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1" w:rsidRPr="00770E97" w:rsidRDefault="00EC09D5" w:rsidP="00DE3D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Francis Marion</w:t>
      </w:r>
      <w:r w:rsidR="0090239C">
        <w:rPr>
          <w:b/>
          <w:sz w:val="28"/>
          <w:szCs w:val="28"/>
        </w:rPr>
        <w:t xml:space="preserve"> National </w:t>
      </w:r>
      <w:r w:rsidR="00186BD2">
        <w:rPr>
          <w:b/>
          <w:sz w:val="28"/>
          <w:szCs w:val="28"/>
        </w:rPr>
        <w:t>Forest</w:t>
      </w:r>
      <w:r w:rsidR="00DE3DAA" w:rsidRPr="00770E97">
        <w:rPr>
          <w:b/>
          <w:sz w:val="28"/>
          <w:szCs w:val="28"/>
        </w:rPr>
        <w:t xml:space="preserve"> Scenery Inventory</w:t>
      </w:r>
    </w:p>
    <w:p w:rsidR="00187357" w:rsidRDefault="00186BD2" w:rsidP="00FF4C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Inventory Assumptions for Concern Levels</w:t>
      </w:r>
      <w:bookmarkStart w:id="0" w:name="_GoBack"/>
      <w:bookmarkEnd w:id="0"/>
    </w:p>
    <w:p w:rsidR="00187357" w:rsidRPr="00770E97" w:rsidRDefault="00187357" w:rsidP="00541273">
      <w:pPr>
        <w:pStyle w:val="NoSpacing"/>
        <w:rPr>
          <w:b/>
          <w:sz w:val="28"/>
          <w:szCs w:val="28"/>
        </w:rPr>
      </w:pPr>
    </w:p>
    <w:p w:rsidR="004A1309" w:rsidRPr="00541273" w:rsidRDefault="009251DE" w:rsidP="00DE3DAA">
      <w:pPr>
        <w:pStyle w:val="NoSpacing"/>
        <w:rPr>
          <w:b/>
          <w:i/>
          <w:sz w:val="24"/>
          <w:szCs w:val="24"/>
        </w:rPr>
      </w:pPr>
      <w:r w:rsidRPr="00541273">
        <w:rPr>
          <w:b/>
          <w:i/>
          <w:sz w:val="24"/>
          <w:szCs w:val="24"/>
        </w:rPr>
        <w:t>I</w:t>
      </w:r>
      <w:r w:rsidR="004A1309" w:rsidRPr="00541273">
        <w:rPr>
          <w:b/>
          <w:i/>
          <w:sz w:val="24"/>
          <w:szCs w:val="24"/>
        </w:rPr>
        <w:t>nterest in Scenery</w:t>
      </w:r>
      <w:r w:rsidR="005E33A0" w:rsidRPr="00541273">
        <w:rPr>
          <w:b/>
          <w:i/>
          <w:sz w:val="24"/>
          <w:szCs w:val="24"/>
        </w:rPr>
        <w:t xml:space="preserve"> (Concern Levels)</w:t>
      </w:r>
    </w:p>
    <w:p w:rsidR="004A1309" w:rsidRPr="004A1309" w:rsidRDefault="004A1309" w:rsidP="00DE3DAA">
      <w:pPr>
        <w:pStyle w:val="NoSpacing"/>
        <w:rPr>
          <w:b/>
          <w:u w:val="single"/>
        </w:rPr>
      </w:pPr>
      <w:r w:rsidRPr="004A1309">
        <w:rPr>
          <w:b/>
          <w:u w:val="single"/>
        </w:rPr>
        <w:t>Concern Level 1</w:t>
      </w:r>
    </w:p>
    <w:p w:rsidR="0090239C" w:rsidRDefault="003314C7" w:rsidP="0090239C">
      <w:pPr>
        <w:pStyle w:val="NoSpacing"/>
        <w:numPr>
          <w:ilvl w:val="0"/>
          <w:numId w:val="4"/>
        </w:numPr>
      </w:pPr>
      <w:r w:rsidRPr="00B775A5">
        <w:t xml:space="preserve">Primary areas of fishing, swimming, boating, and other active or </w:t>
      </w:r>
      <w:r w:rsidR="00EC09D5">
        <w:t>passive water recreation (i.e. l</w:t>
      </w:r>
      <w:r w:rsidRPr="00B775A5">
        <w:t>arge</w:t>
      </w:r>
      <w:r w:rsidR="00187357" w:rsidRPr="00B775A5">
        <w:t>,</w:t>
      </w:r>
      <w:r w:rsidRPr="00B775A5">
        <w:t xml:space="preserve"> navigable reservoirs and rivers)</w:t>
      </w:r>
    </w:p>
    <w:p w:rsidR="0090239C" w:rsidRPr="00B775A5" w:rsidRDefault="00AB636E" w:rsidP="0090239C">
      <w:pPr>
        <w:pStyle w:val="NoSpacing"/>
        <w:numPr>
          <w:ilvl w:val="0"/>
          <w:numId w:val="4"/>
        </w:numPr>
      </w:pPr>
      <w:r>
        <w:t>D</w:t>
      </w:r>
      <w:r w:rsidR="0090239C">
        <w:t>esignated wilderness areas</w:t>
      </w:r>
    </w:p>
    <w:p w:rsidR="003314C7" w:rsidRPr="00B775A5" w:rsidRDefault="00AB636E" w:rsidP="00B95866">
      <w:pPr>
        <w:pStyle w:val="NoSpacing"/>
        <w:numPr>
          <w:ilvl w:val="0"/>
          <w:numId w:val="4"/>
        </w:numPr>
      </w:pPr>
      <w:r>
        <w:t>D</w:t>
      </w:r>
      <w:r w:rsidR="003314C7" w:rsidRPr="00B775A5">
        <w:t>esignated or eligible Wild &amp; Scenic Rivers</w:t>
      </w:r>
    </w:p>
    <w:p w:rsidR="0090239C" w:rsidRDefault="003314C7" w:rsidP="0090239C">
      <w:pPr>
        <w:pStyle w:val="NoSpacing"/>
        <w:numPr>
          <w:ilvl w:val="0"/>
          <w:numId w:val="4"/>
        </w:numPr>
      </w:pPr>
      <w:r w:rsidRPr="00B775A5">
        <w:t>Primary recreation areas (vista points, campgrounds, picnic grounds, visitor centers, waterfalls, etc.)</w:t>
      </w:r>
      <w:r w:rsidR="0090239C" w:rsidRPr="0090239C">
        <w:t xml:space="preserve"> </w:t>
      </w:r>
    </w:p>
    <w:p w:rsidR="0090239C" w:rsidRPr="00B775A5" w:rsidRDefault="00AB636E" w:rsidP="0090239C">
      <w:pPr>
        <w:pStyle w:val="NoSpacing"/>
        <w:numPr>
          <w:ilvl w:val="0"/>
          <w:numId w:val="4"/>
        </w:numPr>
      </w:pPr>
      <w:r>
        <w:t>T</w:t>
      </w:r>
      <w:r w:rsidR="0090239C" w:rsidRPr="00B775A5">
        <w:t>rails that are:</w:t>
      </w:r>
    </w:p>
    <w:p w:rsidR="0090239C" w:rsidRPr="00B775A5" w:rsidRDefault="0090239C" w:rsidP="0090239C">
      <w:pPr>
        <w:pStyle w:val="NoSpacing"/>
        <w:numPr>
          <w:ilvl w:val="1"/>
          <w:numId w:val="4"/>
        </w:numPr>
      </w:pPr>
      <w:r w:rsidRPr="00B775A5">
        <w:t>Nationally designated (National Scenic, Historic or Recreation Trail) – on and off NFS land</w:t>
      </w:r>
    </w:p>
    <w:p w:rsidR="0090239C" w:rsidRPr="00B775A5" w:rsidRDefault="0090239C" w:rsidP="0090239C">
      <w:pPr>
        <w:pStyle w:val="NoSpacing"/>
        <w:numPr>
          <w:ilvl w:val="1"/>
          <w:numId w:val="4"/>
        </w:numPr>
      </w:pPr>
      <w:r>
        <w:t>Within designated Wilderness and Wild &amp; Scenic River corridors</w:t>
      </w:r>
    </w:p>
    <w:p w:rsidR="0090239C" w:rsidRPr="00B775A5" w:rsidRDefault="0090239C" w:rsidP="0090239C">
      <w:pPr>
        <w:pStyle w:val="NoSpacing"/>
        <w:numPr>
          <w:ilvl w:val="1"/>
          <w:numId w:val="4"/>
        </w:numPr>
      </w:pPr>
      <w:r>
        <w:t xml:space="preserve">Primary access to a designated wilderness </w:t>
      </w:r>
    </w:p>
    <w:p w:rsidR="0090239C" w:rsidRPr="00B775A5" w:rsidRDefault="0090239C" w:rsidP="0090239C">
      <w:pPr>
        <w:pStyle w:val="NoSpacing"/>
        <w:numPr>
          <w:ilvl w:val="1"/>
          <w:numId w:val="4"/>
        </w:numPr>
      </w:pPr>
      <w:r>
        <w:t>W</w:t>
      </w:r>
      <w:r w:rsidRPr="00B775A5">
        <w:t>ithin a Class A landscape</w:t>
      </w:r>
      <w:r>
        <w:t xml:space="preserve"> (iconic and distinctive scenic landscapes, well-known regionally of nationally)</w:t>
      </w:r>
    </w:p>
    <w:p w:rsidR="00187357" w:rsidRPr="00B775A5" w:rsidRDefault="00187357" w:rsidP="00B95866">
      <w:pPr>
        <w:pStyle w:val="NoSpacing"/>
        <w:numPr>
          <w:ilvl w:val="0"/>
          <w:numId w:val="4"/>
        </w:numPr>
      </w:pPr>
      <w:r w:rsidRPr="00B775A5">
        <w:t xml:space="preserve">All public-use roads that </w:t>
      </w:r>
      <w:r w:rsidR="00534AAE" w:rsidRPr="00B775A5">
        <w:t>are</w:t>
      </w:r>
      <w:r w:rsidRPr="00B775A5">
        <w:t>:</w:t>
      </w:r>
    </w:p>
    <w:p w:rsidR="007975D6" w:rsidRPr="00B775A5" w:rsidRDefault="00795A85" w:rsidP="00187357">
      <w:pPr>
        <w:pStyle w:val="NoSpacing"/>
        <w:numPr>
          <w:ilvl w:val="1"/>
          <w:numId w:val="4"/>
        </w:numPr>
      </w:pPr>
      <w:r w:rsidRPr="00B775A5">
        <w:t>N</w:t>
      </w:r>
      <w:r w:rsidR="007975D6" w:rsidRPr="00B775A5">
        <w:t>ational, state, and</w:t>
      </w:r>
      <w:r w:rsidR="00A85F07" w:rsidRPr="00B775A5">
        <w:t>/or</w:t>
      </w:r>
      <w:r w:rsidR="007975D6" w:rsidRPr="00B775A5">
        <w:t xml:space="preserve"> Forest Service scenic byways</w:t>
      </w:r>
      <w:r w:rsidR="00A85F07" w:rsidRPr="00B775A5">
        <w:t>, including overlooks</w:t>
      </w:r>
    </w:p>
    <w:p w:rsidR="004A1309" w:rsidRPr="00B775A5" w:rsidRDefault="00795A85" w:rsidP="00187357">
      <w:pPr>
        <w:pStyle w:val="NoSpacing"/>
        <w:numPr>
          <w:ilvl w:val="1"/>
          <w:numId w:val="4"/>
        </w:numPr>
      </w:pPr>
      <w:r w:rsidRPr="00B775A5">
        <w:t>I</w:t>
      </w:r>
      <w:r w:rsidR="00B95866" w:rsidRPr="00B775A5">
        <w:t>nterstate</w:t>
      </w:r>
      <w:r w:rsidRPr="00B775A5">
        <w:t>s</w:t>
      </w:r>
      <w:r w:rsidR="00187357" w:rsidRPr="00B775A5">
        <w:t xml:space="preserve"> and US highways</w:t>
      </w:r>
    </w:p>
    <w:p w:rsidR="00A85F07" w:rsidRPr="00B775A5" w:rsidRDefault="00A85F07" w:rsidP="00A85F07">
      <w:pPr>
        <w:pStyle w:val="NoSpacing"/>
        <w:numPr>
          <w:ilvl w:val="1"/>
          <w:numId w:val="4"/>
        </w:numPr>
      </w:pPr>
      <w:r w:rsidRPr="00B775A5">
        <w:t>Located within a Class A landscape</w:t>
      </w:r>
    </w:p>
    <w:p w:rsidR="00D90159" w:rsidRPr="00B775A5" w:rsidRDefault="00D90159" w:rsidP="00187357">
      <w:pPr>
        <w:pStyle w:val="NoSpacing"/>
        <w:numPr>
          <w:ilvl w:val="1"/>
          <w:numId w:val="4"/>
        </w:numPr>
      </w:pPr>
      <w:r w:rsidRPr="00B775A5">
        <w:t>Located within a primary recreation area</w:t>
      </w:r>
    </w:p>
    <w:p w:rsidR="00A85F07" w:rsidRPr="00B775A5" w:rsidRDefault="00A85F07" w:rsidP="00A85F07">
      <w:pPr>
        <w:pStyle w:val="NoSpacing"/>
        <w:numPr>
          <w:ilvl w:val="1"/>
          <w:numId w:val="4"/>
        </w:numPr>
      </w:pPr>
      <w:r w:rsidRPr="00B775A5">
        <w:t xml:space="preserve">Primary state through-routes which connect communities and are valued for their scenery </w:t>
      </w:r>
    </w:p>
    <w:p w:rsidR="0090239C" w:rsidRPr="00B775A5" w:rsidRDefault="0090239C" w:rsidP="0090239C">
      <w:pPr>
        <w:pStyle w:val="NoSpacing"/>
        <w:numPr>
          <w:ilvl w:val="1"/>
          <w:numId w:val="4"/>
        </w:numPr>
      </w:pPr>
      <w:r>
        <w:t>The primary access to wilderness area</w:t>
      </w:r>
    </w:p>
    <w:p w:rsidR="00D90159" w:rsidRDefault="00D90159" w:rsidP="00D90159">
      <w:pPr>
        <w:pStyle w:val="NoSpacing"/>
        <w:numPr>
          <w:ilvl w:val="1"/>
          <w:numId w:val="4"/>
        </w:numPr>
      </w:pPr>
      <w:r w:rsidRPr="00B775A5">
        <w:t>The p</w:t>
      </w:r>
      <w:r w:rsidR="00187357" w:rsidRPr="00B775A5">
        <w:t>rimary access road to a primary recreation area</w:t>
      </w:r>
    </w:p>
    <w:p w:rsidR="004A1309" w:rsidRDefault="00A85F07" w:rsidP="004A1309">
      <w:pPr>
        <w:pStyle w:val="NoSpacing"/>
        <w:numPr>
          <w:ilvl w:val="1"/>
          <w:numId w:val="4"/>
        </w:numPr>
      </w:pPr>
      <w:r w:rsidRPr="00B775A5">
        <w:t>The primary access to a Clas</w:t>
      </w:r>
      <w:r w:rsidR="0090239C">
        <w:t xml:space="preserve">s A landscape </w:t>
      </w:r>
    </w:p>
    <w:p w:rsidR="0090239C" w:rsidRDefault="0090239C" w:rsidP="0090239C">
      <w:pPr>
        <w:pStyle w:val="NoSpacing"/>
        <w:ind w:left="1440"/>
      </w:pPr>
    </w:p>
    <w:p w:rsidR="004A1309" w:rsidRDefault="004A1309" w:rsidP="004A1309">
      <w:pPr>
        <w:pStyle w:val="NoSpacing"/>
        <w:rPr>
          <w:b/>
          <w:u w:val="single"/>
        </w:rPr>
      </w:pPr>
      <w:r w:rsidRPr="004A1309">
        <w:rPr>
          <w:b/>
          <w:u w:val="single"/>
        </w:rPr>
        <w:t>Concern Level 2</w:t>
      </w:r>
    </w:p>
    <w:p w:rsidR="00AB636E" w:rsidRPr="00AB636E" w:rsidRDefault="00AB636E" w:rsidP="004A1309">
      <w:pPr>
        <w:pStyle w:val="NoSpacing"/>
        <w:numPr>
          <w:ilvl w:val="0"/>
          <w:numId w:val="4"/>
        </w:numPr>
      </w:pPr>
      <w:r>
        <w:t>Secondary</w:t>
      </w:r>
      <w:r w:rsidRPr="00B775A5">
        <w:t xml:space="preserve"> recreation areas (vista points, campgrounds, picnic grounds, etc.)</w:t>
      </w:r>
      <w:r w:rsidRPr="0090239C">
        <w:t xml:space="preserve"> </w:t>
      </w:r>
    </w:p>
    <w:p w:rsidR="004A1309" w:rsidRDefault="00770E97" w:rsidP="00C1790B">
      <w:pPr>
        <w:pStyle w:val="NoSpacing"/>
        <w:numPr>
          <w:ilvl w:val="0"/>
          <w:numId w:val="7"/>
        </w:numPr>
      </w:pPr>
      <w:r>
        <w:t>All designated trails</w:t>
      </w:r>
      <w:r w:rsidR="003314C7">
        <w:t xml:space="preserve"> </w:t>
      </w:r>
      <w:r w:rsidR="00A71306">
        <w:t>that are not Concern Level 1</w:t>
      </w:r>
    </w:p>
    <w:p w:rsidR="00770E97" w:rsidRDefault="00770E97" w:rsidP="00C1790B">
      <w:pPr>
        <w:pStyle w:val="NoSpacing"/>
        <w:numPr>
          <w:ilvl w:val="0"/>
          <w:numId w:val="7"/>
        </w:numPr>
      </w:pPr>
      <w:r>
        <w:t xml:space="preserve">All </w:t>
      </w:r>
      <w:r w:rsidR="00A71306">
        <w:t>public-use</w:t>
      </w:r>
      <w:r>
        <w:t xml:space="preserve"> THROUGH roads</w:t>
      </w:r>
      <w:r w:rsidR="00B775A5">
        <w:t xml:space="preserve"> that are not Concern Level 1</w:t>
      </w:r>
      <w:r w:rsidR="00AB636E">
        <w:t xml:space="preserve"> </w:t>
      </w:r>
    </w:p>
    <w:p w:rsidR="00792FBE" w:rsidRDefault="00B775A5" w:rsidP="00792FBE">
      <w:pPr>
        <w:pStyle w:val="NoSpacing"/>
        <w:numPr>
          <w:ilvl w:val="0"/>
          <w:numId w:val="7"/>
        </w:numPr>
      </w:pPr>
      <w:r>
        <w:t xml:space="preserve">Gated </w:t>
      </w:r>
      <w:r w:rsidR="00AB636E">
        <w:t xml:space="preserve">system </w:t>
      </w:r>
      <w:r>
        <w:t xml:space="preserve">roads that are used as part of an existing, designated trail systems </w:t>
      </w:r>
    </w:p>
    <w:p w:rsidR="0023252F" w:rsidRDefault="0023252F" w:rsidP="0023252F">
      <w:pPr>
        <w:pStyle w:val="NoSpacing"/>
        <w:ind w:left="720"/>
      </w:pPr>
    </w:p>
    <w:p w:rsidR="0023252F" w:rsidRPr="004A1309" w:rsidRDefault="0023252F" w:rsidP="0023252F">
      <w:pPr>
        <w:pStyle w:val="NoSpacing"/>
        <w:rPr>
          <w:b/>
          <w:u w:val="single"/>
        </w:rPr>
      </w:pPr>
      <w:r>
        <w:rPr>
          <w:b/>
          <w:u w:val="single"/>
        </w:rPr>
        <w:t>Concern Level 3</w:t>
      </w:r>
    </w:p>
    <w:p w:rsidR="0023252F" w:rsidRDefault="0023252F" w:rsidP="0023252F">
      <w:pPr>
        <w:pStyle w:val="NoSpacing"/>
        <w:numPr>
          <w:ilvl w:val="0"/>
          <w:numId w:val="7"/>
        </w:numPr>
      </w:pPr>
      <w:r>
        <w:t>Most gates system roads</w:t>
      </w:r>
    </w:p>
    <w:p w:rsidR="0023252F" w:rsidRDefault="0023252F" w:rsidP="0023252F">
      <w:pPr>
        <w:pStyle w:val="NoSpacing"/>
        <w:numPr>
          <w:ilvl w:val="0"/>
          <w:numId w:val="7"/>
        </w:numPr>
      </w:pPr>
      <w:r>
        <w:t>All other general forest lands that do not fall into the seen area of Concern Level 1 and 2 lands</w:t>
      </w:r>
    </w:p>
    <w:p w:rsidR="00B775A5" w:rsidRDefault="00B775A5" w:rsidP="00C1790B">
      <w:pPr>
        <w:pStyle w:val="NoSpacing"/>
        <w:ind w:left="720"/>
        <w:rPr>
          <w:b/>
          <w:u w:val="single"/>
        </w:rPr>
      </w:pPr>
    </w:p>
    <w:p w:rsidR="00B775A5" w:rsidRDefault="00B775A5" w:rsidP="00C1790B">
      <w:pPr>
        <w:pStyle w:val="NoSpacing"/>
        <w:ind w:left="720"/>
        <w:rPr>
          <w:b/>
          <w:u w:val="single"/>
        </w:rPr>
      </w:pPr>
    </w:p>
    <w:p w:rsidR="00541273" w:rsidRPr="00187357" w:rsidRDefault="00541273" w:rsidP="00541273">
      <w:pPr>
        <w:pStyle w:val="NoSpacing"/>
        <w:rPr>
          <w:b/>
          <w:i/>
        </w:rPr>
      </w:pPr>
      <w:r>
        <w:rPr>
          <w:b/>
          <w:i/>
        </w:rPr>
        <w:t xml:space="preserve">DISCLAIMER:  Concern levels are a measure of the degree of public importance placed on landscapes viewed from travelways and use areas.  The assumptions, listed below, provide general guidelines for applying concern level values.  </w:t>
      </w:r>
    </w:p>
    <w:p w:rsidR="00B775A5" w:rsidRDefault="00B775A5" w:rsidP="00C1790B">
      <w:pPr>
        <w:pStyle w:val="NoSpacing"/>
        <w:ind w:left="720"/>
        <w:rPr>
          <w:b/>
          <w:u w:val="single"/>
        </w:rPr>
      </w:pPr>
    </w:p>
    <w:p w:rsidR="005E33A0" w:rsidRDefault="005E33A0" w:rsidP="000F5968">
      <w:pPr>
        <w:pStyle w:val="NoSpacing"/>
      </w:pPr>
    </w:p>
    <w:p w:rsidR="009C413D" w:rsidRDefault="009C413D" w:rsidP="004A1309">
      <w:pPr>
        <w:pStyle w:val="NoSpacing"/>
      </w:pPr>
    </w:p>
    <w:sectPr w:rsidR="009C413D" w:rsidSect="000F5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13" w:rsidRDefault="00567713" w:rsidP="009251DE">
      <w:pPr>
        <w:spacing w:after="0" w:line="240" w:lineRule="auto"/>
      </w:pPr>
      <w:r>
        <w:separator/>
      </w:r>
    </w:p>
  </w:endnote>
  <w:endnote w:type="continuationSeparator" w:id="0">
    <w:p w:rsidR="00567713" w:rsidRDefault="00567713" w:rsidP="0092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8" w:rsidRDefault="000F5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E" w:rsidRDefault="00925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8" w:rsidRDefault="000F5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13" w:rsidRDefault="00567713" w:rsidP="009251DE">
      <w:pPr>
        <w:spacing w:after="0" w:line="240" w:lineRule="auto"/>
      </w:pPr>
      <w:r>
        <w:separator/>
      </w:r>
    </w:p>
  </w:footnote>
  <w:footnote w:type="continuationSeparator" w:id="0">
    <w:p w:rsidR="00567713" w:rsidRDefault="00567713" w:rsidP="0092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8" w:rsidRDefault="000F5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8" w:rsidRDefault="000F5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8" w:rsidRDefault="000F5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8F5"/>
    <w:multiLevelType w:val="hybridMultilevel"/>
    <w:tmpl w:val="8D50B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0E8F"/>
    <w:multiLevelType w:val="hybridMultilevel"/>
    <w:tmpl w:val="69B60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37B"/>
    <w:multiLevelType w:val="hybridMultilevel"/>
    <w:tmpl w:val="802C7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76C0"/>
    <w:multiLevelType w:val="hybridMultilevel"/>
    <w:tmpl w:val="F3906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B307D"/>
    <w:multiLevelType w:val="hybridMultilevel"/>
    <w:tmpl w:val="E72C3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55F68"/>
    <w:multiLevelType w:val="hybridMultilevel"/>
    <w:tmpl w:val="D8C80F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602A3B"/>
    <w:multiLevelType w:val="hybridMultilevel"/>
    <w:tmpl w:val="82CAF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1B649E"/>
    <w:multiLevelType w:val="hybridMultilevel"/>
    <w:tmpl w:val="7F40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512B"/>
    <w:multiLevelType w:val="hybridMultilevel"/>
    <w:tmpl w:val="2F1E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842B0"/>
    <w:multiLevelType w:val="hybridMultilevel"/>
    <w:tmpl w:val="39EA5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31F33A0"/>
    <w:multiLevelType w:val="hybridMultilevel"/>
    <w:tmpl w:val="65E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D5100"/>
    <w:multiLevelType w:val="hybridMultilevel"/>
    <w:tmpl w:val="86A84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05F85"/>
    <w:multiLevelType w:val="hybridMultilevel"/>
    <w:tmpl w:val="617C4B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13546BF"/>
    <w:multiLevelType w:val="hybridMultilevel"/>
    <w:tmpl w:val="827EA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1016C2"/>
    <w:multiLevelType w:val="hybridMultilevel"/>
    <w:tmpl w:val="8670F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0C9"/>
    <w:multiLevelType w:val="hybridMultilevel"/>
    <w:tmpl w:val="FB4E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B72A6"/>
    <w:multiLevelType w:val="hybridMultilevel"/>
    <w:tmpl w:val="392C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3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A"/>
    <w:rsid w:val="000B767A"/>
    <w:rsid w:val="000B78B7"/>
    <w:rsid w:val="000F5968"/>
    <w:rsid w:val="00186BD2"/>
    <w:rsid w:val="00187357"/>
    <w:rsid w:val="001D08C9"/>
    <w:rsid w:val="0022684A"/>
    <w:rsid w:val="0023252F"/>
    <w:rsid w:val="002C4FFA"/>
    <w:rsid w:val="003314C7"/>
    <w:rsid w:val="00394DE3"/>
    <w:rsid w:val="003E03F7"/>
    <w:rsid w:val="00416D80"/>
    <w:rsid w:val="00492AC7"/>
    <w:rsid w:val="00493D46"/>
    <w:rsid w:val="004A1309"/>
    <w:rsid w:val="004E31B3"/>
    <w:rsid w:val="00502334"/>
    <w:rsid w:val="00534AAE"/>
    <w:rsid w:val="00541273"/>
    <w:rsid w:val="00567713"/>
    <w:rsid w:val="00584B6E"/>
    <w:rsid w:val="005E33A0"/>
    <w:rsid w:val="0067352D"/>
    <w:rsid w:val="006B009F"/>
    <w:rsid w:val="006D76AF"/>
    <w:rsid w:val="00770E97"/>
    <w:rsid w:val="00792FBE"/>
    <w:rsid w:val="00795A85"/>
    <w:rsid w:val="007975D6"/>
    <w:rsid w:val="007D7945"/>
    <w:rsid w:val="007E79C0"/>
    <w:rsid w:val="0090239C"/>
    <w:rsid w:val="009251DE"/>
    <w:rsid w:val="009C413D"/>
    <w:rsid w:val="00A1160E"/>
    <w:rsid w:val="00A140D7"/>
    <w:rsid w:val="00A21F7C"/>
    <w:rsid w:val="00A669DF"/>
    <w:rsid w:val="00A71306"/>
    <w:rsid w:val="00A73FF1"/>
    <w:rsid w:val="00A85F07"/>
    <w:rsid w:val="00AB1F0E"/>
    <w:rsid w:val="00AB636E"/>
    <w:rsid w:val="00B26D3B"/>
    <w:rsid w:val="00B2742F"/>
    <w:rsid w:val="00B55256"/>
    <w:rsid w:val="00B61ED6"/>
    <w:rsid w:val="00B72E97"/>
    <w:rsid w:val="00B775A5"/>
    <w:rsid w:val="00B84797"/>
    <w:rsid w:val="00B95866"/>
    <w:rsid w:val="00C1790B"/>
    <w:rsid w:val="00C65911"/>
    <w:rsid w:val="00CC1B28"/>
    <w:rsid w:val="00D13FFC"/>
    <w:rsid w:val="00D90159"/>
    <w:rsid w:val="00DE3DAA"/>
    <w:rsid w:val="00E54C95"/>
    <w:rsid w:val="00E627A3"/>
    <w:rsid w:val="00EC09D5"/>
    <w:rsid w:val="00F43908"/>
    <w:rsid w:val="00FC602C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DE"/>
  </w:style>
  <w:style w:type="paragraph" w:styleId="Footer">
    <w:name w:val="footer"/>
    <w:basedOn w:val="Normal"/>
    <w:link w:val="FooterChar"/>
    <w:uiPriority w:val="99"/>
    <w:unhideWhenUsed/>
    <w:rsid w:val="0092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DE"/>
  </w:style>
  <w:style w:type="paragraph" w:styleId="BalloonText">
    <w:name w:val="Balloon Text"/>
    <w:basedOn w:val="Normal"/>
    <w:link w:val="BalloonTextChar"/>
    <w:uiPriority w:val="99"/>
    <w:semiHidden/>
    <w:unhideWhenUsed/>
    <w:rsid w:val="0092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DE"/>
  </w:style>
  <w:style w:type="paragraph" w:styleId="Footer">
    <w:name w:val="footer"/>
    <w:basedOn w:val="Normal"/>
    <w:link w:val="FooterChar"/>
    <w:uiPriority w:val="99"/>
    <w:unhideWhenUsed/>
    <w:rsid w:val="0092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DE"/>
  </w:style>
  <w:style w:type="paragraph" w:styleId="BalloonText">
    <w:name w:val="Balloon Text"/>
    <w:basedOn w:val="Normal"/>
    <w:link w:val="BalloonTextChar"/>
    <w:uiPriority w:val="99"/>
    <w:semiHidden/>
    <w:unhideWhenUsed/>
    <w:rsid w:val="0092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4</cp:revision>
  <cp:lastPrinted>2014-01-23T21:11:00Z</cp:lastPrinted>
  <dcterms:created xsi:type="dcterms:W3CDTF">2014-07-22T20:15:00Z</dcterms:created>
  <dcterms:modified xsi:type="dcterms:W3CDTF">2015-01-24T17:07:00Z</dcterms:modified>
</cp:coreProperties>
</file>