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44" w:rsidRDefault="005C2F84">
      <w:pPr>
        <w:pStyle w:val="BodyText2"/>
        <w:tabs>
          <w:tab w:val="clear" w:pos="540"/>
          <w:tab w:val="clear" w:pos="1080"/>
          <w:tab w:val="right" w:pos="0"/>
        </w:tabs>
        <w:jc w:val="center"/>
        <w:rPr>
          <w:rFonts w:ascii="Times New Roman" w:hAnsi="Times New Roman" w:cs="Times New Roman"/>
          <w:caps/>
        </w:rPr>
      </w:pPr>
      <w:bookmarkStart w:id="0" w:name="_GoBack"/>
      <w:bookmarkEnd w:id="0"/>
      <w:r>
        <w:rPr>
          <w:rFonts w:ascii="Times New Roman" w:hAnsi="Times New Roman" w:cs="Times New Roman"/>
          <w:caps/>
        </w:rPr>
        <w:t>PROJECT PROPOSAL</w:t>
      </w:r>
    </w:p>
    <w:p w:rsidR="00447D44" w:rsidRDefault="005C2F84">
      <w:pPr>
        <w:jc w:val="center"/>
        <w:rPr>
          <w:sz w:val="16"/>
        </w:rPr>
      </w:pPr>
      <w:r>
        <w:rPr>
          <w:sz w:val="16"/>
        </w:rPr>
        <w:t>(revised 4/04</w:t>
      </w:r>
      <w:r w:rsidR="00447D44">
        <w:rPr>
          <w:sz w:val="16"/>
        </w:rPr>
        <w:t>)</w:t>
      </w:r>
    </w:p>
    <w:p w:rsidR="00447D44" w:rsidRPr="005C2F84" w:rsidRDefault="00447D44">
      <w:pPr>
        <w:tabs>
          <w:tab w:val="left" w:pos="-1440"/>
          <w:tab w:val="left" w:pos="-720"/>
          <w:tab w:val="left" w:pos="0"/>
          <w:tab w:val="right" w:pos="540"/>
        </w:tabs>
        <w:rPr>
          <w:rFonts w:ascii="Times" w:hAnsi="Times"/>
          <w:b/>
          <w:bCs/>
          <w:noProof/>
          <w:color w:val="000000"/>
          <w:sz w:val="16"/>
          <w:szCs w:val="16"/>
        </w:rPr>
      </w:pPr>
    </w:p>
    <w:tbl>
      <w:tblPr>
        <w:tblW w:w="9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447D44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9576" w:type="dxa"/>
            <w:tcBorders>
              <w:bottom w:val="single" w:sz="4" w:space="0" w:color="auto"/>
            </w:tcBorders>
            <w:vAlign w:val="center"/>
          </w:tcPr>
          <w:p w:rsidR="00447D44" w:rsidRPr="00603A74" w:rsidRDefault="00ED39D0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</w:pPr>
            <w:r w:rsidRPr="00603A74"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t>Submitted by:</w:t>
            </w:r>
          </w:p>
        </w:tc>
      </w:tr>
      <w:tr w:rsidR="00447D44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F7E78" w:rsidRPr="00603A74" w:rsidRDefault="00ED39D0" w:rsidP="00603A74">
            <w:pPr>
              <w:pStyle w:val="BodyText2"/>
              <w:tabs>
                <w:tab w:val="clear" w:pos="540"/>
                <w:tab w:val="clear" w:pos="1080"/>
              </w:tabs>
              <w:rPr>
                <w:rFonts w:ascii="Times New Roman" w:hAnsi="Times New Roman" w:cs="Times New Roman"/>
                <w:bCs w:val="0"/>
                <w:noProof/>
                <w:sz w:val="20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Address</w:t>
            </w:r>
            <w:r w:rsidR="00447D44"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:</w:t>
            </w:r>
          </w:p>
        </w:tc>
      </w:tr>
      <w:tr w:rsidR="00447D44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447D44" w:rsidRPr="00603A74" w:rsidRDefault="00ED39D0" w:rsidP="00603A74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Cs w:val="0"/>
                <w:noProof/>
                <w:sz w:val="20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Telephone number</w:t>
            </w:r>
            <w:r w:rsidR="00447D44"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:</w:t>
            </w:r>
          </w:p>
        </w:tc>
      </w:tr>
      <w:tr w:rsidR="00447D44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single" w:sz="4" w:space="0" w:color="auto"/>
              <w:bottom w:val="double" w:sz="4" w:space="0" w:color="auto"/>
            </w:tcBorders>
          </w:tcPr>
          <w:p w:rsidR="00447D44" w:rsidRPr="00603A74" w:rsidRDefault="00ED39D0" w:rsidP="00603A74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Cs w:val="0"/>
                <w:noProof/>
                <w:sz w:val="20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E-mail address</w:t>
            </w:r>
            <w:r w:rsidR="00447D44"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:</w:t>
            </w:r>
          </w:p>
        </w:tc>
      </w:tr>
      <w:tr w:rsidR="00447D4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576" w:type="dxa"/>
            <w:tcBorders>
              <w:top w:val="double" w:sz="4" w:space="0" w:color="auto"/>
              <w:bottom w:val="single" w:sz="4" w:space="0" w:color="auto"/>
            </w:tcBorders>
          </w:tcPr>
          <w:p w:rsidR="00447D44" w:rsidRPr="00603A74" w:rsidRDefault="00ED39D0" w:rsidP="00ED39D0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Cs w:val="0"/>
                <w:noProof/>
                <w:sz w:val="20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Project Name</w:t>
            </w:r>
            <w:r w:rsidR="00447D44"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:</w:t>
            </w:r>
          </w:p>
        </w:tc>
      </w:tr>
      <w:tr w:rsidR="00447D44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447D44" w:rsidRPr="00603A74" w:rsidRDefault="005C2F84" w:rsidP="00ED39D0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Cs w:val="0"/>
                <w:noProof/>
                <w:sz w:val="20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Date:</w:t>
            </w:r>
          </w:p>
        </w:tc>
      </w:tr>
      <w:tr w:rsidR="00447D44">
        <w:tblPrEx>
          <w:tblCellMar>
            <w:top w:w="0" w:type="dxa"/>
            <w:bottom w:w="0" w:type="dxa"/>
          </w:tblCellMar>
        </w:tblPrEx>
        <w:trPr>
          <w:trHeight w:val="2627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447D44" w:rsidRPr="00603A74" w:rsidRDefault="005C2F84" w:rsidP="00ED39D0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Cs w:val="0"/>
                <w:noProof/>
                <w:sz w:val="20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Problem Statement and Background</w:t>
            </w:r>
            <w:r w:rsidR="00603A74"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:</w:t>
            </w:r>
          </w:p>
        </w:tc>
      </w:tr>
      <w:tr w:rsidR="00447D44">
        <w:tblPrEx>
          <w:tblCellMar>
            <w:top w:w="0" w:type="dxa"/>
            <w:bottom w:w="0" w:type="dxa"/>
          </w:tblCellMar>
        </w:tblPrEx>
        <w:trPr>
          <w:trHeight w:val="2519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5C2F84" w:rsidRPr="00603A74" w:rsidRDefault="005C2F84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Cs w:val="0"/>
                <w:noProof/>
                <w:sz w:val="20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Project Objectives</w:t>
            </w:r>
            <w:r w:rsidR="00603A74"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:</w:t>
            </w:r>
          </w:p>
          <w:p w:rsidR="00ED39D0" w:rsidRPr="00603A74" w:rsidRDefault="005C2F84" w:rsidP="00ED39D0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Cs w:val="0"/>
                <w:noProof/>
                <w:sz w:val="16"/>
                <w:szCs w:val="16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16"/>
                <w:szCs w:val="16"/>
              </w:rPr>
              <w:t>(Describe management questions.)</w:t>
            </w:r>
          </w:p>
        </w:tc>
      </w:tr>
      <w:tr w:rsidR="00447D44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95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C2F84" w:rsidRPr="00603A74" w:rsidRDefault="005C2F84" w:rsidP="00447D44">
            <w:pPr>
              <w:pStyle w:val="BodyText2"/>
              <w:pBdr>
                <w:top w:val="single" w:sz="4" w:space="1" w:color="auto"/>
              </w:pBdr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Cs w:val="0"/>
                <w:noProof/>
                <w:sz w:val="20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Management Implications</w:t>
            </w:r>
            <w:r w:rsidR="00603A74"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:</w:t>
            </w:r>
          </w:p>
          <w:p w:rsidR="00447D44" w:rsidRPr="00603A74" w:rsidRDefault="005C2F84" w:rsidP="00ED39D0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Cs w:val="0"/>
                <w:noProof/>
                <w:sz w:val="16"/>
                <w:szCs w:val="16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16"/>
                <w:szCs w:val="16"/>
              </w:rPr>
              <w:t>(Describe how this project will improve resource management, reduce cost, &amp;/or increase efficiency.)</w:t>
            </w:r>
          </w:p>
        </w:tc>
      </w:tr>
      <w:tr w:rsidR="00447D44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47D44" w:rsidRPr="00603A74" w:rsidRDefault="00447D44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603A74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To be completed by NFGEL</w:t>
            </w:r>
          </w:p>
        </w:tc>
      </w:tr>
      <w:tr w:rsidR="005C2F84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84" w:rsidRPr="00603A74" w:rsidRDefault="005C2F84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i/>
                <w:iCs/>
                <w:noProof/>
                <w:sz w:val="20"/>
                <w:u w:val="single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Date received:</w:t>
            </w:r>
          </w:p>
        </w:tc>
      </w:tr>
      <w:tr w:rsidR="005C2F84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F84" w:rsidRPr="00603A74" w:rsidRDefault="005C2F84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Cs w:val="0"/>
                <w:noProof/>
                <w:sz w:val="20"/>
              </w:rPr>
            </w:pPr>
            <w:r w:rsidRPr="00603A74">
              <w:rPr>
                <w:rFonts w:ascii="Times New Roman" w:hAnsi="Times New Roman" w:cs="Times New Roman"/>
                <w:bCs w:val="0"/>
                <w:noProof/>
                <w:sz w:val="20"/>
              </w:rPr>
              <w:t>Received by:</w:t>
            </w:r>
          </w:p>
        </w:tc>
      </w:tr>
      <w:tr w:rsidR="00447D44" w:rsidRPr="00ED39D0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95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7D44" w:rsidRPr="00603A74" w:rsidRDefault="005C2F84" w:rsidP="00ED39D0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</w:pPr>
            <w:r w:rsidRPr="00603A74">
              <w:rPr>
                <w:rFonts w:ascii="Times New Roman" w:hAnsi="Times New Roman" w:cs="Times New Roman"/>
                <w:noProof/>
                <w:sz w:val="20"/>
                <w:szCs w:val="20"/>
              </w:rPr>
              <w:t>Reply sent:</w:t>
            </w:r>
          </w:p>
        </w:tc>
      </w:tr>
      <w:tr w:rsidR="00447D44">
        <w:tblPrEx>
          <w:tblCellMar>
            <w:top w:w="0" w:type="dxa"/>
            <w:bottom w:w="0" w:type="dxa"/>
          </w:tblCellMar>
        </w:tblPrEx>
        <w:tc>
          <w:tcPr>
            <w:tcW w:w="9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47D44" w:rsidRPr="005C2F84" w:rsidRDefault="00447D44" w:rsidP="005C2F84">
            <w:pPr>
              <w:rPr>
                <w:noProof/>
                <w:sz w:val="20"/>
              </w:rPr>
            </w:pPr>
            <w:r>
              <w:rPr>
                <w:b/>
                <w:bCs/>
                <w:i/>
                <w:iCs/>
                <w:noProof/>
                <w:u w:val="single"/>
              </w:rPr>
              <w:t>SEND TO:</w:t>
            </w:r>
            <w:r w:rsidR="005C2F84">
              <w:rPr>
                <w:noProof/>
              </w:rPr>
              <w:t xml:space="preserve">  </w:t>
            </w:r>
            <w:r w:rsidR="005C2F84" w:rsidRPr="005C2F84">
              <w:rPr>
                <w:noProof/>
                <w:sz w:val="20"/>
                <w:szCs w:val="20"/>
              </w:rPr>
              <w:t>Valerie Hipkins, E</w:t>
            </w:r>
            <w:r w:rsidRPr="005C2F84">
              <w:rPr>
                <w:noProof/>
                <w:sz w:val="20"/>
                <w:szCs w:val="20"/>
              </w:rPr>
              <w:t xml:space="preserve">-mail: </w:t>
            </w:r>
            <w:r w:rsidR="005C2F84" w:rsidRPr="005C2F84">
              <w:rPr>
                <w:noProof/>
                <w:sz w:val="20"/>
                <w:szCs w:val="20"/>
              </w:rPr>
              <w:t>vhi</w:t>
            </w:r>
            <w:r w:rsidR="005C2F84" w:rsidRPr="005C2F84">
              <w:rPr>
                <w:noProof/>
                <w:sz w:val="20"/>
                <w:szCs w:val="20"/>
              </w:rPr>
              <w:t>p</w:t>
            </w:r>
            <w:r w:rsidR="005C2F84" w:rsidRPr="005C2F84">
              <w:rPr>
                <w:noProof/>
                <w:sz w:val="20"/>
                <w:szCs w:val="20"/>
              </w:rPr>
              <w:t>kins@fs.fed.us, phone: 530-622-1609</w:t>
            </w:r>
          </w:p>
        </w:tc>
      </w:tr>
    </w:tbl>
    <w:p w:rsidR="00447D44" w:rsidRDefault="00447D44" w:rsidP="00ED39D0">
      <w:pPr>
        <w:pStyle w:val="BodyText2"/>
        <w:tabs>
          <w:tab w:val="clear" w:pos="540"/>
          <w:tab w:val="clear" w:pos="1080"/>
          <w:tab w:val="right" w:pos="0"/>
        </w:tabs>
      </w:pPr>
    </w:p>
    <w:sectPr w:rsidR="00447D4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269F">
      <w:r>
        <w:separator/>
      </w:r>
    </w:p>
  </w:endnote>
  <w:endnote w:type="continuationSeparator" w:id="0">
    <w:p w:rsidR="00000000" w:rsidRDefault="0041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8" w:rsidRDefault="00EF7E78">
    <w:pPr>
      <w:pStyle w:val="HdrFtr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8" w:rsidRDefault="0041269F">
    <w:pPr>
      <w:pStyle w:val="HdrFtr"/>
      <w:widowControl/>
      <w:tabs>
        <w:tab w:val="clear" w:pos="5040"/>
        <w:tab w:val="clear" w:pos="10080"/>
        <w:tab w:val="center" w:pos="4680"/>
        <w:tab w:val="right" w:pos="9900"/>
      </w:tabs>
      <w:ind w:left="-540" w:right="-809"/>
    </w:pPr>
    <w:r>
      <w:rPr>
        <w:noProof/>
      </w:rPr>
      <w:drawing>
        <wp:inline distT="0" distB="0" distL="0" distR="0">
          <wp:extent cx="247650" cy="276225"/>
          <wp:effectExtent l="0" t="0" r="0" b="9525"/>
          <wp:docPr id="2" name="Picture 2" descr="fsshield1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sshield12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7E78">
      <w:t xml:space="preserve"> </w:t>
    </w:r>
    <w:r w:rsidR="00EF7E78">
      <w:tab/>
    </w:r>
    <w:r w:rsidR="00EF7E78">
      <w:rPr>
        <w:b/>
        <w:bCs/>
        <w:sz w:val="20"/>
        <w:szCs w:val="20"/>
      </w:rPr>
      <w:t>Caring for the Land and Serving People</w:t>
    </w:r>
    <w:r w:rsidR="00EF7E78">
      <w:rPr>
        <w:rFonts w:ascii="Helvetica" w:hAnsi="Helvetica"/>
        <w:sz w:val="12"/>
        <w:szCs w:val="12"/>
      </w:rPr>
      <w:tab/>
      <w:t>Printed on Recycled Paper</w:t>
    </w:r>
    <w:r>
      <w:rPr>
        <w:noProof/>
      </w:rPr>
      <w:drawing>
        <wp:inline distT="0" distB="0" distL="0" distR="0">
          <wp:extent cx="209550" cy="219075"/>
          <wp:effectExtent l="0" t="0" r="0" b="9525"/>
          <wp:docPr id="3" name="Picture 3" descr="recycle1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cycle11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269F">
      <w:r>
        <w:separator/>
      </w:r>
    </w:p>
  </w:footnote>
  <w:footnote w:type="continuationSeparator" w:id="0">
    <w:p w:rsidR="00000000" w:rsidRDefault="00412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8" w:rsidRDefault="00EF7E78">
    <w:pPr>
      <w:pStyle w:val="HdrFtr"/>
      <w:widowControl/>
      <w:tabs>
        <w:tab w:val="clear" w:pos="5040"/>
        <w:tab w:val="clear" w:pos="100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78" w:rsidRDefault="00EF7E78">
    <w:pPr>
      <w:pStyle w:val="HdrFtr"/>
      <w:widowControl/>
    </w:pPr>
  </w:p>
  <w:tbl>
    <w:tblPr>
      <w:tblW w:w="1026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0"/>
      <w:gridCol w:w="2970"/>
      <w:gridCol w:w="1260"/>
      <w:gridCol w:w="2340"/>
      <w:gridCol w:w="2880"/>
    </w:tblGrid>
    <w:tr w:rsidR="00EF7E7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10" w:type="dxa"/>
          <w:tcBorders>
            <w:top w:val="nil"/>
            <w:left w:val="nil"/>
            <w:bottom w:val="nil"/>
            <w:right w:val="nil"/>
          </w:tcBorders>
        </w:tcPr>
        <w:p w:rsidR="00EF7E78" w:rsidRDefault="0041269F">
          <w:pPr>
            <w:pStyle w:val="HdrFtr"/>
            <w:widowControl/>
            <w:ind w:right="144"/>
          </w:pPr>
          <w:r>
            <w:rPr>
              <w:noProof/>
            </w:rPr>
            <w:drawing>
              <wp:inline distT="0" distB="0" distL="0" distR="0">
                <wp:extent cx="428625" cy="390525"/>
                <wp:effectExtent l="0" t="0" r="9525" b="9525"/>
                <wp:docPr id="1" name="Picture 1" descr="usda_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da_112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  <w:tcBorders>
            <w:top w:val="nil"/>
            <w:left w:val="nil"/>
            <w:bottom w:val="nil"/>
            <w:right w:val="nil"/>
          </w:tcBorders>
        </w:tcPr>
        <w:p w:rsidR="00EF7E78" w:rsidRDefault="00EF7E78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b/>
                  <w:bCs/>
                  <w:sz w:val="20"/>
                  <w:szCs w:val="20"/>
                </w:rPr>
                <w:t>United States</w:t>
              </w:r>
            </w:smartTag>
          </w:smartTag>
        </w:p>
        <w:p w:rsidR="00EF7E78" w:rsidRDefault="00EF7E78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Department of</w:t>
          </w:r>
        </w:p>
        <w:p w:rsidR="00EF7E78" w:rsidRDefault="00EF7E78">
          <w:pPr>
            <w:pStyle w:val="HdrFtr"/>
            <w:widowControl/>
            <w:ind w:left="90" w:right="144"/>
          </w:pPr>
          <w:r>
            <w:rPr>
              <w:b/>
              <w:bCs/>
              <w:sz w:val="20"/>
              <w:szCs w:val="20"/>
            </w:rPr>
            <w:t>Agriculture</w:t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</w:tcPr>
        <w:p w:rsidR="00EF7E78" w:rsidRDefault="00EF7E78">
          <w:pPr>
            <w:pStyle w:val="HdrFtr"/>
            <w:widowControl/>
            <w:ind w:left="180" w:right="144"/>
            <w:rPr>
              <w:b/>
              <w:bCs/>
              <w:sz w:val="20"/>
              <w:szCs w:val="20"/>
            </w:rPr>
          </w:pPr>
          <w:smartTag w:uri="urn:schemas-microsoft-com:office:smarttags" w:element="place">
            <w:r>
              <w:rPr>
                <w:b/>
                <w:bCs/>
                <w:sz w:val="20"/>
                <w:szCs w:val="20"/>
              </w:rPr>
              <w:t>Forest</w:t>
            </w:r>
          </w:smartTag>
        </w:p>
        <w:p w:rsidR="00EF7E78" w:rsidRDefault="00EF7E78">
          <w:pPr>
            <w:pStyle w:val="HdrFtr"/>
            <w:widowControl/>
            <w:ind w:left="180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Service</w:t>
          </w: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EF7E78" w:rsidRDefault="00EF7E78">
          <w:pPr>
            <w:pStyle w:val="HdrFtr"/>
            <w:widowControl/>
            <w:ind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National Forest </w:t>
          </w:r>
        </w:p>
        <w:p w:rsidR="00EF7E78" w:rsidRDefault="00EF7E78">
          <w:pPr>
            <w:pStyle w:val="HdrFtr"/>
            <w:widowControl/>
            <w:ind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Genetics Laboratory (NFGEL)</w:t>
          </w: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:rsidR="00EF7E78" w:rsidRDefault="00EF7E78">
          <w:pPr>
            <w:pStyle w:val="HdrFtr"/>
            <w:widowControl/>
            <w:ind w:left="144" w:right="144"/>
            <w:rPr>
              <w:b/>
              <w:bCs/>
              <w:sz w:val="20"/>
              <w:szCs w:val="20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b/>
                  <w:bCs/>
                  <w:sz w:val="20"/>
                  <w:szCs w:val="20"/>
                </w:rPr>
                <w:t>2480 Carson Road</w:t>
              </w:r>
            </w:smartTag>
          </w:smartTag>
        </w:p>
        <w:p w:rsidR="00EF7E78" w:rsidRDefault="00EF7E78">
          <w:pPr>
            <w:pStyle w:val="HdrFtr"/>
            <w:widowControl/>
            <w:ind w:left="144" w:right="144"/>
            <w:rPr>
              <w:b/>
              <w:bCs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b/>
                  <w:bCs/>
                  <w:sz w:val="20"/>
                  <w:szCs w:val="20"/>
                </w:rPr>
                <w:t>Placerville</w:t>
              </w:r>
            </w:smartTag>
            <w:r>
              <w:rPr>
                <w:b/>
                <w:bCs/>
                <w:sz w:val="20"/>
                <w:szCs w:val="20"/>
              </w:rPr>
              <w:t xml:space="preserve">, </w:t>
            </w:r>
            <w:smartTag w:uri="urn:schemas-microsoft-com:office:smarttags" w:element="State">
              <w:r>
                <w:rPr>
                  <w:b/>
                  <w:bCs/>
                  <w:sz w:val="20"/>
                  <w:szCs w:val="20"/>
                </w:rPr>
                <w:t>CA</w:t>
              </w:r>
            </w:smartTag>
            <w:r>
              <w:rPr>
                <w:b/>
                <w:bCs/>
                <w:sz w:val="20"/>
                <w:szCs w:val="20"/>
              </w:rPr>
              <w:t xml:space="preserve"> </w:t>
            </w:r>
            <w:smartTag w:uri="urn:schemas-microsoft-com:office:smarttags" w:element="PostalCode">
              <w:r>
                <w:rPr>
                  <w:b/>
                  <w:bCs/>
                  <w:sz w:val="20"/>
                  <w:szCs w:val="20"/>
                </w:rPr>
                <w:t>95667</w:t>
              </w:r>
            </w:smartTag>
          </w:smartTag>
        </w:p>
        <w:p w:rsidR="00EF7E78" w:rsidRDefault="00EF7E78">
          <w:pPr>
            <w:pStyle w:val="HdrFtr"/>
            <w:widowControl/>
            <w:ind w:left="144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(530) 622-1225 (voice)</w:t>
          </w:r>
        </w:p>
        <w:p w:rsidR="00EF7E78" w:rsidRDefault="00EF7E78">
          <w:pPr>
            <w:pStyle w:val="HdrFtr"/>
            <w:widowControl/>
            <w:ind w:left="144" w:right="144"/>
          </w:pPr>
          <w:r>
            <w:rPr>
              <w:b/>
              <w:bCs/>
              <w:sz w:val="20"/>
              <w:szCs w:val="20"/>
            </w:rPr>
            <w:t>(530) 622-2633 (fax)</w:t>
          </w:r>
        </w:p>
      </w:tc>
    </w:tr>
  </w:tbl>
  <w:p w:rsidR="00EF7E78" w:rsidRDefault="00EF7E78">
    <w:pPr>
      <w:pStyle w:val="HdrFtr"/>
      <w:widowControl/>
      <w:pBdr>
        <w:top w:val="single" w:sz="8" w:space="0" w:color="00000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6F76"/>
    <w:multiLevelType w:val="hybridMultilevel"/>
    <w:tmpl w:val="3A344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92043B"/>
    <w:multiLevelType w:val="hybridMultilevel"/>
    <w:tmpl w:val="FEB629CE"/>
    <w:lvl w:ilvl="0" w:tplc="CD9689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2A"/>
    <w:rsid w:val="0041269F"/>
    <w:rsid w:val="0041324A"/>
    <w:rsid w:val="00447D44"/>
    <w:rsid w:val="005C2F84"/>
    <w:rsid w:val="00603A74"/>
    <w:rsid w:val="0068462A"/>
    <w:rsid w:val="00906F3E"/>
    <w:rsid w:val="00ED39D0"/>
    <w:rsid w:val="00E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ddress">
    <w:name w:val="Address"/>
    <w:basedOn w:val="Normal"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Cell">
    <w:name w:val="Cell"/>
    <w:basedOn w:val="Normal"/>
    <w:pPr>
      <w:widowControl w:val="0"/>
      <w:autoSpaceDE w:val="0"/>
      <w:autoSpaceDN w:val="0"/>
      <w:adjustRightInd w:val="0"/>
    </w:pPr>
    <w:rPr>
      <w:rFonts w:ascii="Times" w:hAnsi="Times"/>
      <w:b/>
      <w:bCs/>
      <w:color w:val="000000"/>
      <w:sz w:val="20"/>
      <w:szCs w:val="20"/>
    </w:rPr>
  </w:style>
  <w:style w:type="paragraph" w:customStyle="1" w:styleId="HdrFtr">
    <w:name w:val="HdrFtr"/>
    <w:basedOn w:val="Normal"/>
    <w:pPr>
      <w:widowControl w:val="0"/>
      <w:tabs>
        <w:tab w:val="center" w:pos="5040"/>
        <w:tab w:val="right" w:pos="10080"/>
        <w:tab w:val="right" w:pos="13680"/>
      </w:tabs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Paragraph">
    <w:name w:val="Paragraph"/>
    <w:basedOn w:val="Normal"/>
    <w:pPr>
      <w:widowControl w:val="0"/>
      <w:autoSpaceDE w:val="0"/>
      <w:autoSpaceDN w:val="0"/>
      <w:adjustRightInd w:val="0"/>
      <w:spacing w:after="172"/>
    </w:pPr>
    <w:rPr>
      <w:rFonts w:ascii="Times" w:hAnsi="Times"/>
      <w:color w:val="000000"/>
    </w:rPr>
  </w:style>
  <w:style w:type="paragraph" w:styleId="Signature">
    <w:name w:val="Signature"/>
    <w:basedOn w:val="Normal"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TextEntry">
    <w:name w:val="Text Entry"/>
    <w:basedOn w:val="Cell"/>
    <w:rPr>
      <w:b w:val="0"/>
      <w:bCs w:val="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xNormal">
    <w:name w:val="axNormal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widowControl w:val="0"/>
      <w:tabs>
        <w:tab w:val="left" w:pos="-1440"/>
        <w:tab w:val="left" w:pos="-720"/>
        <w:tab w:val="left" w:pos="0"/>
        <w:tab w:val="right" w:pos="540"/>
      </w:tabs>
      <w:autoSpaceDE w:val="0"/>
      <w:autoSpaceDN w:val="0"/>
      <w:adjustRightInd w:val="0"/>
    </w:pPr>
    <w:rPr>
      <w:rFonts w:ascii="Times" w:hAnsi="Times"/>
      <w:noProof/>
      <w:color w:val="000000"/>
      <w:sz w:val="28"/>
      <w:szCs w:val="28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0"/>
        <w:tab w:val="right" w:pos="540"/>
      </w:tabs>
      <w:jc w:val="center"/>
    </w:pPr>
    <w:rPr>
      <w:rFonts w:ascii="Times" w:hAnsi="Times"/>
      <w:b/>
      <w:bCs/>
      <w:noProof/>
      <w:color w:val="000000"/>
      <w:sz w:val="28"/>
      <w:szCs w:val="28"/>
    </w:rPr>
  </w:style>
  <w:style w:type="paragraph" w:styleId="BodyText">
    <w:name w:val="Body Text"/>
    <w:basedOn w:val="Normal"/>
    <w:pPr>
      <w:widowControl w:val="0"/>
      <w:tabs>
        <w:tab w:val="left" w:pos="-1440"/>
        <w:tab w:val="left" w:pos="-720"/>
        <w:tab w:val="left" w:pos="0"/>
        <w:tab w:val="right" w:pos="540"/>
      </w:tabs>
      <w:autoSpaceDE w:val="0"/>
      <w:autoSpaceDN w:val="0"/>
      <w:adjustRightInd w:val="0"/>
    </w:pPr>
  </w:style>
  <w:style w:type="paragraph" w:styleId="BodyText2">
    <w:name w:val="Body Text 2"/>
    <w:basedOn w:val="Normal"/>
    <w:pPr>
      <w:widowControl w:val="0"/>
      <w:tabs>
        <w:tab w:val="left" w:pos="-1440"/>
        <w:tab w:val="left" w:pos="-720"/>
        <w:tab w:val="left" w:pos="540"/>
        <w:tab w:val="left" w:pos="1080"/>
      </w:tabs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ddress">
    <w:name w:val="Address"/>
    <w:basedOn w:val="Normal"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Cell">
    <w:name w:val="Cell"/>
    <w:basedOn w:val="Normal"/>
    <w:pPr>
      <w:widowControl w:val="0"/>
      <w:autoSpaceDE w:val="0"/>
      <w:autoSpaceDN w:val="0"/>
      <w:adjustRightInd w:val="0"/>
    </w:pPr>
    <w:rPr>
      <w:rFonts w:ascii="Times" w:hAnsi="Times"/>
      <w:b/>
      <w:bCs/>
      <w:color w:val="000000"/>
      <w:sz w:val="20"/>
      <w:szCs w:val="20"/>
    </w:rPr>
  </w:style>
  <w:style w:type="paragraph" w:customStyle="1" w:styleId="HdrFtr">
    <w:name w:val="HdrFtr"/>
    <w:basedOn w:val="Normal"/>
    <w:pPr>
      <w:widowControl w:val="0"/>
      <w:tabs>
        <w:tab w:val="center" w:pos="5040"/>
        <w:tab w:val="right" w:pos="10080"/>
        <w:tab w:val="right" w:pos="13680"/>
      </w:tabs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Paragraph">
    <w:name w:val="Paragraph"/>
    <w:basedOn w:val="Normal"/>
    <w:pPr>
      <w:widowControl w:val="0"/>
      <w:autoSpaceDE w:val="0"/>
      <w:autoSpaceDN w:val="0"/>
      <w:adjustRightInd w:val="0"/>
      <w:spacing w:after="172"/>
    </w:pPr>
    <w:rPr>
      <w:rFonts w:ascii="Times" w:hAnsi="Times"/>
      <w:color w:val="000000"/>
    </w:rPr>
  </w:style>
  <w:style w:type="paragraph" w:styleId="Signature">
    <w:name w:val="Signature"/>
    <w:basedOn w:val="Normal"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TextEntry">
    <w:name w:val="Text Entry"/>
    <w:basedOn w:val="Cell"/>
    <w:rPr>
      <w:b w:val="0"/>
      <w:bCs w:val="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xNormal">
    <w:name w:val="axNormal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widowControl w:val="0"/>
      <w:tabs>
        <w:tab w:val="left" w:pos="-1440"/>
        <w:tab w:val="left" w:pos="-720"/>
        <w:tab w:val="left" w:pos="0"/>
        <w:tab w:val="right" w:pos="540"/>
      </w:tabs>
      <w:autoSpaceDE w:val="0"/>
      <w:autoSpaceDN w:val="0"/>
      <w:adjustRightInd w:val="0"/>
    </w:pPr>
    <w:rPr>
      <w:rFonts w:ascii="Times" w:hAnsi="Times"/>
      <w:noProof/>
      <w:color w:val="000000"/>
      <w:sz w:val="28"/>
      <w:szCs w:val="28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0"/>
        <w:tab w:val="right" w:pos="540"/>
      </w:tabs>
      <w:jc w:val="center"/>
    </w:pPr>
    <w:rPr>
      <w:rFonts w:ascii="Times" w:hAnsi="Times"/>
      <w:b/>
      <w:bCs/>
      <w:noProof/>
      <w:color w:val="000000"/>
      <w:sz w:val="28"/>
      <w:szCs w:val="28"/>
    </w:rPr>
  </w:style>
  <w:style w:type="paragraph" w:styleId="BodyText">
    <w:name w:val="Body Text"/>
    <w:basedOn w:val="Normal"/>
    <w:pPr>
      <w:widowControl w:val="0"/>
      <w:tabs>
        <w:tab w:val="left" w:pos="-1440"/>
        <w:tab w:val="left" w:pos="-720"/>
        <w:tab w:val="left" w:pos="0"/>
        <w:tab w:val="right" w:pos="540"/>
      </w:tabs>
      <w:autoSpaceDE w:val="0"/>
      <w:autoSpaceDN w:val="0"/>
      <w:adjustRightInd w:val="0"/>
    </w:pPr>
  </w:style>
  <w:style w:type="paragraph" w:styleId="BodyText2">
    <w:name w:val="Body Text 2"/>
    <w:basedOn w:val="Normal"/>
    <w:pPr>
      <w:widowControl w:val="0"/>
      <w:tabs>
        <w:tab w:val="left" w:pos="-1440"/>
        <w:tab w:val="left" w:pos="-720"/>
        <w:tab w:val="left" w:pos="540"/>
        <w:tab w:val="left" w:pos="1080"/>
      </w:tabs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fgel\Application%20Data\Microsoft\Templates\nfgel%20f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nfgel formal.dot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Code:</vt:lpstr>
    </vt:vector>
  </TitlesOfParts>
  <Company>USDA Forest Service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Code:</dc:title>
  <dc:subject/>
  <dc:creator>NFGEL</dc:creator>
  <cp:keywords/>
  <dc:description/>
  <cp:lastModifiedBy>Hipkins, Valerie -FS</cp:lastModifiedBy>
  <cp:revision>2</cp:revision>
  <cp:lastPrinted>1601-01-01T00:00:00Z</cp:lastPrinted>
  <dcterms:created xsi:type="dcterms:W3CDTF">2013-08-09T20:43:00Z</dcterms:created>
  <dcterms:modified xsi:type="dcterms:W3CDTF">2013-08-09T20:43:00Z</dcterms:modified>
</cp:coreProperties>
</file>