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83" w:rsidRPr="00513C83" w:rsidRDefault="00F67972" w:rsidP="00513C83">
      <w:pPr>
        <w:rPr>
          <w:rFonts w:cstheme="minorHAnsi"/>
        </w:rPr>
      </w:pPr>
      <w:bookmarkStart w:id="0" w:name="OLE_LINK1"/>
      <w:r>
        <w:rPr>
          <w:rFonts w:cstheme="minorHAnsi"/>
        </w:rPr>
        <w:t>March 29</w:t>
      </w:r>
      <w:r w:rsidR="004A714F">
        <w:rPr>
          <w:rFonts w:cstheme="minorHAnsi"/>
        </w:rPr>
        <w:t>, 2013 Maintenance Cycle</w:t>
      </w:r>
      <w:r w:rsidR="00513C83">
        <w:rPr>
          <w:rFonts w:cstheme="minorHAnsi"/>
        </w:rPr>
        <w:t xml:space="preserve"> L</w:t>
      </w:r>
      <w:r w:rsidR="004A714F">
        <w:rPr>
          <w:rFonts w:cstheme="minorHAnsi"/>
        </w:rPr>
        <w:t>anguag</w:t>
      </w:r>
      <w:r w:rsidR="00513C83">
        <w:rPr>
          <w:rFonts w:cstheme="minorHAnsi"/>
        </w:rPr>
        <w:t xml:space="preserve">e changes to the </w:t>
      </w:r>
      <w:r w:rsidR="00513C83" w:rsidRPr="00513C83">
        <w:rPr>
          <w:rFonts w:cstheme="minorHAnsi"/>
        </w:rPr>
        <w:t xml:space="preserve">“Generic Template Pay Structure D.6.2 and D.21.8”: </w:t>
      </w:r>
      <w:bookmarkStart w:id="1" w:name="_GoBack"/>
      <w:bookmarkEnd w:id="1"/>
    </w:p>
    <w:p w:rsidR="00513C83" w:rsidRPr="00513C83" w:rsidRDefault="00513C83" w:rsidP="00513C83">
      <w:pPr>
        <w:pStyle w:val="ListParagraph"/>
        <w:numPr>
          <w:ilvl w:val="0"/>
          <w:numId w:val="11"/>
        </w:numPr>
        <w:ind w:left="1170" w:hanging="450"/>
        <w:rPr>
          <w:rFonts w:cstheme="minorHAnsi"/>
          <w:color w:val="000000" w:themeColor="text1"/>
        </w:rPr>
      </w:pPr>
      <w:r w:rsidRPr="00513C83">
        <w:rPr>
          <w:rFonts w:cstheme="minorHAnsi"/>
          <w:color w:val="000000" w:themeColor="text1"/>
        </w:rPr>
        <w:t>The last sentence in D.6.2 is being made editable so that a CO can change the payment terms in accordance with the pay structure chosen for the solicitation</w:t>
      </w:r>
      <w:r w:rsidRPr="00513C83">
        <w:rPr>
          <w:rFonts w:cstheme="minorHAnsi"/>
          <w:color w:val="000000" w:themeColor="text1"/>
        </w:rPr>
        <w:t>.</w:t>
      </w:r>
    </w:p>
    <w:p w:rsidR="00E54B98" w:rsidRPr="00513C83" w:rsidRDefault="00513C83" w:rsidP="00513C83">
      <w:pPr>
        <w:pStyle w:val="ListParagraph"/>
        <w:numPr>
          <w:ilvl w:val="0"/>
          <w:numId w:val="11"/>
        </w:numPr>
        <w:ind w:left="1170" w:hanging="450"/>
        <w:rPr>
          <w:rFonts w:cstheme="minorHAnsi"/>
          <w:iCs/>
          <w:color w:val="000000" w:themeColor="text1"/>
        </w:rPr>
      </w:pPr>
      <w:r w:rsidRPr="00513C83">
        <w:rPr>
          <w:rFonts w:cstheme="minorHAnsi"/>
          <w:color w:val="000000" w:themeColor="text1"/>
        </w:rPr>
        <w:t>Change D.21.8.1 to read: "Refer to D.6.2 for price structure and any payment specifics."</w:t>
      </w:r>
      <w:bookmarkEnd w:id="0"/>
    </w:p>
    <w:sectPr w:rsidR="00E54B98" w:rsidRPr="00513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3889"/>
    <w:multiLevelType w:val="hybridMultilevel"/>
    <w:tmpl w:val="8DFC69BE"/>
    <w:lvl w:ilvl="0" w:tplc="8176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435238"/>
    <w:multiLevelType w:val="hybridMultilevel"/>
    <w:tmpl w:val="A68A6F62"/>
    <w:lvl w:ilvl="0" w:tplc="54FCD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C7449D"/>
    <w:multiLevelType w:val="hybridMultilevel"/>
    <w:tmpl w:val="E4D44D96"/>
    <w:lvl w:ilvl="0" w:tplc="552CD6D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0F">
      <w:start w:val="1"/>
      <w:numFmt w:val="decimal"/>
      <w:lvlText w:val="%3."/>
      <w:lvlJc w:val="left"/>
      <w:pPr>
        <w:ind w:left="7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>
    <w:nsid w:val="233B3F90"/>
    <w:multiLevelType w:val="hybridMultilevel"/>
    <w:tmpl w:val="9E000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85067"/>
    <w:multiLevelType w:val="hybridMultilevel"/>
    <w:tmpl w:val="9EF6BB60"/>
    <w:lvl w:ilvl="0" w:tplc="552CD6DE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B2E1580"/>
    <w:multiLevelType w:val="hybridMultilevel"/>
    <w:tmpl w:val="0122F28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52345B51"/>
    <w:multiLevelType w:val="hybridMultilevel"/>
    <w:tmpl w:val="E8ACCDB6"/>
    <w:lvl w:ilvl="0" w:tplc="1890C372">
      <w:start w:val="1"/>
      <w:numFmt w:val="decimal"/>
      <w:lvlText w:val="%1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7557D"/>
    <w:multiLevelType w:val="multilevel"/>
    <w:tmpl w:val="42FA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5C11E9D"/>
    <w:multiLevelType w:val="hybridMultilevel"/>
    <w:tmpl w:val="9D58AEE0"/>
    <w:lvl w:ilvl="0" w:tplc="552CD6D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E353D08"/>
    <w:multiLevelType w:val="multilevel"/>
    <w:tmpl w:val="9878DF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3"/>
  </w:num>
  <w:num w:numId="2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F7"/>
    <w:rsid w:val="000A5679"/>
    <w:rsid w:val="000F59B8"/>
    <w:rsid w:val="00206139"/>
    <w:rsid w:val="002148A8"/>
    <w:rsid w:val="00300579"/>
    <w:rsid w:val="00317392"/>
    <w:rsid w:val="003705E7"/>
    <w:rsid w:val="00377BD1"/>
    <w:rsid w:val="004A714F"/>
    <w:rsid w:val="00513C83"/>
    <w:rsid w:val="00531A68"/>
    <w:rsid w:val="0053348E"/>
    <w:rsid w:val="0054097A"/>
    <w:rsid w:val="00595E34"/>
    <w:rsid w:val="005E4A43"/>
    <w:rsid w:val="00646265"/>
    <w:rsid w:val="0077664E"/>
    <w:rsid w:val="0079350E"/>
    <w:rsid w:val="007B29EC"/>
    <w:rsid w:val="008E13AF"/>
    <w:rsid w:val="008E154B"/>
    <w:rsid w:val="00942679"/>
    <w:rsid w:val="00A31AD3"/>
    <w:rsid w:val="00A6105A"/>
    <w:rsid w:val="00AE586E"/>
    <w:rsid w:val="00B9052D"/>
    <w:rsid w:val="00BF7119"/>
    <w:rsid w:val="00C734D7"/>
    <w:rsid w:val="00CD79B1"/>
    <w:rsid w:val="00D134F9"/>
    <w:rsid w:val="00D90B05"/>
    <w:rsid w:val="00DB11A1"/>
    <w:rsid w:val="00DF1C75"/>
    <w:rsid w:val="00DF7E18"/>
    <w:rsid w:val="00E40142"/>
    <w:rsid w:val="00E54B98"/>
    <w:rsid w:val="00EA003E"/>
    <w:rsid w:val="00EE0AF7"/>
    <w:rsid w:val="00F1368C"/>
    <w:rsid w:val="00F31FE6"/>
    <w:rsid w:val="00F6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A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34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409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097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A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34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409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09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3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bojiron</dc:creator>
  <cp:keywords/>
  <dc:description/>
  <cp:lastModifiedBy>Sawyer, Tracy -FS</cp:lastModifiedBy>
  <cp:revision>3</cp:revision>
  <dcterms:created xsi:type="dcterms:W3CDTF">2013-03-27T20:11:00Z</dcterms:created>
  <dcterms:modified xsi:type="dcterms:W3CDTF">2013-03-27T20:59:00Z</dcterms:modified>
</cp:coreProperties>
</file>