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CF8C" w14:textId="77777777" w:rsidR="002622AD" w:rsidRDefault="003C56FD">
      <w:pPr>
        <w:pStyle w:val="BodyText"/>
        <w:spacing w:before="69"/>
        <w:ind w:left="7827" w:right="659"/>
      </w:pPr>
      <w:r>
        <w:t>FS-2700-3a</w:t>
      </w:r>
      <w:r>
        <w:rPr>
          <w:spacing w:val="-14"/>
        </w:rPr>
        <w:t xml:space="preserve"> </w:t>
      </w:r>
      <w:r>
        <w:t>(09/2020) OMB No. 0596-0082</w:t>
      </w:r>
    </w:p>
    <w:p w14:paraId="502F225F" w14:textId="77777777" w:rsidR="002622AD" w:rsidRDefault="002622AD">
      <w:pPr>
        <w:pStyle w:val="BodyText"/>
      </w:pPr>
    </w:p>
    <w:p w14:paraId="3B4681BC" w14:textId="77777777" w:rsidR="002622AD" w:rsidRDefault="002622AD">
      <w:pPr>
        <w:pStyle w:val="BodyText"/>
        <w:spacing w:before="10"/>
        <w:rPr>
          <w:sz w:val="19"/>
        </w:rPr>
      </w:pPr>
    </w:p>
    <w:p w14:paraId="1AEBE05E" w14:textId="77777777" w:rsidR="002622AD" w:rsidRDefault="003C56FD">
      <w:pPr>
        <w:pStyle w:val="Heading1"/>
        <w:spacing w:before="1"/>
        <w:ind w:left="4367" w:right="2629" w:hanging="966"/>
        <w:jc w:val="left"/>
      </w:pPr>
      <w:r>
        <w:t>U.S.</w:t>
      </w:r>
      <w:r>
        <w:rPr>
          <w:spacing w:val="-13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AGRICULTURE FOREST SERVICE</w:t>
      </w:r>
    </w:p>
    <w:p w14:paraId="660B2C2B" w14:textId="77777777" w:rsidR="002622AD" w:rsidRDefault="002622AD">
      <w:pPr>
        <w:pStyle w:val="BodyText"/>
        <w:rPr>
          <w:b/>
        </w:rPr>
      </w:pPr>
    </w:p>
    <w:p w14:paraId="55AA6C66" w14:textId="77777777" w:rsidR="002622AD" w:rsidRDefault="003C56FD">
      <w:pPr>
        <w:ind w:left="457" w:right="436"/>
        <w:jc w:val="center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REVOCATION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AUTHORIZATION</w:t>
      </w:r>
    </w:p>
    <w:p w14:paraId="060D6BC9" w14:textId="77777777" w:rsidR="002622AD" w:rsidRDefault="002622AD">
      <w:pPr>
        <w:pStyle w:val="BodyText"/>
        <w:spacing w:before="1"/>
        <w:rPr>
          <w:b/>
        </w:rPr>
      </w:pPr>
    </w:p>
    <w:p w14:paraId="4BECB29E" w14:textId="77777777" w:rsidR="002622AD" w:rsidRDefault="003C56FD">
      <w:pPr>
        <w:ind w:left="455" w:right="436"/>
        <w:jc w:val="center"/>
        <w:rPr>
          <w:b/>
          <w:sz w:val="20"/>
        </w:rPr>
      </w:pPr>
      <w:r>
        <w:rPr>
          <w:b/>
          <w:sz w:val="20"/>
        </w:rPr>
        <w:t>&lt;Delete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printing.&gt;</w:t>
      </w:r>
    </w:p>
    <w:p w14:paraId="528D44DE" w14:textId="77777777" w:rsidR="002622AD" w:rsidRDefault="002622AD">
      <w:pPr>
        <w:pStyle w:val="BodyText"/>
        <w:spacing w:before="11"/>
        <w:rPr>
          <w:b/>
          <w:sz w:val="19"/>
        </w:rPr>
      </w:pPr>
    </w:p>
    <w:p w14:paraId="1097E0F4" w14:textId="77777777" w:rsidR="002622AD" w:rsidRDefault="003C56FD">
      <w:pPr>
        <w:pStyle w:val="Heading1"/>
        <w:spacing w:line="230" w:lineRule="exact"/>
      </w:pPr>
      <w:r>
        <w:t>&lt;USER</w:t>
      </w:r>
      <w:r>
        <w:rPr>
          <w:spacing w:val="-3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rPr>
          <w:spacing w:val="-2"/>
        </w:rPr>
        <w:t>FORM&gt;</w:t>
      </w:r>
    </w:p>
    <w:p w14:paraId="2D9D9E20" w14:textId="77777777" w:rsidR="002622AD" w:rsidRDefault="003C56FD">
      <w:pPr>
        <w:pStyle w:val="Heading2"/>
        <w:ind w:left="457"/>
      </w:pPr>
      <w:r>
        <w:t>&lt;The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recreation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married couple.</w:t>
      </w:r>
      <w:r>
        <w:rPr>
          <w:spacing w:val="40"/>
        </w:rPr>
        <w:t xml:space="preserve"> </w:t>
      </w:r>
      <w:r>
        <w:t>Only the first signature block should be used for all other types of permits.&gt;</w:t>
      </w:r>
    </w:p>
    <w:p w14:paraId="12C7EEEB" w14:textId="77777777" w:rsidR="002622AD" w:rsidRDefault="002622AD">
      <w:pPr>
        <w:pStyle w:val="BodyText"/>
        <w:rPr>
          <w:b/>
        </w:rPr>
      </w:pPr>
    </w:p>
    <w:p w14:paraId="1B25772E" w14:textId="77777777" w:rsidR="002622AD" w:rsidRDefault="003C56FD">
      <w:pPr>
        <w:pStyle w:val="BodyText"/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54AA7" wp14:editId="7A4D9F10">
                <wp:simplePos x="0" y="0"/>
                <wp:positionH relativeFrom="page">
                  <wp:posOffset>640080</wp:posOffset>
                </wp:positionH>
                <wp:positionV relativeFrom="paragraph">
                  <wp:posOffset>145321</wp:posOffset>
                </wp:positionV>
                <wp:extent cx="649224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9050">
                              <a:moveTo>
                                <a:pt x="64922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492240" y="19050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88EB1" id="Graphic 2" o:spid="_x0000_s1026" style="position:absolute;margin-left:50.4pt;margin-top:11.45pt;width:511.2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" path="m6492240,l,,,19050r6492240,l64922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59CFF8" w14:textId="77777777" w:rsidR="002622AD" w:rsidRDefault="002622AD">
      <w:pPr>
        <w:pStyle w:val="BodyText"/>
        <w:rPr>
          <w:b/>
        </w:rPr>
      </w:pPr>
    </w:p>
    <w:p w14:paraId="1B8C0FAC" w14:textId="77777777" w:rsidR="002622AD" w:rsidRDefault="003C56FD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DC2413" wp14:editId="2E6098BD">
                <wp:simplePos x="0" y="0"/>
                <wp:positionH relativeFrom="page">
                  <wp:posOffset>630936</wp:posOffset>
                </wp:positionH>
                <wp:positionV relativeFrom="paragraph">
                  <wp:posOffset>155714</wp:posOffset>
                </wp:positionV>
                <wp:extent cx="650176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17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1765" h="19050">
                              <a:moveTo>
                                <a:pt x="650138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501384" y="19050"/>
                              </a:lnTo>
                              <a:lnTo>
                                <a:pt x="6501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B00BE" id="Graphic 3" o:spid="_x0000_s1026" style="position:absolute;margin-left:49.7pt;margin-top:12.25pt;width:511.9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17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" path="m6501384,l,,,19050r6501384,l6501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420443" w14:textId="77777777" w:rsidR="002622AD" w:rsidRDefault="002622AD">
      <w:pPr>
        <w:pStyle w:val="BodyText"/>
        <w:spacing w:before="10"/>
        <w:rPr>
          <w:b/>
          <w:sz w:val="11"/>
        </w:rPr>
      </w:pPr>
    </w:p>
    <w:p w14:paraId="6AAA62D1" w14:textId="77777777" w:rsidR="002622AD" w:rsidRDefault="003C56FD">
      <w:pPr>
        <w:pStyle w:val="BodyText"/>
        <w:tabs>
          <w:tab w:val="left" w:pos="6665"/>
          <w:tab w:val="left" w:pos="9123"/>
        </w:tabs>
        <w:spacing w:before="94"/>
        <w:ind w:left="127" w:right="256"/>
      </w:pPr>
      <w:r>
        <w:t xml:space="preserve">I/We, the undersigned holder/s of a special use authorization dated </w:t>
      </w:r>
      <w:r>
        <w:rPr>
          <w:u w:val="single"/>
        </w:rPr>
        <w:tab/>
      </w:r>
      <w:r>
        <w:t xml:space="preserve">, authorization ID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(hereinafter “authorization”), authorizing use and occupancy of National Forest System (NFS) lands</w:t>
      </w:r>
    </w:p>
    <w:p w14:paraId="259DDC05" w14:textId="77777777" w:rsidR="002622AD" w:rsidRDefault="003C56FD">
      <w:pPr>
        <w:pStyle w:val="BodyText"/>
        <w:tabs>
          <w:tab w:val="left" w:pos="6482"/>
        </w:tabs>
        <w:ind w:left="127" w:right="183"/>
      </w:pPr>
      <w:r>
        <w:rPr>
          <w:spacing w:val="-4"/>
        </w:rPr>
        <w:t>for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(hereinafter</w:t>
      </w:r>
      <w:r>
        <w:rPr>
          <w:spacing w:val="-6"/>
        </w:rPr>
        <w:t xml:space="preserve"> </w:t>
      </w:r>
      <w:r>
        <w:t>“the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occupancy”),</w:t>
      </w:r>
      <w:r>
        <w:rPr>
          <w:spacing w:val="-7"/>
        </w:rPr>
        <w:t xml:space="preserve"> </w:t>
      </w:r>
      <w:r>
        <w:t xml:space="preserve">are </w:t>
      </w:r>
      <w:r>
        <w:t>requesting revocation of the authorization because we are planning to:</w:t>
      </w:r>
    </w:p>
    <w:p w14:paraId="340E7B77" w14:textId="77777777" w:rsidR="002622AD" w:rsidRDefault="002622AD">
      <w:pPr>
        <w:pStyle w:val="BodyText"/>
        <w:spacing w:before="5"/>
        <w:rPr>
          <w:sz w:val="30"/>
        </w:rPr>
      </w:pPr>
    </w:p>
    <w:p w14:paraId="2AA3614B" w14:textId="77777777" w:rsidR="002622AD" w:rsidRDefault="003C56FD">
      <w:pPr>
        <w:pStyle w:val="Heading2"/>
        <w:ind w:right="183"/>
        <w:jc w:val="left"/>
      </w:pPr>
      <w:r>
        <w:t>Mark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marked,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box.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complete and may be submitted.</w:t>
      </w:r>
    </w:p>
    <w:p w14:paraId="58D844A6" w14:textId="77777777" w:rsidR="002622AD" w:rsidRDefault="003C56FD">
      <w:pPr>
        <w:pStyle w:val="BodyText"/>
        <w:spacing w:before="120"/>
        <w:ind w:left="848" w:right="23" w:hanging="2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D0481A" wp14:editId="336AE530">
                <wp:simplePos x="0" y="0"/>
                <wp:positionH relativeFrom="page">
                  <wp:posOffset>882396</wp:posOffset>
                </wp:positionH>
                <wp:positionV relativeFrom="paragraph">
                  <wp:posOffset>90930</wp:posOffset>
                </wp:positionV>
                <wp:extent cx="118110" cy="1181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8110">
                              <a:moveTo>
                                <a:pt x="0" y="0"/>
                              </a:moveTo>
                              <a:lnTo>
                                <a:pt x="118110" y="0"/>
                              </a:lnTo>
                              <a:lnTo>
                                <a:pt x="118110" y="118110"/>
                              </a:lnTo>
                              <a:lnTo>
                                <a:pt x="0" y="118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3F025" id="Graphic 4" o:spid="_x0000_s1026" style="position:absolute;margin-left:69.5pt;margin-top:7.15pt;width:9.3pt;height:9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" path="m,l118110,r,118110l,118110,,xe" filled="f" strokeweight=".72pt">
                <v:path arrowok="t"/>
                <w10:wrap anchorx="page"/>
              </v:shape>
            </w:pict>
          </mc:Fallback>
        </mc:AlternateContent>
      </w:r>
      <w:r>
        <w:t>Discontinue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occupancy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change in ownership or control of the holder.</w:t>
      </w:r>
    </w:p>
    <w:p w14:paraId="7BCE7C4D" w14:textId="77777777" w:rsidR="002622AD" w:rsidRDefault="002622AD">
      <w:pPr>
        <w:pStyle w:val="BodyText"/>
      </w:pPr>
    </w:p>
    <w:p w14:paraId="3B839AAC" w14:textId="77777777" w:rsidR="002622AD" w:rsidRDefault="002622AD">
      <w:pPr>
        <w:pStyle w:val="BodyText"/>
      </w:pPr>
    </w:p>
    <w:p w14:paraId="42D18656" w14:textId="77777777" w:rsidR="002622AD" w:rsidRDefault="003C56FD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E730D0" wp14:editId="0E487541">
                <wp:simplePos x="0" y="0"/>
                <wp:positionH relativeFrom="page">
                  <wp:posOffset>640080</wp:posOffset>
                </wp:positionH>
                <wp:positionV relativeFrom="paragraph">
                  <wp:posOffset>132705</wp:posOffset>
                </wp:positionV>
                <wp:extent cx="27432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19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199" y="9144"/>
                              </a:lnTo>
                              <a:lnTo>
                                <a:pt x="274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557FC" id="Graphic 5" o:spid="_x0000_s1026" style="position:absolute;margin-left:50.4pt;margin-top:10.45pt;width:3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" path="m2743199,l,,,9144r2743199,l27431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C7025A" wp14:editId="49B1F1F7">
                <wp:simplePos x="0" y="0"/>
                <wp:positionH relativeFrom="page">
                  <wp:posOffset>4069079</wp:posOffset>
                </wp:positionH>
                <wp:positionV relativeFrom="paragraph">
                  <wp:posOffset>132705</wp:posOffset>
                </wp:positionV>
                <wp:extent cx="25146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9525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14600" y="9144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89A63" id="Graphic 6" o:spid="_x0000_s1026" style="position:absolute;margin-left:320.4pt;margin-top:10.45pt;width:19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" path="m2514600,l,,,9144r2514600,l2514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1B6083" w14:textId="77777777" w:rsidR="002622AD" w:rsidRDefault="003C56FD">
      <w:pPr>
        <w:pStyle w:val="BodyText"/>
        <w:tabs>
          <w:tab w:val="left" w:pos="5500"/>
        </w:tabs>
        <w:spacing w:before="6"/>
        <w:ind w:left="127"/>
      </w:pPr>
      <w:r>
        <w:rPr>
          <w:spacing w:val="-2"/>
        </w:rPr>
        <w:t>#HOLDER_NAME#</w:t>
      </w:r>
      <w:r>
        <w:tab/>
      </w:r>
      <w:r>
        <w:rPr>
          <w:spacing w:val="-2"/>
        </w:rPr>
        <w:t>#HOLDER_NAME#</w:t>
      </w:r>
    </w:p>
    <w:p w14:paraId="64528889" w14:textId="77777777" w:rsidR="002622AD" w:rsidRDefault="003C56FD">
      <w:pPr>
        <w:pStyle w:val="BodyText"/>
        <w:spacing w:before="1"/>
        <w:ind w:left="128" w:right="5601" w:hanging="1"/>
      </w:pPr>
      <w:r>
        <w:t>[name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 holder, if holder is an entity]</w:t>
      </w:r>
    </w:p>
    <w:p w14:paraId="4D4CCEDA" w14:textId="77777777" w:rsidR="002622AD" w:rsidRDefault="002622AD">
      <w:pPr>
        <w:pStyle w:val="BodyText"/>
        <w:spacing w:before="11"/>
        <w:rPr>
          <w:sz w:val="19"/>
        </w:rPr>
      </w:pPr>
    </w:p>
    <w:p w14:paraId="16A86E4B" w14:textId="77777777" w:rsidR="002622AD" w:rsidRDefault="003C56FD">
      <w:pPr>
        <w:pStyle w:val="BodyText"/>
        <w:tabs>
          <w:tab w:val="left" w:pos="4447"/>
          <w:tab w:val="left" w:pos="5527"/>
          <w:tab w:val="left" w:pos="9487"/>
        </w:tabs>
        <w:ind w:left="127"/>
      </w:pPr>
      <w:r>
        <w:t xml:space="preserve">Date: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569BF8B4" w14:textId="77777777" w:rsidR="002622AD" w:rsidRDefault="002622AD">
      <w:pPr>
        <w:pStyle w:val="BodyText"/>
        <w:spacing w:before="3"/>
        <w:rPr>
          <w:sz w:val="22"/>
        </w:rPr>
      </w:pPr>
    </w:p>
    <w:p w14:paraId="38A0F9D7" w14:textId="77777777" w:rsidR="002622AD" w:rsidRDefault="003C56FD">
      <w:pPr>
        <w:pStyle w:val="BodyText"/>
        <w:spacing w:before="94"/>
        <w:ind w:left="847" w:right="183" w:hanging="1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A9C5E35" wp14:editId="6BD6EA0C">
                <wp:simplePos x="0" y="0"/>
                <wp:positionH relativeFrom="page">
                  <wp:posOffset>882396</wp:posOffset>
                </wp:positionH>
                <wp:positionV relativeFrom="paragraph">
                  <wp:posOffset>74420</wp:posOffset>
                </wp:positionV>
                <wp:extent cx="118110" cy="1181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8110">
                              <a:moveTo>
                                <a:pt x="0" y="0"/>
                              </a:moveTo>
                              <a:lnTo>
                                <a:pt x="118110" y="0"/>
                              </a:lnTo>
                              <a:lnTo>
                                <a:pt x="118110" y="118110"/>
                              </a:lnTo>
                              <a:lnTo>
                                <a:pt x="0" y="118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CE8A0" id="Graphic 7" o:spid="_x0000_s1026" style="position:absolute;margin-left:69.5pt;margin-top:5.85pt;width:9.3pt;height:9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" path="m,l118110,r,118110l,118110,,xe" filled="f" strokeweight=".72pt">
                <v:path arrowok="t"/>
                <w10:wrap anchorx="page"/>
              </v:shape>
            </w:pict>
          </mc:Fallback>
        </mc:AlternateContent>
      </w:r>
      <w:r>
        <w:t>Convey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my/our</w:t>
      </w:r>
      <w:r>
        <w:rPr>
          <w:spacing w:val="-2"/>
        </w:rPr>
        <w:t xml:space="preserve"> </w:t>
      </w:r>
      <w:r>
        <w:t>right,</w:t>
      </w:r>
      <w:r>
        <w:rPr>
          <w:spacing w:val="-4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(hereinafter “authorized improvements”) to the person/s identified below:</w:t>
      </w:r>
    </w:p>
    <w:p w14:paraId="129D8EE4" w14:textId="77777777" w:rsidR="002622AD" w:rsidRDefault="003C56FD">
      <w:pPr>
        <w:pStyle w:val="BodyText"/>
        <w:spacing w:before="121"/>
        <w:ind w:left="848" w:right="659" w:hanging="2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EDDC38C" wp14:editId="0CA3AF00">
                <wp:simplePos x="0" y="0"/>
                <wp:positionH relativeFrom="page">
                  <wp:posOffset>882396</wp:posOffset>
                </wp:positionH>
                <wp:positionV relativeFrom="paragraph">
                  <wp:posOffset>91565</wp:posOffset>
                </wp:positionV>
                <wp:extent cx="118110" cy="1181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8110">
                              <a:moveTo>
                                <a:pt x="0" y="0"/>
                              </a:moveTo>
                              <a:lnTo>
                                <a:pt x="118110" y="0"/>
                              </a:lnTo>
                              <a:lnTo>
                                <a:pt x="118110" y="118110"/>
                              </a:lnTo>
                              <a:lnTo>
                                <a:pt x="0" y="118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86FB0" id="Graphic 8" o:spid="_x0000_s1026" style="position:absolute;margin-left:69.5pt;margin-top:7.2pt;width:9.3pt;height:9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" path="m,l118110,r,118110l,118110,,xe" filled="f" strokeweight=".72pt">
                <v:path arrowok="t"/>
                <w10:wrap anchorx="page"/>
              </v:shape>
            </w:pict>
          </mc:Fallback>
        </mc:AlternateContent>
      </w:r>
      <w:r>
        <w:t>Enter into a contract for the sale of the authorized improvements and retain title to the authorized improvements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individual/s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 xml:space="preserve">identified </w:t>
      </w:r>
      <w:r>
        <w:rPr>
          <w:spacing w:val="-2"/>
        </w:rPr>
        <w:t>below:</w:t>
      </w:r>
    </w:p>
    <w:p w14:paraId="417F75E1" w14:textId="77777777" w:rsidR="002622AD" w:rsidRDefault="003C56FD">
      <w:pPr>
        <w:pStyle w:val="BodyText"/>
        <w:spacing w:before="118"/>
        <w:ind w:left="848" w:right="183" w:hanging="2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7D3E01" wp14:editId="25C0B69C">
                <wp:simplePos x="0" y="0"/>
                <wp:positionH relativeFrom="page">
                  <wp:posOffset>882396</wp:posOffset>
                </wp:positionH>
                <wp:positionV relativeFrom="paragraph">
                  <wp:posOffset>89660</wp:posOffset>
                </wp:positionV>
                <wp:extent cx="118110" cy="1181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8110">
                              <a:moveTo>
                                <a:pt x="0" y="0"/>
                              </a:moveTo>
                              <a:lnTo>
                                <a:pt x="118110" y="0"/>
                              </a:lnTo>
                              <a:lnTo>
                                <a:pt x="118110" y="118110"/>
                              </a:lnTo>
                              <a:lnTo>
                                <a:pt x="0" y="118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CCBB" id="Graphic 9" o:spid="_x0000_s1026" style="position:absolute;margin-left:69.5pt;margin-top:7.05pt;width:9.3pt;height:9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" path="m,l118110,r,118110l,118110,,xe" filled="f" strokeweight=".72pt">
                <v:path arrowok="t"/>
                <w10:wrap anchorx="page"/>
              </v:shape>
            </w:pict>
          </mc:Fallback>
        </mc:AlternateContent>
      </w:r>
      <w:r>
        <w:t>Transfer</w:t>
      </w:r>
      <w:r>
        <w:rPr>
          <w:spacing w:val="-2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holds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individual/s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entity identified below:</w:t>
      </w:r>
    </w:p>
    <w:p w14:paraId="51DA034B" w14:textId="77777777" w:rsidR="002622AD" w:rsidRDefault="002622AD">
      <w:pPr>
        <w:pStyle w:val="BodyText"/>
      </w:pPr>
    </w:p>
    <w:p w14:paraId="33BD23D2" w14:textId="77777777" w:rsidR="002622AD" w:rsidRDefault="002622AD">
      <w:pPr>
        <w:pStyle w:val="BodyText"/>
      </w:pPr>
    </w:p>
    <w:p w14:paraId="7A140561" w14:textId="77777777" w:rsidR="002622AD" w:rsidRDefault="003C56FD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2A3717" wp14:editId="079064F2">
                <wp:simplePos x="0" y="0"/>
                <wp:positionH relativeFrom="page">
                  <wp:posOffset>640080</wp:posOffset>
                </wp:positionH>
                <wp:positionV relativeFrom="paragraph">
                  <wp:posOffset>139371</wp:posOffset>
                </wp:positionV>
                <wp:extent cx="27432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19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199" y="9144"/>
                              </a:lnTo>
                              <a:lnTo>
                                <a:pt x="274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00EBB" id="Graphic 10" o:spid="_x0000_s1026" style="position:absolute;margin-left:50.4pt;margin-top:10.95pt;width:3in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" path="m2743199,l,,,9144r2743199,l27431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7D477E" wp14:editId="662C93B9">
                <wp:simplePos x="0" y="0"/>
                <wp:positionH relativeFrom="page">
                  <wp:posOffset>4069079</wp:posOffset>
                </wp:positionH>
                <wp:positionV relativeFrom="paragraph">
                  <wp:posOffset>139371</wp:posOffset>
                </wp:positionV>
                <wp:extent cx="25146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9525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14600" y="9144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09A2" id="Graphic 11" o:spid="_x0000_s1026" style="position:absolute;margin-left:320.4pt;margin-top:10.95pt;width:19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" path="m2514600,l,,,9144r2514600,l2514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1F4F20" w14:textId="77777777" w:rsidR="002622AD" w:rsidRDefault="003C56FD">
      <w:pPr>
        <w:pStyle w:val="BodyText"/>
        <w:tabs>
          <w:tab w:val="left" w:pos="5500"/>
        </w:tabs>
        <w:spacing w:before="7"/>
        <w:ind w:left="127"/>
      </w:pPr>
      <w:r>
        <w:t>[Print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line]</w:t>
      </w:r>
      <w:r>
        <w:tab/>
        <w:t>[Print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line]</w:t>
      </w:r>
    </w:p>
    <w:p w14:paraId="652B6640" w14:textId="77777777" w:rsidR="002622AD" w:rsidRDefault="002622AD">
      <w:pPr>
        <w:pStyle w:val="BodyText"/>
      </w:pPr>
    </w:p>
    <w:p w14:paraId="4CFE872E" w14:textId="77777777" w:rsidR="002622AD" w:rsidRDefault="003C56FD">
      <w:pPr>
        <w:pStyle w:val="BodyText"/>
        <w:tabs>
          <w:tab w:val="left" w:pos="4423"/>
          <w:tab w:val="left" w:pos="5528"/>
          <w:tab w:val="left" w:pos="9490"/>
        </w:tabs>
        <w:ind w:left="128"/>
      </w:pPr>
      <w:r>
        <w:t xml:space="preserve">Address: </w:t>
      </w:r>
      <w:r>
        <w:rPr>
          <w:u w:val="single"/>
        </w:rPr>
        <w:tab/>
      </w:r>
      <w:r>
        <w:tab/>
        <w:t xml:space="preserve">Address: </w:t>
      </w:r>
      <w:r>
        <w:rPr>
          <w:u w:val="single"/>
        </w:rPr>
        <w:tab/>
      </w:r>
    </w:p>
    <w:p w14:paraId="5B94D90F" w14:textId="77777777" w:rsidR="002622AD" w:rsidRDefault="002622AD">
      <w:pPr>
        <w:pStyle w:val="BodyText"/>
        <w:spacing w:before="10"/>
        <w:rPr>
          <w:sz w:val="11"/>
        </w:rPr>
      </w:pPr>
    </w:p>
    <w:p w14:paraId="7857FD1F" w14:textId="77777777" w:rsidR="002622AD" w:rsidRDefault="003C56FD">
      <w:pPr>
        <w:pStyle w:val="BodyText"/>
        <w:tabs>
          <w:tab w:val="left" w:pos="2351"/>
          <w:tab w:val="left" w:pos="2808"/>
          <w:tab w:val="left" w:pos="5528"/>
          <w:tab w:val="left" w:pos="7752"/>
          <w:tab w:val="left" w:pos="8208"/>
        </w:tabs>
        <w:spacing w:before="94" w:line="230" w:lineRule="exact"/>
        <w:ind w:left="128"/>
      </w:pPr>
      <w:r>
        <w:t>Telephone</w:t>
      </w:r>
      <w:r>
        <w:rPr>
          <w:spacing w:val="-6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10"/>
        </w:rPr>
        <w:t>-</w:t>
      </w:r>
      <w:r>
        <w:tab/>
        <w:t>Telephone</w:t>
      </w:r>
      <w:r>
        <w:rPr>
          <w:spacing w:val="-8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10"/>
        </w:rPr>
        <w:t>-</w:t>
      </w:r>
    </w:p>
    <w:p w14:paraId="629684F2" w14:textId="77777777" w:rsidR="002622AD" w:rsidRDefault="003C56FD">
      <w:pPr>
        <w:pStyle w:val="BodyText"/>
        <w:ind w:left="128" w:right="183"/>
      </w:pPr>
      <w:r>
        <w:t>I/We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terminates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 xml:space="preserve">or upon a change in ownership or control of the business entity that holds the authorization, as provided in the </w:t>
      </w:r>
      <w:r>
        <w:rPr>
          <w:spacing w:val="-2"/>
        </w:rPr>
        <w:t>authorization.</w:t>
      </w:r>
    </w:p>
    <w:p w14:paraId="43772D54" w14:textId="77777777" w:rsidR="002622AD" w:rsidRDefault="002622AD">
      <w:pPr>
        <w:sectPr w:rsidR="002622AD">
          <w:footerReference w:type="default" r:id="rId9"/>
          <w:type w:val="continuous"/>
          <w:pgSz w:w="12240" w:h="15840"/>
          <w:pgMar w:top="940" w:right="900" w:bottom="1160" w:left="880" w:header="0" w:footer="974" w:gutter="0"/>
          <w:pgNumType w:start="1"/>
          <w:cols w:space="720"/>
        </w:sectPr>
      </w:pPr>
    </w:p>
    <w:p w14:paraId="4E12BB31" w14:textId="77777777" w:rsidR="002622AD" w:rsidRDefault="003C56FD">
      <w:pPr>
        <w:pStyle w:val="BodyText"/>
        <w:spacing w:before="69"/>
        <w:ind w:left="128" w:right="659"/>
      </w:pPr>
      <w:r>
        <w:lastRenderedPageBreak/>
        <w:t xml:space="preserve">Accordingly, I/we have informed the </w:t>
      </w:r>
      <w:r>
        <w:t>prospective transferee/s or purchaser/s that (1) the authorization is not transferable;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transferee/s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purchaser/s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form</w:t>
      </w:r>
    </w:p>
    <w:p w14:paraId="3FA4322C" w14:textId="77777777" w:rsidR="002622AD" w:rsidRDefault="003C56FD">
      <w:pPr>
        <w:pStyle w:val="BodyText"/>
        <w:ind w:left="127" w:right="165"/>
      </w:pPr>
      <w:r>
        <w:t>SF-299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occupancy;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 xml:space="preserve">transferee/s or purchaser/s must coordinate with the authorized officer for the authorization (authorized officer) and apply for a new special use authorization for the use and occupancy sufficiently in advance of the </w:t>
      </w:r>
      <w:r>
        <w:t>transfer or contract execution to allow the authorized officer to process the application for a new special use authorization and, if the authorized officer grants the application,</w:t>
      </w:r>
      <w:r>
        <w:rPr>
          <w:spacing w:val="-2"/>
        </w:rPr>
        <w:t xml:space="preserve"> </w:t>
      </w:r>
      <w:r>
        <w:t>to issue a new special use</w:t>
      </w:r>
      <w:r>
        <w:rPr>
          <w:spacing w:val="-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to the prospective transferee/s or purchaser/s concurrently with the transfer or contract execution.</w:t>
      </w:r>
    </w:p>
    <w:p w14:paraId="1925A6FE" w14:textId="77777777" w:rsidR="002622AD" w:rsidRDefault="002622AD">
      <w:pPr>
        <w:pStyle w:val="BodyText"/>
      </w:pPr>
    </w:p>
    <w:p w14:paraId="54840C0E" w14:textId="59C6BE69" w:rsidR="002622AD" w:rsidRDefault="003C56FD">
      <w:pPr>
        <w:pStyle w:val="BodyText"/>
        <w:ind w:left="127" w:right="183"/>
      </w:pPr>
      <w:r>
        <w:t>I/We will coordinate the transfer or contract execution with the authorized officer to allow the authorized officer to process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occupancy</w:t>
      </w:r>
      <w:r>
        <w:rPr>
          <w:spacing w:val="-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 xml:space="preserve">officer grants the application, to issue a new special use authorization to the prospective transferee/s or purchaser concurrently with the transfer or contract </w:t>
      </w:r>
      <w:r w:rsidR="00161CFE">
        <w:t>execution</w:t>
      </w:r>
      <w:r>
        <w:t>.</w:t>
      </w:r>
      <w:r>
        <w:rPr>
          <w:spacing w:val="40"/>
        </w:rPr>
        <w:t xml:space="preserve"> </w:t>
      </w:r>
      <w:r>
        <w:t>I/We will provide a copy of a bill of sale, deed, or other documentation of the transfer or contract execution upon completion.</w:t>
      </w:r>
    </w:p>
    <w:p w14:paraId="68CF4E40" w14:textId="77777777" w:rsidR="002622AD" w:rsidRDefault="002622AD">
      <w:pPr>
        <w:pStyle w:val="BodyText"/>
      </w:pPr>
    </w:p>
    <w:p w14:paraId="73F9CCEE" w14:textId="77777777" w:rsidR="002622AD" w:rsidRDefault="002622AD">
      <w:pPr>
        <w:pStyle w:val="BodyText"/>
      </w:pPr>
    </w:p>
    <w:p w14:paraId="5137C4F0" w14:textId="77777777" w:rsidR="002622AD" w:rsidRDefault="003C56FD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2C1013" wp14:editId="50718A02">
                <wp:simplePos x="0" y="0"/>
                <wp:positionH relativeFrom="page">
                  <wp:posOffset>640080</wp:posOffset>
                </wp:positionH>
                <wp:positionV relativeFrom="paragraph">
                  <wp:posOffset>132070</wp:posOffset>
                </wp:positionV>
                <wp:extent cx="27432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19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199" y="9144"/>
                              </a:lnTo>
                              <a:lnTo>
                                <a:pt x="274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3E532" id="Graphic 12" o:spid="_x0000_s1026" style="position:absolute;margin-left:50.4pt;margin-top:10.4pt;width:3in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" path="m2743199,l,,,9144r2743199,l27431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C85827" wp14:editId="56EA9972">
                <wp:simplePos x="0" y="0"/>
                <wp:positionH relativeFrom="page">
                  <wp:posOffset>4069079</wp:posOffset>
                </wp:positionH>
                <wp:positionV relativeFrom="paragraph">
                  <wp:posOffset>132070</wp:posOffset>
                </wp:positionV>
                <wp:extent cx="25146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9525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14600" y="9144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EFE9" id="Graphic 13" o:spid="_x0000_s1026" style="position:absolute;margin-left:320.4pt;margin-top:10.4pt;width:198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" path="m2514600,l,,,9144r2514600,l2514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8B1C67" w14:textId="77777777" w:rsidR="002622AD" w:rsidRDefault="003C56FD">
      <w:pPr>
        <w:pStyle w:val="BodyText"/>
        <w:tabs>
          <w:tab w:val="left" w:pos="5500"/>
        </w:tabs>
        <w:spacing w:before="7" w:line="230" w:lineRule="exact"/>
        <w:ind w:left="127"/>
      </w:pPr>
      <w:r>
        <w:rPr>
          <w:spacing w:val="-2"/>
        </w:rPr>
        <w:t>#HOLDER_NAME#</w:t>
      </w:r>
      <w:r>
        <w:tab/>
      </w:r>
      <w:r>
        <w:rPr>
          <w:spacing w:val="-2"/>
        </w:rPr>
        <w:t>#HOLDER_NAME#</w:t>
      </w:r>
    </w:p>
    <w:p w14:paraId="6ACD86DD" w14:textId="77777777" w:rsidR="002622AD" w:rsidRDefault="003C56FD">
      <w:pPr>
        <w:pStyle w:val="BodyText"/>
        <w:ind w:left="128" w:right="5601" w:hanging="1"/>
      </w:pPr>
      <w:r>
        <w:t>[name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 holder, if holder is an entity]</w:t>
      </w:r>
    </w:p>
    <w:p w14:paraId="69BBB841" w14:textId="77777777" w:rsidR="002622AD" w:rsidRDefault="002622AD">
      <w:pPr>
        <w:pStyle w:val="BodyText"/>
        <w:spacing w:before="11"/>
        <w:rPr>
          <w:sz w:val="19"/>
        </w:rPr>
      </w:pPr>
    </w:p>
    <w:p w14:paraId="61988C13" w14:textId="77777777" w:rsidR="002622AD" w:rsidRDefault="003C56FD">
      <w:pPr>
        <w:pStyle w:val="BodyText"/>
        <w:tabs>
          <w:tab w:val="left" w:pos="4447"/>
          <w:tab w:val="left" w:pos="5527"/>
          <w:tab w:val="left" w:pos="9487"/>
        </w:tabs>
        <w:ind w:left="127"/>
      </w:pPr>
      <w:r>
        <w:t xml:space="preserve">Date: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34429569" w14:textId="77777777" w:rsidR="002622AD" w:rsidRDefault="002622AD">
      <w:pPr>
        <w:pStyle w:val="BodyText"/>
      </w:pPr>
    </w:p>
    <w:p w14:paraId="796AB52F" w14:textId="77777777" w:rsidR="002622AD" w:rsidRDefault="002622AD">
      <w:pPr>
        <w:pStyle w:val="BodyText"/>
      </w:pPr>
    </w:p>
    <w:p w14:paraId="0DB5B653" w14:textId="77777777" w:rsidR="002622AD" w:rsidRDefault="003C56FD">
      <w:pPr>
        <w:spacing w:before="1"/>
        <w:ind w:left="127" w:right="183"/>
        <w:rPr>
          <w:sz w:val="16"/>
        </w:rPr>
      </w:pPr>
      <w:r>
        <w:rPr>
          <w:sz w:val="16"/>
        </w:rPr>
        <w:t xml:space="preserve">According to the Paperwork </w:t>
      </w:r>
      <w:r>
        <w:rPr>
          <w:sz w:val="16"/>
        </w:rPr>
        <w:t>Reduction Act of 1995, an agency may not conduct or sponsor, and a person is not required to respond, to a collection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unless</w:t>
      </w:r>
      <w:r>
        <w:rPr>
          <w:spacing w:val="-2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displays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valid</w:t>
      </w:r>
      <w:r>
        <w:rPr>
          <w:spacing w:val="-4"/>
          <w:sz w:val="16"/>
        </w:rPr>
        <w:t xml:space="preserve"> </w:t>
      </w: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control</w:t>
      </w:r>
      <w:r>
        <w:rPr>
          <w:spacing w:val="-2"/>
          <w:sz w:val="16"/>
        </w:rPr>
        <w:t xml:space="preserve"> </w:t>
      </w:r>
      <w:r>
        <w:rPr>
          <w:sz w:val="16"/>
        </w:rPr>
        <w:t>number.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valid</w:t>
      </w:r>
      <w:r>
        <w:rPr>
          <w:spacing w:val="-3"/>
          <w:sz w:val="16"/>
        </w:rPr>
        <w:t xml:space="preserve"> </w:t>
      </w: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control</w:t>
      </w:r>
      <w:r>
        <w:rPr>
          <w:spacing w:val="-2"/>
          <w:sz w:val="16"/>
        </w:rPr>
        <w:t xml:space="preserve"> </w:t>
      </w:r>
      <w:r>
        <w:rPr>
          <w:sz w:val="16"/>
        </w:rPr>
        <w:t>number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collection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0596- 0082.</w:t>
      </w:r>
      <w:r>
        <w:rPr>
          <w:spacing w:val="40"/>
          <w:sz w:val="16"/>
        </w:rPr>
        <w:t xml:space="preserve"> </w:t>
      </w:r>
      <w:r>
        <w:rPr>
          <w:sz w:val="16"/>
        </w:rPr>
        <w:t>Response to this collection of information is mandatory.</w:t>
      </w:r>
      <w:r>
        <w:rPr>
          <w:spacing w:val="40"/>
          <w:sz w:val="16"/>
        </w:rPr>
        <w:t xml:space="preserve"> </w:t>
      </w:r>
      <w:r>
        <w:rPr>
          <w:sz w:val="16"/>
        </w:rPr>
        <w:t>The authority to collect the information is the Organic Administration Act,</w:t>
      </w:r>
    </w:p>
    <w:p w14:paraId="0F205783" w14:textId="77777777" w:rsidR="002622AD" w:rsidRDefault="003C56FD">
      <w:pPr>
        <w:ind w:left="127" w:right="160"/>
        <w:jc w:val="both"/>
        <w:rPr>
          <w:sz w:val="16"/>
        </w:rPr>
      </w:pPr>
      <w:r>
        <w:rPr>
          <w:sz w:val="16"/>
        </w:rPr>
        <w:t>16</w:t>
      </w:r>
      <w:r>
        <w:rPr>
          <w:spacing w:val="-3"/>
          <w:sz w:val="16"/>
        </w:rPr>
        <w:t xml:space="preserve"> </w:t>
      </w:r>
      <w:r>
        <w:rPr>
          <w:sz w:val="16"/>
        </w:rPr>
        <w:t>U.S.C.</w:t>
      </w:r>
      <w:r>
        <w:rPr>
          <w:spacing w:val="-3"/>
          <w:sz w:val="16"/>
        </w:rPr>
        <w:t xml:space="preserve"> </w:t>
      </w:r>
      <w:r>
        <w:rPr>
          <w:sz w:val="16"/>
        </w:rPr>
        <w:t>551.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time</w:t>
      </w:r>
      <w:r>
        <w:rPr>
          <w:spacing w:val="-3"/>
          <w:sz w:val="16"/>
        </w:rPr>
        <w:t xml:space="preserve"> </w:t>
      </w:r>
      <w:r>
        <w:rPr>
          <w:sz w:val="16"/>
        </w:rPr>
        <w:t>required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complete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collection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estimated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average</w:t>
      </w:r>
      <w:r>
        <w:rPr>
          <w:spacing w:val="-1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minutes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response,</w:t>
      </w:r>
      <w:r>
        <w:rPr>
          <w:spacing w:val="-3"/>
          <w:sz w:val="16"/>
        </w:rPr>
        <w:t xml:space="preserve"> </w:t>
      </w:r>
      <w:r>
        <w:rPr>
          <w:sz w:val="16"/>
        </w:rPr>
        <w:t>including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time</w:t>
      </w:r>
      <w:r>
        <w:rPr>
          <w:spacing w:val="-3"/>
          <w:sz w:val="16"/>
        </w:rPr>
        <w:t xml:space="preserve"> </w:t>
      </w:r>
      <w:r>
        <w:rPr>
          <w:sz w:val="16"/>
        </w:rPr>
        <w:t>for reviewing</w:t>
      </w:r>
      <w:r>
        <w:rPr>
          <w:spacing w:val="-3"/>
          <w:sz w:val="16"/>
        </w:rPr>
        <w:t xml:space="preserve"> </w:t>
      </w:r>
      <w:r>
        <w:rPr>
          <w:sz w:val="16"/>
        </w:rPr>
        <w:t>instructions,</w:t>
      </w:r>
      <w:r>
        <w:rPr>
          <w:spacing w:val="-3"/>
          <w:sz w:val="16"/>
        </w:rPr>
        <w:t xml:space="preserve"> </w:t>
      </w:r>
      <w:r>
        <w:rPr>
          <w:sz w:val="16"/>
        </w:rPr>
        <w:t>searching</w:t>
      </w:r>
      <w:r>
        <w:rPr>
          <w:spacing w:val="-3"/>
          <w:sz w:val="16"/>
        </w:rPr>
        <w:t xml:space="preserve"> </w:t>
      </w:r>
      <w:r>
        <w:rPr>
          <w:sz w:val="16"/>
        </w:rPr>
        <w:t>existing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sources,</w:t>
      </w:r>
      <w:r>
        <w:rPr>
          <w:spacing w:val="-3"/>
          <w:sz w:val="16"/>
        </w:rPr>
        <w:t xml:space="preserve"> </w:t>
      </w:r>
      <w:r>
        <w:rPr>
          <w:sz w:val="16"/>
        </w:rPr>
        <w:t>gathering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maintaining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needed,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completing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reviewing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collection of information.</w:t>
      </w:r>
    </w:p>
    <w:p w14:paraId="66C9E965" w14:textId="77777777" w:rsidR="002622AD" w:rsidRDefault="002622AD">
      <w:pPr>
        <w:pStyle w:val="BodyText"/>
        <w:spacing w:before="10"/>
        <w:rPr>
          <w:sz w:val="15"/>
        </w:rPr>
      </w:pPr>
    </w:p>
    <w:p w14:paraId="6B0BB95B" w14:textId="77777777" w:rsidR="002622AD" w:rsidRDefault="003C56FD">
      <w:pPr>
        <w:ind w:left="127" w:right="183"/>
        <w:rPr>
          <w:sz w:val="16"/>
        </w:rPr>
      </w:pPr>
      <w:r>
        <w:rPr>
          <w:sz w:val="16"/>
        </w:rPr>
        <w:t>In accordance with Federal civil rights law and U.S. Department of Agriculture (USDA) civil rights regulations and policies, the USDA, its Agencies,</w:t>
      </w:r>
      <w:r>
        <w:rPr>
          <w:spacing w:val="-3"/>
          <w:sz w:val="16"/>
        </w:rPr>
        <w:t xml:space="preserve"> </w:t>
      </w:r>
      <w:r>
        <w:rPr>
          <w:sz w:val="16"/>
        </w:rPr>
        <w:t>offices,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employees,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institutions</w:t>
      </w:r>
      <w:r>
        <w:rPr>
          <w:spacing w:val="-2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administering</w:t>
      </w:r>
      <w:r>
        <w:rPr>
          <w:spacing w:val="-3"/>
          <w:sz w:val="16"/>
        </w:rPr>
        <w:t xml:space="preserve"> </w:t>
      </w:r>
      <w:r>
        <w:rPr>
          <w:sz w:val="16"/>
        </w:rPr>
        <w:t>USDA</w:t>
      </w:r>
      <w:r>
        <w:rPr>
          <w:spacing w:val="-2"/>
          <w:sz w:val="16"/>
        </w:rPr>
        <w:t xml:space="preserve"> </w:t>
      </w:r>
      <w:r>
        <w:rPr>
          <w:sz w:val="16"/>
        </w:rPr>
        <w:t>programs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prohibited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discriminating</w:t>
      </w:r>
      <w:r>
        <w:rPr>
          <w:spacing w:val="-4"/>
          <w:sz w:val="16"/>
        </w:rPr>
        <w:t xml:space="preserve"> </w:t>
      </w:r>
      <w:r>
        <w:rPr>
          <w:sz w:val="16"/>
        </w:rPr>
        <w:t>based</w:t>
      </w:r>
      <w:r>
        <w:rPr>
          <w:spacing w:val="-3"/>
          <w:sz w:val="16"/>
        </w:rPr>
        <w:t xml:space="preserve"> </w:t>
      </w:r>
      <w:r>
        <w:rPr>
          <w:sz w:val="16"/>
        </w:rPr>
        <w:t>on race, color, national origin, religion, sex, gender identity (including gender expression), sexual orientation, disability, age, marital status, family/parental status, income derived from a public assistance program, political beliefs, or reprisal or retaliation for prior civil rights activity, in any program or activity conducted or funded by USDA (not all bases apply to al</w:t>
      </w:r>
      <w:r>
        <w:rPr>
          <w:sz w:val="16"/>
        </w:rPr>
        <w:t>l programs).</w:t>
      </w:r>
      <w:r>
        <w:rPr>
          <w:spacing w:val="40"/>
          <w:sz w:val="16"/>
        </w:rPr>
        <w:t xml:space="preserve"> </w:t>
      </w:r>
      <w:r>
        <w:rPr>
          <w:sz w:val="16"/>
        </w:rPr>
        <w:t>Remedies and complaint filing deadlines vary by program or incident.</w:t>
      </w:r>
    </w:p>
    <w:p w14:paraId="3BD2C6F4" w14:textId="77777777" w:rsidR="002622AD" w:rsidRDefault="002622AD">
      <w:pPr>
        <w:pStyle w:val="BodyText"/>
        <w:rPr>
          <w:sz w:val="16"/>
        </w:rPr>
      </w:pPr>
    </w:p>
    <w:p w14:paraId="202751E3" w14:textId="77777777" w:rsidR="002622AD" w:rsidRDefault="003C56FD">
      <w:pPr>
        <w:ind w:left="128" w:right="183"/>
        <w:rPr>
          <w:sz w:val="16"/>
        </w:rPr>
      </w:pPr>
      <w:r>
        <w:rPr>
          <w:sz w:val="16"/>
        </w:rPr>
        <w:t>Persons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disabilities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3"/>
          <w:sz w:val="16"/>
        </w:rPr>
        <w:t xml:space="preserve"> </w:t>
      </w:r>
      <w:r>
        <w:rPr>
          <w:sz w:val="16"/>
        </w:rPr>
        <w:t>require</w:t>
      </w:r>
      <w:r>
        <w:rPr>
          <w:spacing w:val="-3"/>
          <w:sz w:val="16"/>
        </w:rPr>
        <w:t xml:space="preserve"> </w:t>
      </w:r>
      <w:r>
        <w:rPr>
          <w:sz w:val="16"/>
        </w:rPr>
        <w:t>alternative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(e.g.,</w:t>
      </w:r>
      <w:r>
        <w:rPr>
          <w:spacing w:val="-3"/>
          <w:sz w:val="16"/>
        </w:rPr>
        <w:t xml:space="preserve"> </w:t>
      </w:r>
      <w:r>
        <w:rPr>
          <w:sz w:val="16"/>
        </w:rPr>
        <w:t>Braille,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3"/>
          <w:sz w:val="16"/>
        </w:rPr>
        <w:t xml:space="preserve"> </w:t>
      </w:r>
      <w:r>
        <w:rPr>
          <w:sz w:val="16"/>
        </w:rPr>
        <w:t>print,</w:t>
      </w:r>
      <w:r>
        <w:rPr>
          <w:spacing w:val="-3"/>
          <w:sz w:val="16"/>
        </w:rPr>
        <w:t xml:space="preserve"> </w:t>
      </w:r>
      <w:r>
        <w:rPr>
          <w:sz w:val="16"/>
        </w:rPr>
        <w:t>audiotape,</w:t>
      </w:r>
      <w:r>
        <w:rPr>
          <w:spacing w:val="-1"/>
          <w:sz w:val="16"/>
        </w:rPr>
        <w:t xml:space="preserve"> </w:t>
      </w:r>
      <w:r>
        <w:rPr>
          <w:sz w:val="16"/>
        </w:rPr>
        <w:t>American Sign Language, etc.) should contact the responsible agency or USDA’s TARGET Center at (202) 720-2600 (voice and TYY) or contact USDA through the Federal Relay Service at (800) 877-8339.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Additionally, program information may be made available in languages other than </w:t>
      </w:r>
      <w:r>
        <w:rPr>
          <w:spacing w:val="-2"/>
          <w:sz w:val="16"/>
        </w:rPr>
        <w:t>English.</w:t>
      </w:r>
    </w:p>
    <w:p w14:paraId="1F7D43BD" w14:textId="77777777" w:rsidR="002622AD" w:rsidRDefault="002622AD">
      <w:pPr>
        <w:pStyle w:val="BodyText"/>
        <w:rPr>
          <w:sz w:val="16"/>
        </w:rPr>
      </w:pPr>
    </w:p>
    <w:p w14:paraId="239C6E12" w14:textId="77777777" w:rsidR="002622AD" w:rsidRDefault="003C56FD">
      <w:pPr>
        <w:ind w:left="128" w:right="23"/>
        <w:rPr>
          <w:sz w:val="16"/>
        </w:rPr>
      </w:pP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file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program</w:t>
      </w:r>
      <w:r>
        <w:rPr>
          <w:spacing w:val="-1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3"/>
          <w:sz w:val="16"/>
        </w:rPr>
        <w:t xml:space="preserve"> </w:t>
      </w:r>
      <w:r>
        <w:rPr>
          <w:sz w:val="16"/>
        </w:rPr>
        <w:t>complaint,</w:t>
      </w:r>
      <w:r>
        <w:rPr>
          <w:spacing w:val="-3"/>
          <w:sz w:val="16"/>
        </w:rPr>
        <w:t xml:space="preserve"> </w:t>
      </w:r>
      <w:r>
        <w:rPr>
          <w:sz w:val="16"/>
        </w:rPr>
        <w:t>complete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USDA</w:t>
      </w:r>
      <w:r>
        <w:rPr>
          <w:spacing w:val="-2"/>
          <w:sz w:val="16"/>
        </w:rPr>
        <w:t xml:space="preserve"> </w:t>
      </w:r>
      <w:r>
        <w:rPr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3"/>
          <w:sz w:val="16"/>
        </w:rPr>
        <w:t xml:space="preserve"> </w:t>
      </w:r>
      <w:r>
        <w:rPr>
          <w:sz w:val="16"/>
        </w:rPr>
        <w:t>Complaint</w:t>
      </w:r>
      <w:r>
        <w:rPr>
          <w:spacing w:val="-3"/>
          <w:sz w:val="16"/>
        </w:rPr>
        <w:t xml:space="preserve"> </w:t>
      </w:r>
      <w:r>
        <w:rPr>
          <w:sz w:val="16"/>
        </w:rPr>
        <w:t>Form,</w:t>
      </w:r>
      <w:r>
        <w:rPr>
          <w:spacing w:val="-3"/>
          <w:sz w:val="16"/>
        </w:rPr>
        <w:t xml:space="preserve"> </w:t>
      </w:r>
      <w:r>
        <w:rPr>
          <w:sz w:val="16"/>
        </w:rPr>
        <w:t>AD-3027,</w:t>
      </w:r>
      <w:r>
        <w:rPr>
          <w:spacing w:val="-3"/>
          <w:sz w:val="16"/>
        </w:rPr>
        <w:t xml:space="preserve"> </w:t>
      </w:r>
      <w:r>
        <w:rPr>
          <w:sz w:val="16"/>
        </w:rPr>
        <w:t>found</w:t>
      </w:r>
      <w:r>
        <w:rPr>
          <w:spacing w:val="-3"/>
          <w:sz w:val="16"/>
        </w:rPr>
        <w:t xml:space="preserve"> </w:t>
      </w:r>
      <w:r>
        <w:rPr>
          <w:sz w:val="16"/>
        </w:rPr>
        <w:t>online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How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File</w:t>
      </w:r>
      <w:r>
        <w:rPr>
          <w:spacing w:val="-3"/>
          <w:sz w:val="16"/>
        </w:rPr>
        <w:t xml:space="preserve"> </w:t>
      </w:r>
      <w:r>
        <w:rPr>
          <w:sz w:val="16"/>
        </w:rPr>
        <w:t>a Program Discrimination Complaint and at any USDA office or write a letter addressed to USDA and provide in the letter all of the information requested in the form.</w:t>
      </w:r>
      <w:r>
        <w:rPr>
          <w:spacing w:val="40"/>
          <w:sz w:val="16"/>
        </w:rPr>
        <w:t xml:space="preserve"> </w:t>
      </w:r>
      <w:r>
        <w:rPr>
          <w:sz w:val="16"/>
        </w:rPr>
        <w:t>To request a copy of the complaint form, call (866) 632-9992.</w:t>
      </w:r>
      <w:r>
        <w:rPr>
          <w:spacing w:val="40"/>
          <w:sz w:val="16"/>
        </w:rPr>
        <w:t xml:space="preserve"> </w:t>
      </w:r>
      <w:r>
        <w:rPr>
          <w:sz w:val="16"/>
        </w:rPr>
        <w:t>Submit your completed form or letter to USDA by:</w:t>
      </w:r>
    </w:p>
    <w:p w14:paraId="43377C29" w14:textId="77777777" w:rsidR="002622AD" w:rsidRDefault="003C56FD">
      <w:pPr>
        <w:ind w:left="128" w:right="303"/>
        <w:rPr>
          <w:sz w:val="16"/>
        </w:rPr>
      </w:pPr>
      <w:r>
        <w:rPr>
          <w:sz w:val="16"/>
        </w:rPr>
        <w:t>(1)</w:t>
      </w:r>
      <w:r>
        <w:rPr>
          <w:spacing w:val="-3"/>
          <w:sz w:val="16"/>
        </w:rPr>
        <w:t xml:space="preserve"> </w:t>
      </w:r>
      <w:r>
        <w:rPr>
          <w:sz w:val="16"/>
        </w:rPr>
        <w:t>mail:</w:t>
      </w:r>
      <w:r>
        <w:rPr>
          <w:spacing w:val="-3"/>
          <w:sz w:val="16"/>
        </w:rPr>
        <w:t xml:space="preserve"> </w:t>
      </w:r>
      <w:r>
        <w:rPr>
          <w:sz w:val="16"/>
        </w:rPr>
        <w:t>U.S.</w:t>
      </w:r>
      <w:r>
        <w:rPr>
          <w:spacing w:val="-3"/>
          <w:sz w:val="16"/>
        </w:rPr>
        <w:t xml:space="preserve"> </w:t>
      </w: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Agriculture,</w:t>
      </w:r>
      <w:r>
        <w:rPr>
          <w:spacing w:val="-3"/>
          <w:sz w:val="16"/>
        </w:rPr>
        <w:t xml:space="preserve"> </w:t>
      </w:r>
      <w:r>
        <w:rPr>
          <w:sz w:val="16"/>
        </w:rPr>
        <w:t>Office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Assistant</w:t>
      </w:r>
      <w:r>
        <w:rPr>
          <w:spacing w:val="-3"/>
          <w:sz w:val="16"/>
        </w:rPr>
        <w:t xml:space="preserve"> </w:t>
      </w:r>
      <w:r>
        <w:rPr>
          <w:sz w:val="16"/>
        </w:rPr>
        <w:t>Secretary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Civil</w:t>
      </w:r>
      <w:r>
        <w:rPr>
          <w:spacing w:val="-2"/>
          <w:sz w:val="16"/>
        </w:rPr>
        <w:t xml:space="preserve"> </w:t>
      </w:r>
      <w:r>
        <w:rPr>
          <w:sz w:val="16"/>
        </w:rPr>
        <w:t>Rights,</w:t>
      </w:r>
      <w:r>
        <w:rPr>
          <w:spacing w:val="-3"/>
          <w:sz w:val="16"/>
        </w:rPr>
        <w:t xml:space="preserve"> </w:t>
      </w:r>
      <w:r>
        <w:rPr>
          <w:sz w:val="16"/>
        </w:rPr>
        <w:t>1400</w:t>
      </w:r>
      <w:r>
        <w:rPr>
          <w:spacing w:val="-3"/>
          <w:sz w:val="16"/>
        </w:rPr>
        <w:t xml:space="preserve"> </w:t>
      </w:r>
      <w:r>
        <w:rPr>
          <w:sz w:val="16"/>
        </w:rPr>
        <w:t>Independence</w:t>
      </w:r>
      <w:r>
        <w:rPr>
          <w:spacing w:val="-3"/>
          <w:sz w:val="16"/>
        </w:rPr>
        <w:t xml:space="preserve"> </w:t>
      </w:r>
      <w:r>
        <w:rPr>
          <w:sz w:val="16"/>
        </w:rPr>
        <w:t>Avenue,</w:t>
      </w:r>
      <w:r>
        <w:rPr>
          <w:spacing w:val="-3"/>
          <w:sz w:val="16"/>
        </w:rPr>
        <w:t xml:space="preserve"> </w:t>
      </w:r>
      <w:r>
        <w:rPr>
          <w:sz w:val="16"/>
        </w:rPr>
        <w:t>SW,</w:t>
      </w:r>
      <w:r>
        <w:rPr>
          <w:spacing w:val="-3"/>
          <w:sz w:val="16"/>
        </w:rPr>
        <w:t xml:space="preserve"> </w:t>
      </w:r>
      <w:r>
        <w:rPr>
          <w:sz w:val="16"/>
        </w:rPr>
        <w:t>Washington,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D.C. 20250-9410; (2) fax: (202) 690-7442; or (3) email: </w:t>
      </w:r>
      <w:hyperlink r:id="rId10">
        <w:r w:rsidR="002622AD">
          <w:rPr>
            <w:sz w:val="16"/>
          </w:rPr>
          <w:t>program.intake@usda.gov.</w:t>
        </w:r>
      </w:hyperlink>
    </w:p>
    <w:p w14:paraId="42A2FFA5" w14:textId="77777777" w:rsidR="002622AD" w:rsidRDefault="002622AD">
      <w:pPr>
        <w:pStyle w:val="BodyText"/>
        <w:rPr>
          <w:sz w:val="16"/>
        </w:rPr>
      </w:pPr>
    </w:p>
    <w:p w14:paraId="0236331D" w14:textId="77777777" w:rsidR="002622AD" w:rsidRDefault="003C56FD">
      <w:pPr>
        <w:ind w:left="128"/>
        <w:jc w:val="both"/>
        <w:rPr>
          <w:sz w:val="16"/>
        </w:rPr>
      </w:pPr>
      <w:r>
        <w:rPr>
          <w:sz w:val="16"/>
        </w:rPr>
        <w:t>USDA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an</w:t>
      </w:r>
      <w:r>
        <w:rPr>
          <w:spacing w:val="-6"/>
          <w:sz w:val="16"/>
        </w:rPr>
        <w:t xml:space="preserve"> </w:t>
      </w:r>
      <w:r>
        <w:rPr>
          <w:sz w:val="16"/>
        </w:rPr>
        <w:t>equal</w:t>
      </w:r>
      <w:r>
        <w:rPr>
          <w:spacing w:val="-6"/>
          <w:sz w:val="16"/>
        </w:rPr>
        <w:t xml:space="preserve"> </w:t>
      </w:r>
      <w:r>
        <w:rPr>
          <w:sz w:val="16"/>
        </w:rPr>
        <w:t>opportunity</w:t>
      </w:r>
      <w:r>
        <w:rPr>
          <w:spacing w:val="-6"/>
          <w:sz w:val="16"/>
        </w:rPr>
        <w:t xml:space="preserve"> </w:t>
      </w:r>
      <w:r>
        <w:rPr>
          <w:sz w:val="16"/>
        </w:rPr>
        <w:t>provider,</w:t>
      </w:r>
      <w:r>
        <w:rPr>
          <w:spacing w:val="-6"/>
          <w:sz w:val="16"/>
        </w:rPr>
        <w:t xml:space="preserve"> </w:t>
      </w:r>
      <w:r>
        <w:rPr>
          <w:sz w:val="16"/>
        </w:rPr>
        <w:t>employer,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lender.</w:t>
      </w:r>
    </w:p>
    <w:p w14:paraId="74538EAA" w14:textId="77777777" w:rsidR="002622AD" w:rsidRDefault="002622AD">
      <w:pPr>
        <w:pStyle w:val="BodyText"/>
        <w:spacing w:before="11"/>
        <w:rPr>
          <w:sz w:val="15"/>
        </w:rPr>
      </w:pPr>
    </w:p>
    <w:p w14:paraId="4494F344" w14:textId="77777777" w:rsidR="002622AD" w:rsidRDefault="003C56FD">
      <w:pPr>
        <w:ind w:left="128" w:right="659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Privacy</w:t>
      </w:r>
      <w:r>
        <w:rPr>
          <w:spacing w:val="-2"/>
          <w:sz w:val="16"/>
        </w:rPr>
        <w:t xml:space="preserve"> </w:t>
      </w:r>
      <w:r>
        <w:rPr>
          <w:sz w:val="16"/>
        </w:rPr>
        <w:t>Act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1974,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U.S.C.</w:t>
      </w:r>
      <w:r>
        <w:rPr>
          <w:spacing w:val="-1"/>
          <w:sz w:val="16"/>
        </w:rPr>
        <w:t xml:space="preserve"> </w:t>
      </w:r>
      <w:r>
        <w:rPr>
          <w:sz w:val="16"/>
        </w:rPr>
        <w:t>552a,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Freedom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Act,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U.S.C.</w:t>
      </w:r>
      <w:r>
        <w:rPr>
          <w:spacing w:val="-3"/>
          <w:sz w:val="16"/>
        </w:rPr>
        <w:t xml:space="preserve"> </w:t>
      </w:r>
      <w:r>
        <w:rPr>
          <w:sz w:val="16"/>
        </w:rPr>
        <w:t>552,</w:t>
      </w:r>
      <w:r>
        <w:rPr>
          <w:spacing w:val="-3"/>
          <w:sz w:val="16"/>
        </w:rPr>
        <w:t xml:space="preserve"> </w:t>
      </w:r>
      <w:r>
        <w:rPr>
          <w:sz w:val="16"/>
        </w:rPr>
        <w:t>govern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confidentiality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provided</w:t>
      </w:r>
      <w:r>
        <w:rPr>
          <w:spacing w:val="-3"/>
          <w:sz w:val="16"/>
        </w:rPr>
        <w:t xml:space="preserve"> </w:t>
      </w:r>
      <w:r>
        <w:rPr>
          <w:sz w:val="16"/>
        </w:rPr>
        <w:t>for information received by the Forest Service.</w:t>
      </w:r>
    </w:p>
    <w:sectPr w:rsidR="002622AD">
      <w:pgSz w:w="12240" w:h="15840"/>
      <w:pgMar w:top="940" w:right="900" w:bottom="1160" w:left="8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E485" w14:textId="77777777" w:rsidR="00D76AF0" w:rsidRDefault="00D76AF0">
      <w:r>
        <w:separator/>
      </w:r>
    </w:p>
  </w:endnote>
  <w:endnote w:type="continuationSeparator" w:id="0">
    <w:p w14:paraId="2D85DB80" w14:textId="77777777" w:rsidR="00D76AF0" w:rsidRDefault="00D7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322F" w14:textId="77777777" w:rsidR="002622AD" w:rsidRDefault="003C56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1FD50810" wp14:editId="4AA30123">
              <wp:simplePos x="0" y="0"/>
              <wp:positionH relativeFrom="page">
                <wp:posOffset>3548126</wp:posOffset>
              </wp:positionH>
              <wp:positionV relativeFrom="page">
                <wp:posOffset>9300326</wp:posOffset>
              </wp:positionV>
              <wp:extent cx="6756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F85D0" w14:textId="77777777" w:rsidR="002622AD" w:rsidRDefault="003C56FD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508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4pt;margin-top:732.3pt;width:53.2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" filled="f" stroked="f">
              <v:textbox inset="0,0,0,0">
                <w:txbxContent>
                  <w:p w14:paraId="6A6F85D0" w14:textId="77777777" w:rsidR="002622AD" w:rsidRDefault="003C56FD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9E1D" w14:textId="77777777" w:rsidR="00D76AF0" w:rsidRDefault="00D76AF0">
      <w:r>
        <w:separator/>
      </w:r>
    </w:p>
  </w:footnote>
  <w:footnote w:type="continuationSeparator" w:id="0">
    <w:p w14:paraId="70BBF768" w14:textId="77777777" w:rsidR="00D76AF0" w:rsidRDefault="00D76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AD"/>
    <w:rsid w:val="00101535"/>
    <w:rsid w:val="00161CFE"/>
    <w:rsid w:val="002622AD"/>
    <w:rsid w:val="003C56FD"/>
    <w:rsid w:val="00D7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F8B3"/>
  <w15:docId w15:val="{CEAF1E5F-907E-4403-B05E-5385B228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6" w:right="436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27" w:right="436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gram.intake@usda.gov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B51B2C48B51478468B5A32DB64F89" ma:contentTypeVersion="26" ma:contentTypeDescription="Create a new document." ma:contentTypeScope="" ma:versionID="99a631d28718c004a6cd4d53e36010ec">
  <xsd:schema xmlns:xsd="http://www.w3.org/2001/XMLSchema" xmlns:xs="http://www.w3.org/2001/XMLSchema" xmlns:p="http://schemas.microsoft.com/office/2006/metadata/properties" xmlns:ns2="fe9e798a-8a37-4b71-8db6-77fc9c270e5b" xmlns:ns3="73fb875a-8af9-4255-b008-0995492d31cd" targetNamespace="http://schemas.microsoft.com/office/2006/metadata/properties" ma:root="true" ma:fieldsID="31846d4ef1e057eda3605ab4b8b20cbe" ns2:_="" ns3:_="">
    <xsd:import namespace="fe9e798a-8a37-4b71-8db6-77fc9c270e5b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e798a-8a37-4b71-8db6-77fc9c270e5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816810-2387-4f92-b834-3a84f05fa312}" ma:internalName="TaxCatchAll" ma:showField="CatchAllData" ma:web="64449247-a285-4857-8286-36ea3913a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9e798a-8a37-4b71-8db6-77fc9c270e5b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C10B7BFE-3A20-4BCF-8F05-061AA9FCF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69A34-EFA1-47A8-A8CF-4A7C373E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e798a-8a37-4b71-8db6-77fc9c270e5b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96BE2-D1CE-460C-870E-1056DA51697D}">
  <ds:schemaRefs>
    <ds:schemaRef ds:uri="73fb875a-8af9-4255-b008-0995492d31cd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fe9e798a-8a37-4b71-8db6-77fc9c270e5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5378</Characters>
  <Application>Microsoft Office Word</Application>
  <DocSecurity>4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FS-2700-3a Request for Revocation of a Special Use Authorization -  EXAMPLE ONLY PLEASE COMPLETE IN NRM</dc:title>
  <dc:creator>ORMS</dc:creator>
  <dc:description/>
  <cp:lastModifiedBy>Gould, Katelyn - FS, OR</cp:lastModifiedBy>
  <cp:revision>2</cp:revision>
  <dcterms:created xsi:type="dcterms:W3CDTF">2025-04-08T22:58:00Z</dcterms:created>
  <dcterms:modified xsi:type="dcterms:W3CDTF">2025-04-08T22:58:00Z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D:20211122225607</vt:lpwstr>
  </property>
  <property fmtid="{D5CDD505-2E9C-101B-9397-08002B2CF9AE}" pid="7" name="ContentTypeId">
    <vt:lpwstr>0x010100140B51B2C48B51478468B5A32DB64F89</vt:lpwstr>
  </property>
  <property fmtid="{D5CDD505-2E9C-101B-9397-08002B2CF9AE}" pid="8" name="MediaServiceImageTags">
    <vt:lpwstr/>
  </property>
</Properties>
</file>