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C5" w:rsidRPr="00426EC5" w:rsidRDefault="00426EC5" w:rsidP="00426EC5">
      <w:pPr>
        <w:pStyle w:val="Heading1"/>
      </w:pPr>
      <w:r w:rsidRPr="00426EC5">
        <w:t>Nez Perce</w:t>
      </w:r>
      <w:r w:rsidR="00662D69">
        <w:t xml:space="preserve"> </w:t>
      </w:r>
      <w:r w:rsidRPr="00426EC5">
        <w:t>National Historic Trail</w:t>
      </w:r>
    </w:p>
    <w:p w:rsidR="00426EC5" w:rsidRPr="00426EC5" w:rsidRDefault="00426EC5" w:rsidP="00426EC5">
      <w:pPr>
        <w:pStyle w:val="Heading2"/>
      </w:pPr>
      <w:r w:rsidRPr="00426EC5">
        <w:t>Progress Report</w:t>
      </w:r>
    </w:p>
    <w:p w:rsidR="00D77824" w:rsidRDefault="003F1428" w:rsidP="00426EC5">
      <w:pPr>
        <w:pStyle w:val="Heading3"/>
      </w:pPr>
      <w:r>
        <w:t>Winter</w:t>
      </w:r>
      <w:r w:rsidR="00662D69">
        <w:t xml:space="preserve"> 20</w:t>
      </w:r>
      <w:r w:rsidR="00D950D9">
        <w:t>10</w:t>
      </w:r>
    </w:p>
    <w:p w:rsidR="00426EC5" w:rsidRPr="00426EC5" w:rsidRDefault="00426EC5" w:rsidP="00426EC5">
      <w:pPr>
        <w:pStyle w:val="Heading4"/>
      </w:pPr>
      <w:r w:rsidRPr="00426EC5">
        <w:t>Administrator’s Corner</w:t>
      </w:r>
    </w:p>
    <w:p w:rsidR="00655844" w:rsidRPr="00655844" w:rsidRDefault="00655844" w:rsidP="00655844">
      <w:pPr>
        <w:pStyle w:val="BodyText"/>
      </w:pPr>
      <w:r w:rsidRPr="00655844">
        <w:t>Even though it is impossible to predict what the future holds for the Nez Perce</w:t>
      </w:r>
      <w:r>
        <w:t xml:space="preserve"> </w:t>
      </w:r>
      <w:r w:rsidRPr="00655844">
        <w:t>National Historic Trail (NPNHT) in the next 25 to 50 or more years, it is</w:t>
      </w:r>
      <w:r>
        <w:t xml:space="preserve"> </w:t>
      </w:r>
      <w:r w:rsidRPr="00655844">
        <w:t>certainly possible to influence the future. "What is the biggest issue facing the</w:t>
      </w:r>
      <w:r>
        <w:t xml:space="preserve"> </w:t>
      </w:r>
      <w:r w:rsidRPr="00655844">
        <w:t>NPNHT into the future?" Some new challenges the Trail may face include the</w:t>
      </w:r>
      <w:r>
        <w:t xml:space="preserve"> </w:t>
      </w:r>
      <w:r w:rsidRPr="00655844">
        <w:t>shifting of cultural norms on what preservation means; invasive species; climate</w:t>
      </w:r>
      <w:r>
        <w:t xml:space="preserve"> </w:t>
      </w:r>
      <w:r w:rsidRPr="00655844">
        <w:t>change; aboriginal land rights; water rights; pollution; and increasing demands</w:t>
      </w:r>
      <w:r>
        <w:t xml:space="preserve"> </w:t>
      </w:r>
      <w:r w:rsidRPr="00655844">
        <w:t>for energy, water, raw materials; and recreational land use. Questions we may</w:t>
      </w:r>
      <w:r>
        <w:t xml:space="preserve"> </w:t>
      </w:r>
      <w:r w:rsidRPr="00655844">
        <w:t>all be thinking include, will the NPNHT be accompanied by a tram or bikeway</w:t>
      </w:r>
      <w:r>
        <w:t xml:space="preserve"> </w:t>
      </w:r>
      <w:r w:rsidRPr="00655844">
        <w:t>in certain locations? Will the lynx disappear? Will the buffalo return? Will</w:t>
      </w:r>
      <w:r>
        <w:t xml:space="preserve"> </w:t>
      </w:r>
      <w:r w:rsidRPr="00655844">
        <w:t>axes and campfires be banned? Will picnic tables and Wi-Fi be provided?</w:t>
      </w:r>
    </w:p>
    <w:p w:rsidR="00F1458C" w:rsidRDefault="00655844" w:rsidP="00655844">
      <w:pPr>
        <w:pStyle w:val="BodyText"/>
      </w:pPr>
      <w:r w:rsidRPr="00655844">
        <w:t>The biggest threat to the work accomplished to restore and preserve the</w:t>
      </w:r>
      <w:r>
        <w:t xml:space="preserve"> </w:t>
      </w:r>
      <w:r w:rsidRPr="00655844">
        <w:t>NPNHT is complacency. As we move forward in our efforts to promote and</w:t>
      </w:r>
      <w:r>
        <w:t xml:space="preserve"> </w:t>
      </w:r>
      <w:r w:rsidRPr="00655844">
        <w:t>preserve this important legacy we must engage the next generation for certainly, the next century holds great</w:t>
      </w:r>
      <w:r>
        <w:t xml:space="preserve"> </w:t>
      </w:r>
      <w:r w:rsidRPr="00655844">
        <w:t>opportunities, promise, great challenge, and many changes.</w:t>
      </w:r>
    </w:p>
    <w:p w:rsidR="00655844" w:rsidRPr="00655844" w:rsidRDefault="00655844" w:rsidP="00655844">
      <w:pPr>
        <w:pStyle w:val="BodyText"/>
      </w:pPr>
      <w:r w:rsidRPr="00655844">
        <w:t>We should challenge ourselves to think of ways in which kids involved in organized team sports can be</w:t>
      </w:r>
      <w:r>
        <w:t xml:space="preserve"> </w:t>
      </w:r>
      <w:r w:rsidRPr="00655844">
        <w:t>environmentally aware that the soil, air, and water they play on and in is part of the natural world that surrounds</w:t>
      </w:r>
      <w:r>
        <w:t xml:space="preserve"> </w:t>
      </w:r>
      <w:r w:rsidRPr="00655844">
        <w:t>them. We should strive to help them understand how important everyone’s history is to our future. The NPNHT is a</w:t>
      </w:r>
      <w:r>
        <w:t xml:space="preserve"> </w:t>
      </w:r>
      <w:r w:rsidRPr="00655844">
        <w:t>landscape of history that touches all of our lives.</w:t>
      </w:r>
    </w:p>
    <w:p w:rsidR="00655844" w:rsidRPr="00655844" w:rsidRDefault="00655844" w:rsidP="00655844">
      <w:pPr>
        <w:pStyle w:val="BodyText"/>
      </w:pPr>
      <w:r w:rsidRPr="00655844">
        <w:t>It seems everyone is concerned about youth obesity, health, emotional sta</w:t>
      </w:r>
      <w:r>
        <w:t>b</w:t>
      </w:r>
      <w:r w:rsidRPr="00655844">
        <w:t>ility, performance in school, and</w:t>
      </w:r>
      <w:r>
        <w:t xml:space="preserve"> </w:t>
      </w:r>
      <w:r w:rsidRPr="00655844">
        <w:t>connections with nature to provide opportunities for recreation and tourism as a specific objective in forest</w:t>
      </w:r>
      <w:r>
        <w:t xml:space="preserve"> </w:t>
      </w:r>
      <w:r w:rsidRPr="00655844">
        <w:t>management plans of public agencies and private landowners. One way we can influence our future for the Trail is</w:t>
      </w:r>
      <w:r>
        <w:t xml:space="preserve"> </w:t>
      </w:r>
      <w:r w:rsidRPr="00655844">
        <w:t>to improve the strategic effectiveness of outdoor youth programs and educate them in outdoor ethics.</w:t>
      </w:r>
    </w:p>
    <w:p w:rsidR="00655844" w:rsidRPr="00655844" w:rsidRDefault="00655844" w:rsidP="00655844">
      <w:pPr>
        <w:pStyle w:val="BodyText"/>
      </w:pPr>
      <w:r w:rsidRPr="00655844">
        <w:t>I draw my strength from each of you as I take on the responsibilities of Trail Administrator. With your help, we will</w:t>
      </w:r>
      <w:r>
        <w:t xml:space="preserve"> </w:t>
      </w:r>
      <w:r w:rsidRPr="00655844">
        <w:t>build together a more adaptive and innovative organization that can better respond to the challenges we will face in</w:t>
      </w:r>
      <w:r>
        <w:t xml:space="preserve"> </w:t>
      </w:r>
      <w:r w:rsidRPr="00655844">
        <w:t>our second century.</w:t>
      </w:r>
    </w:p>
    <w:p w:rsidR="00655844" w:rsidRPr="00655844" w:rsidRDefault="00655844" w:rsidP="00655844">
      <w:pPr>
        <w:pStyle w:val="BodyText"/>
      </w:pPr>
      <w:r w:rsidRPr="00655844">
        <w:t>Join me as we honor the people who have made our Trail what it is today.</w:t>
      </w:r>
    </w:p>
    <w:p w:rsidR="00655844" w:rsidRPr="00DB0A23" w:rsidRDefault="00655844" w:rsidP="00655844">
      <w:pPr>
        <w:pStyle w:val="BodyText"/>
      </w:pPr>
      <w:r w:rsidRPr="00655844">
        <w:t>"What is the biggest issue facing the NPNHT into the future?" There is concern out there that the NPNHT will</w:t>
      </w:r>
      <w:r>
        <w:t xml:space="preserve"> </w:t>
      </w:r>
      <w:r w:rsidRPr="00655844">
        <w:t>become irrelevant to a society that is disconnected from nature and history. We need to help all Americans,</w:t>
      </w:r>
      <w:r>
        <w:t xml:space="preserve"> </w:t>
      </w:r>
      <w:r w:rsidRPr="00655844">
        <w:t xml:space="preserve">especially young people, discover a personal </w:t>
      </w:r>
      <w:proofErr w:type="gramStart"/>
      <w:r w:rsidRPr="00655844">
        <w:t>connection</w:t>
      </w:r>
      <w:proofErr w:type="gramEnd"/>
      <w:r w:rsidRPr="00655844">
        <w:t xml:space="preserve"> and encourage them to become lasting stewards to our Trail.</w:t>
      </w:r>
      <w:r>
        <w:t xml:space="preserve"> </w:t>
      </w:r>
      <w:r w:rsidRPr="00655844">
        <w:t>I believe every American will relate to and cherish the Trail if given the chance to connect, whether by existing or</w:t>
      </w:r>
      <w:r>
        <w:t xml:space="preserve"> </w:t>
      </w:r>
      <w:r w:rsidRPr="00655844">
        <w:t>future technology or by visiting this American treasure.</w:t>
      </w:r>
    </w:p>
    <w:p w:rsidR="00426EC5" w:rsidRDefault="00426EC5" w:rsidP="00426EC5">
      <w:pPr>
        <w:pStyle w:val="BodyText"/>
      </w:pPr>
      <w:r>
        <w:t>- Sandy McFarland, Administrator NPNHT</w:t>
      </w:r>
    </w:p>
    <w:p w:rsidR="00C62C74" w:rsidRDefault="00655844" w:rsidP="00C62C74">
      <w:pPr>
        <w:pStyle w:val="Heading4"/>
      </w:pPr>
      <w:r w:rsidRPr="00655844">
        <w:t>Letter Tells One Man’s Fort Fizzle Story</w:t>
      </w:r>
    </w:p>
    <w:p w:rsidR="00655844" w:rsidRPr="00655844" w:rsidRDefault="00655844" w:rsidP="00655844">
      <w:pPr>
        <w:pStyle w:val="BodyText"/>
      </w:pPr>
      <w:r w:rsidRPr="00655844">
        <w:t xml:space="preserve">In July of </w:t>
      </w:r>
      <w:proofErr w:type="gramStart"/>
      <w:r w:rsidRPr="00655844">
        <w:t>1877</w:t>
      </w:r>
      <w:proofErr w:type="gramEnd"/>
      <w:r w:rsidRPr="00655844">
        <w:t xml:space="preserve"> Fort Missoula was only a few months old. The</w:t>
      </w:r>
      <w:r>
        <w:t xml:space="preserve"> </w:t>
      </w:r>
      <w:r w:rsidRPr="00655844">
        <w:t>fort was established at the request of area settlers who feared</w:t>
      </w:r>
      <w:r>
        <w:t xml:space="preserve"> </w:t>
      </w:r>
      <w:r w:rsidRPr="00655844">
        <w:t>Indian attacks. That summer US Army troops under the</w:t>
      </w:r>
      <w:r>
        <w:t xml:space="preserve"> </w:t>
      </w:r>
      <w:r w:rsidRPr="00655844">
        <w:t xml:space="preserve">command of Capt. Charles </w:t>
      </w:r>
      <w:proofErr w:type="spellStart"/>
      <w:r w:rsidRPr="00655844">
        <w:t>Rawn</w:t>
      </w:r>
      <w:proofErr w:type="spellEnd"/>
      <w:r w:rsidRPr="00655844">
        <w:t>, and a number of citizen</w:t>
      </w:r>
      <w:r>
        <w:t xml:space="preserve"> </w:t>
      </w:r>
      <w:r w:rsidRPr="00655844">
        <w:t xml:space="preserve">volunteers from Missoula, prepared to stop members of the </w:t>
      </w:r>
      <w:proofErr w:type="spellStart"/>
      <w:r w:rsidRPr="00655844">
        <w:t>nontreaty</w:t>
      </w:r>
      <w:proofErr w:type="spellEnd"/>
      <w:r>
        <w:t xml:space="preserve"> </w:t>
      </w:r>
      <w:r w:rsidRPr="00655844">
        <w:t>Nez Perce as they made their way from Idaho into</w:t>
      </w:r>
      <w:r>
        <w:t xml:space="preserve"> </w:t>
      </w:r>
      <w:r w:rsidRPr="00655844">
        <w:t xml:space="preserve">Western Montana. So in late July, 32 year old John H. </w:t>
      </w:r>
      <w:r w:rsidRPr="00655844">
        <w:lastRenderedPageBreak/>
        <w:t>Hammer,</w:t>
      </w:r>
      <w:r>
        <w:t xml:space="preserve"> </w:t>
      </w:r>
      <w:r w:rsidRPr="00655844">
        <w:t>a Civil War veteran and one of the Missoula volunteers, feared</w:t>
      </w:r>
      <w:r>
        <w:t xml:space="preserve"> </w:t>
      </w:r>
      <w:r w:rsidRPr="00655844">
        <w:t>the worst as he penned a letter to his sister. “Dear Sister, The</w:t>
      </w:r>
      <w:r>
        <w:t xml:space="preserve"> </w:t>
      </w:r>
      <w:r w:rsidRPr="00655844">
        <w:t>Indian question is red hot and still a heating, expect there will be</w:t>
      </w:r>
      <w:r>
        <w:t xml:space="preserve"> </w:t>
      </w:r>
      <w:r w:rsidRPr="00655844">
        <w:t>some heavy fighting today or tomorrow,” he wrote.</w:t>
      </w:r>
    </w:p>
    <w:p w:rsidR="00B0164F" w:rsidRDefault="00655844" w:rsidP="00655844">
      <w:pPr>
        <w:pStyle w:val="BodyText"/>
      </w:pPr>
      <w:r w:rsidRPr="00655844">
        <w:t>A copy of Mr. Hammer’s letter made its way to the Missoula</w:t>
      </w:r>
      <w:r>
        <w:t xml:space="preserve"> </w:t>
      </w:r>
      <w:r w:rsidRPr="00655844">
        <w:t>County archives where it remained until being discovered by</w:t>
      </w:r>
      <w:r>
        <w:t xml:space="preserve"> </w:t>
      </w:r>
      <w:r w:rsidRPr="00655844">
        <w:t>Marcia Porter, Missoula County Records Manager. She showed</w:t>
      </w:r>
      <w:r>
        <w:t xml:space="preserve"> </w:t>
      </w:r>
      <w:r w:rsidRPr="00655844">
        <w:t>the letter to Kermit Edmonds, a local historian, who recognized</w:t>
      </w:r>
      <w:r>
        <w:t xml:space="preserve"> </w:t>
      </w:r>
      <w:r w:rsidRPr="00655844">
        <w:t>the importance of the letter and its connection to the events of</w:t>
      </w:r>
      <w:r>
        <w:t xml:space="preserve"> </w:t>
      </w:r>
      <w:r w:rsidRPr="00655844">
        <w:t>the Nez Perce war of 1877.</w:t>
      </w:r>
    </w:p>
    <w:p w:rsidR="00655844" w:rsidRDefault="00655844" w:rsidP="00655844">
      <w:pPr>
        <w:pStyle w:val="BodyText"/>
      </w:pPr>
      <w:r w:rsidRPr="00655844">
        <w:t>The tone of the letter reads in such a manner that Mr. Hammer</w:t>
      </w:r>
      <w:r>
        <w:t xml:space="preserve"> </w:t>
      </w:r>
      <w:r w:rsidRPr="00655844">
        <w:t>expected to die in the fighting and so he wrote this letter to his</w:t>
      </w:r>
      <w:r>
        <w:t xml:space="preserve"> </w:t>
      </w:r>
      <w:r w:rsidRPr="00655844">
        <w:t>sister leaving all his earthly possessions to her. In fact he did not</w:t>
      </w:r>
      <w:r>
        <w:t xml:space="preserve"> </w:t>
      </w:r>
      <w:r w:rsidRPr="00655844">
        <w:t>die that summer but was thrown from a horse in November of</w:t>
      </w:r>
      <w:r>
        <w:t xml:space="preserve"> </w:t>
      </w:r>
      <w:r w:rsidRPr="00655844">
        <w:t xml:space="preserve">1879 and died as a result of injuries for that accident. </w:t>
      </w:r>
      <w:r>
        <w:t>T</w:t>
      </w:r>
      <w:r w:rsidRPr="00655844">
        <w:t>hanks to</w:t>
      </w:r>
      <w:r>
        <w:t xml:space="preserve"> </w:t>
      </w:r>
      <w:r w:rsidRPr="00655844">
        <w:t>Marcia and Kermit for bringing this letter out of the archives and</w:t>
      </w:r>
      <w:r>
        <w:t xml:space="preserve"> </w:t>
      </w:r>
      <w:r w:rsidRPr="00655844">
        <w:t>into the light.</w:t>
      </w:r>
    </w:p>
    <w:p w:rsidR="00655844" w:rsidRPr="00662D69" w:rsidRDefault="00655844" w:rsidP="00655844">
      <w:pPr>
        <w:pStyle w:val="BodyText"/>
      </w:pPr>
      <w:r w:rsidRPr="00655844">
        <w:t>Learn more about events at Ft.</w:t>
      </w:r>
      <w:r>
        <w:t xml:space="preserve"> </w:t>
      </w:r>
      <w:r w:rsidRPr="00655844">
        <w:t>Fizzle by visiting the Lolo</w:t>
      </w:r>
      <w:r>
        <w:t xml:space="preserve"> </w:t>
      </w:r>
      <w:r w:rsidRPr="00655844">
        <w:t>National Forest’s website:</w:t>
      </w:r>
      <w:r>
        <w:t xml:space="preserve"> </w:t>
      </w:r>
      <w:hyperlink r:id="rId7" w:history="1">
        <w:r w:rsidRPr="00D83794">
          <w:rPr>
            <w:rStyle w:val="Hyperlink"/>
          </w:rPr>
          <w:t>http://fs.usda.gov/lolo</w:t>
        </w:r>
      </w:hyperlink>
      <w:r>
        <w:t xml:space="preserve"> </w:t>
      </w:r>
      <w:r w:rsidRPr="00655844">
        <w:t>and</w:t>
      </w:r>
      <w:r>
        <w:t xml:space="preserve"> </w:t>
      </w:r>
      <w:r w:rsidRPr="00655844">
        <w:t xml:space="preserve">typing </w:t>
      </w:r>
      <w:r w:rsidRPr="00655844">
        <w:rPr>
          <w:i/>
          <w:iCs/>
        </w:rPr>
        <w:t xml:space="preserve">Fort Fizzle </w:t>
      </w:r>
      <w:r w:rsidRPr="00655844">
        <w:t>into the</w:t>
      </w:r>
      <w:r>
        <w:t xml:space="preserve"> </w:t>
      </w:r>
      <w:r w:rsidRPr="00655844">
        <w:t>search feature.</w:t>
      </w:r>
    </w:p>
    <w:p w:rsidR="00DB0A23" w:rsidRPr="00DB0A23" w:rsidRDefault="00655844" w:rsidP="00B0164F">
      <w:pPr>
        <w:pStyle w:val="Heading4"/>
      </w:pPr>
      <w:r w:rsidRPr="00655844">
        <w:t>Update Regarding Trail Visitor Map</w:t>
      </w:r>
    </w:p>
    <w:p w:rsidR="00655844" w:rsidRPr="00655844" w:rsidRDefault="00655844" w:rsidP="00655844">
      <w:pPr>
        <w:pStyle w:val="BodyText"/>
        <w:rPr>
          <w:iCs/>
        </w:rPr>
      </w:pPr>
      <w:r w:rsidRPr="00655844">
        <w:rPr>
          <w:iCs/>
        </w:rPr>
        <w:t>A new map of the Nez Perce (Nee-Me-Poo) National Historic Trail will</w:t>
      </w:r>
      <w:r>
        <w:rPr>
          <w:iCs/>
        </w:rPr>
        <w:t xml:space="preserve"> </w:t>
      </w:r>
      <w:r w:rsidRPr="00655844">
        <w:rPr>
          <w:iCs/>
        </w:rPr>
        <w:t xml:space="preserve">be available for sale this spring. Trail </w:t>
      </w:r>
      <w:proofErr w:type="gramStart"/>
      <w:r w:rsidRPr="00655844">
        <w:rPr>
          <w:iCs/>
        </w:rPr>
        <w:t>staff have</w:t>
      </w:r>
      <w:proofErr w:type="gramEnd"/>
      <w:r w:rsidRPr="00655844">
        <w:rPr>
          <w:iCs/>
        </w:rPr>
        <w:t xml:space="preserve"> put the final</w:t>
      </w:r>
      <w:r>
        <w:rPr>
          <w:iCs/>
        </w:rPr>
        <w:t xml:space="preserve"> </w:t>
      </w:r>
      <w:r w:rsidRPr="00655844">
        <w:rPr>
          <w:iCs/>
        </w:rPr>
        <w:t>arrangements in place and will be sending it to the printer in early March.</w:t>
      </w:r>
      <w:r>
        <w:rPr>
          <w:iCs/>
        </w:rPr>
        <w:t xml:space="preserve"> </w:t>
      </w:r>
      <w:r w:rsidRPr="00655844">
        <w:rPr>
          <w:iCs/>
        </w:rPr>
        <w:t>This map will provide visitors with details on a number of activities</w:t>
      </w:r>
      <w:r>
        <w:rPr>
          <w:iCs/>
        </w:rPr>
        <w:t xml:space="preserve"> </w:t>
      </w:r>
      <w:r w:rsidRPr="00655844">
        <w:rPr>
          <w:iCs/>
        </w:rPr>
        <w:t>along the 1,170 mile trail, which was designated as a National Historic</w:t>
      </w:r>
      <w:r>
        <w:rPr>
          <w:iCs/>
        </w:rPr>
        <w:t xml:space="preserve"> </w:t>
      </w:r>
      <w:r w:rsidRPr="00655844">
        <w:rPr>
          <w:iCs/>
        </w:rPr>
        <w:t>Trail by Congress in 1986.</w:t>
      </w:r>
    </w:p>
    <w:p w:rsidR="00590C2B" w:rsidRDefault="00655844" w:rsidP="00655844">
      <w:pPr>
        <w:pStyle w:val="BodyText"/>
        <w:rPr>
          <w:iCs/>
        </w:rPr>
      </w:pPr>
      <w:r w:rsidRPr="00655844">
        <w:rPr>
          <w:iCs/>
        </w:rPr>
        <w:t>This map, with an improved color scheme, replaces the last Nez Perce</w:t>
      </w:r>
      <w:r>
        <w:rPr>
          <w:iCs/>
        </w:rPr>
        <w:t xml:space="preserve"> </w:t>
      </w:r>
      <w:r w:rsidRPr="00655844">
        <w:rPr>
          <w:iCs/>
        </w:rPr>
        <w:t>National Historic Trail map which was last revised in 1995.</w:t>
      </w:r>
    </w:p>
    <w:p w:rsidR="00590C2B" w:rsidRDefault="00655844" w:rsidP="00655844">
      <w:pPr>
        <w:pStyle w:val="BodyText"/>
        <w:rPr>
          <w:iCs/>
        </w:rPr>
      </w:pPr>
      <w:r w:rsidRPr="00655844">
        <w:rPr>
          <w:iCs/>
        </w:rPr>
        <w:t>The map also features the photography of Northwest artist Harold</w:t>
      </w:r>
      <w:r>
        <w:rPr>
          <w:iCs/>
        </w:rPr>
        <w:t xml:space="preserve"> </w:t>
      </w:r>
      <w:r w:rsidRPr="00655844">
        <w:rPr>
          <w:iCs/>
        </w:rPr>
        <w:t>Pfeiffer.</w:t>
      </w:r>
    </w:p>
    <w:p w:rsidR="00B0164F" w:rsidRDefault="00655844" w:rsidP="00655844">
      <w:pPr>
        <w:pStyle w:val="BodyText"/>
      </w:pPr>
      <w:r w:rsidRPr="00655844">
        <w:rPr>
          <w:iCs/>
        </w:rPr>
        <w:t>When it arrives from the printer the map will be available for sale at</w:t>
      </w:r>
      <w:r>
        <w:rPr>
          <w:iCs/>
        </w:rPr>
        <w:t xml:space="preserve"> </w:t>
      </w:r>
      <w:r w:rsidRPr="00655844">
        <w:rPr>
          <w:iCs/>
        </w:rPr>
        <w:t>Forest Service and National Park Service offices and online through</w:t>
      </w:r>
      <w:r>
        <w:rPr>
          <w:iCs/>
        </w:rPr>
        <w:t xml:space="preserve"> </w:t>
      </w:r>
      <w:hyperlink r:id="rId8" w:history="1">
        <w:r w:rsidRPr="00590C2B">
          <w:rPr>
            <w:rStyle w:val="Hyperlink"/>
            <w:iCs/>
          </w:rPr>
          <w:t>Discover Your Northwest</w:t>
        </w:r>
      </w:hyperlink>
      <w:r w:rsidRPr="00655844">
        <w:rPr>
          <w:iCs/>
        </w:rPr>
        <w:t xml:space="preserve">, the </w:t>
      </w:r>
      <w:hyperlink r:id="rId9" w:history="1">
        <w:r w:rsidRPr="00590C2B">
          <w:rPr>
            <w:rStyle w:val="Hyperlink"/>
            <w:iCs/>
          </w:rPr>
          <w:t>National Forest Store</w:t>
        </w:r>
      </w:hyperlink>
      <w:r w:rsidRPr="00655844">
        <w:rPr>
          <w:iCs/>
        </w:rPr>
        <w:t>, and the USGS store.</w:t>
      </w:r>
    </w:p>
    <w:p w:rsidR="00191DDD" w:rsidRPr="00191DDD" w:rsidRDefault="00590C2B" w:rsidP="0095507C">
      <w:pPr>
        <w:pStyle w:val="Heading4"/>
      </w:pPr>
      <w:r w:rsidRPr="00590C2B">
        <w:t>2010 Desk Planner</w:t>
      </w:r>
    </w:p>
    <w:p w:rsidR="00590C2B" w:rsidRPr="00590C2B" w:rsidRDefault="00590C2B" w:rsidP="00590C2B">
      <w:pPr>
        <w:pStyle w:val="BodyText"/>
      </w:pPr>
      <w:r w:rsidRPr="00590C2B">
        <w:t>The annual desk planner arrived from the printer</w:t>
      </w:r>
      <w:r>
        <w:t xml:space="preserve"> </w:t>
      </w:r>
      <w:r w:rsidRPr="00590C2B">
        <w:t xml:space="preserve">in mid-January. Trail </w:t>
      </w:r>
      <w:proofErr w:type="gramStart"/>
      <w:r w:rsidRPr="00590C2B">
        <w:t>staff have</w:t>
      </w:r>
      <w:proofErr w:type="gramEnd"/>
      <w:r w:rsidRPr="00590C2B">
        <w:t xml:space="preserve"> distributed all</w:t>
      </w:r>
      <w:r>
        <w:t xml:space="preserve"> </w:t>
      </w:r>
      <w:r w:rsidRPr="00590C2B">
        <w:t>5000 copies to partners and visitor centers along</w:t>
      </w:r>
      <w:r>
        <w:t xml:space="preserve"> </w:t>
      </w:r>
      <w:r w:rsidRPr="00590C2B">
        <w:t>the NPNHT.</w:t>
      </w:r>
    </w:p>
    <w:p w:rsidR="00590C2B" w:rsidRPr="00590C2B" w:rsidRDefault="00590C2B" w:rsidP="00590C2B">
      <w:pPr>
        <w:pStyle w:val="BodyText"/>
      </w:pPr>
      <w:r w:rsidRPr="00590C2B">
        <w:t>The popular planner features images taken along</w:t>
      </w:r>
      <w:r>
        <w:t xml:space="preserve"> </w:t>
      </w:r>
      <w:r w:rsidRPr="00590C2B">
        <w:t>the Trail by Harold Pfeiffer, along with historic</w:t>
      </w:r>
      <w:r>
        <w:t xml:space="preserve"> </w:t>
      </w:r>
      <w:r w:rsidRPr="00590C2B">
        <w:t>quotes connected to the Nez Perce and the Nez</w:t>
      </w:r>
      <w:r>
        <w:t xml:space="preserve"> </w:t>
      </w:r>
      <w:r w:rsidRPr="00590C2B">
        <w:t>Perce National Historic Trail.</w:t>
      </w:r>
    </w:p>
    <w:p w:rsidR="0095507C" w:rsidRDefault="00590C2B" w:rsidP="00590C2B">
      <w:pPr>
        <w:pStyle w:val="BodyText"/>
      </w:pPr>
      <w:r w:rsidRPr="00590C2B">
        <w:t xml:space="preserve">Special thanks to Joe </w:t>
      </w:r>
      <w:proofErr w:type="spellStart"/>
      <w:r w:rsidRPr="00590C2B">
        <w:t>Guarisco</w:t>
      </w:r>
      <w:proofErr w:type="spellEnd"/>
      <w:r w:rsidRPr="00590C2B">
        <w:t xml:space="preserve"> who helped with</w:t>
      </w:r>
      <w:r>
        <w:t xml:space="preserve"> </w:t>
      </w:r>
      <w:r w:rsidRPr="00590C2B">
        <w:t>layout and design and Wilfred “Scotty” Scott from</w:t>
      </w:r>
      <w:r>
        <w:t xml:space="preserve"> </w:t>
      </w:r>
      <w:r w:rsidRPr="00590C2B">
        <w:t xml:space="preserve">the </w:t>
      </w:r>
      <w:hyperlink r:id="rId10" w:history="1">
        <w:r w:rsidRPr="00590C2B">
          <w:rPr>
            <w:rStyle w:val="Hyperlink"/>
          </w:rPr>
          <w:t>Nez Perce Tribe</w:t>
        </w:r>
      </w:hyperlink>
      <w:r w:rsidRPr="00590C2B">
        <w:t xml:space="preserve"> who provided valuable</w:t>
      </w:r>
      <w:r>
        <w:t xml:space="preserve"> </w:t>
      </w:r>
      <w:r w:rsidRPr="00590C2B">
        <w:t>information.</w:t>
      </w:r>
    </w:p>
    <w:p w:rsidR="00786EED" w:rsidRPr="000F3F3A" w:rsidRDefault="00590C2B" w:rsidP="00590C2B">
      <w:pPr>
        <w:pStyle w:val="Heading4"/>
      </w:pPr>
      <w:r w:rsidRPr="00590C2B">
        <w:t>June Event to Commemorate the</w:t>
      </w:r>
      <w:r>
        <w:t xml:space="preserve"> </w:t>
      </w:r>
      <w:r w:rsidRPr="00590C2B">
        <w:t>Nez Perce Ride to Freedom in Canada</w:t>
      </w:r>
    </w:p>
    <w:p w:rsidR="00590C2B" w:rsidRPr="00590C2B" w:rsidRDefault="00590C2B" w:rsidP="00590C2B">
      <w:pPr>
        <w:pStyle w:val="BodyText"/>
        <w:rPr>
          <w:bCs/>
        </w:rPr>
      </w:pPr>
      <w:r w:rsidRPr="00590C2B">
        <w:rPr>
          <w:bCs/>
        </w:rPr>
        <w:t>The Nez Perce Ride to Freedom is an annual event</w:t>
      </w:r>
      <w:r>
        <w:rPr>
          <w:bCs/>
        </w:rPr>
        <w:t xml:space="preserve"> </w:t>
      </w:r>
      <w:r w:rsidRPr="00590C2B">
        <w:rPr>
          <w:bCs/>
        </w:rPr>
        <w:t>sponsored by the Appaloosa Horse Club of Canada</w:t>
      </w:r>
      <w:r>
        <w:rPr>
          <w:bCs/>
        </w:rPr>
        <w:t xml:space="preserve"> </w:t>
      </w:r>
      <w:r w:rsidRPr="00590C2B">
        <w:rPr>
          <w:bCs/>
        </w:rPr>
        <w:t>(</w:t>
      </w:r>
      <w:proofErr w:type="spellStart"/>
      <w:r w:rsidRPr="00590C2B">
        <w:rPr>
          <w:bCs/>
        </w:rPr>
        <w:t>ApHCC</w:t>
      </w:r>
      <w:proofErr w:type="spellEnd"/>
      <w:r w:rsidRPr="00590C2B">
        <w:rPr>
          <w:bCs/>
        </w:rPr>
        <w:t>) and hosted by the Regional Hot Spots</w:t>
      </w:r>
      <w:r>
        <w:rPr>
          <w:bCs/>
        </w:rPr>
        <w:t xml:space="preserve"> </w:t>
      </w:r>
      <w:r w:rsidRPr="00590C2B">
        <w:rPr>
          <w:bCs/>
        </w:rPr>
        <w:t>Appaloosa Horse Club. It is a family trail ride</w:t>
      </w:r>
      <w:r>
        <w:rPr>
          <w:bCs/>
        </w:rPr>
        <w:t xml:space="preserve"> </w:t>
      </w:r>
      <w:r w:rsidRPr="00590C2B">
        <w:rPr>
          <w:bCs/>
        </w:rPr>
        <w:t>commemorating the Nez Perce's epic journey of 1877</w:t>
      </w:r>
      <w:r>
        <w:rPr>
          <w:bCs/>
        </w:rPr>
        <w:t xml:space="preserve"> </w:t>
      </w:r>
      <w:r w:rsidRPr="00590C2B">
        <w:rPr>
          <w:bCs/>
        </w:rPr>
        <w:t>into Canada after the battle at Bear Paw. Although</w:t>
      </w:r>
      <w:r>
        <w:rPr>
          <w:bCs/>
        </w:rPr>
        <w:t xml:space="preserve"> </w:t>
      </w:r>
      <w:r w:rsidRPr="00590C2B">
        <w:rPr>
          <w:bCs/>
        </w:rPr>
        <w:t>many Chiefs surrendered and died for the freedom not</w:t>
      </w:r>
      <w:r>
        <w:rPr>
          <w:bCs/>
        </w:rPr>
        <w:t xml:space="preserve"> </w:t>
      </w:r>
      <w:r w:rsidRPr="00590C2B">
        <w:rPr>
          <w:bCs/>
        </w:rPr>
        <w:t>seen, other Nez Perce did manage to escape into</w:t>
      </w:r>
      <w:r>
        <w:rPr>
          <w:bCs/>
        </w:rPr>
        <w:t xml:space="preserve"> </w:t>
      </w:r>
      <w:r w:rsidRPr="00590C2B">
        <w:rPr>
          <w:bCs/>
        </w:rPr>
        <w:t>Canada. Those who made it Canada included Chief</w:t>
      </w:r>
      <w:r>
        <w:rPr>
          <w:bCs/>
        </w:rPr>
        <w:t xml:space="preserve"> </w:t>
      </w:r>
      <w:r w:rsidRPr="00590C2B">
        <w:rPr>
          <w:bCs/>
        </w:rPr>
        <w:t>White Bird and members of his band.</w:t>
      </w:r>
    </w:p>
    <w:p w:rsidR="000F3F3A" w:rsidRDefault="00590C2B" w:rsidP="00590C2B">
      <w:pPr>
        <w:pStyle w:val="BodyText"/>
        <w:rPr>
          <w:bCs/>
        </w:rPr>
      </w:pPr>
      <w:r w:rsidRPr="00590C2B">
        <w:rPr>
          <w:bCs/>
        </w:rPr>
        <w:lastRenderedPageBreak/>
        <w:t>The dates for the 2010 Nez Perce Ride to Freedom are</w:t>
      </w:r>
      <w:r>
        <w:rPr>
          <w:bCs/>
        </w:rPr>
        <w:t xml:space="preserve"> </w:t>
      </w:r>
      <w:r w:rsidRPr="00590C2B">
        <w:rPr>
          <w:bCs/>
        </w:rPr>
        <w:t>June 25-29, 2010. The event culminates with a ride</w:t>
      </w:r>
      <w:r>
        <w:rPr>
          <w:bCs/>
        </w:rPr>
        <w:t xml:space="preserve"> </w:t>
      </w:r>
      <w:r w:rsidRPr="00590C2B">
        <w:rPr>
          <w:bCs/>
        </w:rPr>
        <w:t>into Fort Walsh. Guest speakers will make</w:t>
      </w:r>
      <w:r>
        <w:rPr>
          <w:bCs/>
        </w:rPr>
        <w:t xml:space="preserve"> </w:t>
      </w:r>
      <w:r w:rsidRPr="00590C2B">
        <w:rPr>
          <w:bCs/>
        </w:rPr>
        <w:t>presentations related to Nez Perce history and the</w:t>
      </w:r>
      <w:r>
        <w:rPr>
          <w:bCs/>
        </w:rPr>
        <w:t xml:space="preserve"> </w:t>
      </w:r>
      <w:r w:rsidRPr="00590C2B">
        <w:rPr>
          <w:bCs/>
        </w:rPr>
        <w:t>journey from Bear Paw to Canada, as well as the</w:t>
      </w:r>
      <w:r>
        <w:rPr>
          <w:bCs/>
        </w:rPr>
        <w:t xml:space="preserve"> </w:t>
      </w:r>
      <w:r w:rsidRPr="00590C2B">
        <w:rPr>
          <w:bCs/>
        </w:rPr>
        <w:t xml:space="preserve">history of the </w:t>
      </w:r>
      <w:hyperlink r:id="rId11" w:history="1">
        <w:r w:rsidRPr="00590C2B">
          <w:rPr>
            <w:rStyle w:val="Hyperlink"/>
            <w:bCs/>
          </w:rPr>
          <w:t>Cypress Hills</w:t>
        </w:r>
      </w:hyperlink>
      <w:r w:rsidRPr="00590C2B">
        <w:rPr>
          <w:bCs/>
        </w:rPr>
        <w:t xml:space="preserve"> area in southwestern</w:t>
      </w:r>
      <w:r>
        <w:rPr>
          <w:bCs/>
        </w:rPr>
        <w:t xml:space="preserve"> </w:t>
      </w:r>
      <w:r w:rsidRPr="00590C2B">
        <w:rPr>
          <w:bCs/>
        </w:rPr>
        <w:t>Saskatchewan.</w:t>
      </w:r>
    </w:p>
    <w:p w:rsidR="00590C2B" w:rsidRPr="00590C2B" w:rsidRDefault="00590C2B" w:rsidP="00590C2B">
      <w:pPr>
        <w:pStyle w:val="BodyText"/>
      </w:pPr>
      <w:r w:rsidRPr="00590C2B">
        <w:t>Guests will also be able to participate in an interpretive</w:t>
      </w:r>
      <w:r>
        <w:t xml:space="preserve"> </w:t>
      </w:r>
      <w:r w:rsidRPr="00590C2B">
        <w:t>tour of the Fort, which will include lunch and education</w:t>
      </w:r>
      <w:r>
        <w:t xml:space="preserve"> </w:t>
      </w:r>
      <w:r w:rsidRPr="00590C2B">
        <w:t>programs by the Park staff. If you would like</w:t>
      </w:r>
      <w:r>
        <w:t xml:space="preserve"> </w:t>
      </w:r>
      <w:r w:rsidRPr="00590C2B">
        <w:t>additional information about the Nez Perce Ride to</w:t>
      </w:r>
      <w:r>
        <w:t xml:space="preserve"> </w:t>
      </w:r>
      <w:r w:rsidRPr="00590C2B">
        <w:t xml:space="preserve">Freedom, please contact the </w:t>
      </w:r>
      <w:hyperlink r:id="rId12" w:history="1">
        <w:r w:rsidRPr="00590C2B">
          <w:rPr>
            <w:rStyle w:val="Hyperlink"/>
          </w:rPr>
          <w:t>Hotspots Regional Appaloosa Club</w:t>
        </w:r>
      </w:hyperlink>
      <w:r w:rsidRPr="00590C2B">
        <w:t xml:space="preserve"> or Gail </w:t>
      </w:r>
      <w:proofErr w:type="spellStart"/>
      <w:r w:rsidRPr="00590C2B">
        <w:t>Praharenka</w:t>
      </w:r>
      <w:proofErr w:type="spellEnd"/>
      <w:r w:rsidRPr="00590C2B">
        <w:t>, Chair of the Nez</w:t>
      </w:r>
      <w:r>
        <w:t xml:space="preserve"> </w:t>
      </w:r>
      <w:r w:rsidRPr="00590C2B">
        <w:t xml:space="preserve">Perce Ride to Freedom at </w:t>
      </w:r>
      <w:hyperlink r:id="rId13" w:history="1">
        <w:r w:rsidRPr="00D83794">
          <w:rPr>
            <w:rStyle w:val="Hyperlink"/>
          </w:rPr>
          <w:t>rencogeneral@hotmail.com</w:t>
        </w:r>
      </w:hyperlink>
      <w:r>
        <w:t>.</w:t>
      </w:r>
    </w:p>
    <w:p w:rsidR="00191DDD" w:rsidRDefault="00590C2B" w:rsidP="00590C2B">
      <w:pPr>
        <w:pStyle w:val="Heading4"/>
      </w:pPr>
      <w:r w:rsidRPr="00590C2B">
        <w:t>Top 10 Scenic Drives Launches</w:t>
      </w:r>
      <w:r>
        <w:t xml:space="preserve"> </w:t>
      </w:r>
      <w:r w:rsidRPr="00590C2B">
        <w:t>New Web Site</w:t>
      </w:r>
    </w:p>
    <w:p w:rsidR="00590C2B" w:rsidRDefault="00590C2B" w:rsidP="00590C2B">
      <w:pPr>
        <w:pStyle w:val="BodyText"/>
      </w:pPr>
      <w:r w:rsidRPr="00590C2B">
        <w:t>The Top 10 Scenic Drives in the Northern</w:t>
      </w:r>
      <w:r>
        <w:t xml:space="preserve"> </w:t>
      </w:r>
      <w:r w:rsidRPr="00590C2B">
        <w:t>Rockies has launched its new Web site</w:t>
      </w:r>
      <w:r>
        <w:t xml:space="preserve"> (</w:t>
      </w:r>
      <w:hyperlink r:id="rId14" w:history="1">
        <w:r w:rsidRPr="00D83794">
          <w:rPr>
            <w:rStyle w:val="Hyperlink"/>
          </w:rPr>
          <w:t>www.drivethetop10.com</w:t>
        </w:r>
      </w:hyperlink>
      <w:r w:rsidRPr="00590C2B">
        <w:t>) to provide</w:t>
      </w:r>
      <w:r>
        <w:t xml:space="preserve"> </w:t>
      </w:r>
      <w:r w:rsidRPr="00590C2B">
        <w:t>domestic and international visitors with an</w:t>
      </w:r>
      <w:r>
        <w:t xml:space="preserve"> </w:t>
      </w:r>
      <w:r w:rsidRPr="00590C2B">
        <w:t>organized, central online tool. The Top 10</w:t>
      </w:r>
      <w:r>
        <w:t xml:space="preserve"> </w:t>
      </w:r>
      <w:r w:rsidRPr="00590C2B">
        <w:t>Scenic Drives was recently unveiled as North</w:t>
      </w:r>
      <w:r>
        <w:t xml:space="preserve"> </w:t>
      </w:r>
      <w:r w:rsidRPr="00590C2B">
        <w:t>America’s newest destination for travelers</w:t>
      </w:r>
      <w:r>
        <w:t xml:space="preserve"> </w:t>
      </w:r>
      <w:r w:rsidRPr="00590C2B">
        <w:t>who seek an authentic experience with scenic</w:t>
      </w:r>
      <w:r>
        <w:t xml:space="preserve"> </w:t>
      </w:r>
      <w:r w:rsidRPr="00590C2B">
        <w:t>beauty, wildlife, and recreation that delivers a</w:t>
      </w:r>
      <w:r>
        <w:t xml:space="preserve"> </w:t>
      </w:r>
      <w:r w:rsidRPr="00590C2B">
        <w:t>connection with the environment, American</w:t>
      </w:r>
      <w:r>
        <w:t xml:space="preserve"> </w:t>
      </w:r>
      <w:r w:rsidRPr="00590C2B">
        <w:t>Indian cultures, and North American history.</w:t>
      </w:r>
    </w:p>
    <w:p w:rsidR="00FB0DDE" w:rsidRDefault="00590C2B" w:rsidP="00590C2B">
      <w:pPr>
        <w:pStyle w:val="BodyText"/>
      </w:pPr>
      <w:r w:rsidRPr="00590C2B">
        <w:t>The new online tool features a personality and</w:t>
      </w:r>
      <w:r>
        <w:t xml:space="preserve"> </w:t>
      </w:r>
      <w:r w:rsidRPr="00590C2B">
        <w:t xml:space="preserve">drive matcher, which </w:t>
      </w:r>
      <w:proofErr w:type="gramStart"/>
      <w:r w:rsidRPr="00590C2B">
        <w:t>pairs</w:t>
      </w:r>
      <w:proofErr w:type="gramEnd"/>
      <w:r w:rsidRPr="00590C2B">
        <w:t xml:space="preserve"> users with specific</w:t>
      </w:r>
      <w:r>
        <w:t xml:space="preserve"> </w:t>
      </w:r>
      <w:r w:rsidRPr="00590C2B">
        <w:t>Top 10</w:t>
      </w:r>
      <w:r>
        <w:t xml:space="preserve"> </w:t>
      </w:r>
      <w:r w:rsidRPr="00590C2B">
        <w:t>Scenic</w:t>
      </w:r>
      <w:r>
        <w:t xml:space="preserve"> </w:t>
      </w:r>
      <w:r w:rsidRPr="00590C2B">
        <w:t>Drives based</w:t>
      </w:r>
      <w:r>
        <w:t xml:space="preserve"> </w:t>
      </w:r>
      <w:r w:rsidRPr="00590C2B">
        <w:t>on their</w:t>
      </w:r>
      <w:r>
        <w:t xml:space="preserve"> </w:t>
      </w:r>
      <w:r w:rsidRPr="00590C2B">
        <w:t>interests.</w:t>
      </w:r>
    </w:p>
    <w:p w:rsidR="00590C2B" w:rsidRDefault="00590C2B" w:rsidP="00590C2B">
      <w:pPr>
        <w:pStyle w:val="BodyText"/>
      </w:pPr>
      <w:r w:rsidRPr="00590C2B">
        <w:t>The Top 10 Scenic Drives in the Northern Rockies</w:t>
      </w:r>
      <w:r>
        <w:t xml:space="preserve"> </w:t>
      </w:r>
      <w:r w:rsidRPr="00590C2B">
        <w:t>includes five U.S. states (Idaho, Montana, Wyoming,</w:t>
      </w:r>
      <w:r>
        <w:t xml:space="preserve"> </w:t>
      </w:r>
      <w:r w:rsidRPr="00590C2B">
        <w:t>Washington, and Oregon) and two Canadian provinces</w:t>
      </w:r>
      <w:r>
        <w:t xml:space="preserve"> </w:t>
      </w:r>
      <w:r w:rsidRPr="00590C2B">
        <w:t>(British Columbia and Alberta). It is composed of four</w:t>
      </w:r>
      <w:r>
        <w:t xml:space="preserve"> </w:t>
      </w:r>
      <w:r w:rsidRPr="00590C2B">
        <w:t>All-American Roads; 14 National Parks, Monuments</w:t>
      </w:r>
      <w:r>
        <w:t xml:space="preserve"> </w:t>
      </w:r>
      <w:r w:rsidRPr="00590C2B">
        <w:t>and Recreation Areas; and four connecting Historic</w:t>
      </w:r>
      <w:r>
        <w:t xml:space="preserve"> </w:t>
      </w:r>
      <w:r w:rsidRPr="00590C2B">
        <w:t>Trails, including the Nez Perce National Historic Trail.</w:t>
      </w:r>
    </w:p>
    <w:p w:rsidR="00590C2B" w:rsidRDefault="00590C2B" w:rsidP="00590C2B">
      <w:pPr>
        <w:pStyle w:val="BodyText"/>
      </w:pPr>
      <w:r w:rsidRPr="00590C2B">
        <w:t>The Top 10 Scenic Drives in the Northern Rockies is</w:t>
      </w:r>
      <w:r>
        <w:t xml:space="preserve"> </w:t>
      </w:r>
      <w:r w:rsidRPr="00590C2B">
        <w:t>made up of more than 100 key partners, including state,</w:t>
      </w:r>
      <w:r>
        <w:t xml:space="preserve"> </w:t>
      </w:r>
      <w:r w:rsidRPr="00590C2B">
        <w:t>provincial, regional, local, and tribal organizations, as</w:t>
      </w:r>
      <w:r>
        <w:t xml:space="preserve"> </w:t>
      </w:r>
      <w:r w:rsidRPr="00590C2B">
        <w:t>well as state and federal agencies and private businesses,</w:t>
      </w:r>
      <w:r>
        <w:t xml:space="preserve"> </w:t>
      </w:r>
      <w:r w:rsidRPr="00590C2B">
        <w:t>organizations, and individuals. For more information</w:t>
      </w:r>
      <w:r>
        <w:t xml:space="preserve"> </w:t>
      </w:r>
      <w:r w:rsidRPr="00590C2B">
        <w:t>about The Top 10 Scenic Drives in the Northern</w:t>
      </w:r>
      <w:r>
        <w:t xml:space="preserve"> </w:t>
      </w:r>
      <w:r w:rsidRPr="00590C2B">
        <w:t xml:space="preserve">Rockies, visit the website at </w:t>
      </w:r>
      <w:hyperlink r:id="rId15" w:history="1">
        <w:r w:rsidRPr="00D83794">
          <w:rPr>
            <w:rStyle w:val="Hyperlink"/>
          </w:rPr>
          <w:t>www.drivethetop10.com</w:t>
        </w:r>
      </w:hyperlink>
      <w:r w:rsidRPr="00590C2B">
        <w:t>.</w:t>
      </w:r>
    </w:p>
    <w:p w:rsidR="00590C2B" w:rsidRDefault="00590C2B" w:rsidP="00590C2B">
      <w:pPr>
        <w:pStyle w:val="Heading4"/>
      </w:pPr>
      <w:r w:rsidRPr="00590C2B">
        <w:t>Sandi McFarland Tread Trainer Superstar</w:t>
      </w:r>
    </w:p>
    <w:p w:rsidR="00590C2B" w:rsidRDefault="00590C2B" w:rsidP="00590C2B">
      <w:pPr>
        <w:pStyle w:val="BodyText"/>
        <w:rPr>
          <w:i/>
          <w:iCs/>
        </w:rPr>
      </w:pPr>
      <w:r w:rsidRPr="00590C2B">
        <w:rPr>
          <w:i/>
          <w:iCs/>
        </w:rPr>
        <w:t>From the Fall/Winter 2009 Edition of the Tread Lightly Trainer News</w:t>
      </w:r>
    </w:p>
    <w:p w:rsidR="00590C2B" w:rsidRPr="00590C2B" w:rsidRDefault="00590C2B" w:rsidP="00590C2B">
      <w:pPr>
        <w:pStyle w:val="BodyText"/>
      </w:pPr>
      <w:r w:rsidRPr="00590C2B">
        <w:t>Sandi McFarland has a big job. She educates the public on the history and stewardship of one of the longest</w:t>
      </w:r>
      <w:r>
        <w:t xml:space="preserve"> </w:t>
      </w:r>
      <w:r w:rsidRPr="00590C2B">
        <w:t>and most historically significant trails in the country, the Nez Perce National Historic Trail. Sandi has done</w:t>
      </w:r>
      <w:r>
        <w:t xml:space="preserve"> </w:t>
      </w:r>
      <w:r w:rsidRPr="00590C2B">
        <w:t xml:space="preserve">an exceptional job of taking full advantage of Tread </w:t>
      </w:r>
      <w:proofErr w:type="spellStart"/>
      <w:r w:rsidRPr="00590C2B">
        <w:t>Lightly!</w:t>
      </w:r>
      <w:proofErr w:type="gramStart"/>
      <w:r w:rsidRPr="00590C2B">
        <w:t>’s</w:t>
      </w:r>
      <w:proofErr w:type="spellEnd"/>
      <w:proofErr w:type="gramEnd"/>
      <w:r w:rsidRPr="00590C2B">
        <w:t xml:space="preserve"> tools and messages as she works to reach the</w:t>
      </w:r>
      <w:r>
        <w:t xml:space="preserve"> </w:t>
      </w:r>
      <w:r w:rsidRPr="00590C2B">
        <w:t>motorized, mechanized, and human powered recreationists on the trail. That’s why she has been highlighted</w:t>
      </w:r>
      <w:r>
        <w:t xml:space="preserve"> </w:t>
      </w:r>
      <w:r w:rsidRPr="00590C2B">
        <w:t>as our newest Tread Trainer Superstar.</w:t>
      </w:r>
    </w:p>
    <w:p w:rsidR="00590C2B" w:rsidRPr="00590C2B" w:rsidRDefault="00590C2B" w:rsidP="00590C2B">
      <w:pPr>
        <w:pStyle w:val="BodyText"/>
      </w:pPr>
      <w:r w:rsidRPr="00590C2B">
        <w:t xml:space="preserve">Sandi spreads the Tread Lightly! </w:t>
      </w:r>
      <w:proofErr w:type="gramStart"/>
      <w:r w:rsidRPr="00590C2B">
        <w:t>message</w:t>
      </w:r>
      <w:proofErr w:type="gramEnd"/>
      <w:r w:rsidRPr="00590C2B">
        <w:t xml:space="preserve"> throughout the trail’s educational programs. This includes the</w:t>
      </w:r>
      <w:r>
        <w:t xml:space="preserve"> </w:t>
      </w:r>
      <w:r w:rsidRPr="00590C2B">
        <w:t>website and all of the historical education pieces for both youth and adults.</w:t>
      </w:r>
      <w:r>
        <w:t xml:space="preserve"> </w:t>
      </w:r>
      <w:r w:rsidRPr="00590C2B">
        <w:t>She has also used Tread Trainer games such as “Web of Life,” “They Look Rugged But…,” and “The</w:t>
      </w:r>
      <w:r>
        <w:t xml:space="preserve"> </w:t>
      </w:r>
      <w:r w:rsidRPr="00590C2B">
        <w:t xml:space="preserve">Ethics Game” to reach underserved and at-risk youth groups. </w:t>
      </w:r>
      <w:proofErr w:type="gramStart"/>
      <w:r w:rsidRPr="00590C2B">
        <w:t>As a Nez Perce Tribal member,</w:t>
      </w:r>
      <w:proofErr w:type="gramEnd"/>
      <w:r w:rsidRPr="00590C2B">
        <w:t xml:space="preserve"> </w:t>
      </w:r>
      <w:proofErr w:type="gramStart"/>
      <w:r w:rsidRPr="00590C2B">
        <w:t>the trail</w:t>
      </w:r>
      <w:proofErr w:type="gramEnd"/>
      <w:r w:rsidRPr="00590C2B">
        <w:t xml:space="preserve"> is</w:t>
      </w:r>
      <w:r>
        <w:t xml:space="preserve"> </w:t>
      </w:r>
      <w:r w:rsidRPr="00590C2B">
        <w:t>very special to her.</w:t>
      </w:r>
    </w:p>
    <w:p w:rsidR="00590C2B" w:rsidRPr="00590C2B" w:rsidRDefault="00590C2B" w:rsidP="00590C2B">
      <w:pPr>
        <w:pStyle w:val="BodyText"/>
      </w:pPr>
      <w:r w:rsidRPr="00590C2B">
        <w:t>“The biggest value for me on the trail is to educate the general public to become stewards of our public</w:t>
      </w:r>
      <w:r>
        <w:t xml:space="preserve"> </w:t>
      </w:r>
      <w:r w:rsidRPr="00590C2B">
        <w:t>lands,” says Sandi. “These are the same values our Nez Perce Tribal Members have been taught throughout</w:t>
      </w:r>
      <w:r>
        <w:t xml:space="preserve"> </w:t>
      </w:r>
      <w:r w:rsidRPr="00590C2B">
        <w:t>time.”</w:t>
      </w:r>
    </w:p>
    <w:p w:rsidR="00786EED" w:rsidRPr="00786EED" w:rsidRDefault="00786EED" w:rsidP="00786EED">
      <w:pPr>
        <w:pStyle w:val="Heading4"/>
      </w:pPr>
      <w:r w:rsidRPr="00786EED">
        <w:t>UPCOMING EVENTS: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February 20-25 -- Hike the Hill: American Hiking Society, Washington, DC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April 24 -- Red Heart Band Memorial, Vancouver, WA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lastRenderedPageBreak/>
        <w:t xml:space="preserve">March 13 — Nez Perce Trail Foundation Board of Directors meeting, </w:t>
      </w:r>
      <w:proofErr w:type="spellStart"/>
      <w:r w:rsidRPr="00590C2B">
        <w:t>Nespelem</w:t>
      </w:r>
      <w:proofErr w:type="spellEnd"/>
      <w:r w:rsidRPr="00590C2B">
        <w:t>, WA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May 12-14-- PNTS Historic Trails Workshop, San Antonio, TX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>
        <w:t>J</w:t>
      </w:r>
      <w:r w:rsidRPr="00590C2B">
        <w:t>une 19 -- White Bird Battle Memorial, White Bird, ID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June 18, 19, 20 -- Chief Joseph &amp; Warriors Memorial Powwow, Lapwai, ID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June 25-29 — Nez Perce Ride to Freedom, Fort Walsh, SK. Canada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August 7 -- Big Hole Battle Memorial, Wisdom, MT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August 13, 14, 15 -- Chief Looking Glass Days &amp; Powwow, Kamiah, ID</w:t>
      </w:r>
    </w:p>
    <w:p w:rsidR="00590C2B" w:rsidRPr="00590C2B" w:rsidRDefault="00590C2B" w:rsidP="00590C2B">
      <w:pPr>
        <w:pStyle w:val="BodyText"/>
        <w:numPr>
          <w:ilvl w:val="0"/>
          <w:numId w:val="21"/>
        </w:numPr>
      </w:pPr>
      <w:r w:rsidRPr="00590C2B">
        <w:t>October 2 -- Bear's Paw Battle Memorial, Chinook, MT</w:t>
      </w:r>
    </w:p>
    <w:p w:rsidR="00786EED" w:rsidRDefault="00590C2B" w:rsidP="00590C2B">
      <w:pPr>
        <w:pStyle w:val="BodyText"/>
        <w:numPr>
          <w:ilvl w:val="0"/>
          <w:numId w:val="21"/>
        </w:numPr>
      </w:pPr>
      <w:r w:rsidRPr="00590C2B">
        <w:t>November 14-17-- National Trails Symposium: Chattanooga, TN</w:t>
      </w:r>
    </w:p>
    <w:p w:rsidR="00590C2B" w:rsidRDefault="00590C2B" w:rsidP="00590C2B">
      <w:pPr>
        <w:pStyle w:val="Heading4"/>
        <w:rPr>
          <w:rStyle w:val="Heading4Char"/>
          <w:b/>
          <w:bCs/>
        </w:rPr>
      </w:pPr>
      <w:r w:rsidRPr="00450EB6">
        <w:rPr>
          <w:rStyle w:val="Heading4Char"/>
          <w:b/>
          <w:bCs/>
        </w:rPr>
        <w:t xml:space="preserve">News </w:t>
      </w:r>
      <w:proofErr w:type="gramStart"/>
      <w:r w:rsidRPr="00450EB6">
        <w:rPr>
          <w:rStyle w:val="Heading4Char"/>
          <w:b/>
          <w:bCs/>
        </w:rPr>
        <w:t>From</w:t>
      </w:r>
      <w:proofErr w:type="gramEnd"/>
      <w:r w:rsidRPr="00450EB6">
        <w:rPr>
          <w:rStyle w:val="Heading4Char"/>
          <w:b/>
          <w:bCs/>
        </w:rPr>
        <w:t xml:space="preserve"> the </w:t>
      </w:r>
      <w:r>
        <w:rPr>
          <w:rStyle w:val="Heading4Char"/>
          <w:b/>
          <w:bCs/>
        </w:rPr>
        <w:t>National Forests</w:t>
      </w:r>
    </w:p>
    <w:p w:rsidR="00590C2B" w:rsidRDefault="00590C2B" w:rsidP="00590C2B">
      <w:pPr>
        <w:pStyle w:val="Heading5"/>
      </w:pPr>
      <w:r w:rsidRPr="00590C2B">
        <w:t>Bitterroot National Forest</w:t>
      </w:r>
    </w:p>
    <w:p w:rsidR="00590C2B" w:rsidRDefault="00590C2B" w:rsidP="00590C2B">
      <w:pPr>
        <w:pStyle w:val="BodyText"/>
      </w:pPr>
      <w:r w:rsidRPr="00590C2B">
        <w:t>2009 was an important year for users of Nez Perce NHT. The Appaloosa</w:t>
      </w:r>
      <w:r>
        <w:t xml:space="preserve"> </w:t>
      </w:r>
      <w:r w:rsidRPr="00590C2B">
        <w:t>Horse Club of American used the trail to connect from the Bitterroot Valley to</w:t>
      </w:r>
      <w:r>
        <w:t xml:space="preserve"> </w:t>
      </w:r>
      <w:r w:rsidRPr="00590C2B">
        <w:t>the Big Hole following the route used by the Nez Perce in 1877.</w:t>
      </w:r>
    </w:p>
    <w:p w:rsidR="00590C2B" w:rsidRPr="00590C2B" w:rsidRDefault="00590C2B" w:rsidP="00590C2B">
      <w:pPr>
        <w:pStyle w:val="BodyText"/>
      </w:pPr>
      <w:r w:rsidRPr="00590C2B">
        <w:t xml:space="preserve">Staff from the </w:t>
      </w:r>
      <w:hyperlink r:id="rId16" w:history="1">
        <w:r w:rsidRPr="00590C2B">
          <w:rPr>
            <w:rStyle w:val="Hyperlink"/>
          </w:rPr>
          <w:t>Forest</w:t>
        </w:r>
      </w:hyperlink>
      <w:r w:rsidRPr="00590C2B">
        <w:t xml:space="preserve"> worked with the local Backcountry Horsemen of America (BCHA)</w:t>
      </w:r>
      <w:r>
        <w:t xml:space="preserve"> </w:t>
      </w:r>
      <w:r w:rsidRPr="00590C2B">
        <w:t xml:space="preserve">chapter, </w:t>
      </w:r>
      <w:proofErr w:type="spellStart"/>
      <w:r w:rsidRPr="00590C2B">
        <w:t>Selway</w:t>
      </w:r>
      <w:proofErr w:type="spellEnd"/>
      <w:r w:rsidRPr="00590C2B">
        <w:t xml:space="preserve"> </w:t>
      </w:r>
      <w:proofErr w:type="spellStart"/>
      <w:r w:rsidRPr="00590C2B">
        <w:t>Pintler</w:t>
      </w:r>
      <w:proofErr w:type="spellEnd"/>
      <w:r w:rsidRPr="00590C2B">
        <w:t>, to do trail log out work on three miles of trail. During a two-day</w:t>
      </w:r>
      <w:r>
        <w:t xml:space="preserve"> </w:t>
      </w:r>
      <w:r w:rsidRPr="00590C2B">
        <w:t>period in June the trail was cleared and just prior to the Chief Joseph Trail Ride on July 20</w:t>
      </w:r>
      <w:r>
        <w:t xml:space="preserve"> </w:t>
      </w:r>
      <w:r w:rsidRPr="00590C2B">
        <w:t>crews made a second pass to make sure it was still open and in good shape.</w:t>
      </w:r>
    </w:p>
    <w:p w:rsidR="00590C2B" w:rsidRPr="00590C2B" w:rsidRDefault="00590C2B" w:rsidP="00590C2B">
      <w:pPr>
        <w:pStyle w:val="BodyText"/>
      </w:pPr>
      <w:r w:rsidRPr="00590C2B">
        <w:t>A large portion of this area was burned in 2000 with stand replacement intensity fire, so</w:t>
      </w:r>
      <w:r>
        <w:t xml:space="preserve"> </w:t>
      </w:r>
      <w:r w:rsidRPr="00590C2B">
        <w:t>numerous down trees are common. The trail is marked with Nez Perce (Nee-</w:t>
      </w:r>
      <w:proofErr w:type="spellStart"/>
      <w:r w:rsidRPr="00590C2B">
        <w:t>Mee</w:t>
      </w:r>
      <w:proofErr w:type="spellEnd"/>
      <w:r w:rsidRPr="00590C2B">
        <w:t>-Poo)</w:t>
      </w:r>
      <w:r>
        <w:t xml:space="preserve"> </w:t>
      </w:r>
      <w:r w:rsidRPr="00590C2B">
        <w:t>National Historic Trail emblems and staff added a few more to be sure folks wouldn't get</w:t>
      </w:r>
      <w:r>
        <w:t xml:space="preserve"> </w:t>
      </w:r>
      <w:r w:rsidRPr="00590C2B">
        <w:t>disoriented since the trail passes from old road way to single track trail in a few places. The trail</w:t>
      </w:r>
      <w:r>
        <w:t xml:space="preserve"> </w:t>
      </w:r>
      <w:r w:rsidRPr="00590C2B">
        <w:t>clearing limits are seeing lodge pole pine trees sprouting in these areas, obscuring the trail tread</w:t>
      </w:r>
      <w:r>
        <w:t xml:space="preserve"> </w:t>
      </w:r>
      <w:r w:rsidRPr="00590C2B">
        <w:t>places so the emblems become even more important to users who have never traveled this</w:t>
      </w:r>
      <w:r>
        <w:t xml:space="preserve"> </w:t>
      </w:r>
      <w:r w:rsidRPr="00590C2B">
        <w:t>route.</w:t>
      </w:r>
    </w:p>
    <w:p w:rsidR="00590C2B" w:rsidRDefault="00590C2B" w:rsidP="00590C2B">
      <w:pPr>
        <w:pStyle w:val="BodyText"/>
      </w:pPr>
      <w:r w:rsidRPr="00590C2B">
        <w:t xml:space="preserve">Nick </w:t>
      </w:r>
      <w:proofErr w:type="spellStart"/>
      <w:r w:rsidRPr="00590C2B">
        <w:t>Hazelbaker</w:t>
      </w:r>
      <w:proofErr w:type="spellEnd"/>
      <w:r w:rsidRPr="00590C2B">
        <w:t>, from the West Fork Ranger District, met the club as they were riding through</w:t>
      </w:r>
      <w:r>
        <w:t xml:space="preserve"> </w:t>
      </w:r>
      <w:r w:rsidRPr="00590C2B">
        <w:t>on another connector trail to the Beaverhead-</w:t>
      </w:r>
      <w:proofErr w:type="spellStart"/>
      <w:r w:rsidRPr="00590C2B">
        <w:t>Deerlodge</w:t>
      </w:r>
      <w:proofErr w:type="spellEnd"/>
      <w:r w:rsidRPr="00590C2B">
        <w:t xml:space="preserve"> National Forest, and they were very</w:t>
      </w:r>
      <w:r>
        <w:t xml:space="preserve"> </w:t>
      </w:r>
      <w:r w:rsidRPr="00590C2B">
        <w:t>appreciative of the work done. An oak sign was erected at the trailhead to give the BCHA</w:t>
      </w:r>
      <w:r>
        <w:t xml:space="preserve"> </w:t>
      </w:r>
      <w:r w:rsidRPr="00590C2B">
        <w:t>chapter credit for their work to make it passable to the 100+ riders who made the trip. The</w:t>
      </w:r>
      <w:r>
        <w:t xml:space="preserve"> </w:t>
      </w:r>
      <w:r w:rsidRPr="00590C2B">
        <w:t>riders had no trouble finding their way through the burn.</w:t>
      </w:r>
    </w:p>
    <w:p w:rsidR="00590C2B" w:rsidRPr="007018AA" w:rsidRDefault="00590C2B" w:rsidP="00590C2B">
      <w:pPr>
        <w:pStyle w:val="BodyText"/>
      </w:pPr>
      <w:r>
        <w:t xml:space="preserve">- </w:t>
      </w:r>
      <w:r w:rsidRPr="00590C2B">
        <w:t xml:space="preserve">Debra Gale and Nick </w:t>
      </w:r>
      <w:proofErr w:type="spellStart"/>
      <w:r w:rsidRPr="00590C2B">
        <w:t>Hazelbaker</w:t>
      </w:r>
      <w:proofErr w:type="spellEnd"/>
      <w:r>
        <w:br/>
      </w:r>
      <w:r w:rsidRPr="00590C2B">
        <w:t>Bitterroot National Forest</w:t>
      </w:r>
    </w:p>
    <w:p w:rsidR="003D1C8E" w:rsidRPr="003D1C8E" w:rsidRDefault="003D1C8E" w:rsidP="003D1C8E">
      <w:pPr>
        <w:pStyle w:val="Heading4"/>
      </w:pPr>
      <w:r w:rsidRPr="003D1C8E">
        <w:t xml:space="preserve">News </w:t>
      </w:r>
      <w:proofErr w:type="gramStart"/>
      <w:r w:rsidRPr="003D1C8E">
        <w:t>From</w:t>
      </w:r>
      <w:proofErr w:type="gramEnd"/>
      <w:r w:rsidRPr="003D1C8E">
        <w:t xml:space="preserve"> the National Park Service:</w:t>
      </w:r>
    </w:p>
    <w:p w:rsidR="003D1C8E" w:rsidRPr="003D1C8E" w:rsidRDefault="003D1C8E" w:rsidP="00590C2B">
      <w:pPr>
        <w:pStyle w:val="Heading5"/>
      </w:pPr>
      <w:r w:rsidRPr="003D1C8E">
        <w:t>Big Hole National Battlefield</w:t>
      </w:r>
      <w:r w:rsidR="00590C2B">
        <w:t xml:space="preserve"> </w:t>
      </w:r>
      <w:r w:rsidR="00590C2B" w:rsidRPr="00590C2B">
        <w:t>Center to Undergo Major</w:t>
      </w:r>
      <w:r w:rsidR="00590C2B">
        <w:t xml:space="preserve"> </w:t>
      </w:r>
      <w:r w:rsidR="00590C2B" w:rsidRPr="00590C2B">
        <w:t>Remodel in 2010</w:t>
      </w:r>
    </w:p>
    <w:p w:rsidR="00590C2B" w:rsidRDefault="00590C2B" w:rsidP="00590C2B">
      <w:pPr>
        <w:pStyle w:val="BodyText"/>
      </w:pPr>
      <w:r w:rsidRPr="00590C2B">
        <w:t>The Big Hole National Battlefield Visitor Center, located in Southwest Montana near the</w:t>
      </w:r>
      <w:r>
        <w:t xml:space="preserve"> </w:t>
      </w:r>
      <w:r w:rsidRPr="00590C2B">
        <w:t>community of Wisdom, is about to undergo major changes starting later this spring. This is the</w:t>
      </w:r>
      <w:r>
        <w:t xml:space="preserve"> </w:t>
      </w:r>
      <w:r w:rsidRPr="00590C2B">
        <w:t>first major remodel of the facility since it opened in 1968.</w:t>
      </w:r>
    </w:p>
    <w:p w:rsidR="00590C2B" w:rsidRPr="00590C2B" w:rsidRDefault="00590C2B" w:rsidP="00590C2B">
      <w:pPr>
        <w:pStyle w:val="BodyText"/>
      </w:pPr>
      <w:r w:rsidRPr="00590C2B">
        <w:lastRenderedPageBreak/>
        <w:t>The Park will remain open to visitors during the construction and plans to convert one of its</w:t>
      </w:r>
      <w:r>
        <w:t xml:space="preserve"> </w:t>
      </w:r>
      <w:r w:rsidRPr="00590C2B">
        <w:t xml:space="preserve">housing duplexes into offices for the staff and a visitor contact station. During the </w:t>
      </w:r>
      <w:proofErr w:type="gramStart"/>
      <w:r w:rsidRPr="00590C2B">
        <w:t>remodel</w:t>
      </w:r>
      <w:proofErr w:type="gramEnd"/>
      <w:r>
        <w:t xml:space="preserve"> </w:t>
      </w:r>
      <w:r w:rsidRPr="00590C2B">
        <w:t>work visitors will still be able to view the park orientation film, obtain information, purchase</w:t>
      </w:r>
      <w:r>
        <w:t xml:space="preserve"> </w:t>
      </w:r>
      <w:r w:rsidRPr="00590C2B">
        <w:t>educational materials, visit the battlefield, and interact with Park staff.</w:t>
      </w:r>
    </w:p>
    <w:p w:rsidR="00590C2B" w:rsidRPr="00590C2B" w:rsidRDefault="00590C2B" w:rsidP="00590C2B">
      <w:pPr>
        <w:pStyle w:val="BodyText"/>
      </w:pPr>
      <w:r w:rsidRPr="00590C2B">
        <w:t>The construction period is anticipated to last between 8 and 12 months.</w:t>
      </w:r>
    </w:p>
    <w:p w:rsidR="00590C2B" w:rsidRDefault="00590C2B" w:rsidP="00590C2B">
      <w:pPr>
        <w:pStyle w:val="BodyText"/>
      </w:pPr>
      <w:r w:rsidRPr="00590C2B">
        <w:t xml:space="preserve">When the remodeled center </w:t>
      </w:r>
      <w:proofErr w:type="gramStart"/>
      <w:r w:rsidRPr="00590C2B">
        <w:t>reopens</w:t>
      </w:r>
      <w:proofErr w:type="gramEnd"/>
      <w:r w:rsidRPr="00590C2B">
        <w:t xml:space="preserve"> visitors will notice a number of major improvements.</w:t>
      </w:r>
    </w:p>
    <w:p w:rsidR="00590C2B" w:rsidRPr="00590C2B" w:rsidRDefault="00590C2B" w:rsidP="00590C2B">
      <w:pPr>
        <w:pStyle w:val="BodyText"/>
      </w:pPr>
      <w:r w:rsidRPr="00590C2B">
        <w:t>The roof, which has leaked for many years, is going to be replaced with a cold roof that will not</w:t>
      </w:r>
      <w:r>
        <w:t xml:space="preserve"> </w:t>
      </w:r>
      <w:r w:rsidRPr="00590C2B">
        <w:t xml:space="preserve">only fix the leak but make the center more energy efficient. Along with the new </w:t>
      </w:r>
      <w:proofErr w:type="gramStart"/>
      <w:r w:rsidRPr="00590C2B">
        <w:t>roof</w:t>
      </w:r>
      <w:proofErr w:type="gramEnd"/>
      <w:r w:rsidRPr="00590C2B">
        <w:t xml:space="preserve"> a new</w:t>
      </w:r>
      <w:r>
        <w:t xml:space="preserve"> </w:t>
      </w:r>
      <w:r w:rsidRPr="00590C2B">
        <w:t>entrance to the building will eliminate the dripping water/snow/ice gauntlet that visitors</w:t>
      </w:r>
      <w:r>
        <w:t xml:space="preserve"> </w:t>
      </w:r>
      <w:r w:rsidRPr="00590C2B">
        <w:t>currently have to go through to get inside. The current automatic front doors will also be</w:t>
      </w:r>
      <w:r>
        <w:t xml:space="preserve"> </w:t>
      </w:r>
      <w:r w:rsidRPr="00590C2B">
        <w:t>replaced with new accessible doors.</w:t>
      </w:r>
    </w:p>
    <w:p w:rsidR="00FF1ACF" w:rsidRDefault="00590C2B" w:rsidP="00590C2B">
      <w:pPr>
        <w:pStyle w:val="BodyText"/>
      </w:pPr>
      <w:r w:rsidRPr="00590C2B">
        <w:t>In addition to all the work on the outside of the center, the inside is getting a makeover too.</w:t>
      </w:r>
      <w:r w:rsidR="00891AC9">
        <w:t xml:space="preserve"> </w:t>
      </w:r>
      <w:r w:rsidRPr="00590C2B">
        <w:t>Brand new exhibits that will tell the story of the Nez Perce War of 1877 in context will be</w:t>
      </w:r>
      <w:r w:rsidR="00891AC9">
        <w:t xml:space="preserve"> </w:t>
      </w:r>
      <w:r w:rsidRPr="00590C2B">
        <w:t>installed sometime in 2010. To protect the facility and exhibits a fire suppression system will</w:t>
      </w:r>
      <w:r w:rsidR="00891AC9">
        <w:t xml:space="preserve"> </w:t>
      </w:r>
      <w:r w:rsidRPr="00590C2B">
        <w:t>also be added to the visitor center.</w:t>
      </w:r>
    </w:p>
    <w:p w:rsidR="00891AC9" w:rsidRPr="00FF1ACF" w:rsidRDefault="00891AC9" w:rsidP="00891AC9">
      <w:pPr>
        <w:pStyle w:val="BodyText"/>
      </w:pPr>
      <w:r w:rsidRPr="00891AC9">
        <w:t>Park staff is looking forward to having these improvements in place to enhance the visitor</w:t>
      </w:r>
      <w:r>
        <w:t xml:space="preserve"> </w:t>
      </w:r>
      <w:r w:rsidRPr="00891AC9">
        <w:t>experience.</w:t>
      </w:r>
    </w:p>
    <w:p w:rsidR="00577835" w:rsidRDefault="00FF1ACF" w:rsidP="00FF1ACF">
      <w:pPr>
        <w:pStyle w:val="BodyText"/>
      </w:pPr>
      <w:r w:rsidRPr="00FF1ACF">
        <w:t>Steve Black</w:t>
      </w:r>
      <w:r>
        <w:br/>
      </w:r>
      <w:r w:rsidRPr="00FF1ACF">
        <w:t>Superintendent</w:t>
      </w:r>
      <w:r>
        <w:br/>
      </w:r>
      <w:r w:rsidRPr="00FF1ACF">
        <w:t>Big Hole National Battlefield</w:t>
      </w:r>
    </w:p>
    <w:p w:rsidR="00FF1ACF" w:rsidRDefault="00891AC9" w:rsidP="00891AC9">
      <w:pPr>
        <w:pStyle w:val="Heading5"/>
      </w:pPr>
      <w:r w:rsidRPr="00891AC9">
        <w:t>Annual Beadwork Bazaar Held at</w:t>
      </w:r>
      <w:r>
        <w:t xml:space="preserve"> </w:t>
      </w:r>
      <w:r w:rsidRPr="00891AC9">
        <w:t>Nez Perce National Historical Park</w:t>
      </w:r>
    </w:p>
    <w:p w:rsidR="00891AC9" w:rsidRPr="00891AC9" w:rsidRDefault="00891AC9" w:rsidP="00891AC9">
      <w:pPr>
        <w:pStyle w:val="BodyText"/>
      </w:pPr>
      <w:r w:rsidRPr="00891AC9">
        <w:t xml:space="preserve">On December </w:t>
      </w:r>
      <w:proofErr w:type="gramStart"/>
      <w:r w:rsidRPr="00891AC9">
        <w:t>5th</w:t>
      </w:r>
      <w:proofErr w:type="gramEnd"/>
      <w:r w:rsidRPr="00891AC9">
        <w:t xml:space="preserve"> the annual Beadwork Bazaar was held at the Spalding Visitor Center.</w:t>
      </w:r>
      <w:r>
        <w:t xml:space="preserve"> </w:t>
      </w:r>
      <w:r w:rsidRPr="00891AC9">
        <w:t>Local artists and artisans displayed and sold their artwork and crafts in the Visitor Center lobby. Visitors</w:t>
      </w:r>
      <w:r>
        <w:t xml:space="preserve"> </w:t>
      </w:r>
      <w:r w:rsidRPr="00891AC9">
        <w:t xml:space="preserve">enjoyed the chance to meet the artists, discuss their work, and pick up a few gifts for the holidays. </w:t>
      </w:r>
      <w:proofErr w:type="gramStart"/>
      <w:r w:rsidRPr="00891AC9">
        <w:t>The</w:t>
      </w:r>
      <w:r>
        <w:t xml:space="preserve"> </w:t>
      </w:r>
      <w:r w:rsidRPr="00891AC9">
        <w:t>bazaar is held each year on the first Saturday of December and has become a very popular event.</w:t>
      </w:r>
      <w:proofErr w:type="gramEnd"/>
    </w:p>
    <w:p w:rsidR="00FF1ACF" w:rsidRPr="00FF1ACF" w:rsidRDefault="00891AC9" w:rsidP="00891AC9">
      <w:pPr>
        <w:pStyle w:val="BodyText"/>
      </w:pPr>
      <w:proofErr w:type="gramStart"/>
      <w:r>
        <w:t xml:space="preserve">- </w:t>
      </w:r>
      <w:r w:rsidRPr="00891AC9">
        <w:t>Terry O'Halloran</w:t>
      </w:r>
      <w:r>
        <w:br/>
      </w:r>
      <w:r w:rsidRPr="00891AC9">
        <w:t>Chief of Interpretation</w:t>
      </w:r>
      <w:r>
        <w:t>.</w:t>
      </w:r>
      <w:proofErr w:type="gramEnd"/>
    </w:p>
    <w:p w:rsidR="00D77824" w:rsidRPr="00D77824" w:rsidRDefault="00891AC9" w:rsidP="00D77824">
      <w:pPr>
        <w:pStyle w:val="Heading5"/>
      </w:pPr>
      <w:r w:rsidRPr="00891AC9">
        <w:t xml:space="preserve">Park Staff Begin Work on New Film </w:t>
      </w:r>
      <w:proofErr w:type="gramStart"/>
      <w:r w:rsidRPr="00891AC9">
        <w:t>For</w:t>
      </w:r>
      <w:proofErr w:type="gramEnd"/>
      <w:r w:rsidRPr="00891AC9">
        <w:t xml:space="preserve"> Nez Perce National Historical Park</w:t>
      </w:r>
    </w:p>
    <w:p w:rsidR="00891AC9" w:rsidRPr="00891AC9" w:rsidRDefault="00891AC9" w:rsidP="00891AC9">
      <w:pPr>
        <w:pStyle w:val="BodyText"/>
      </w:pPr>
      <w:r w:rsidRPr="00891AC9">
        <w:t>The staff at the Nez Perce National Historical Park recently got word that they have received funding to</w:t>
      </w:r>
      <w:r>
        <w:t xml:space="preserve"> </w:t>
      </w:r>
      <w:r w:rsidRPr="00891AC9">
        <w:t>begin production of a new film for the Park visitor center in Spalding, Ida. This film will replace an</w:t>
      </w:r>
      <w:r>
        <w:t xml:space="preserve"> </w:t>
      </w:r>
      <w:r w:rsidRPr="00891AC9">
        <w:t>outdated media presentation that is the principal public introduction to the Nez Perce people.</w:t>
      </w:r>
    </w:p>
    <w:p w:rsidR="00891AC9" w:rsidRPr="00891AC9" w:rsidRDefault="00891AC9" w:rsidP="00891AC9">
      <w:pPr>
        <w:pStyle w:val="BodyText"/>
      </w:pPr>
      <w:r w:rsidRPr="00891AC9">
        <w:t>Work on development of the script will begin in 2010. This project will be funded 20 percent by fee</w:t>
      </w:r>
      <w:r>
        <w:t xml:space="preserve"> </w:t>
      </w:r>
      <w:r w:rsidRPr="00891AC9">
        <w:t>dollars and for Fiscal Year (FY) 2010 the park has received the first installment of $150,000. In FY</w:t>
      </w:r>
      <w:r>
        <w:t xml:space="preserve"> </w:t>
      </w:r>
      <w:r w:rsidRPr="00891AC9">
        <w:t>2011, there will be another installment of $210,000 for a total of $360,000 for the film project. The</w:t>
      </w:r>
      <w:r>
        <w:t xml:space="preserve"> </w:t>
      </w:r>
      <w:r w:rsidRPr="00891AC9">
        <w:t>second installment will cover the cost of filming and production. This is very exciting and will provide</w:t>
      </w:r>
      <w:r>
        <w:t xml:space="preserve"> </w:t>
      </w:r>
      <w:r w:rsidRPr="00891AC9">
        <w:t>an opportunity to make something special that we can all be proud of.</w:t>
      </w:r>
    </w:p>
    <w:p w:rsidR="00891AC9" w:rsidRPr="00891AC9" w:rsidRDefault="00891AC9" w:rsidP="00891AC9">
      <w:pPr>
        <w:pStyle w:val="BodyText"/>
      </w:pPr>
      <w:r w:rsidRPr="00891AC9">
        <w:t xml:space="preserve">We are also </w:t>
      </w:r>
      <w:proofErr w:type="gramStart"/>
      <w:r w:rsidRPr="00891AC9">
        <w:t>at 75 percent in the development stage for the new museum exhibits at Big Hole National</w:t>
      </w:r>
      <w:r>
        <w:t xml:space="preserve"> </w:t>
      </w:r>
      <w:r w:rsidRPr="00891AC9">
        <w:t>Battlefield</w:t>
      </w:r>
      <w:proofErr w:type="gramEnd"/>
      <w:r w:rsidRPr="00891AC9">
        <w:t xml:space="preserve">. This means that Park staff, in conjunction with tribal consultants, has achieved </w:t>
      </w:r>
      <w:proofErr w:type="spellStart"/>
      <w:r w:rsidRPr="00891AC9">
        <w:t>threequarters</w:t>
      </w:r>
      <w:proofErr w:type="spellEnd"/>
      <w:r>
        <w:t xml:space="preserve"> </w:t>
      </w:r>
      <w:r w:rsidRPr="00891AC9">
        <w:t>of the final exhibit design (i.e. graphics, photos/artwork, text) that will lead to the final package</w:t>
      </w:r>
      <w:r>
        <w:t xml:space="preserve"> </w:t>
      </w:r>
      <w:r w:rsidRPr="00891AC9">
        <w:t>necessary for proceeding to fabrication and installation.</w:t>
      </w:r>
    </w:p>
    <w:p w:rsidR="00D77824" w:rsidRDefault="00891AC9" w:rsidP="00891AC9">
      <w:pPr>
        <w:pStyle w:val="BodyText"/>
      </w:pPr>
      <w:r w:rsidRPr="00891AC9">
        <w:lastRenderedPageBreak/>
        <w:t>Marc Blackburn</w:t>
      </w:r>
      <w:r>
        <w:br/>
      </w:r>
      <w:r w:rsidRPr="00891AC9">
        <w:t>Interpretive Specialist</w:t>
      </w:r>
      <w:r>
        <w:br/>
      </w:r>
      <w:r w:rsidRPr="00891AC9">
        <w:t>Nez Perce National Historical Park</w:t>
      </w:r>
    </w:p>
    <w:p w:rsidR="00891AC9" w:rsidRDefault="00891AC9" w:rsidP="00891AC9">
      <w:pPr>
        <w:pStyle w:val="Heading4"/>
      </w:pPr>
      <w:r w:rsidRPr="00891AC9">
        <w:t>Funds Will Help Connect, Improve Trails in National Park System</w:t>
      </w:r>
    </w:p>
    <w:p w:rsidR="00891AC9" w:rsidRPr="00891AC9" w:rsidRDefault="00891AC9" w:rsidP="00891AC9">
      <w:pPr>
        <w:pStyle w:val="BodyText"/>
      </w:pPr>
      <w:proofErr w:type="gramStart"/>
      <w:r w:rsidRPr="00891AC9">
        <w:t>by</w:t>
      </w:r>
      <w:proofErr w:type="gramEnd"/>
      <w:r w:rsidRPr="00891AC9">
        <w:t xml:space="preserve"> Kurt </w:t>
      </w:r>
      <w:proofErr w:type="spellStart"/>
      <w:r w:rsidRPr="00891AC9">
        <w:t>Repanshek</w:t>
      </w:r>
      <w:proofErr w:type="spellEnd"/>
      <w:r>
        <w:t xml:space="preserve">; </w:t>
      </w:r>
      <w:hyperlink r:id="rId17" w:history="1">
        <w:r w:rsidRPr="00D83794">
          <w:rPr>
            <w:rStyle w:val="Hyperlink"/>
          </w:rPr>
          <w:t>www.nationalparkstraveler.com</w:t>
        </w:r>
      </w:hyperlink>
      <w:r>
        <w:t xml:space="preserve"> </w:t>
      </w:r>
    </w:p>
    <w:p w:rsidR="00891AC9" w:rsidRPr="00891AC9" w:rsidRDefault="00891AC9" w:rsidP="00891AC9">
      <w:pPr>
        <w:pStyle w:val="BodyText"/>
      </w:pPr>
      <w:r w:rsidRPr="00891AC9">
        <w:t>Trails across the country will receive funding for infrastructure needs, promotions, interpretation, and</w:t>
      </w:r>
      <w:r>
        <w:t xml:space="preserve"> </w:t>
      </w:r>
      <w:r w:rsidRPr="00891AC9">
        <w:t xml:space="preserve">other needs under the National Park Service's just-announced </w:t>
      </w:r>
      <w:r w:rsidRPr="00891AC9">
        <w:rPr>
          <w:i/>
          <w:iCs/>
        </w:rPr>
        <w:t xml:space="preserve">Connect Trails to Park </w:t>
      </w:r>
      <w:r w:rsidRPr="00891AC9">
        <w:t>grants for 2010.</w:t>
      </w:r>
    </w:p>
    <w:p w:rsidR="00891AC9" w:rsidRPr="00891AC9" w:rsidRDefault="00891AC9" w:rsidP="00891AC9">
      <w:pPr>
        <w:pStyle w:val="BodyText"/>
      </w:pPr>
      <w:r w:rsidRPr="00891AC9">
        <w:t>The grant program, established last year to mark the 40th anniversary of the National Trails System, will</w:t>
      </w:r>
      <w:r>
        <w:t xml:space="preserve"> </w:t>
      </w:r>
      <w:r w:rsidRPr="00891AC9">
        <w:t>provide $873,000 for projects, according to a Park Service release.</w:t>
      </w:r>
    </w:p>
    <w:p w:rsidR="00891AC9" w:rsidRPr="00891AC9" w:rsidRDefault="00891AC9" w:rsidP="00891AC9">
      <w:pPr>
        <w:pStyle w:val="BodyText"/>
      </w:pPr>
      <w:r w:rsidRPr="00891AC9">
        <w:t>The 17 funded projects restore or improve existing trails and trailhead connections, provide better</w:t>
      </w:r>
      <w:r>
        <w:t xml:space="preserve"> </w:t>
      </w:r>
      <w:r w:rsidRPr="00891AC9">
        <w:t>wayside and interpretive services, encourage innovative educational services, support bridge and</w:t>
      </w:r>
      <w:r>
        <w:t xml:space="preserve"> </w:t>
      </w:r>
      <w:r w:rsidRPr="00891AC9">
        <w:t>trailhead designs, and provide planning services for important trail gateways.</w:t>
      </w:r>
    </w:p>
    <w:p w:rsidR="00891AC9" w:rsidRPr="00891AC9" w:rsidRDefault="00891AC9" w:rsidP="00891AC9">
      <w:pPr>
        <w:pStyle w:val="BodyText"/>
        <w:rPr>
          <w:i/>
          <w:iCs/>
        </w:rPr>
      </w:pPr>
      <w:r w:rsidRPr="00891AC9">
        <w:rPr>
          <w:i/>
          <w:iCs/>
        </w:rPr>
        <w:t xml:space="preserve">Under this program the Nez Perce National Historical Park, in Spalding, </w:t>
      </w:r>
      <w:proofErr w:type="gramStart"/>
      <w:r w:rsidRPr="00891AC9">
        <w:rPr>
          <w:i/>
          <w:iCs/>
        </w:rPr>
        <w:t>Ida.,</w:t>
      </w:r>
      <w:proofErr w:type="gramEnd"/>
      <w:r w:rsidRPr="00891AC9">
        <w:rPr>
          <w:i/>
          <w:iCs/>
        </w:rPr>
        <w:t xml:space="preserve"> will receive $4,500 for</w:t>
      </w:r>
      <w:r>
        <w:rPr>
          <w:i/>
          <w:iCs/>
        </w:rPr>
        <w:t xml:space="preserve"> </w:t>
      </w:r>
      <w:r w:rsidRPr="00891AC9">
        <w:rPr>
          <w:i/>
          <w:iCs/>
        </w:rPr>
        <w:t>volunteer-based interpretation at the Park.</w:t>
      </w:r>
    </w:p>
    <w:p w:rsidR="00891AC9" w:rsidRPr="00891AC9" w:rsidRDefault="00891AC9" w:rsidP="00891AC9">
      <w:pPr>
        <w:pStyle w:val="BodyText"/>
      </w:pPr>
      <w:r w:rsidRPr="00891AC9">
        <w:t xml:space="preserve">To read the </w:t>
      </w:r>
      <w:hyperlink r:id="rId18" w:history="1">
        <w:r w:rsidRPr="00891AC9">
          <w:rPr>
            <w:rStyle w:val="Hyperlink"/>
          </w:rPr>
          <w:t>complete story visit the National Park Traveler website</w:t>
        </w:r>
      </w:hyperlink>
    </w:p>
    <w:p w:rsidR="00CE4245" w:rsidRDefault="00CE4245" w:rsidP="00CE4245">
      <w:pPr>
        <w:pStyle w:val="Heading4"/>
      </w:pPr>
      <w:r>
        <w:t>How to Contact Us:</w:t>
      </w:r>
    </w:p>
    <w:p w:rsidR="003C31C1" w:rsidRPr="003C31C1" w:rsidRDefault="003C31C1" w:rsidP="003C31C1">
      <w:pPr>
        <w:pStyle w:val="BodyText"/>
      </w:pPr>
      <w:r w:rsidRPr="003C31C1">
        <w:rPr>
          <w:b/>
          <w:bCs/>
        </w:rPr>
        <w:t>Nez Perce National Historic Trail</w:t>
      </w:r>
      <w:r w:rsidR="00450EB6">
        <w:rPr>
          <w:b/>
          <w:bCs/>
        </w:rPr>
        <w:t xml:space="preserve"> </w:t>
      </w:r>
      <w:r w:rsidRPr="003C31C1">
        <w:rPr>
          <w:b/>
          <w:bCs/>
        </w:rPr>
        <w:t>Administration</w:t>
      </w:r>
      <w:r w:rsidR="004317E1">
        <w:rPr>
          <w:b/>
          <w:bCs/>
        </w:rPr>
        <w:br/>
      </w:r>
      <w:r w:rsidRPr="003C31C1">
        <w:t>12730 Highway 12</w:t>
      </w:r>
      <w:r w:rsidR="00450EB6">
        <w:br/>
      </w:r>
      <w:r w:rsidRPr="003C31C1">
        <w:t>Orofino, Idaho 83544</w:t>
      </w:r>
      <w:r w:rsidR="00450EB6">
        <w:br/>
      </w:r>
      <w:r w:rsidRPr="003C31C1">
        <w:t>(208) 476-8334</w:t>
      </w:r>
      <w:r w:rsidR="004317E1">
        <w:br/>
      </w:r>
      <w:r w:rsidRPr="003C31C1">
        <w:t>smcfarland01@fs.fed.us</w:t>
      </w:r>
      <w:bookmarkStart w:id="0" w:name="_GoBack"/>
      <w:bookmarkEnd w:id="0"/>
    </w:p>
    <w:p w:rsidR="003C31C1" w:rsidRPr="003C31C1" w:rsidRDefault="003C31C1" w:rsidP="003C31C1">
      <w:pPr>
        <w:pStyle w:val="BodyText"/>
      </w:pPr>
      <w:r w:rsidRPr="003C31C1">
        <w:rPr>
          <w:b/>
          <w:bCs/>
        </w:rPr>
        <w:t>Nez Perce National Historic Trail</w:t>
      </w:r>
      <w:r>
        <w:rPr>
          <w:b/>
          <w:bCs/>
        </w:rPr>
        <w:t xml:space="preserve"> </w:t>
      </w:r>
      <w:r w:rsidRPr="003C31C1">
        <w:rPr>
          <w:b/>
          <w:bCs/>
        </w:rPr>
        <w:t>Public Affairs</w:t>
      </w:r>
      <w:r w:rsidR="00CE4245">
        <w:rPr>
          <w:b/>
          <w:bCs/>
        </w:rPr>
        <w:br/>
      </w:r>
      <w:r w:rsidRPr="003C31C1">
        <w:t>PO Box 7669</w:t>
      </w:r>
      <w:r>
        <w:br/>
      </w:r>
      <w:r w:rsidRPr="003C31C1">
        <w:t>200 Broadway</w:t>
      </w:r>
      <w:r>
        <w:br/>
      </w:r>
      <w:r w:rsidRPr="003C31C1">
        <w:t>Missoula, MT 59807</w:t>
      </w:r>
      <w:r>
        <w:br/>
      </w:r>
      <w:r w:rsidRPr="003C31C1">
        <w:t>(406) 329-3540</w:t>
      </w:r>
      <w:r>
        <w:br/>
      </w:r>
      <w:r w:rsidRPr="003C31C1">
        <w:t>rmpeterson@fs.fed.us</w:t>
      </w:r>
    </w:p>
    <w:p w:rsidR="003C31C1" w:rsidRDefault="003C31C1" w:rsidP="003C31C1">
      <w:pPr>
        <w:pStyle w:val="BodyText"/>
      </w:pPr>
      <w:r w:rsidRPr="003C31C1">
        <w:rPr>
          <w:b/>
          <w:bCs/>
        </w:rPr>
        <w:t xml:space="preserve">General e-mail: </w:t>
      </w:r>
      <w:hyperlink r:id="rId19" w:history="1">
        <w:r w:rsidR="00CD7774" w:rsidRPr="00C05881">
          <w:rPr>
            <w:rStyle w:val="Hyperlink"/>
          </w:rPr>
          <w:t>npnht@fs.fed.us</w:t>
        </w:r>
      </w:hyperlink>
    </w:p>
    <w:p w:rsidR="00CD7774" w:rsidRPr="003C31C1" w:rsidRDefault="00CD7774" w:rsidP="003C31C1">
      <w:pPr>
        <w:pStyle w:val="BodyText"/>
      </w:pPr>
      <w:r w:rsidRPr="00CD7774">
        <w:rPr>
          <w:i/>
          <w:iCs/>
        </w:rPr>
        <w:t>“US Forest Service is an equal opportunity provider and employer.”</w:t>
      </w:r>
    </w:p>
    <w:sectPr w:rsidR="00CD7774" w:rsidRPr="003C3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Perpet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B6C9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1B2E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189A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10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1EFA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36E5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9A33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28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C66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249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D0549"/>
    <w:multiLevelType w:val="hybridMultilevel"/>
    <w:tmpl w:val="DC80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FC7083"/>
    <w:multiLevelType w:val="hybridMultilevel"/>
    <w:tmpl w:val="3E0600BC"/>
    <w:lvl w:ilvl="0" w:tplc="4CA25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A23216"/>
    <w:multiLevelType w:val="hybridMultilevel"/>
    <w:tmpl w:val="1BACFC10"/>
    <w:lvl w:ilvl="0" w:tplc="793C507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AA2CA9"/>
    <w:multiLevelType w:val="hybridMultilevel"/>
    <w:tmpl w:val="1762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92AAD"/>
    <w:multiLevelType w:val="hybridMultilevel"/>
    <w:tmpl w:val="C3AE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8D521A"/>
    <w:multiLevelType w:val="hybridMultilevel"/>
    <w:tmpl w:val="0DB669AE"/>
    <w:lvl w:ilvl="0" w:tplc="793C507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A90B0C"/>
    <w:multiLevelType w:val="hybridMultilevel"/>
    <w:tmpl w:val="0974F5F8"/>
    <w:lvl w:ilvl="0" w:tplc="FE4EC0C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7614B63"/>
    <w:multiLevelType w:val="hybridMultilevel"/>
    <w:tmpl w:val="ACCA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421F5"/>
    <w:multiLevelType w:val="hybridMultilevel"/>
    <w:tmpl w:val="58B21922"/>
    <w:lvl w:ilvl="0" w:tplc="793C5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26DA7"/>
    <w:multiLevelType w:val="hybridMultilevel"/>
    <w:tmpl w:val="CCBE3D08"/>
    <w:lvl w:ilvl="0" w:tplc="793C507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D333B"/>
    <w:multiLevelType w:val="hybridMultilevel"/>
    <w:tmpl w:val="44F8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05090E"/>
    <w:multiLevelType w:val="hybridMultilevel"/>
    <w:tmpl w:val="1228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06A3A"/>
    <w:multiLevelType w:val="hybridMultilevel"/>
    <w:tmpl w:val="083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12"/>
  </w:num>
  <w:num w:numId="18">
    <w:abstractNumId w:val="19"/>
  </w:num>
  <w:num w:numId="19">
    <w:abstractNumId w:val="20"/>
  </w:num>
  <w:num w:numId="20">
    <w:abstractNumId w:val="22"/>
  </w:num>
  <w:num w:numId="21">
    <w:abstractNumId w:val="17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C5"/>
    <w:rsid w:val="00064F46"/>
    <w:rsid w:val="000F3F3A"/>
    <w:rsid w:val="00131525"/>
    <w:rsid w:val="00191DDD"/>
    <w:rsid w:val="001A45B8"/>
    <w:rsid w:val="002226E1"/>
    <w:rsid w:val="002C2D07"/>
    <w:rsid w:val="00385587"/>
    <w:rsid w:val="003C31C1"/>
    <w:rsid w:val="003D1C8E"/>
    <w:rsid w:val="003F1428"/>
    <w:rsid w:val="00426EC5"/>
    <w:rsid w:val="004317E1"/>
    <w:rsid w:val="00450EB6"/>
    <w:rsid w:val="00577835"/>
    <w:rsid w:val="00590C2B"/>
    <w:rsid w:val="00597732"/>
    <w:rsid w:val="005B0E39"/>
    <w:rsid w:val="005D7635"/>
    <w:rsid w:val="006138D7"/>
    <w:rsid w:val="00627C18"/>
    <w:rsid w:val="00655844"/>
    <w:rsid w:val="00662D69"/>
    <w:rsid w:val="0067305A"/>
    <w:rsid w:val="006F0417"/>
    <w:rsid w:val="007018AA"/>
    <w:rsid w:val="00786EED"/>
    <w:rsid w:val="0081485B"/>
    <w:rsid w:val="00891AC9"/>
    <w:rsid w:val="0095507C"/>
    <w:rsid w:val="009744A5"/>
    <w:rsid w:val="009A12E3"/>
    <w:rsid w:val="00A05486"/>
    <w:rsid w:val="00A06760"/>
    <w:rsid w:val="00A76B51"/>
    <w:rsid w:val="00A805DB"/>
    <w:rsid w:val="00AE28BE"/>
    <w:rsid w:val="00B0164F"/>
    <w:rsid w:val="00BE277A"/>
    <w:rsid w:val="00BF596A"/>
    <w:rsid w:val="00C62C74"/>
    <w:rsid w:val="00CC0EC6"/>
    <w:rsid w:val="00CD64DC"/>
    <w:rsid w:val="00CD6932"/>
    <w:rsid w:val="00CD7774"/>
    <w:rsid w:val="00CE4245"/>
    <w:rsid w:val="00D064F7"/>
    <w:rsid w:val="00D77824"/>
    <w:rsid w:val="00D950D9"/>
    <w:rsid w:val="00DB0A23"/>
    <w:rsid w:val="00DF5D6F"/>
    <w:rsid w:val="00E724AF"/>
    <w:rsid w:val="00EB2233"/>
    <w:rsid w:val="00F1458C"/>
    <w:rsid w:val="00F50552"/>
    <w:rsid w:val="00F632DA"/>
    <w:rsid w:val="00FB0DDE"/>
    <w:rsid w:val="00FB76B5"/>
    <w:rsid w:val="00FE2E9A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0A23"/>
  </w:style>
  <w:style w:type="paragraph" w:styleId="Heading1">
    <w:name w:val="heading 1"/>
    <w:basedOn w:val="Normal"/>
    <w:next w:val="Normal"/>
    <w:link w:val="Heading1Char"/>
    <w:uiPriority w:val="9"/>
    <w:qFormat/>
    <w:rsid w:val="00426EC5"/>
    <w:pPr>
      <w:autoSpaceDE w:val="0"/>
      <w:autoSpaceDN w:val="0"/>
      <w:adjustRightInd w:val="0"/>
      <w:spacing w:after="0" w:line="240" w:lineRule="auto"/>
      <w:outlineLvl w:val="0"/>
    </w:pPr>
    <w:rPr>
      <w:rFonts w:ascii="Biondi" w:hAnsi="Biondi" w:cs="Bion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EC5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EC5"/>
    <w:pPr>
      <w:outlineLvl w:val="2"/>
    </w:pPr>
    <w:rPr>
      <w:rFonts w:ascii="Perpetua-Bold" w:hAnsi="Perpetua-Bold" w:cs="Perpetua-Bold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F3F3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597732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4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 note"/>
    <w:rsid w:val="00627C18"/>
    <w:pPr>
      <w:spacing w:line="260" w:lineRule="exact"/>
      <w:contextualSpacing/>
    </w:pPr>
    <w:rPr>
      <w:rFonts w:ascii="Times New Roman" w:eastAsia="Times New Roman" w:hAnsi="Times New Roman" w:cs="Times New Roman"/>
      <w:color w:val="000000"/>
      <w:kern w:val="22"/>
      <w:sz w:val="20"/>
      <w:szCs w:val="18"/>
    </w:rPr>
  </w:style>
  <w:style w:type="paragraph" w:customStyle="1" w:styleId="CaptionFigure">
    <w:name w:val="Caption Figure"/>
    <w:next w:val="BodyText"/>
    <w:link w:val="CaptionFigureChar"/>
    <w:rsid w:val="00F632DA"/>
    <w:pPr>
      <w:spacing w:before="60" w:after="240" w:line="240" w:lineRule="auto"/>
    </w:pPr>
    <w:rPr>
      <w:rFonts w:ascii="Helvetica" w:hAnsi="Helvetica"/>
      <w:b/>
      <w:kern w:val="22"/>
    </w:rPr>
  </w:style>
  <w:style w:type="character" w:customStyle="1" w:styleId="CaptionFigureChar">
    <w:name w:val="Caption Figure Char"/>
    <w:link w:val="CaptionFigure"/>
    <w:locked/>
    <w:rsid w:val="00F632DA"/>
    <w:rPr>
      <w:rFonts w:ascii="Helvetica" w:hAnsi="Helvetica"/>
      <w:b/>
      <w:kern w:val="22"/>
    </w:rPr>
  </w:style>
  <w:style w:type="paragraph" w:styleId="BodyText">
    <w:name w:val="Body Text"/>
    <w:link w:val="BodyTextChar"/>
    <w:qFormat/>
    <w:rsid w:val="00426EC5"/>
    <w:pPr>
      <w:spacing w:line="260" w:lineRule="exact"/>
    </w:pPr>
    <w:rPr>
      <w:rFonts w:ascii="Times New Roman" w:eastAsia="Times New Roman" w:hAnsi="Times New Roman" w:cs="Times New Roman"/>
      <w:kern w:val="22"/>
      <w:szCs w:val="20"/>
    </w:rPr>
  </w:style>
  <w:style w:type="character" w:customStyle="1" w:styleId="BodyTextChar">
    <w:name w:val="Body Text Char"/>
    <w:basedOn w:val="DefaultParagraphFont"/>
    <w:link w:val="BodyText"/>
    <w:rsid w:val="00426EC5"/>
    <w:rPr>
      <w:rFonts w:ascii="Times New Roman" w:eastAsia="Times New Roman" w:hAnsi="Times New Roman" w:cs="Times New Roman"/>
      <w:kern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6EC5"/>
    <w:rPr>
      <w:rFonts w:ascii="Biondi" w:hAnsi="Biondi" w:cs="Bion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26EC5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EC5"/>
    <w:rPr>
      <w:rFonts w:ascii="Perpetua-Bold" w:hAnsi="Perpetua-Bold" w:cs="Perpetua-Bold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3F3A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97732"/>
    <w:rPr>
      <w:rFonts w:ascii="Times New Roman" w:eastAsia="Times New Roman" w:hAnsi="Times New Roman" w:cs="Times New Roman"/>
      <w:b/>
      <w:bCs/>
      <w:kern w:val="22"/>
      <w:szCs w:val="20"/>
    </w:rPr>
  </w:style>
  <w:style w:type="paragraph" w:styleId="ListParagraph">
    <w:name w:val="List Paragraph"/>
    <w:basedOn w:val="Normal"/>
    <w:uiPriority w:val="34"/>
    <w:qFormat/>
    <w:rsid w:val="00786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EED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9744A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0A23"/>
  </w:style>
  <w:style w:type="paragraph" w:styleId="Heading1">
    <w:name w:val="heading 1"/>
    <w:basedOn w:val="Normal"/>
    <w:next w:val="Normal"/>
    <w:link w:val="Heading1Char"/>
    <w:uiPriority w:val="9"/>
    <w:qFormat/>
    <w:rsid w:val="00426EC5"/>
    <w:pPr>
      <w:autoSpaceDE w:val="0"/>
      <w:autoSpaceDN w:val="0"/>
      <w:adjustRightInd w:val="0"/>
      <w:spacing w:after="0" w:line="240" w:lineRule="auto"/>
      <w:outlineLvl w:val="0"/>
    </w:pPr>
    <w:rPr>
      <w:rFonts w:ascii="Biondi" w:hAnsi="Biondi" w:cs="Bion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EC5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EC5"/>
    <w:pPr>
      <w:outlineLvl w:val="2"/>
    </w:pPr>
    <w:rPr>
      <w:rFonts w:ascii="Perpetua-Bold" w:hAnsi="Perpetua-Bold" w:cs="Perpetua-Bold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F3F3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597732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4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 note"/>
    <w:rsid w:val="00627C18"/>
    <w:pPr>
      <w:spacing w:line="260" w:lineRule="exact"/>
      <w:contextualSpacing/>
    </w:pPr>
    <w:rPr>
      <w:rFonts w:ascii="Times New Roman" w:eastAsia="Times New Roman" w:hAnsi="Times New Roman" w:cs="Times New Roman"/>
      <w:color w:val="000000"/>
      <w:kern w:val="22"/>
      <w:sz w:val="20"/>
      <w:szCs w:val="18"/>
    </w:rPr>
  </w:style>
  <w:style w:type="paragraph" w:customStyle="1" w:styleId="CaptionFigure">
    <w:name w:val="Caption Figure"/>
    <w:next w:val="BodyText"/>
    <w:link w:val="CaptionFigureChar"/>
    <w:rsid w:val="00F632DA"/>
    <w:pPr>
      <w:spacing w:before="60" w:after="240" w:line="240" w:lineRule="auto"/>
    </w:pPr>
    <w:rPr>
      <w:rFonts w:ascii="Helvetica" w:hAnsi="Helvetica"/>
      <w:b/>
      <w:kern w:val="22"/>
    </w:rPr>
  </w:style>
  <w:style w:type="character" w:customStyle="1" w:styleId="CaptionFigureChar">
    <w:name w:val="Caption Figure Char"/>
    <w:link w:val="CaptionFigure"/>
    <w:locked/>
    <w:rsid w:val="00F632DA"/>
    <w:rPr>
      <w:rFonts w:ascii="Helvetica" w:hAnsi="Helvetica"/>
      <w:b/>
      <w:kern w:val="22"/>
    </w:rPr>
  </w:style>
  <w:style w:type="paragraph" w:styleId="BodyText">
    <w:name w:val="Body Text"/>
    <w:link w:val="BodyTextChar"/>
    <w:qFormat/>
    <w:rsid w:val="00426EC5"/>
    <w:pPr>
      <w:spacing w:line="260" w:lineRule="exact"/>
    </w:pPr>
    <w:rPr>
      <w:rFonts w:ascii="Times New Roman" w:eastAsia="Times New Roman" w:hAnsi="Times New Roman" w:cs="Times New Roman"/>
      <w:kern w:val="22"/>
      <w:szCs w:val="20"/>
    </w:rPr>
  </w:style>
  <w:style w:type="character" w:customStyle="1" w:styleId="BodyTextChar">
    <w:name w:val="Body Text Char"/>
    <w:basedOn w:val="DefaultParagraphFont"/>
    <w:link w:val="BodyText"/>
    <w:rsid w:val="00426EC5"/>
    <w:rPr>
      <w:rFonts w:ascii="Times New Roman" w:eastAsia="Times New Roman" w:hAnsi="Times New Roman" w:cs="Times New Roman"/>
      <w:kern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6EC5"/>
    <w:rPr>
      <w:rFonts w:ascii="Biondi" w:hAnsi="Biondi" w:cs="Bion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26EC5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EC5"/>
    <w:rPr>
      <w:rFonts w:ascii="Perpetua-Bold" w:hAnsi="Perpetua-Bold" w:cs="Perpetua-Bold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3F3A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97732"/>
    <w:rPr>
      <w:rFonts w:ascii="Times New Roman" w:eastAsia="Times New Roman" w:hAnsi="Times New Roman" w:cs="Times New Roman"/>
      <w:b/>
      <w:bCs/>
      <w:kern w:val="22"/>
      <w:szCs w:val="20"/>
    </w:rPr>
  </w:style>
  <w:style w:type="paragraph" w:styleId="ListParagraph">
    <w:name w:val="List Paragraph"/>
    <w:basedOn w:val="Normal"/>
    <w:uiPriority w:val="34"/>
    <w:qFormat/>
    <w:rsid w:val="00786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EED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9744A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nw.org/" TargetMode="External"/><Relationship Id="rId13" Type="http://schemas.openxmlformats.org/officeDocument/2006/relationships/hyperlink" Target="mailto:rencogeneral@hotmail.com" TargetMode="External"/><Relationship Id="rId18" Type="http://schemas.openxmlformats.org/officeDocument/2006/relationships/hyperlink" Target="http://www.nationalparkstraveler.com/2009/12/nearly-900000-will-help-connect-improve-trails-national-park-system50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s.usda.gov/lolo" TargetMode="External"/><Relationship Id="rId12" Type="http://schemas.openxmlformats.org/officeDocument/2006/relationships/hyperlink" Target="http://hotspotsregionalappaloosaclub.yolasite.com/nez-perce-trail-ride.php" TargetMode="External"/><Relationship Id="rId17" Type="http://schemas.openxmlformats.org/officeDocument/2006/relationships/hyperlink" Target="http://www.nationalparkstravele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s.fed.us/r1/bitterroo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ypresshill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rivethetop10.com" TargetMode="External"/><Relationship Id="rId10" Type="http://schemas.openxmlformats.org/officeDocument/2006/relationships/hyperlink" Target="http://www.nezperce.org/" TargetMode="External"/><Relationship Id="rId19" Type="http://schemas.openxmlformats.org/officeDocument/2006/relationships/hyperlink" Target="mailto:npnht@fs.fed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tionalforeststore.com/merchant.mvc?Screen=PROD&amp;Store_Code=NFS&amp;Product_Code=MT-43&amp;Category_Code=" TargetMode="External"/><Relationship Id="rId14" Type="http://schemas.openxmlformats.org/officeDocument/2006/relationships/hyperlink" Target="http://www.drivethetop1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4117-87E5-4724-AF5C-D3FF9C92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Nez Perce National Historic Trail Progress Report</vt:lpstr>
    </vt:vector>
  </TitlesOfParts>
  <Company>Forest Service</Company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 Perce National Historic Trail Progress Report</dc:title>
  <dc:subject>Winter  2010 - Accessible Text Only Version</dc:subject>
  <dc:creator>Roger Peterson </dc:creator>
  <cp:keywords/>
  <dc:description/>
  <cp:lastModifiedBy>Timory Kelly Peel</cp:lastModifiedBy>
  <cp:revision>5</cp:revision>
  <dcterms:created xsi:type="dcterms:W3CDTF">2012-10-31T21:51:00Z</dcterms:created>
  <dcterms:modified xsi:type="dcterms:W3CDTF">2012-11-02T17:56:00Z</dcterms:modified>
</cp:coreProperties>
</file>