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2F53E264">
            <wp:simplePos x="0" y="0"/>
            <wp:positionH relativeFrom="column">
              <wp:posOffset>190500</wp:posOffset>
            </wp:positionH>
            <wp:positionV relativeFrom="paragraph">
              <wp:posOffset>302895</wp:posOffset>
            </wp:positionV>
            <wp:extent cx="929640" cy="97599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2F53E266">
            <wp:simplePos x="0" y="0"/>
            <wp:positionH relativeFrom="column">
              <wp:posOffset>4747260</wp:posOffset>
            </wp:positionH>
            <wp:positionV relativeFrom="paragraph">
              <wp:posOffset>432435</wp:posOffset>
            </wp:positionV>
            <wp:extent cx="1089660" cy="75175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04A0B098" w:rsidR="00746A9D" w:rsidRPr="00511A4D" w:rsidRDefault="006D135F" w:rsidP="00A4558C">
      <w:pPr>
        <w:pStyle w:val="Heading1"/>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sidR="000E066C">
        <w:rPr>
          <w:color w:val="auto"/>
        </w:rPr>
        <w:t>Chewing</w:t>
      </w:r>
      <w:r w:rsidR="000D44C8">
        <w:rPr>
          <w:color w:val="auto"/>
        </w:rPr>
        <w:t xml:space="preserve"> Insects (Category 1</w:t>
      </w:r>
      <w:r w:rsidR="000E066C">
        <w:rPr>
          <w:color w:val="auto"/>
        </w:rPr>
        <w:t>3</w:t>
      </w:r>
      <w:r w:rsidR="000D44C8">
        <w:rPr>
          <w:color w:val="auto"/>
        </w:rPr>
        <w:t>)</w:t>
      </w:r>
    </w:p>
    <w:p w14:paraId="2F53DFF5" w14:textId="3F3FD9A9" w:rsidR="002E44F5" w:rsidRPr="00511A4D" w:rsidRDefault="00DD3761" w:rsidP="00511A4D">
      <w:pPr>
        <w:pStyle w:val="EnvelopeAddress"/>
      </w:pPr>
      <w:r w:rsidRPr="00511A4D">
        <w:t>Version</w:t>
      </w:r>
      <w:r w:rsidR="00393326" w:rsidRPr="00511A4D">
        <w:t>:</w:t>
      </w:r>
      <w:r w:rsidRPr="00511A4D">
        <w:t xml:space="preserve"> </w:t>
      </w:r>
      <w:r w:rsidR="006D135F">
        <w:t>2.12</w:t>
      </w:r>
      <w:r w:rsidR="00511A4D">
        <w:br/>
      </w:r>
      <w:r w:rsidR="00342FEF">
        <w:t>February 2014</w:t>
      </w:r>
      <w:bookmarkStart w:id="0" w:name="_GoBack"/>
      <w:bookmarkEnd w:id="0"/>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55A90045" w14:textId="4929F691" w:rsidR="00592B21"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383599937" w:history="1">
        <w:r w:rsidR="00592B21" w:rsidRPr="0032398C">
          <w:rPr>
            <w:rStyle w:val="Hyperlink"/>
            <w:noProof/>
          </w:rPr>
          <w:t>(13-001) Grasshopper</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_Toc383599937 \h </w:instrText>
        </w:r>
        <w:r w:rsidR="00592B21">
          <w:rPr>
            <w:noProof/>
            <w:webHidden/>
          </w:rPr>
        </w:r>
        <w:r w:rsidR="00592B21">
          <w:rPr>
            <w:noProof/>
            <w:webHidden/>
          </w:rPr>
          <w:fldChar w:fldCharType="separate"/>
        </w:r>
        <w:r w:rsidR="00592B21">
          <w:rPr>
            <w:noProof/>
            <w:webHidden/>
          </w:rPr>
          <w:t>3</w:t>
        </w:r>
        <w:r w:rsidR="00592B21">
          <w:rPr>
            <w:noProof/>
            <w:webHidden/>
          </w:rPr>
          <w:fldChar w:fldCharType="end"/>
        </w:r>
      </w:hyperlink>
    </w:p>
    <w:p w14:paraId="4F7C41FD" w14:textId="18FF43B8" w:rsidR="00592B21" w:rsidRDefault="00DA3F36">
      <w:pPr>
        <w:pStyle w:val="TOC1"/>
        <w:rPr>
          <w:rFonts w:asciiTheme="minorHAnsi" w:eastAsiaTheme="minorEastAsia" w:hAnsiTheme="minorHAnsi" w:cstheme="minorBidi"/>
          <w:b w:val="0"/>
          <w:noProof/>
          <w:sz w:val="22"/>
          <w:szCs w:val="22"/>
        </w:rPr>
      </w:pPr>
      <w:hyperlink w:anchor="_Toc383599938" w:history="1">
        <w:r w:rsidR="00592B21" w:rsidRPr="0032398C">
          <w:rPr>
            <w:rStyle w:val="Hyperlink"/>
            <w:noProof/>
          </w:rPr>
          <w:t>(13-002) Short-Horn Grasshoppers</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_Toc383599938 \h </w:instrText>
        </w:r>
        <w:r w:rsidR="00592B21">
          <w:rPr>
            <w:noProof/>
            <w:webHidden/>
          </w:rPr>
        </w:r>
        <w:r w:rsidR="00592B21">
          <w:rPr>
            <w:noProof/>
            <w:webHidden/>
          </w:rPr>
          <w:fldChar w:fldCharType="separate"/>
        </w:r>
        <w:r w:rsidR="00592B21">
          <w:rPr>
            <w:noProof/>
            <w:webHidden/>
          </w:rPr>
          <w:t>3</w:t>
        </w:r>
        <w:r w:rsidR="00592B21">
          <w:rPr>
            <w:noProof/>
            <w:webHidden/>
          </w:rPr>
          <w:fldChar w:fldCharType="end"/>
        </w:r>
      </w:hyperlink>
    </w:p>
    <w:p w14:paraId="6CFC6877" w14:textId="5E22DD4F" w:rsidR="00592B21" w:rsidRDefault="00DA3F36">
      <w:pPr>
        <w:pStyle w:val="TOC1"/>
        <w:rPr>
          <w:rFonts w:asciiTheme="minorHAnsi" w:eastAsiaTheme="minorEastAsia" w:hAnsiTheme="minorHAnsi" w:cstheme="minorBidi"/>
          <w:b w:val="0"/>
          <w:noProof/>
          <w:sz w:val="22"/>
          <w:szCs w:val="22"/>
        </w:rPr>
      </w:pPr>
      <w:hyperlink w:anchor="_Toc383599939" w:history="1">
        <w:r w:rsidR="00592B21" w:rsidRPr="0032398C">
          <w:rPr>
            <w:rStyle w:val="Hyperlink"/>
            <w:noProof/>
          </w:rPr>
          <w:t>(13-003) Black Cutworm</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_Toc383599939 \h </w:instrText>
        </w:r>
        <w:r w:rsidR="00592B21">
          <w:rPr>
            <w:noProof/>
            <w:webHidden/>
          </w:rPr>
        </w:r>
        <w:r w:rsidR="00592B21">
          <w:rPr>
            <w:noProof/>
            <w:webHidden/>
          </w:rPr>
          <w:fldChar w:fldCharType="separate"/>
        </w:r>
        <w:r w:rsidR="00592B21">
          <w:rPr>
            <w:noProof/>
            <w:webHidden/>
          </w:rPr>
          <w:t>3</w:t>
        </w:r>
        <w:r w:rsidR="00592B21">
          <w:rPr>
            <w:noProof/>
            <w:webHidden/>
          </w:rPr>
          <w:fldChar w:fldCharType="end"/>
        </w:r>
      </w:hyperlink>
    </w:p>
    <w:p w14:paraId="2A408A1A" w14:textId="4CD6BF64" w:rsidR="00592B21" w:rsidRDefault="00DA3F36">
      <w:pPr>
        <w:pStyle w:val="TOC1"/>
        <w:rPr>
          <w:rFonts w:asciiTheme="minorHAnsi" w:eastAsiaTheme="minorEastAsia" w:hAnsiTheme="minorHAnsi" w:cstheme="minorBidi"/>
          <w:b w:val="0"/>
          <w:noProof/>
          <w:sz w:val="22"/>
          <w:szCs w:val="22"/>
        </w:rPr>
      </w:pPr>
      <w:hyperlink w:anchor="_Toc383599940" w:history="1">
        <w:r w:rsidR="00592B21" w:rsidRPr="0032398C">
          <w:rPr>
            <w:rStyle w:val="Hyperlink"/>
            <w:noProof/>
          </w:rPr>
          <w:t>(13-004) Palau Coconut Beetle</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_Toc383599940 \h </w:instrText>
        </w:r>
        <w:r w:rsidR="00592B21">
          <w:rPr>
            <w:noProof/>
            <w:webHidden/>
          </w:rPr>
        </w:r>
        <w:r w:rsidR="00592B21">
          <w:rPr>
            <w:noProof/>
            <w:webHidden/>
          </w:rPr>
          <w:fldChar w:fldCharType="separate"/>
        </w:r>
        <w:r w:rsidR="00592B21">
          <w:rPr>
            <w:noProof/>
            <w:webHidden/>
          </w:rPr>
          <w:t>4</w:t>
        </w:r>
        <w:r w:rsidR="00592B21">
          <w:rPr>
            <w:noProof/>
            <w:webHidden/>
          </w:rPr>
          <w:fldChar w:fldCharType="end"/>
        </w:r>
      </w:hyperlink>
    </w:p>
    <w:p w14:paraId="08FEDE71" w14:textId="590C53F6" w:rsidR="00592B21" w:rsidRDefault="00DA3F36">
      <w:pPr>
        <w:pStyle w:val="TOC1"/>
        <w:rPr>
          <w:rFonts w:asciiTheme="minorHAnsi" w:eastAsiaTheme="minorEastAsia" w:hAnsiTheme="minorHAnsi" w:cstheme="minorBidi"/>
          <w:b w:val="0"/>
          <w:noProof/>
          <w:sz w:val="22"/>
          <w:szCs w:val="22"/>
        </w:rPr>
      </w:pPr>
      <w:hyperlink w:anchor="_Toc383599941" w:history="1">
        <w:r w:rsidR="00592B21" w:rsidRPr="0032398C">
          <w:rPr>
            <w:rStyle w:val="Hyperlink"/>
            <w:noProof/>
          </w:rPr>
          <w:t>(13-005) Clearwinged Grasshopper</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_Toc383599941 \h </w:instrText>
        </w:r>
        <w:r w:rsidR="00592B21">
          <w:rPr>
            <w:noProof/>
            <w:webHidden/>
          </w:rPr>
        </w:r>
        <w:r w:rsidR="00592B21">
          <w:rPr>
            <w:noProof/>
            <w:webHidden/>
          </w:rPr>
          <w:fldChar w:fldCharType="separate"/>
        </w:r>
        <w:r w:rsidR="00592B21">
          <w:rPr>
            <w:noProof/>
            <w:webHidden/>
          </w:rPr>
          <w:t>4</w:t>
        </w:r>
        <w:r w:rsidR="00592B21">
          <w:rPr>
            <w:noProof/>
            <w:webHidden/>
          </w:rPr>
          <w:fldChar w:fldCharType="end"/>
        </w:r>
      </w:hyperlink>
    </w:p>
    <w:p w14:paraId="34A8441B" w14:textId="128D320F" w:rsidR="00592B21" w:rsidRDefault="00DA3F36">
      <w:pPr>
        <w:pStyle w:val="TOC1"/>
        <w:rPr>
          <w:rFonts w:asciiTheme="minorHAnsi" w:eastAsiaTheme="minorEastAsia" w:hAnsiTheme="minorHAnsi" w:cstheme="minorBidi"/>
          <w:b w:val="0"/>
          <w:noProof/>
          <w:sz w:val="22"/>
          <w:szCs w:val="22"/>
        </w:rPr>
      </w:pPr>
      <w:hyperlink w:anchor="_Toc383599942" w:history="1">
        <w:r w:rsidR="00592B21" w:rsidRPr="0032398C">
          <w:rPr>
            <w:rStyle w:val="Hyperlink"/>
            <w:noProof/>
          </w:rPr>
          <w:t>(13-006) Cicadas</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_Toc383599942 \h </w:instrText>
        </w:r>
        <w:r w:rsidR="00592B21">
          <w:rPr>
            <w:noProof/>
            <w:webHidden/>
          </w:rPr>
        </w:r>
        <w:r w:rsidR="00592B21">
          <w:rPr>
            <w:noProof/>
            <w:webHidden/>
          </w:rPr>
          <w:fldChar w:fldCharType="separate"/>
        </w:r>
        <w:r w:rsidR="00592B21">
          <w:rPr>
            <w:noProof/>
            <w:webHidden/>
          </w:rPr>
          <w:t>4</w:t>
        </w:r>
        <w:r w:rsidR="00592B21">
          <w:rPr>
            <w:noProof/>
            <w:webHidden/>
          </w:rPr>
          <w:fldChar w:fldCharType="end"/>
        </w:r>
      </w:hyperlink>
    </w:p>
    <w:p w14:paraId="36499C59" w14:textId="598A22CE" w:rsidR="00592B21" w:rsidRDefault="00DA3F36">
      <w:pPr>
        <w:pStyle w:val="TOC1"/>
        <w:rPr>
          <w:rFonts w:asciiTheme="minorHAnsi" w:eastAsiaTheme="minorEastAsia" w:hAnsiTheme="minorHAnsi" w:cstheme="minorBidi"/>
          <w:b w:val="0"/>
          <w:noProof/>
          <w:sz w:val="22"/>
          <w:szCs w:val="22"/>
        </w:rPr>
      </w:pPr>
      <w:hyperlink w:anchor="_Toc383599943" w:history="1">
        <w:r w:rsidR="00592B21" w:rsidRPr="0032398C">
          <w:rPr>
            <w:rStyle w:val="Hyperlink"/>
            <w:noProof/>
          </w:rPr>
          <w:t>(13-007) Eurytomids</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_Toc383599943 \h </w:instrText>
        </w:r>
        <w:r w:rsidR="00592B21">
          <w:rPr>
            <w:noProof/>
            <w:webHidden/>
          </w:rPr>
        </w:r>
        <w:r w:rsidR="00592B21">
          <w:rPr>
            <w:noProof/>
            <w:webHidden/>
          </w:rPr>
          <w:fldChar w:fldCharType="separate"/>
        </w:r>
        <w:r w:rsidR="00592B21">
          <w:rPr>
            <w:noProof/>
            <w:webHidden/>
          </w:rPr>
          <w:t>4</w:t>
        </w:r>
        <w:r w:rsidR="00592B21">
          <w:rPr>
            <w:noProof/>
            <w:webHidden/>
          </w:rPr>
          <w:fldChar w:fldCharType="end"/>
        </w:r>
      </w:hyperlink>
    </w:p>
    <w:p w14:paraId="40FFC252" w14:textId="71DDF08A" w:rsidR="00592B21" w:rsidRDefault="00DA3F36">
      <w:pPr>
        <w:pStyle w:val="TOC1"/>
        <w:rPr>
          <w:rFonts w:asciiTheme="minorHAnsi" w:eastAsiaTheme="minorEastAsia" w:hAnsiTheme="minorHAnsi" w:cstheme="minorBidi"/>
          <w:b w:val="0"/>
          <w:noProof/>
          <w:sz w:val="22"/>
          <w:szCs w:val="22"/>
        </w:rPr>
      </w:pPr>
      <w:hyperlink w:anchor="_Toc383599944" w:history="1">
        <w:r w:rsidR="00592B21" w:rsidRPr="0032398C">
          <w:rPr>
            <w:rStyle w:val="Hyperlink"/>
            <w:noProof/>
          </w:rPr>
          <w:t>(13-008) Cutworms</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_Toc383599944 \h </w:instrText>
        </w:r>
        <w:r w:rsidR="00592B21">
          <w:rPr>
            <w:noProof/>
            <w:webHidden/>
          </w:rPr>
        </w:r>
        <w:r w:rsidR="00592B21">
          <w:rPr>
            <w:noProof/>
            <w:webHidden/>
          </w:rPr>
          <w:fldChar w:fldCharType="separate"/>
        </w:r>
        <w:r w:rsidR="00592B21">
          <w:rPr>
            <w:noProof/>
            <w:webHidden/>
          </w:rPr>
          <w:t>4</w:t>
        </w:r>
        <w:r w:rsidR="00592B21">
          <w:rPr>
            <w:noProof/>
            <w:webHidden/>
          </w:rPr>
          <w:fldChar w:fldCharType="end"/>
        </w:r>
      </w:hyperlink>
    </w:p>
    <w:p w14:paraId="2ECEA246" w14:textId="4E475956" w:rsidR="00592B21" w:rsidRDefault="00DA3F36">
      <w:pPr>
        <w:pStyle w:val="TOC1"/>
        <w:rPr>
          <w:rFonts w:asciiTheme="minorHAnsi" w:eastAsiaTheme="minorEastAsia" w:hAnsiTheme="minorHAnsi" w:cstheme="minorBidi"/>
          <w:b w:val="0"/>
          <w:noProof/>
          <w:sz w:val="22"/>
          <w:szCs w:val="22"/>
        </w:rPr>
      </w:pPr>
      <w:hyperlink w:anchor="_Toc383599945" w:history="1">
        <w:r w:rsidR="00592B21" w:rsidRPr="0032398C">
          <w:rPr>
            <w:rStyle w:val="Hyperlink"/>
            <w:noProof/>
          </w:rPr>
          <w:t>(13-009) Whitefringed Beetles</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_Toc383599945 \h </w:instrText>
        </w:r>
        <w:r w:rsidR="00592B21">
          <w:rPr>
            <w:noProof/>
            <w:webHidden/>
          </w:rPr>
        </w:r>
        <w:r w:rsidR="00592B21">
          <w:rPr>
            <w:noProof/>
            <w:webHidden/>
          </w:rPr>
          <w:fldChar w:fldCharType="separate"/>
        </w:r>
        <w:r w:rsidR="00592B21">
          <w:rPr>
            <w:noProof/>
            <w:webHidden/>
          </w:rPr>
          <w:t>5</w:t>
        </w:r>
        <w:r w:rsidR="00592B21">
          <w:rPr>
            <w:noProof/>
            <w:webHidden/>
          </w:rPr>
          <w:fldChar w:fldCharType="end"/>
        </w:r>
      </w:hyperlink>
    </w:p>
    <w:p w14:paraId="48343324" w14:textId="679F8939" w:rsidR="00592B21" w:rsidRDefault="00DA3F36">
      <w:pPr>
        <w:pStyle w:val="TOC1"/>
        <w:rPr>
          <w:rFonts w:asciiTheme="minorHAnsi" w:eastAsiaTheme="minorEastAsia" w:hAnsiTheme="minorHAnsi" w:cstheme="minorBidi"/>
          <w:b w:val="0"/>
          <w:noProof/>
          <w:sz w:val="22"/>
          <w:szCs w:val="22"/>
        </w:rPr>
      </w:pPr>
      <w:hyperlink w:anchor="_Toc383599946" w:history="1">
        <w:r w:rsidR="00592B21" w:rsidRPr="0032398C">
          <w:rPr>
            <w:rStyle w:val="Hyperlink"/>
            <w:noProof/>
          </w:rPr>
          <w:t>(13-010) Pales Weevil</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_Toc383599946 \h </w:instrText>
        </w:r>
        <w:r w:rsidR="00592B21">
          <w:rPr>
            <w:noProof/>
            <w:webHidden/>
          </w:rPr>
        </w:r>
        <w:r w:rsidR="00592B21">
          <w:rPr>
            <w:noProof/>
            <w:webHidden/>
          </w:rPr>
          <w:fldChar w:fldCharType="separate"/>
        </w:r>
        <w:r w:rsidR="00592B21">
          <w:rPr>
            <w:noProof/>
            <w:webHidden/>
          </w:rPr>
          <w:t>5</w:t>
        </w:r>
        <w:r w:rsidR="00592B21">
          <w:rPr>
            <w:noProof/>
            <w:webHidden/>
          </w:rPr>
          <w:fldChar w:fldCharType="end"/>
        </w:r>
      </w:hyperlink>
    </w:p>
    <w:p w14:paraId="159AD282" w14:textId="760FB5A8" w:rsidR="00592B21" w:rsidRDefault="00DA3F36">
      <w:pPr>
        <w:pStyle w:val="TOC1"/>
        <w:rPr>
          <w:rFonts w:asciiTheme="minorHAnsi" w:eastAsiaTheme="minorEastAsia" w:hAnsiTheme="minorHAnsi" w:cstheme="minorBidi"/>
          <w:b w:val="0"/>
          <w:noProof/>
          <w:sz w:val="22"/>
          <w:szCs w:val="22"/>
        </w:rPr>
      </w:pPr>
      <w:hyperlink w:anchor="_Toc383599947" w:history="1">
        <w:r w:rsidR="00592B21" w:rsidRPr="0032398C">
          <w:rPr>
            <w:rStyle w:val="Hyperlink"/>
            <w:noProof/>
          </w:rPr>
          <w:t>(13-012) Periodical Cicada</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_Toc383599947 \h </w:instrText>
        </w:r>
        <w:r w:rsidR="00592B21">
          <w:rPr>
            <w:noProof/>
            <w:webHidden/>
          </w:rPr>
        </w:r>
        <w:r w:rsidR="00592B21">
          <w:rPr>
            <w:noProof/>
            <w:webHidden/>
          </w:rPr>
          <w:fldChar w:fldCharType="separate"/>
        </w:r>
        <w:r w:rsidR="00592B21">
          <w:rPr>
            <w:noProof/>
            <w:webHidden/>
          </w:rPr>
          <w:t>7</w:t>
        </w:r>
        <w:r w:rsidR="00592B21">
          <w:rPr>
            <w:noProof/>
            <w:webHidden/>
          </w:rPr>
          <w:fldChar w:fldCharType="end"/>
        </w:r>
      </w:hyperlink>
    </w:p>
    <w:p w14:paraId="6F8A8450" w14:textId="17AA83D9" w:rsidR="00592B21" w:rsidRDefault="00DA3F36">
      <w:pPr>
        <w:pStyle w:val="TOC1"/>
        <w:rPr>
          <w:rFonts w:asciiTheme="minorHAnsi" w:eastAsiaTheme="minorEastAsia" w:hAnsiTheme="minorHAnsi" w:cstheme="minorBidi"/>
          <w:b w:val="0"/>
          <w:noProof/>
          <w:sz w:val="22"/>
          <w:szCs w:val="22"/>
        </w:rPr>
      </w:pPr>
      <w:hyperlink w:anchor="_Toc383599948" w:history="1">
        <w:r w:rsidR="00592B21" w:rsidRPr="0032398C">
          <w:rPr>
            <w:rStyle w:val="Hyperlink"/>
            <w:noProof/>
          </w:rPr>
          <w:t>(13-013) Migratory Grasshopper</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_Toc383599948 \h </w:instrText>
        </w:r>
        <w:r w:rsidR="00592B21">
          <w:rPr>
            <w:noProof/>
            <w:webHidden/>
          </w:rPr>
        </w:r>
        <w:r w:rsidR="00592B21">
          <w:rPr>
            <w:noProof/>
            <w:webHidden/>
          </w:rPr>
          <w:fldChar w:fldCharType="separate"/>
        </w:r>
        <w:r w:rsidR="00592B21">
          <w:rPr>
            <w:noProof/>
            <w:webHidden/>
          </w:rPr>
          <w:t>8</w:t>
        </w:r>
        <w:r w:rsidR="00592B21">
          <w:rPr>
            <w:noProof/>
            <w:webHidden/>
          </w:rPr>
          <w:fldChar w:fldCharType="end"/>
        </w:r>
      </w:hyperlink>
    </w:p>
    <w:p w14:paraId="3002EF05" w14:textId="0FF93393" w:rsidR="00592B21" w:rsidRDefault="00DA3F36">
      <w:pPr>
        <w:pStyle w:val="TOC1"/>
        <w:rPr>
          <w:rFonts w:asciiTheme="minorHAnsi" w:eastAsiaTheme="minorEastAsia" w:hAnsiTheme="minorHAnsi" w:cstheme="minorBidi"/>
          <w:b w:val="0"/>
          <w:noProof/>
          <w:sz w:val="22"/>
          <w:szCs w:val="22"/>
        </w:rPr>
      </w:pPr>
      <w:hyperlink w:anchor="_Toc383599949" w:history="1">
        <w:r w:rsidR="00592B21" w:rsidRPr="0032398C">
          <w:rPr>
            <w:rStyle w:val="Hyperlink"/>
            <w:noProof/>
          </w:rPr>
          <w:t>(13-014) Valley Grasshopper</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_Toc383599949 \h </w:instrText>
        </w:r>
        <w:r w:rsidR="00592B21">
          <w:rPr>
            <w:noProof/>
            <w:webHidden/>
          </w:rPr>
        </w:r>
        <w:r w:rsidR="00592B21">
          <w:rPr>
            <w:noProof/>
            <w:webHidden/>
          </w:rPr>
          <w:fldChar w:fldCharType="separate"/>
        </w:r>
        <w:r w:rsidR="00592B21">
          <w:rPr>
            <w:noProof/>
            <w:webHidden/>
          </w:rPr>
          <w:t>8</w:t>
        </w:r>
        <w:r w:rsidR="00592B21">
          <w:rPr>
            <w:noProof/>
            <w:webHidden/>
          </w:rPr>
          <w:fldChar w:fldCharType="end"/>
        </w:r>
      </w:hyperlink>
    </w:p>
    <w:p w14:paraId="7B985354" w14:textId="17072D88" w:rsidR="00592B21" w:rsidRDefault="00DA3F36">
      <w:pPr>
        <w:pStyle w:val="TOC1"/>
        <w:rPr>
          <w:rFonts w:asciiTheme="minorHAnsi" w:eastAsiaTheme="minorEastAsia" w:hAnsiTheme="minorHAnsi" w:cstheme="minorBidi"/>
          <w:b w:val="0"/>
          <w:noProof/>
          <w:sz w:val="22"/>
          <w:szCs w:val="22"/>
        </w:rPr>
      </w:pPr>
      <w:hyperlink w:anchor="_Toc383599950" w:history="1">
        <w:r w:rsidR="00592B21" w:rsidRPr="0032398C">
          <w:rPr>
            <w:rStyle w:val="Hyperlink"/>
            <w:noProof/>
          </w:rPr>
          <w:t>(13-015) Strawberry Root Weevil</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_Toc383599950 \h </w:instrText>
        </w:r>
        <w:r w:rsidR="00592B21">
          <w:rPr>
            <w:noProof/>
            <w:webHidden/>
          </w:rPr>
        </w:r>
        <w:r w:rsidR="00592B21">
          <w:rPr>
            <w:noProof/>
            <w:webHidden/>
          </w:rPr>
          <w:fldChar w:fldCharType="separate"/>
        </w:r>
        <w:r w:rsidR="00592B21">
          <w:rPr>
            <w:noProof/>
            <w:webHidden/>
          </w:rPr>
          <w:t>8</w:t>
        </w:r>
        <w:r w:rsidR="00592B21">
          <w:rPr>
            <w:noProof/>
            <w:webHidden/>
          </w:rPr>
          <w:fldChar w:fldCharType="end"/>
        </w:r>
      </w:hyperlink>
    </w:p>
    <w:p w14:paraId="1DC1A66B" w14:textId="3E65216B" w:rsidR="00592B21" w:rsidRDefault="00DA3F36">
      <w:pPr>
        <w:pStyle w:val="TOC1"/>
        <w:rPr>
          <w:rFonts w:asciiTheme="minorHAnsi" w:eastAsiaTheme="minorEastAsia" w:hAnsiTheme="minorHAnsi" w:cstheme="minorBidi"/>
          <w:b w:val="0"/>
          <w:noProof/>
          <w:sz w:val="22"/>
          <w:szCs w:val="22"/>
        </w:rPr>
      </w:pPr>
      <w:hyperlink w:anchor="_Toc383599951" w:history="1">
        <w:r w:rsidR="00592B21" w:rsidRPr="0032398C">
          <w:rPr>
            <w:rStyle w:val="Hyperlink"/>
            <w:noProof/>
          </w:rPr>
          <w:t>(13-017) Pandanus Beetle</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_Toc383599951 \h </w:instrText>
        </w:r>
        <w:r w:rsidR="00592B21">
          <w:rPr>
            <w:noProof/>
            <w:webHidden/>
          </w:rPr>
        </w:r>
        <w:r w:rsidR="00592B21">
          <w:rPr>
            <w:noProof/>
            <w:webHidden/>
          </w:rPr>
          <w:fldChar w:fldCharType="separate"/>
        </w:r>
        <w:r w:rsidR="00592B21">
          <w:rPr>
            <w:noProof/>
            <w:webHidden/>
          </w:rPr>
          <w:t>9</w:t>
        </w:r>
        <w:r w:rsidR="00592B21">
          <w:rPr>
            <w:noProof/>
            <w:webHidden/>
          </w:rPr>
          <w:fldChar w:fldCharType="end"/>
        </w:r>
      </w:hyperlink>
    </w:p>
    <w:p w14:paraId="291A15BD" w14:textId="548F3861" w:rsidR="00592B21" w:rsidRDefault="00DA3F36">
      <w:pPr>
        <w:pStyle w:val="TOC1"/>
        <w:rPr>
          <w:rFonts w:asciiTheme="minorHAnsi" w:eastAsiaTheme="minorEastAsia" w:hAnsiTheme="minorHAnsi" w:cstheme="minorBidi"/>
          <w:b w:val="0"/>
          <w:noProof/>
          <w:sz w:val="22"/>
          <w:szCs w:val="22"/>
        </w:rPr>
      </w:pPr>
      <w:hyperlink w:anchor="_Toc383599952" w:history="1">
        <w:r w:rsidR="00592B21" w:rsidRPr="0032398C">
          <w:rPr>
            <w:rStyle w:val="Hyperlink"/>
            <w:noProof/>
          </w:rPr>
          <w:t>(13-018) Spaeth Pandanus Beetle</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_Toc383599952 \h </w:instrText>
        </w:r>
        <w:r w:rsidR="00592B21">
          <w:rPr>
            <w:noProof/>
            <w:webHidden/>
          </w:rPr>
        </w:r>
        <w:r w:rsidR="00592B21">
          <w:rPr>
            <w:noProof/>
            <w:webHidden/>
          </w:rPr>
          <w:fldChar w:fldCharType="separate"/>
        </w:r>
        <w:r w:rsidR="00592B21">
          <w:rPr>
            <w:noProof/>
            <w:webHidden/>
          </w:rPr>
          <w:t>9</w:t>
        </w:r>
        <w:r w:rsidR="00592B21">
          <w:rPr>
            <w:noProof/>
            <w:webHidden/>
          </w:rPr>
          <w:fldChar w:fldCharType="end"/>
        </w:r>
      </w:hyperlink>
    </w:p>
    <w:p w14:paraId="68C0B658" w14:textId="37BCAE82" w:rsidR="00592B21" w:rsidRDefault="00DA3F36">
      <w:pPr>
        <w:pStyle w:val="TOC1"/>
        <w:rPr>
          <w:rFonts w:asciiTheme="minorHAnsi" w:eastAsiaTheme="minorEastAsia" w:hAnsiTheme="minorHAnsi" w:cstheme="minorBidi"/>
          <w:b w:val="0"/>
          <w:noProof/>
          <w:sz w:val="22"/>
          <w:szCs w:val="22"/>
        </w:rPr>
      </w:pPr>
      <w:hyperlink w:anchor="_Toc383599953" w:history="1">
        <w:r w:rsidR="00592B21" w:rsidRPr="0032398C">
          <w:rPr>
            <w:rStyle w:val="Hyperlink"/>
            <w:noProof/>
          </w:rPr>
          <w:t>(13-019) Agamemnon Butterfly</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_Toc383599953 \h </w:instrText>
        </w:r>
        <w:r w:rsidR="00592B21">
          <w:rPr>
            <w:noProof/>
            <w:webHidden/>
          </w:rPr>
        </w:r>
        <w:r w:rsidR="00592B21">
          <w:rPr>
            <w:noProof/>
            <w:webHidden/>
          </w:rPr>
          <w:fldChar w:fldCharType="separate"/>
        </w:r>
        <w:r w:rsidR="00592B21">
          <w:rPr>
            <w:noProof/>
            <w:webHidden/>
          </w:rPr>
          <w:t>9</w:t>
        </w:r>
        <w:r w:rsidR="00592B21">
          <w:rPr>
            <w:noProof/>
            <w:webHidden/>
          </w:rPr>
          <w:fldChar w:fldCharType="end"/>
        </w:r>
      </w:hyperlink>
    </w:p>
    <w:p w14:paraId="44204122" w14:textId="090EC1E3" w:rsidR="00592B21" w:rsidRDefault="00DA3F36">
      <w:pPr>
        <w:pStyle w:val="TOC1"/>
        <w:rPr>
          <w:rFonts w:asciiTheme="minorHAnsi" w:eastAsiaTheme="minorEastAsia" w:hAnsiTheme="minorHAnsi" w:cstheme="minorBidi"/>
          <w:b w:val="0"/>
          <w:noProof/>
          <w:sz w:val="22"/>
          <w:szCs w:val="22"/>
        </w:rPr>
      </w:pPr>
      <w:hyperlink w:anchor="_Toc383599954" w:history="1">
        <w:r w:rsidR="00592B21" w:rsidRPr="0032398C">
          <w:rPr>
            <w:rStyle w:val="Hyperlink"/>
            <w:noProof/>
          </w:rPr>
          <w:t>(13-020) Northern Pitch Twig Moth</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_Toc383599954 \h </w:instrText>
        </w:r>
        <w:r w:rsidR="00592B21">
          <w:rPr>
            <w:noProof/>
            <w:webHidden/>
          </w:rPr>
        </w:r>
        <w:r w:rsidR="00592B21">
          <w:rPr>
            <w:noProof/>
            <w:webHidden/>
          </w:rPr>
          <w:fldChar w:fldCharType="separate"/>
        </w:r>
        <w:r w:rsidR="00592B21">
          <w:rPr>
            <w:noProof/>
            <w:webHidden/>
          </w:rPr>
          <w:t>9</w:t>
        </w:r>
        <w:r w:rsidR="00592B21">
          <w:rPr>
            <w:noProof/>
            <w:webHidden/>
          </w:rPr>
          <w:fldChar w:fldCharType="end"/>
        </w:r>
      </w:hyperlink>
    </w:p>
    <w:p w14:paraId="246F9629" w14:textId="3D10AC07" w:rsidR="00592B21" w:rsidRDefault="00DA3F36">
      <w:pPr>
        <w:pStyle w:val="TOC1"/>
        <w:rPr>
          <w:rFonts w:asciiTheme="minorHAnsi" w:eastAsiaTheme="minorEastAsia" w:hAnsiTheme="minorHAnsi" w:cstheme="minorBidi"/>
          <w:b w:val="0"/>
          <w:noProof/>
          <w:sz w:val="22"/>
          <w:szCs w:val="22"/>
        </w:rPr>
      </w:pPr>
      <w:hyperlink w:anchor="_Toc383599955" w:history="1">
        <w:r w:rsidR="00592B21" w:rsidRPr="0032398C">
          <w:rPr>
            <w:rStyle w:val="Hyperlink"/>
            <w:noProof/>
          </w:rPr>
          <w:t>(13-021) Ponderosa pine Tip Moth</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_Toc383599955 \h </w:instrText>
        </w:r>
        <w:r w:rsidR="00592B21">
          <w:rPr>
            <w:noProof/>
            <w:webHidden/>
          </w:rPr>
        </w:r>
        <w:r w:rsidR="00592B21">
          <w:rPr>
            <w:noProof/>
            <w:webHidden/>
          </w:rPr>
          <w:fldChar w:fldCharType="separate"/>
        </w:r>
        <w:r w:rsidR="00592B21">
          <w:rPr>
            <w:noProof/>
            <w:webHidden/>
          </w:rPr>
          <w:t>10</w:t>
        </w:r>
        <w:r w:rsidR="00592B21">
          <w:rPr>
            <w:noProof/>
            <w:webHidden/>
          </w:rPr>
          <w:fldChar w:fldCharType="end"/>
        </w:r>
      </w:hyperlink>
    </w:p>
    <w:p w14:paraId="67E07071" w14:textId="7032D613" w:rsidR="00592B21" w:rsidRDefault="00DA3F36">
      <w:pPr>
        <w:pStyle w:val="TOC1"/>
        <w:rPr>
          <w:rFonts w:asciiTheme="minorHAnsi" w:eastAsiaTheme="minorEastAsia" w:hAnsiTheme="minorHAnsi" w:cstheme="minorBidi"/>
          <w:b w:val="0"/>
          <w:noProof/>
          <w:sz w:val="22"/>
          <w:szCs w:val="22"/>
        </w:rPr>
      </w:pPr>
      <w:hyperlink w:anchor="_Toc383599956" w:history="1">
        <w:r w:rsidR="00592B21" w:rsidRPr="0032398C">
          <w:rPr>
            <w:rStyle w:val="Hyperlink"/>
            <w:noProof/>
          </w:rPr>
          <w:t>(13-022) Pine Needle Weevil</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_Toc383599956 \h </w:instrText>
        </w:r>
        <w:r w:rsidR="00592B21">
          <w:rPr>
            <w:noProof/>
            <w:webHidden/>
          </w:rPr>
        </w:r>
        <w:r w:rsidR="00592B21">
          <w:rPr>
            <w:noProof/>
            <w:webHidden/>
          </w:rPr>
          <w:fldChar w:fldCharType="separate"/>
        </w:r>
        <w:r w:rsidR="00592B21">
          <w:rPr>
            <w:noProof/>
            <w:webHidden/>
          </w:rPr>
          <w:t>10</w:t>
        </w:r>
        <w:r w:rsidR="00592B21">
          <w:rPr>
            <w:noProof/>
            <w:webHidden/>
          </w:rPr>
          <w:fldChar w:fldCharType="end"/>
        </w:r>
      </w:hyperlink>
    </w:p>
    <w:p w14:paraId="28469F2E" w14:textId="31972ABD" w:rsidR="00592B21" w:rsidRDefault="00DA3F36">
      <w:pPr>
        <w:pStyle w:val="TOC1"/>
        <w:rPr>
          <w:rFonts w:asciiTheme="minorHAnsi" w:eastAsiaTheme="minorEastAsia" w:hAnsiTheme="minorHAnsi" w:cstheme="minorBidi"/>
          <w:b w:val="0"/>
          <w:noProof/>
          <w:sz w:val="22"/>
          <w:szCs w:val="22"/>
        </w:rPr>
      </w:pPr>
      <w:hyperlink w:anchor="_Toc383599957" w:history="1">
        <w:r w:rsidR="00592B21" w:rsidRPr="0032398C">
          <w:rPr>
            <w:rStyle w:val="Hyperlink"/>
            <w:noProof/>
          </w:rPr>
          <w:t>(13-023) Coconut Longhorned Grasshopper</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_Toc383599957 \h </w:instrText>
        </w:r>
        <w:r w:rsidR="00592B21">
          <w:rPr>
            <w:noProof/>
            <w:webHidden/>
          </w:rPr>
        </w:r>
        <w:r w:rsidR="00592B21">
          <w:rPr>
            <w:noProof/>
            <w:webHidden/>
          </w:rPr>
          <w:fldChar w:fldCharType="separate"/>
        </w:r>
        <w:r w:rsidR="00592B21">
          <w:rPr>
            <w:noProof/>
            <w:webHidden/>
          </w:rPr>
          <w:t>10</w:t>
        </w:r>
        <w:r w:rsidR="00592B21">
          <w:rPr>
            <w:noProof/>
            <w:webHidden/>
          </w:rPr>
          <w:fldChar w:fldCharType="end"/>
        </w:r>
      </w:hyperlink>
    </w:p>
    <w:p w14:paraId="3855726A" w14:textId="46A20B28" w:rsidR="00592B21" w:rsidRDefault="00DA3F36">
      <w:pPr>
        <w:pStyle w:val="TOC1"/>
        <w:rPr>
          <w:rFonts w:asciiTheme="minorHAnsi" w:eastAsiaTheme="minorEastAsia" w:hAnsiTheme="minorHAnsi" w:cstheme="minorBidi"/>
          <w:b w:val="0"/>
          <w:noProof/>
          <w:sz w:val="22"/>
          <w:szCs w:val="22"/>
        </w:rPr>
      </w:pPr>
      <w:hyperlink w:anchor="_Toc383599958" w:history="1">
        <w:r w:rsidR="00592B21" w:rsidRPr="0032398C">
          <w:rPr>
            <w:rStyle w:val="Hyperlink"/>
            <w:noProof/>
          </w:rPr>
          <w:t>(13-024) Clover Root Curculio</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_Toc383599958 \h </w:instrText>
        </w:r>
        <w:r w:rsidR="00592B21">
          <w:rPr>
            <w:noProof/>
            <w:webHidden/>
          </w:rPr>
        </w:r>
        <w:r w:rsidR="00592B21">
          <w:rPr>
            <w:noProof/>
            <w:webHidden/>
          </w:rPr>
          <w:fldChar w:fldCharType="separate"/>
        </w:r>
        <w:r w:rsidR="00592B21">
          <w:rPr>
            <w:noProof/>
            <w:webHidden/>
          </w:rPr>
          <w:t>11</w:t>
        </w:r>
        <w:r w:rsidR="00592B21">
          <w:rPr>
            <w:noProof/>
            <w:webHidden/>
          </w:rPr>
          <w:fldChar w:fldCharType="end"/>
        </w:r>
      </w:hyperlink>
    </w:p>
    <w:p w14:paraId="41132A05" w14:textId="5F32301F" w:rsidR="00592B21" w:rsidRDefault="00DA3F36">
      <w:pPr>
        <w:pStyle w:val="TOC1"/>
        <w:rPr>
          <w:rFonts w:asciiTheme="minorHAnsi" w:eastAsiaTheme="minorEastAsia" w:hAnsiTheme="minorHAnsi" w:cstheme="minorBidi"/>
          <w:b w:val="0"/>
          <w:noProof/>
          <w:sz w:val="22"/>
          <w:szCs w:val="22"/>
        </w:rPr>
      </w:pPr>
      <w:hyperlink w:anchor="_Toc383599959" w:history="1">
        <w:r w:rsidR="00592B21" w:rsidRPr="0032398C">
          <w:rPr>
            <w:rStyle w:val="Hyperlink"/>
            <w:noProof/>
          </w:rPr>
          <w:t>(13-025) (Thrips madroni)</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_Toc383599959 \h </w:instrText>
        </w:r>
        <w:r w:rsidR="00592B21">
          <w:rPr>
            <w:noProof/>
            <w:webHidden/>
          </w:rPr>
        </w:r>
        <w:r w:rsidR="00592B21">
          <w:rPr>
            <w:noProof/>
            <w:webHidden/>
          </w:rPr>
          <w:fldChar w:fldCharType="separate"/>
        </w:r>
        <w:r w:rsidR="00592B21">
          <w:rPr>
            <w:noProof/>
            <w:webHidden/>
          </w:rPr>
          <w:t>11</w:t>
        </w:r>
        <w:r w:rsidR="00592B21">
          <w:rPr>
            <w:noProof/>
            <w:webHidden/>
          </w:rPr>
          <w:fldChar w:fldCharType="end"/>
        </w:r>
      </w:hyperlink>
    </w:p>
    <w:p w14:paraId="173FCFAB" w14:textId="1779611D" w:rsidR="00592B21" w:rsidRDefault="00DA3F36">
      <w:pPr>
        <w:pStyle w:val="TOC1"/>
        <w:rPr>
          <w:rFonts w:asciiTheme="minorHAnsi" w:eastAsiaTheme="minorEastAsia" w:hAnsiTheme="minorHAnsi" w:cstheme="minorBidi"/>
          <w:b w:val="0"/>
          <w:noProof/>
          <w:sz w:val="22"/>
          <w:szCs w:val="22"/>
        </w:rPr>
      </w:pPr>
      <w:hyperlink w:anchor="_Toc383599960" w:history="1">
        <w:r w:rsidR="00592B21" w:rsidRPr="0032398C">
          <w:rPr>
            <w:rStyle w:val="Hyperlink"/>
            <w:noProof/>
          </w:rPr>
          <w:t>(13-026) Ash Plant Bug</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_Toc383599960 \h </w:instrText>
        </w:r>
        <w:r w:rsidR="00592B21">
          <w:rPr>
            <w:noProof/>
            <w:webHidden/>
          </w:rPr>
        </w:r>
        <w:r w:rsidR="00592B21">
          <w:rPr>
            <w:noProof/>
            <w:webHidden/>
          </w:rPr>
          <w:fldChar w:fldCharType="separate"/>
        </w:r>
        <w:r w:rsidR="00592B21">
          <w:rPr>
            <w:noProof/>
            <w:webHidden/>
          </w:rPr>
          <w:t>11</w:t>
        </w:r>
        <w:r w:rsidR="00592B21">
          <w:rPr>
            <w:noProof/>
            <w:webHidden/>
          </w:rPr>
          <w:fldChar w:fldCharType="end"/>
        </w:r>
      </w:hyperlink>
    </w:p>
    <w:p w14:paraId="060EA266" w14:textId="3BA6C59F" w:rsidR="00592B21" w:rsidRDefault="00DA3F36">
      <w:pPr>
        <w:pStyle w:val="TOC1"/>
        <w:rPr>
          <w:rFonts w:asciiTheme="minorHAnsi" w:eastAsiaTheme="minorEastAsia" w:hAnsiTheme="minorHAnsi" w:cstheme="minorBidi"/>
          <w:b w:val="0"/>
          <w:noProof/>
          <w:sz w:val="22"/>
          <w:szCs w:val="22"/>
        </w:rPr>
      </w:pPr>
      <w:hyperlink w:anchor="_Toc383599961" w:history="1">
        <w:r w:rsidR="00592B21" w:rsidRPr="0032398C">
          <w:rPr>
            <w:rStyle w:val="Hyperlink"/>
            <w:noProof/>
          </w:rPr>
          <w:t>(13-027) Short-Horned Grasshopper</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_Toc383599961 \h </w:instrText>
        </w:r>
        <w:r w:rsidR="00592B21">
          <w:rPr>
            <w:noProof/>
            <w:webHidden/>
          </w:rPr>
        </w:r>
        <w:r w:rsidR="00592B21">
          <w:rPr>
            <w:noProof/>
            <w:webHidden/>
          </w:rPr>
          <w:fldChar w:fldCharType="separate"/>
        </w:r>
        <w:r w:rsidR="00592B21">
          <w:rPr>
            <w:noProof/>
            <w:webHidden/>
          </w:rPr>
          <w:t>12</w:t>
        </w:r>
        <w:r w:rsidR="00592B21">
          <w:rPr>
            <w:noProof/>
            <w:webHidden/>
          </w:rPr>
          <w:fldChar w:fldCharType="end"/>
        </w:r>
      </w:hyperlink>
    </w:p>
    <w:p w14:paraId="7A78DD45" w14:textId="5A145931" w:rsidR="00592B21" w:rsidRDefault="00DA3F36">
      <w:pPr>
        <w:pStyle w:val="TOC1"/>
        <w:rPr>
          <w:rFonts w:asciiTheme="minorHAnsi" w:eastAsiaTheme="minorEastAsia" w:hAnsiTheme="minorHAnsi" w:cstheme="minorBidi"/>
          <w:b w:val="0"/>
          <w:noProof/>
          <w:sz w:val="22"/>
          <w:szCs w:val="22"/>
        </w:rPr>
      </w:pPr>
      <w:hyperlink w:anchor="_Toc383599962" w:history="1">
        <w:r w:rsidR="00592B21" w:rsidRPr="0032398C">
          <w:rPr>
            <w:rStyle w:val="Hyperlink"/>
            <w:noProof/>
          </w:rPr>
          <w:t>(13-028) Pitch-Eating Weevil</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_Toc383599962 \h </w:instrText>
        </w:r>
        <w:r w:rsidR="00592B21">
          <w:rPr>
            <w:noProof/>
            <w:webHidden/>
          </w:rPr>
        </w:r>
        <w:r w:rsidR="00592B21">
          <w:rPr>
            <w:noProof/>
            <w:webHidden/>
          </w:rPr>
          <w:fldChar w:fldCharType="separate"/>
        </w:r>
        <w:r w:rsidR="00592B21">
          <w:rPr>
            <w:noProof/>
            <w:webHidden/>
          </w:rPr>
          <w:t>12</w:t>
        </w:r>
        <w:r w:rsidR="00592B21">
          <w:rPr>
            <w:noProof/>
            <w:webHidden/>
          </w:rPr>
          <w:fldChar w:fldCharType="end"/>
        </w:r>
      </w:hyperlink>
    </w:p>
    <w:p w14:paraId="09CDA571" w14:textId="355ECA4F" w:rsidR="00592B21" w:rsidRDefault="00DA3F36">
      <w:pPr>
        <w:pStyle w:val="TOC1"/>
        <w:rPr>
          <w:rFonts w:asciiTheme="minorHAnsi" w:eastAsiaTheme="minorEastAsia" w:hAnsiTheme="minorHAnsi" w:cstheme="minorBidi"/>
          <w:b w:val="0"/>
          <w:noProof/>
          <w:sz w:val="22"/>
          <w:szCs w:val="22"/>
        </w:rPr>
      </w:pPr>
      <w:hyperlink w:anchor="_Toc383599963" w:history="1">
        <w:r w:rsidR="00592B21" w:rsidRPr="0032398C">
          <w:rPr>
            <w:rStyle w:val="Hyperlink"/>
            <w:noProof/>
          </w:rPr>
          <w:t>(13-029) Deodar Weevil</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_Toc383599963 \h </w:instrText>
        </w:r>
        <w:r w:rsidR="00592B21">
          <w:rPr>
            <w:noProof/>
            <w:webHidden/>
          </w:rPr>
        </w:r>
        <w:r w:rsidR="00592B21">
          <w:rPr>
            <w:noProof/>
            <w:webHidden/>
          </w:rPr>
          <w:fldChar w:fldCharType="separate"/>
        </w:r>
        <w:r w:rsidR="00592B21">
          <w:rPr>
            <w:noProof/>
            <w:webHidden/>
          </w:rPr>
          <w:t>12</w:t>
        </w:r>
        <w:r w:rsidR="00592B21">
          <w:rPr>
            <w:noProof/>
            <w:webHidden/>
          </w:rPr>
          <w:fldChar w:fldCharType="end"/>
        </w:r>
      </w:hyperlink>
    </w:p>
    <w:p w14:paraId="31509FD1" w14:textId="4AAE99DF" w:rsidR="00592B21" w:rsidRDefault="00DA3F36">
      <w:pPr>
        <w:pStyle w:val="TOC1"/>
        <w:rPr>
          <w:rFonts w:asciiTheme="minorHAnsi" w:eastAsiaTheme="minorEastAsia" w:hAnsiTheme="minorHAnsi" w:cstheme="minorBidi"/>
          <w:b w:val="0"/>
          <w:noProof/>
          <w:sz w:val="22"/>
          <w:szCs w:val="22"/>
        </w:rPr>
      </w:pPr>
      <w:hyperlink w:anchor="_Toc383599964" w:history="1">
        <w:r w:rsidR="00592B21" w:rsidRPr="0032398C">
          <w:rPr>
            <w:rStyle w:val="Hyperlink"/>
            <w:noProof/>
          </w:rPr>
          <w:t>(13-030) Adana Tip Moth</w:t>
        </w:r>
        <w:r w:rsidR="00592B21">
          <w:rPr>
            <w:noProof/>
            <w:webHidden/>
          </w:rPr>
          <w:tab/>
        </w:r>
        <w:r w:rsidR="000E64D7">
          <w:rPr>
            <w:noProof/>
            <w:webHidden/>
          </w:rPr>
          <w:t>ID13-</w:t>
        </w:r>
        <w:r w:rsidR="00592B21">
          <w:rPr>
            <w:noProof/>
            <w:webHidden/>
          </w:rPr>
          <w:fldChar w:fldCharType="begin"/>
        </w:r>
        <w:r w:rsidR="00592B21">
          <w:rPr>
            <w:noProof/>
            <w:webHidden/>
          </w:rPr>
          <w:instrText xml:space="preserve"> PAGEREF _Toc383599964 \h </w:instrText>
        </w:r>
        <w:r w:rsidR="00592B21">
          <w:rPr>
            <w:noProof/>
            <w:webHidden/>
          </w:rPr>
        </w:r>
        <w:r w:rsidR="00592B21">
          <w:rPr>
            <w:noProof/>
            <w:webHidden/>
          </w:rPr>
          <w:fldChar w:fldCharType="separate"/>
        </w:r>
        <w:r w:rsidR="00592B21">
          <w:rPr>
            <w:noProof/>
            <w:webHidden/>
          </w:rPr>
          <w:t>12</w:t>
        </w:r>
        <w:r w:rsidR="00592B21">
          <w:rPr>
            <w:noProof/>
            <w:webHidden/>
          </w:rPr>
          <w:fldChar w:fldCharType="end"/>
        </w:r>
      </w:hyperlink>
    </w:p>
    <w:p w14:paraId="2F53E006" w14:textId="2436F29E" w:rsidR="00CC703D" w:rsidRPr="00746A9D" w:rsidRDefault="00DC5892" w:rsidP="00B673A4">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0AF146A5" w:rsidR="009C3C34" w:rsidRDefault="000D44C8" w:rsidP="00404861">
      <w:pPr>
        <w:pStyle w:val="Heading2"/>
      </w:pPr>
      <w:bookmarkStart w:id="1" w:name="_Toc134265112"/>
      <w:bookmarkStart w:id="2" w:name="_Toc529923459"/>
      <w:bookmarkStart w:id="3" w:name="_Toc383599937"/>
      <w:bookmarkStart w:id="4" w:name="_Toc182036405"/>
      <w:bookmarkEnd w:id="1"/>
      <w:bookmarkEnd w:id="2"/>
      <w:r>
        <w:lastRenderedPageBreak/>
        <w:t>(1</w:t>
      </w:r>
      <w:r w:rsidR="008832A8">
        <w:t>3</w:t>
      </w:r>
      <w:r>
        <w:t xml:space="preserve">-001) </w:t>
      </w:r>
      <w:r w:rsidR="008832A8">
        <w:t>Grasshopper</w:t>
      </w:r>
      <w:bookmarkEnd w:id="3"/>
    </w:p>
    <w:p w14:paraId="0B7D88F4" w14:textId="2347D046" w:rsidR="008832A8" w:rsidRDefault="008832A8" w:rsidP="008832A8">
      <w:r>
        <w:t>There are two families of grasshoppers: the short-horned grasshoppers (</w:t>
      </w:r>
      <w:proofErr w:type="spellStart"/>
      <w:r w:rsidRPr="008832A8">
        <w:rPr>
          <w:rStyle w:val="SubtleEmphasis"/>
        </w:rPr>
        <w:t>Acrididae</w:t>
      </w:r>
      <w:proofErr w:type="spellEnd"/>
      <w:r>
        <w:t>) and the long-horned grasshoppers (</w:t>
      </w:r>
      <w:proofErr w:type="spellStart"/>
      <w:r w:rsidRPr="008832A8">
        <w:rPr>
          <w:rStyle w:val="SubtleEmphasis"/>
        </w:rPr>
        <w:t>Tettigonidae</w:t>
      </w:r>
      <w:proofErr w:type="spellEnd"/>
      <w:r>
        <w:t>).</w:t>
      </w:r>
    </w:p>
    <w:p w14:paraId="68CD7737" w14:textId="14359B72" w:rsidR="00FD711B" w:rsidRDefault="000D44C8" w:rsidP="000D44C8">
      <w:pPr>
        <w:pStyle w:val="Heading2"/>
      </w:pPr>
      <w:bookmarkStart w:id="5" w:name="_Toc383599938"/>
      <w:bookmarkStart w:id="6" w:name="_Toc193789210"/>
      <w:bookmarkStart w:id="7" w:name="_Toc194127111"/>
      <w:bookmarkStart w:id="8" w:name="_Toc192644557"/>
      <w:bookmarkStart w:id="9" w:name="_Toc193707175"/>
      <w:bookmarkStart w:id="10" w:name="_Toc184009764"/>
      <w:r>
        <w:t>(1</w:t>
      </w:r>
      <w:r w:rsidR="008832A8">
        <w:t>3</w:t>
      </w:r>
      <w:r>
        <w:t>-00</w:t>
      </w:r>
      <w:r w:rsidR="008832A8">
        <w:t>2</w:t>
      </w:r>
      <w:r>
        <w:t xml:space="preserve">) </w:t>
      </w:r>
      <w:r w:rsidR="008832A8">
        <w:t>Short-Horn Grasshoppers</w:t>
      </w:r>
      <w:bookmarkEnd w:id="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2B70A910" w14:textId="77777777" w:rsidTr="00592B21">
        <w:trPr>
          <w:cantSplit/>
        </w:trPr>
        <w:tc>
          <w:tcPr>
            <w:tcW w:w="1890" w:type="dxa"/>
          </w:tcPr>
          <w:p w14:paraId="1FD048C3" w14:textId="7268324B" w:rsidR="00592B21" w:rsidRPr="0037223F" w:rsidRDefault="00592B21" w:rsidP="00592B21">
            <w:pPr>
              <w:spacing w:after="120"/>
              <w:rPr>
                <w:u w:val="single"/>
              </w:rPr>
            </w:pPr>
            <w:r>
              <w:rPr>
                <w:u w:val="single"/>
              </w:rPr>
              <w:t>Species</w:t>
            </w:r>
            <w:r w:rsidRPr="0037223F">
              <w:rPr>
                <w:u w:val="single"/>
              </w:rPr>
              <w:t>:</w:t>
            </w:r>
          </w:p>
        </w:tc>
        <w:tc>
          <w:tcPr>
            <w:tcW w:w="7470" w:type="dxa"/>
          </w:tcPr>
          <w:p w14:paraId="14841D9C" w14:textId="5161414F" w:rsidR="00592B21" w:rsidRPr="00592B21" w:rsidRDefault="00592B21" w:rsidP="00592B21">
            <w:pPr>
              <w:spacing w:after="120"/>
              <w:rPr>
                <w:rStyle w:val="SubtleEmphasis"/>
              </w:rPr>
            </w:pPr>
            <w:proofErr w:type="spellStart"/>
            <w:r w:rsidRPr="00592B21">
              <w:rPr>
                <w:rStyle w:val="SubtleEmphasis"/>
              </w:rPr>
              <w:t>Arcididae</w:t>
            </w:r>
            <w:proofErr w:type="spellEnd"/>
          </w:p>
        </w:tc>
      </w:tr>
      <w:tr w:rsidR="00592B21" w:rsidRPr="00BA4EAB" w14:paraId="04DDCD96" w14:textId="77777777" w:rsidTr="00592B21">
        <w:trPr>
          <w:cantSplit/>
        </w:trPr>
        <w:tc>
          <w:tcPr>
            <w:tcW w:w="1890" w:type="dxa"/>
          </w:tcPr>
          <w:p w14:paraId="1C1297EB" w14:textId="64731966" w:rsidR="00592B21" w:rsidRDefault="00592B21" w:rsidP="00592B21">
            <w:pPr>
              <w:spacing w:after="120"/>
              <w:rPr>
                <w:u w:val="single"/>
              </w:rPr>
            </w:pPr>
            <w:r>
              <w:rPr>
                <w:u w:val="single"/>
              </w:rPr>
              <w:t>Description:</w:t>
            </w:r>
          </w:p>
        </w:tc>
        <w:tc>
          <w:tcPr>
            <w:tcW w:w="7470" w:type="dxa"/>
          </w:tcPr>
          <w:p w14:paraId="105AC254" w14:textId="1E2FDB67" w:rsidR="00592B21" w:rsidRDefault="00592B21" w:rsidP="00592B21">
            <w:pPr>
              <w:spacing w:after="120"/>
            </w:pPr>
            <w:r>
              <w:t>Ordinarily, they are not very injurious to trees, but they may be seriously damaging during outbreaks.  Young trees are particularly vulnerable.  Adults are distinguished by their short filiform, or three-jointed, clubbed antennae; short and inconspicuous ovipositors.</w:t>
            </w:r>
          </w:p>
        </w:tc>
      </w:tr>
    </w:tbl>
    <w:p w14:paraId="7F5064CC" w14:textId="3F9E30CC" w:rsidR="008B0BC2" w:rsidRDefault="0037223F" w:rsidP="000D44C8">
      <w:pPr>
        <w:pStyle w:val="Heading2"/>
      </w:pPr>
      <w:bookmarkStart w:id="11" w:name="_Toc383599939"/>
      <w:r>
        <w:t>(1</w:t>
      </w:r>
      <w:r w:rsidR="008832A8">
        <w:t>3</w:t>
      </w:r>
      <w:r>
        <w:t>-00</w:t>
      </w:r>
      <w:r w:rsidR="008832A8">
        <w:t>3</w:t>
      </w:r>
      <w:r>
        <w:t xml:space="preserve">) </w:t>
      </w:r>
      <w:r w:rsidR="008832A8">
        <w:t>Black Cutworm</w:t>
      </w:r>
      <w:bookmarkEnd w:id="1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69B2F406" w14:textId="77777777" w:rsidTr="00FB1F24">
        <w:trPr>
          <w:cantSplit/>
        </w:trPr>
        <w:tc>
          <w:tcPr>
            <w:tcW w:w="1890" w:type="dxa"/>
          </w:tcPr>
          <w:p w14:paraId="54494A30" w14:textId="11487B53" w:rsidR="00592B21" w:rsidRDefault="00592B21" w:rsidP="00FB1F24">
            <w:pPr>
              <w:spacing w:after="120"/>
              <w:rPr>
                <w:u w:val="single"/>
              </w:rPr>
            </w:pPr>
            <w:r>
              <w:rPr>
                <w:u w:val="single"/>
              </w:rPr>
              <w:t>Species:</w:t>
            </w:r>
          </w:p>
        </w:tc>
        <w:tc>
          <w:tcPr>
            <w:tcW w:w="7470" w:type="dxa"/>
          </w:tcPr>
          <w:p w14:paraId="1AAFEA0F" w14:textId="24AFDD45" w:rsidR="00592B21" w:rsidRPr="00592B21" w:rsidRDefault="00592B21" w:rsidP="00FB1F24">
            <w:pPr>
              <w:spacing w:after="120"/>
              <w:rPr>
                <w:rStyle w:val="SubtleEmphasis"/>
              </w:rPr>
            </w:pPr>
            <w:proofErr w:type="spellStart"/>
            <w:r w:rsidRPr="00592B21">
              <w:rPr>
                <w:rStyle w:val="SubtleEmphasis"/>
              </w:rPr>
              <w:t>Agrotis</w:t>
            </w:r>
            <w:proofErr w:type="spellEnd"/>
            <w:r w:rsidRPr="00592B21">
              <w:rPr>
                <w:rStyle w:val="SubtleEmphasis"/>
              </w:rPr>
              <w:t xml:space="preserve"> </w:t>
            </w:r>
            <w:proofErr w:type="spellStart"/>
            <w:r w:rsidRPr="00592B21">
              <w:rPr>
                <w:rStyle w:val="SubtleEmphasis"/>
              </w:rPr>
              <w:t>ipsilon</w:t>
            </w:r>
            <w:proofErr w:type="spellEnd"/>
          </w:p>
        </w:tc>
      </w:tr>
      <w:tr w:rsidR="008832A8" w:rsidRPr="00BA4EAB" w14:paraId="629BB1CF" w14:textId="77777777" w:rsidTr="00FB1F24">
        <w:trPr>
          <w:cantSplit/>
        </w:trPr>
        <w:tc>
          <w:tcPr>
            <w:tcW w:w="1890" w:type="dxa"/>
          </w:tcPr>
          <w:p w14:paraId="64F10C27" w14:textId="5C6DE966" w:rsidR="008832A8" w:rsidRPr="0037223F" w:rsidRDefault="008832A8" w:rsidP="00FB1F24">
            <w:pPr>
              <w:spacing w:after="120"/>
              <w:rPr>
                <w:u w:val="single"/>
              </w:rPr>
            </w:pPr>
            <w:r>
              <w:rPr>
                <w:u w:val="single"/>
              </w:rPr>
              <w:t>Host</w:t>
            </w:r>
            <w:r w:rsidRPr="0037223F">
              <w:rPr>
                <w:u w:val="single"/>
              </w:rPr>
              <w:t>:</w:t>
            </w:r>
          </w:p>
        </w:tc>
        <w:tc>
          <w:tcPr>
            <w:tcW w:w="7470" w:type="dxa"/>
          </w:tcPr>
          <w:p w14:paraId="0E6C0F82" w14:textId="42952C88" w:rsidR="008832A8" w:rsidRDefault="008832A8" w:rsidP="00FB1F24">
            <w:pPr>
              <w:spacing w:after="120"/>
            </w:pPr>
            <w:r>
              <w:t>Almost any plant can be attacked in the seedling stage</w:t>
            </w:r>
          </w:p>
        </w:tc>
      </w:tr>
      <w:tr w:rsidR="008832A8" w:rsidRPr="00BA4EAB" w14:paraId="62823F79" w14:textId="77777777" w:rsidTr="00FB1F24">
        <w:trPr>
          <w:cantSplit/>
        </w:trPr>
        <w:tc>
          <w:tcPr>
            <w:tcW w:w="1890" w:type="dxa"/>
          </w:tcPr>
          <w:p w14:paraId="032B0695" w14:textId="39CA0336" w:rsidR="008832A8" w:rsidRDefault="008832A8" w:rsidP="00FB1F24">
            <w:pPr>
              <w:spacing w:after="120"/>
              <w:rPr>
                <w:u w:val="single"/>
              </w:rPr>
            </w:pPr>
            <w:r>
              <w:rPr>
                <w:u w:val="single"/>
              </w:rPr>
              <w:t>Injury:</w:t>
            </w:r>
          </w:p>
        </w:tc>
        <w:tc>
          <w:tcPr>
            <w:tcW w:w="7470" w:type="dxa"/>
          </w:tcPr>
          <w:p w14:paraId="24A82AE4" w14:textId="15EA0AEF" w:rsidR="008832A8" w:rsidRDefault="008832A8" w:rsidP="00FB1F24">
            <w:pPr>
              <w:spacing w:after="120"/>
            </w:pPr>
            <w:r>
              <w:t>Seedlings are girdled at the soil line, and stands may be significantly reduced in some cases.</w:t>
            </w:r>
          </w:p>
        </w:tc>
      </w:tr>
      <w:tr w:rsidR="008832A8" w:rsidRPr="00BA4EAB" w14:paraId="4EF0553C" w14:textId="77777777" w:rsidTr="00FB1F24">
        <w:trPr>
          <w:cantSplit/>
        </w:trPr>
        <w:tc>
          <w:tcPr>
            <w:tcW w:w="1890" w:type="dxa"/>
          </w:tcPr>
          <w:p w14:paraId="7BA02493" w14:textId="7502B0C4" w:rsidR="008832A8" w:rsidRDefault="008832A8" w:rsidP="00FB1F24">
            <w:pPr>
              <w:spacing w:after="120"/>
              <w:rPr>
                <w:u w:val="single"/>
              </w:rPr>
            </w:pPr>
            <w:r>
              <w:rPr>
                <w:u w:val="single"/>
              </w:rPr>
              <w:t>Description:</w:t>
            </w:r>
          </w:p>
        </w:tc>
        <w:tc>
          <w:tcPr>
            <w:tcW w:w="7470" w:type="dxa"/>
          </w:tcPr>
          <w:p w14:paraId="49A80C65" w14:textId="38E6D21C" w:rsidR="008832A8" w:rsidRDefault="008832A8" w:rsidP="00FB1F24">
            <w:pPr>
              <w:spacing w:after="120"/>
            </w:pPr>
            <w:r>
              <w:t xml:space="preserve">Full-grown cutworm larvae are 1.5 to 2 inches long.  Coloration will vary, but all tend to be stout-bodied caterpillars with four sets of </w:t>
            </w:r>
            <w:proofErr w:type="spellStart"/>
            <w:r>
              <w:t>prolegs</w:t>
            </w:r>
            <w:proofErr w:type="spellEnd"/>
            <w:r>
              <w:t>.  They have the tendency to curl into a ball when disturbed.</w:t>
            </w:r>
          </w:p>
        </w:tc>
      </w:tr>
    </w:tbl>
    <w:p w14:paraId="3FC3DAA0" w14:textId="304872A6" w:rsidR="008832A8" w:rsidRDefault="008832A8" w:rsidP="008832A8">
      <w:pPr>
        <w:pStyle w:val="Caption"/>
      </w:pPr>
      <w:r>
        <w:t xml:space="preserve">Figure </w:t>
      </w:r>
      <w:r w:rsidR="00DA3F36">
        <w:fldChar w:fldCharType="begin"/>
      </w:r>
      <w:r w:rsidR="00DA3F36">
        <w:instrText xml:space="preserve"> SEQ Figure \* ARABIC </w:instrText>
      </w:r>
      <w:r w:rsidR="00DA3F36">
        <w:fldChar w:fldCharType="separate"/>
      </w:r>
      <w:r w:rsidR="00BF2D22">
        <w:rPr>
          <w:noProof/>
        </w:rPr>
        <w:t>1</w:t>
      </w:r>
      <w:r w:rsidR="00DA3F36">
        <w:rPr>
          <w:noProof/>
        </w:rPr>
        <w:fldChar w:fldCharType="end"/>
      </w:r>
      <w:r>
        <w:t>: Cutworm feeding, photo by Dale Brown, UGA</w:t>
      </w:r>
    </w:p>
    <w:p w14:paraId="5C8B4F98" w14:textId="48D7DD12" w:rsidR="008832A8" w:rsidRPr="008832A8" w:rsidRDefault="008832A8" w:rsidP="008832A8">
      <w:pPr>
        <w:pStyle w:val="Graphic"/>
      </w:pPr>
      <w:r>
        <w:drawing>
          <wp:inline distT="0" distB="0" distL="0" distR="0" wp14:anchorId="45D01A36" wp14:editId="766CD943">
            <wp:extent cx="2884170" cy="1890395"/>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84170" cy="1890395"/>
                    </a:xfrm>
                    <a:prstGeom prst="rect">
                      <a:avLst/>
                    </a:prstGeom>
                    <a:noFill/>
                    <a:ln>
                      <a:noFill/>
                    </a:ln>
                  </pic:spPr>
                </pic:pic>
              </a:graphicData>
            </a:graphic>
          </wp:inline>
        </w:drawing>
      </w:r>
    </w:p>
    <w:p w14:paraId="65351A9E" w14:textId="77777777" w:rsidR="00F040AA" w:rsidRDefault="00F040AA">
      <w:pPr>
        <w:spacing w:before="0" w:after="0"/>
        <w:rPr>
          <w:rFonts w:ascii="Arial Narrow" w:hAnsi="Arial Narrow" w:cs="Arial"/>
          <w:b/>
          <w:bCs/>
          <w:iCs/>
          <w:smallCaps/>
          <w:sz w:val="32"/>
          <w:szCs w:val="28"/>
        </w:rPr>
      </w:pPr>
      <w:r>
        <w:br w:type="page"/>
      </w:r>
    </w:p>
    <w:p w14:paraId="62C776D1" w14:textId="47901AA2" w:rsidR="008B0BC2" w:rsidRDefault="008832A8" w:rsidP="008832A8">
      <w:pPr>
        <w:pStyle w:val="Heading2"/>
      </w:pPr>
      <w:bookmarkStart w:id="12" w:name="_Toc383599940"/>
      <w:r>
        <w:lastRenderedPageBreak/>
        <w:t>(13-004</w:t>
      </w:r>
      <w:r w:rsidR="00054B67">
        <w:t xml:space="preserve">) </w:t>
      </w:r>
      <w:r>
        <w:t xml:space="preserve">Palau </w:t>
      </w:r>
      <w:r w:rsidR="00592B21">
        <w:t>Coconut Beetle</w:t>
      </w:r>
      <w:bookmarkEnd w:id="1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83BB1B9" w14:textId="77777777" w:rsidTr="00592B21">
        <w:trPr>
          <w:cantSplit/>
        </w:trPr>
        <w:tc>
          <w:tcPr>
            <w:tcW w:w="1890" w:type="dxa"/>
          </w:tcPr>
          <w:p w14:paraId="27EC51A8" w14:textId="051DE8E4" w:rsidR="00592B21" w:rsidRDefault="00592B21" w:rsidP="00592B21">
            <w:pPr>
              <w:spacing w:after="120"/>
              <w:rPr>
                <w:u w:val="single"/>
              </w:rPr>
            </w:pPr>
            <w:r>
              <w:rPr>
                <w:u w:val="single"/>
              </w:rPr>
              <w:t>Species:</w:t>
            </w:r>
          </w:p>
        </w:tc>
        <w:tc>
          <w:tcPr>
            <w:tcW w:w="7470" w:type="dxa"/>
          </w:tcPr>
          <w:p w14:paraId="30055932" w14:textId="677C2EC5" w:rsidR="00592B21" w:rsidRPr="00592B21" w:rsidRDefault="00592B21" w:rsidP="00592B21">
            <w:pPr>
              <w:spacing w:after="120"/>
              <w:rPr>
                <w:rStyle w:val="SubtleEmphasis"/>
              </w:rPr>
            </w:pPr>
            <w:proofErr w:type="spellStart"/>
            <w:r w:rsidRPr="00592B21">
              <w:rPr>
                <w:rStyle w:val="SubtleEmphasis"/>
              </w:rPr>
              <w:t>Brontispa</w:t>
            </w:r>
            <w:proofErr w:type="spellEnd"/>
            <w:r w:rsidRPr="00592B21">
              <w:rPr>
                <w:rStyle w:val="SubtleEmphasis"/>
              </w:rPr>
              <w:t xml:space="preserve"> </w:t>
            </w:r>
            <w:proofErr w:type="spellStart"/>
            <w:r w:rsidRPr="00592B21">
              <w:rPr>
                <w:rStyle w:val="SubtleEmphasis"/>
              </w:rPr>
              <w:t>palauensis</w:t>
            </w:r>
            <w:proofErr w:type="spellEnd"/>
          </w:p>
        </w:tc>
      </w:tr>
      <w:tr w:rsidR="00702168" w:rsidRPr="00BA4EAB" w14:paraId="1DAEC5EB" w14:textId="77777777" w:rsidTr="00702168">
        <w:trPr>
          <w:cantSplit/>
        </w:trPr>
        <w:tc>
          <w:tcPr>
            <w:tcW w:w="1890" w:type="dxa"/>
          </w:tcPr>
          <w:p w14:paraId="06CAF8E2" w14:textId="54EB9446" w:rsidR="00702168" w:rsidRPr="0037223F" w:rsidRDefault="00702168" w:rsidP="00702168">
            <w:pPr>
              <w:spacing w:after="120"/>
              <w:rPr>
                <w:u w:val="single"/>
              </w:rPr>
            </w:pPr>
            <w:r>
              <w:rPr>
                <w:u w:val="single"/>
              </w:rPr>
              <w:t>Range:</w:t>
            </w:r>
          </w:p>
        </w:tc>
        <w:tc>
          <w:tcPr>
            <w:tcW w:w="7470" w:type="dxa"/>
          </w:tcPr>
          <w:p w14:paraId="33BABB43" w14:textId="51517629" w:rsidR="00702168" w:rsidRDefault="00702168" w:rsidP="00702168">
            <w:pPr>
              <w:spacing w:after="120"/>
            </w:pPr>
            <w:r>
              <w:t>Pacific Islands including Hawaii</w:t>
            </w:r>
          </w:p>
        </w:tc>
      </w:tr>
    </w:tbl>
    <w:p w14:paraId="2435B319" w14:textId="747A9622" w:rsidR="008B0BC2" w:rsidRDefault="0068004A" w:rsidP="000D44C8">
      <w:pPr>
        <w:pStyle w:val="Heading2"/>
      </w:pPr>
      <w:bookmarkStart w:id="13" w:name="_Toc383599941"/>
      <w:r>
        <w:t>(1</w:t>
      </w:r>
      <w:r w:rsidR="008832A8">
        <w:t>3-005</w:t>
      </w:r>
      <w:r>
        <w:t xml:space="preserve">) </w:t>
      </w:r>
      <w:proofErr w:type="spellStart"/>
      <w:r w:rsidR="008832A8">
        <w:t>Clearwinged</w:t>
      </w:r>
      <w:proofErr w:type="spellEnd"/>
      <w:r w:rsidR="008832A8">
        <w:t xml:space="preserve"> Grasshopper</w:t>
      </w:r>
      <w:bookmarkEnd w:id="1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044FB25B" w14:textId="77777777" w:rsidTr="00702168">
        <w:trPr>
          <w:cantSplit/>
        </w:trPr>
        <w:tc>
          <w:tcPr>
            <w:tcW w:w="1890" w:type="dxa"/>
          </w:tcPr>
          <w:p w14:paraId="29BEE8AC" w14:textId="0079FCAE" w:rsidR="00592B21" w:rsidRDefault="00592B21" w:rsidP="00702168">
            <w:pPr>
              <w:spacing w:after="120"/>
              <w:rPr>
                <w:u w:val="single"/>
              </w:rPr>
            </w:pPr>
            <w:r>
              <w:rPr>
                <w:u w:val="single"/>
              </w:rPr>
              <w:t>Species:</w:t>
            </w:r>
          </w:p>
        </w:tc>
        <w:tc>
          <w:tcPr>
            <w:tcW w:w="7470" w:type="dxa"/>
          </w:tcPr>
          <w:p w14:paraId="1BF0EA0D" w14:textId="62DF501A" w:rsidR="00592B21" w:rsidRPr="00592B21" w:rsidRDefault="00592B21" w:rsidP="00702168">
            <w:pPr>
              <w:spacing w:after="120"/>
              <w:rPr>
                <w:rStyle w:val="SubtleEmphasis"/>
              </w:rPr>
            </w:pPr>
            <w:proofErr w:type="spellStart"/>
            <w:r w:rsidRPr="00592B21">
              <w:rPr>
                <w:rStyle w:val="SubtleEmphasis"/>
              </w:rPr>
              <w:t>Camnula</w:t>
            </w:r>
            <w:proofErr w:type="spellEnd"/>
            <w:r w:rsidRPr="00592B21">
              <w:rPr>
                <w:rStyle w:val="SubtleEmphasis"/>
              </w:rPr>
              <w:t xml:space="preserve"> </w:t>
            </w:r>
            <w:proofErr w:type="spellStart"/>
            <w:r w:rsidRPr="00592B21">
              <w:rPr>
                <w:rStyle w:val="SubtleEmphasis"/>
              </w:rPr>
              <w:t>pellucida</w:t>
            </w:r>
            <w:proofErr w:type="spellEnd"/>
          </w:p>
        </w:tc>
      </w:tr>
      <w:tr w:rsidR="0037223F" w:rsidRPr="00BA4EAB" w14:paraId="6A7B5FD8" w14:textId="77777777" w:rsidTr="00702168">
        <w:trPr>
          <w:cantSplit/>
        </w:trPr>
        <w:tc>
          <w:tcPr>
            <w:tcW w:w="1890" w:type="dxa"/>
          </w:tcPr>
          <w:p w14:paraId="5785532C" w14:textId="1FE8315E" w:rsidR="0037223F" w:rsidRPr="0037223F" w:rsidRDefault="008832A8" w:rsidP="00702168">
            <w:pPr>
              <w:spacing w:after="120"/>
              <w:rPr>
                <w:u w:val="single"/>
              </w:rPr>
            </w:pPr>
            <w:r>
              <w:rPr>
                <w:u w:val="single"/>
              </w:rPr>
              <w:t>Host</w:t>
            </w:r>
            <w:r w:rsidR="0037223F" w:rsidRPr="0037223F">
              <w:rPr>
                <w:u w:val="single"/>
              </w:rPr>
              <w:t>:</w:t>
            </w:r>
          </w:p>
        </w:tc>
        <w:tc>
          <w:tcPr>
            <w:tcW w:w="7470" w:type="dxa"/>
          </w:tcPr>
          <w:p w14:paraId="30D4B047" w14:textId="3856A72D" w:rsidR="0037223F" w:rsidRDefault="008832A8" w:rsidP="00702168">
            <w:pPr>
              <w:spacing w:after="120"/>
            </w:pPr>
            <w:r>
              <w:t>Ponderosa pine</w:t>
            </w:r>
          </w:p>
        </w:tc>
      </w:tr>
      <w:tr w:rsidR="0037223F" w:rsidRPr="00BA4EAB" w14:paraId="6DE94A74" w14:textId="77777777" w:rsidTr="00702168">
        <w:trPr>
          <w:cantSplit/>
        </w:trPr>
        <w:tc>
          <w:tcPr>
            <w:tcW w:w="1890" w:type="dxa"/>
          </w:tcPr>
          <w:p w14:paraId="1A18C952" w14:textId="77777777" w:rsidR="0037223F" w:rsidRPr="0037223F" w:rsidRDefault="0037223F" w:rsidP="00702168">
            <w:pPr>
              <w:spacing w:after="120"/>
              <w:rPr>
                <w:u w:val="single"/>
              </w:rPr>
            </w:pPr>
            <w:r w:rsidRPr="0037223F">
              <w:rPr>
                <w:u w:val="single"/>
              </w:rPr>
              <w:t>Description:</w:t>
            </w:r>
          </w:p>
        </w:tc>
        <w:tc>
          <w:tcPr>
            <w:tcW w:w="7470" w:type="dxa"/>
          </w:tcPr>
          <w:p w14:paraId="43F01F30" w14:textId="50FC0838" w:rsidR="0037223F" w:rsidRDefault="008832A8" w:rsidP="00702168">
            <w:pPr>
              <w:spacing w:after="120"/>
            </w:pPr>
            <w:r>
              <w:t>Adult is about 12 mm long.  It is yellow to brown; the front wings are blotched with large brown spots; and the hindwings are clear or pellucid.</w:t>
            </w:r>
          </w:p>
        </w:tc>
      </w:tr>
    </w:tbl>
    <w:p w14:paraId="2F53E02A" w14:textId="0A37C61F" w:rsidR="00410188" w:rsidRDefault="0068004A" w:rsidP="00404861">
      <w:pPr>
        <w:pStyle w:val="Heading2"/>
      </w:pPr>
      <w:bookmarkStart w:id="14" w:name="_Toc383599942"/>
      <w:r>
        <w:t>(1</w:t>
      </w:r>
      <w:r w:rsidR="008832A8">
        <w:t>3</w:t>
      </w:r>
      <w:r>
        <w:t>-00</w:t>
      </w:r>
      <w:r w:rsidR="008832A8">
        <w:t>6</w:t>
      </w:r>
      <w:r>
        <w:t xml:space="preserve">) </w:t>
      </w:r>
      <w:r w:rsidR="008832A8">
        <w:t>Cicadas</w:t>
      </w:r>
      <w:bookmarkEnd w:id="1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1CE86B7A" w14:textId="77777777" w:rsidTr="00592B21">
        <w:trPr>
          <w:cantSplit/>
        </w:trPr>
        <w:tc>
          <w:tcPr>
            <w:tcW w:w="1890" w:type="dxa"/>
          </w:tcPr>
          <w:p w14:paraId="7E5A9A7B" w14:textId="5177E077" w:rsidR="00592B21" w:rsidRPr="0037223F" w:rsidRDefault="00592B21" w:rsidP="00592B21">
            <w:pPr>
              <w:spacing w:after="120"/>
              <w:rPr>
                <w:u w:val="single"/>
              </w:rPr>
            </w:pPr>
            <w:r>
              <w:rPr>
                <w:u w:val="single"/>
              </w:rPr>
              <w:t>Species</w:t>
            </w:r>
            <w:r w:rsidRPr="0037223F">
              <w:rPr>
                <w:u w:val="single"/>
              </w:rPr>
              <w:t>:</w:t>
            </w:r>
          </w:p>
        </w:tc>
        <w:tc>
          <w:tcPr>
            <w:tcW w:w="7470" w:type="dxa"/>
          </w:tcPr>
          <w:p w14:paraId="74E55485" w14:textId="756C7C59" w:rsidR="00592B21" w:rsidRPr="00592B21" w:rsidRDefault="00592B21" w:rsidP="00592B21">
            <w:pPr>
              <w:spacing w:after="120"/>
              <w:rPr>
                <w:rStyle w:val="SubtleEmphasis"/>
              </w:rPr>
            </w:pPr>
            <w:proofErr w:type="spellStart"/>
            <w:r w:rsidRPr="00592B21">
              <w:rPr>
                <w:rStyle w:val="SubtleEmphasis"/>
              </w:rPr>
              <w:t>Cicadidae</w:t>
            </w:r>
            <w:proofErr w:type="spellEnd"/>
          </w:p>
        </w:tc>
      </w:tr>
      <w:tr w:rsidR="00592B21" w:rsidRPr="00BA4EAB" w14:paraId="580F5707" w14:textId="77777777" w:rsidTr="00592B21">
        <w:trPr>
          <w:cantSplit/>
        </w:trPr>
        <w:tc>
          <w:tcPr>
            <w:tcW w:w="1890" w:type="dxa"/>
          </w:tcPr>
          <w:p w14:paraId="1B6FF639" w14:textId="5362407B" w:rsidR="00592B21" w:rsidRDefault="00592B21" w:rsidP="00592B21">
            <w:pPr>
              <w:spacing w:after="120"/>
              <w:rPr>
                <w:u w:val="single"/>
              </w:rPr>
            </w:pPr>
            <w:r>
              <w:rPr>
                <w:u w:val="single"/>
              </w:rPr>
              <w:t>Description:</w:t>
            </w:r>
          </w:p>
        </w:tc>
        <w:tc>
          <w:tcPr>
            <w:tcW w:w="7470" w:type="dxa"/>
          </w:tcPr>
          <w:p w14:paraId="3145A673" w14:textId="45D69015" w:rsidR="00592B21" w:rsidRDefault="00592B21" w:rsidP="00592B21">
            <w:r>
              <w:t xml:space="preserve">Adults are stocky, heavy-bodied insects with large compound eyes and membranous wings; and some reach a length of 50 mm.  Cicadas often damage twigs so </w:t>
            </w:r>
            <w:proofErr w:type="spellStart"/>
            <w:r>
              <w:t>severly</w:t>
            </w:r>
            <w:proofErr w:type="spellEnd"/>
            <w:r>
              <w:t xml:space="preserve"> that their terminal portions die.</w:t>
            </w:r>
          </w:p>
        </w:tc>
      </w:tr>
    </w:tbl>
    <w:p w14:paraId="627CBEC6" w14:textId="7796E408" w:rsidR="00852998" w:rsidRDefault="0068004A" w:rsidP="000D44C8">
      <w:pPr>
        <w:pStyle w:val="Heading2"/>
      </w:pPr>
      <w:bookmarkStart w:id="15" w:name="_Toc383599943"/>
      <w:r>
        <w:t>(</w:t>
      </w:r>
      <w:r w:rsidR="00D800A9">
        <w:t>13-0</w:t>
      </w:r>
      <w:r>
        <w:t>0</w:t>
      </w:r>
      <w:r w:rsidR="00D800A9">
        <w:t>7</w:t>
      </w:r>
      <w:r>
        <w:t xml:space="preserve">) </w:t>
      </w:r>
      <w:proofErr w:type="spellStart"/>
      <w:r w:rsidR="00D800A9">
        <w:t>Eurytomids</w:t>
      </w:r>
      <w:bookmarkEnd w:id="15"/>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2AC3FE8" w14:textId="77777777" w:rsidTr="00FB1F24">
        <w:trPr>
          <w:cantSplit/>
        </w:trPr>
        <w:tc>
          <w:tcPr>
            <w:tcW w:w="1890" w:type="dxa"/>
          </w:tcPr>
          <w:p w14:paraId="5DDD8D97" w14:textId="151C6D0B" w:rsidR="00592B21" w:rsidRDefault="00592B21" w:rsidP="00FB1F24">
            <w:pPr>
              <w:spacing w:after="120"/>
              <w:rPr>
                <w:u w:val="single"/>
              </w:rPr>
            </w:pPr>
            <w:r>
              <w:rPr>
                <w:u w:val="single"/>
              </w:rPr>
              <w:t>Species:</w:t>
            </w:r>
          </w:p>
        </w:tc>
        <w:tc>
          <w:tcPr>
            <w:tcW w:w="7470" w:type="dxa"/>
          </w:tcPr>
          <w:p w14:paraId="178DB6D8" w14:textId="7E8FF697" w:rsidR="00592B21" w:rsidRPr="00592B21" w:rsidRDefault="00592B21" w:rsidP="00FB1F24">
            <w:pPr>
              <w:spacing w:after="120"/>
              <w:rPr>
                <w:rStyle w:val="SubtleEmphasis"/>
              </w:rPr>
            </w:pPr>
            <w:proofErr w:type="spellStart"/>
            <w:r w:rsidRPr="00592B21">
              <w:rPr>
                <w:rStyle w:val="SubtleEmphasis"/>
              </w:rPr>
              <w:t>Eurytoma</w:t>
            </w:r>
            <w:proofErr w:type="spellEnd"/>
            <w:r w:rsidRPr="00592B21">
              <w:rPr>
                <w:rStyle w:val="SubtleEmphasis"/>
              </w:rPr>
              <w:t xml:space="preserve"> spp.</w:t>
            </w:r>
          </w:p>
        </w:tc>
      </w:tr>
      <w:tr w:rsidR="0068004A" w:rsidRPr="00BA4EAB" w14:paraId="031A397D" w14:textId="77777777" w:rsidTr="00FB1F24">
        <w:trPr>
          <w:cantSplit/>
        </w:trPr>
        <w:tc>
          <w:tcPr>
            <w:tcW w:w="1890" w:type="dxa"/>
          </w:tcPr>
          <w:p w14:paraId="363BA8D2" w14:textId="692C83F4"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29C84560" w14:textId="1504C3E6" w:rsidR="0068004A" w:rsidRDefault="00D800A9" w:rsidP="00FB1F24">
            <w:pPr>
              <w:spacing w:after="120"/>
            </w:pPr>
            <w:r>
              <w:t>Jack pine, Coulter pine, Jeffery pine, ponderosa pine, Scotch pine</w:t>
            </w:r>
          </w:p>
        </w:tc>
      </w:tr>
      <w:tr w:rsidR="00B17C75" w:rsidRPr="00BA4EAB" w14:paraId="150FB267" w14:textId="77777777" w:rsidTr="00FB1F24">
        <w:trPr>
          <w:cantSplit/>
        </w:trPr>
        <w:tc>
          <w:tcPr>
            <w:tcW w:w="1890" w:type="dxa"/>
          </w:tcPr>
          <w:p w14:paraId="4D43C75C" w14:textId="163BD8CF" w:rsidR="00B17C75" w:rsidRDefault="00B17C75" w:rsidP="00FB1F24">
            <w:pPr>
              <w:spacing w:after="120"/>
              <w:rPr>
                <w:u w:val="single"/>
              </w:rPr>
            </w:pPr>
            <w:r>
              <w:rPr>
                <w:u w:val="single"/>
              </w:rPr>
              <w:t>Description:</w:t>
            </w:r>
          </w:p>
        </w:tc>
        <w:tc>
          <w:tcPr>
            <w:tcW w:w="7470" w:type="dxa"/>
          </w:tcPr>
          <w:p w14:paraId="3C43EE09" w14:textId="5EDE3179" w:rsidR="00B17C75" w:rsidRDefault="00D800A9" w:rsidP="00FB1F24">
            <w:pPr>
              <w:spacing w:after="120"/>
            </w:pPr>
            <w:r>
              <w:t>Many members of this family form falls in the stems of plants; some are parasites of gall-forming insects; a few are egg parasites; others are parasites of various tree-infesting insects.  Adults are usually black and the abdomen is rounded or oval and somewhat compressed.</w:t>
            </w:r>
          </w:p>
        </w:tc>
      </w:tr>
    </w:tbl>
    <w:p w14:paraId="59684638" w14:textId="10CED08F" w:rsidR="00E75977" w:rsidRDefault="0068004A" w:rsidP="000D44C8">
      <w:pPr>
        <w:pStyle w:val="Heading2"/>
      </w:pPr>
      <w:bookmarkStart w:id="16" w:name="_Toc383599944"/>
      <w:r>
        <w:t>(1</w:t>
      </w:r>
      <w:r w:rsidR="00D800A9">
        <w:t>3-008</w:t>
      </w:r>
      <w:r>
        <w:t xml:space="preserve">) </w:t>
      </w:r>
      <w:r w:rsidR="00D800A9">
        <w:t>Cutworms</w:t>
      </w:r>
      <w:bookmarkEnd w:id="1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7BF4A942" w14:textId="77777777" w:rsidTr="00FB1F24">
        <w:trPr>
          <w:cantSplit/>
        </w:trPr>
        <w:tc>
          <w:tcPr>
            <w:tcW w:w="1890" w:type="dxa"/>
          </w:tcPr>
          <w:p w14:paraId="3E3C8196" w14:textId="740E3133" w:rsidR="00592B21" w:rsidRDefault="00592B21" w:rsidP="00FB1F24">
            <w:pPr>
              <w:spacing w:after="120"/>
              <w:rPr>
                <w:u w:val="single"/>
              </w:rPr>
            </w:pPr>
            <w:r>
              <w:rPr>
                <w:u w:val="single"/>
              </w:rPr>
              <w:t>Species:</w:t>
            </w:r>
          </w:p>
        </w:tc>
        <w:tc>
          <w:tcPr>
            <w:tcW w:w="7470" w:type="dxa"/>
          </w:tcPr>
          <w:p w14:paraId="32442964" w14:textId="5F8264D7" w:rsidR="00592B21" w:rsidRPr="00592B21" w:rsidRDefault="00592B21" w:rsidP="00FB1F24">
            <w:pPr>
              <w:spacing w:after="120"/>
              <w:rPr>
                <w:rStyle w:val="SubtleEmphasis"/>
              </w:rPr>
            </w:pPr>
            <w:proofErr w:type="spellStart"/>
            <w:r w:rsidRPr="00592B21">
              <w:rPr>
                <w:rStyle w:val="SubtleEmphasis"/>
              </w:rPr>
              <w:t>Euxoa</w:t>
            </w:r>
            <w:proofErr w:type="spellEnd"/>
            <w:r w:rsidRPr="00592B21">
              <w:rPr>
                <w:rStyle w:val="SubtleEmphasis"/>
              </w:rPr>
              <w:t xml:space="preserve"> </w:t>
            </w:r>
            <w:proofErr w:type="spellStart"/>
            <w:r w:rsidRPr="00592B21">
              <w:rPr>
                <w:rStyle w:val="SubtleEmphasis"/>
              </w:rPr>
              <w:t>excellens</w:t>
            </w:r>
            <w:proofErr w:type="spellEnd"/>
          </w:p>
        </w:tc>
      </w:tr>
      <w:tr w:rsidR="0068004A" w:rsidRPr="00BA4EAB" w14:paraId="19C0386F" w14:textId="77777777" w:rsidTr="00FB1F24">
        <w:trPr>
          <w:cantSplit/>
        </w:trPr>
        <w:tc>
          <w:tcPr>
            <w:tcW w:w="1890" w:type="dxa"/>
          </w:tcPr>
          <w:p w14:paraId="201C1A13" w14:textId="06A20861" w:rsidR="0068004A" w:rsidRPr="0037223F" w:rsidRDefault="00D800A9" w:rsidP="00FB1F24">
            <w:pPr>
              <w:spacing w:after="120"/>
              <w:rPr>
                <w:u w:val="single"/>
              </w:rPr>
            </w:pPr>
            <w:r>
              <w:rPr>
                <w:u w:val="single"/>
              </w:rPr>
              <w:t>Host</w:t>
            </w:r>
            <w:r w:rsidR="0068004A" w:rsidRPr="0037223F">
              <w:rPr>
                <w:u w:val="single"/>
              </w:rPr>
              <w:t>:</w:t>
            </w:r>
          </w:p>
        </w:tc>
        <w:tc>
          <w:tcPr>
            <w:tcW w:w="7470" w:type="dxa"/>
          </w:tcPr>
          <w:p w14:paraId="7120FE14" w14:textId="241D244B" w:rsidR="0068004A" w:rsidRDefault="00D800A9" w:rsidP="00FB1F24">
            <w:pPr>
              <w:spacing w:after="120"/>
            </w:pPr>
            <w:r>
              <w:t>Incense cedar, white fir, ponderosa pine, Jeffery pine, sugar pine</w:t>
            </w:r>
          </w:p>
        </w:tc>
      </w:tr>
      <w:tr w:rsidR="00D800A9" w:rsidRPr="00BA4EAB" w14:paraId="7B87C656" w14:textId="77777777" w:rsidTr="00FB1F24">
        <w:trPr>
          <w:cantSplit/>
        </w:trPr>
        <w:tc>
          <w:tcPr>
            <w:tcW w:w="1890" w:type="dxa"/>
          </w:tcPr>
          <w:p w14:paraId="13E1CDC4" w14:textId="22D0D292" w:rsidR="00D800A9" w:rsidRDefault="00D800A9" w:rsidP="00FB1F24">
            <w:pPr>
              <w:spacing w:after="120"/>
              <w:rPr>
                <w:u w:val="single"/>
              </w:rPr>
            </w:pPr>
            <w:r>
              <w:rPr>
                <w:u w:val="single"/>
              </w:rPr>
              <w:lastRenderedPageBreak/>
              <w:t>Range:</w:t>
            </w:r>
          </w:p>
        </w:tc>
        <w:tc>
          <w:tcPr>
            <w:tcW w:w="7470" w:type="dxa"/>
          </w:tcPr>
          <w:p w14:paraId="589F8A41" w14:textId="402AF225" w:rsidR="00D800A9" w:rsidRDefault="00D800A9" w:rsidP="00FB1F24">
            <w:pPr>
              <w:spacing w:after="120"/>
            </w:pPr>
            <w:r>
              <w:t>Oregon, California, Colorado</w:t>
            </w:r>
          </w:p>
        </w:tc>
      </w:tr>
      <w:tr w:rsidR="00D800A9" w:rsidRPr="00BA4EAB" w14:paraId="1AD55EB3" w14:textId="77777777" w:rsidTr="00FB1F24">
        <w:trPr>
          <w:cantSplit/>
        </w:trPr>
        <w:tc>
          <w:tcPr>
            <w:tcW w:w="1890" w:type="dxa"/>
          </w:tcPr>
          <w:p w14:paraId="0BC0C94E" w14:textId="069EAB9C" w:rsidR="00D800A9" w:rsidRDefault="00D800A9" w:rsidP="00FB1F24">
            <w:pPr>
              <w:spacing w:after="120"/>
              <w:rPr>
                <w:u w:val="single"/>
              </w:rPr>
            </w:pPr>
            <w:r>
              <w:rPr>
                <w:u w:val="single"/>
              </w:rPr>
              <w:t>Injury:</w:t>
            </w:r>
          </w:p>
        </w:tc>
        <w:tc>
          <w:tcPr>
            <w:tcW w:w="7470" w:type="dxa"/>
          </w:tcPr>
          <w:p w14:paraId="7DF77F23" w14:textId="20D3418E" w:rsidR="00D800A9" w:rsidRDefault="00D800A9" w:rsidP="00FB1F24">
            <w:pPr>
              <w:spacing w:after="120"/>
            </w:pPr>
            <w:r>
              <w:t>It can kill large numbers of natural and nursery-grown seedlings.  Larvae feed in the spring on the young seedlings, damaging the cotyledons and cutting off the stems.</w:t>
            </w:r>
          </w:p>
        </w:tc>
      </w:tr>
      <w:tr w:rsidR="00D800A9" w:rsidRPr="00BA4EAB" w14:paraId="7B67E17F" w14:textId="77777777" w:rsidTr="00FB1F24">
        <w:trPr>
          <w:cantSplit/>
        </w:trPr>
        <w:tc>
          <w:tcPr>
            <w:tcW w:w="1890" w:type="dxa"/>
          </w:tcPr>
          <w:p w14:paraId="433C0724" w14:textId="5B42B4DA" w:rsidR="00D800A9" w:rsidRDefault="00D800A9" w:rsidP="00FB1F24">
            <w:pPr>
              <w:spacing w:after="120"/>
              <w:rPr>
                <w:u w:val="single"/>
              </w:rPr>
            </w:pPr>
            <w:r>
              <w:rPr>
                <w:u w:val="single"/>
              </w:rPr>
              <w:t>Description:</w:t>
            </w:r>
          </w:p>
        </w:tc>
        <w:tc>
          <w:tcPr>
            <w:tcW w:w="7470" w:type="dxa"/>
          </w:tcPr>
          <w:p w14:paraId="70EAD12F" w14:textId="4EB0A6D3" w:rsidR="00D800A9" w:rsidRDefault="00D800A9" w:rsidP="00FB1F24">
            <w:pPr>
              <w:spacing w:after="120"/>
            </w:pPr>
            <w:r>
              <w:t>Full-grown larvae are about 40 mm long and have a pale brown head and grayish white body dotted with brown tubercles.</w:t>
            </w:r>
          </w:p>
        </w:tc>
      </w:tr>
    </w:tbl>
    <w:p w14:paraId="7C0A5153" w14:textId="57B64142" w:rsidR="00E75977" w:rsidRDefault="0068004A" w:rsidP="000D44C8">
      <w:pPr>
        <w:pStyle w:val="Heading2"/>
      </w:pPr>
      <w:bookmarkStart w:id="17" w:name="_Toc383599945"/>
      <w:r>
        <w:t>(</w:t>
      </w:r>
      <w:r w:rsidR="00D800A9">
        <w:t>13-009</w:t>
      </w:r>
      <w:r>
        <w:t>)</w:t>
      </w:r>
      <w:r w:rsidR="00D800A9">
        <w:t xml:space="preserve"> </w:t>
      </w:r>
      <w:proofErr w:type="spellStart"/>
      <w:r w:rsidR="00D800A9">
        <w:t>Whitefringed</w:t>
      </w:r>
      <w:proofErr w:type="spellEnd"/>
      <w:r w:rsidR="00D800A9">
        <w:t xml:space="preserve"> Beetles</w:t>
      </w:r>
      <w:bookmarkEnd w:id="1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5876A60" w14:textId="77777777" w:rsidTr="00FB1F24">
        <w:trPr>
          <w:cantSplit/>
        </w:trPr>
        <w:tc>
          <w:tcPr>
            <w:tcW w:w="1890" w:type="dxa"/>
          </w:tcPr>
          <w:p w14:paraId="49758FBB" w14:textId="2708B3A0" w:rsidR="00592B21" w:rsidRDefault="00592B21" w:rsidP="00FB1F24">
            <w:pPr>
              <w:spacing w:after="120"/>
              <w:rPr>
                <w:u w:val="single"/>
              </w:rPr>
            </w:pPr>
            <w:r>
              <w:rPr>
                <w:u w:val="single"/>
              </w:rPr>
              <w:t>Species:</w:t>
            </w:r>
          </w:p>
        </w:tc>
        <w:tc>
          <w:tcPr>
            <w:tcW w:w="7470" w:type="dxa"/>
          </w:tcPr>
          <w:p w14:paraId="3E17E3B5" w14:textId="13DFD74C" w:rsidR="00592B21" w:rsidRPr="00592B21" w:rsidRDefault="00592B21" w:rsidP="00FB1F24">
            <w:pPr>
              <w:spacing w:after="120"/>
              <w:rPr>
                <w:rStyle w:val="SubtleEmphasis"/>
              </w:rPr>
            </w:pPr>
            <w:proofErr w:type="spellStart"/>
            <w:r w:rsidRPr="00592B21">
              <w:rPr>
                <w:rStyle w:val="SubtleEmphasis"/>
              </w:rPr>
              <w:t>Graphognathus</w:t>
            </w:r>
            <w:proofErr w:type="spellEnd"/>
            <w:r w:rsidRPr="00592B21">
              <w:rPr>
                <w:rStyle w:val="SubtleEmphasis"/>
              </w:rPr>
              <w:t xml:space="preserve"> spp.</w:t>
            </w:r>
          </w:p>
        </w:tc>
      </w:tr>
      <w:tr w:rsidR="0068004A" w:rsidRPr="00BA4EAB" w14:paraId="1F843D8E" w14:textId="77777777" w:rsidTr="00FB1F24">
        <w:trPr>
          <w:cantSplit/>
        </w:trPr>
        <w:tc>
          <w:tcPr>
            <w:tcW w:w="1890" w:type="dxa"/>
          </w:tcPr>
          <w:p w14:paraId="7E41B4D7" w14:textId="3136C6A3" w:rsidR="0068004A" w:rsidRPr="0037223F" w:rsidRDefault="00D800A9" w:rsidP="00FB1F24">
            <w:pPr>
              <w:spacing w:after="120"/>
              <w:rPr>
                <w:u w:val="single"/>
              </w:rPr>
            </w:pPr>
            <w:r>
              <w:rPr>
                <w:u w:val="single"/>
              </w:rPr>
              <w:t>Host</w:t>
            </w:r>
            <w:r w:rsidR="0068004A" w:rsidRPr="0037223F">
              <w:rPr>
                <w:u w:val="single"/>
              </w:rPr>
              <w:t>:</w:t>
            </w:r>
          </w:p>
        </w:tc>
        <w:tc>
          <w:tcPr>
            <w:tcW w:w="7470" w:type="dxa"/>
          </w:tcPr>
          <w:p w14:paraId="39C396FD" w14:textId="795D03DE" w:rsidR="0068004A" w:rsidRDefault="00D800A9" w:rsidP="00FB1F24">
            <w:pPr>
              <w:spacing w:after="120"/>
            </w:pPr>
            <w:r>
              <w:t>Pecan, poplar, hawthorn</w:t>
            </w:r>
          </w:p>
        </w:tc>
      </w:tr>
      <w:tr w:rsidR="00D800A9" w:rsidRPr="00BA4EAB" w14:paraId="201350BF" w14:textId="77777777" w:rsidTr="00FB1F24">
        <w:trPr>
          <w:cantSplit/>
        </w:trPr>
        <w:tc>
          <w:tcPr>
            <w:tcW w:w="1890" w:type="dxa"/>
          </w:tcPr>
          <w:p w14:paraId="7F5B14FA" w14:textId="200D7393" w:rsidR="00D800A9" w:rsidRDefault="00D800A9" w:rsidP="00FB1F24">
            <w:pPr>
              <w:spacing w:after="120"/>
              <w:rPr>
                <w:u w:val="single"/>
              </w:rPr>
            </w:pPr>
            <w:r>
              <w:rPr>
                <w:u w:val="single"/>
              </w:rPr>
              <w:t>Range:</w:t>
            </w:r>
          </w:p>
        </w:tc>
        <w:tc>
          <w:tcPr>
            <w:tcW w:w="7470" w:type="dxa"/>
          </w:tcPr>
          <w:p w14:paraId="6440ABFF" w14:textId="3F178D1E" w:rsidR="00D800A9" w:rsidRDefault="00D800A9" w:rsidP="00FB1F24">
            <w:pPr>
              <w:spacing w:after="120"/>
            </w:pPr>
            <w:r>
              <w:t>Southern states</w:t>
            </w:r>
          </w:p>
        </w:tc>
      </w:tr>
      <w:tr w:rsidR="00D800A9" w:rsidRPr="00BA4EAB" w14:paraId="5D59A258" w14:textId="77777777" w:rsidTr="00FB1F24">
        <w:trPr>
          <w:cantSplit/>
        </w:trPr>
        <w:tc>
          <w:tcPr>
            <w:tcW w:w="1890" w:type="dxa"/>
          </w:tcPr>
          <w:p w14:paraId="76448B68" w14:textId="52B5FE42" w:rsidR="00D800A9" w:rsidRDefault="00D800A9" w:rsidP="00FB1F24">
            <w:pPr>
              <w:spacing w:after="120"/>
              <w:rPr>
                <w:u w:val="single"/>
              </w:rPr>
            </w:pPr>
            <w:r>
              <w:rPr>
                <w:u w:val="single"/>
              </w:rPr>
              <w:t>Injury:</w:t>
            </w:r>
          </w:p>
        </w:tc>
        <w:tc>
          <w:tcPr>
            <w:tcW w:w="7470" w:type="dxa"/>
          </w:tcPr>
          <w:p w14:paraId="3EA50FBD" w14:textId="5346303E" w:rsidR="00D800A9" w:rsidRDefault="00D800A9" w:rsidP="00FB1F24">
            <w:pPr>
              <w:spacing w:after="120"/>
            </w:pPr>
            <w:r>
              <w:t>The adults feed on the foliage, but most of the damage results from larval feeding on the roots.</w:t>
            </w:r>
          </w:p>
        </w:tc>
      </w:tr>
      <w:tr w:rsidR="00D800A9" w:rsidRPr="00BA4EAB" w14:paraId="6ED59454" w14:textId="77777777" w:rsidTr="00FB1F24">
        <w:trPr>
          <w:cantSplit/>
        </w:trPr>
        <w:tc>
          <w:tcPr>
            <w:tcW w:w="1890" w:type="dxa"/>
          </w:tcPr>
          <w:p w14:paraId="3A30F2E8" w14:textId="12A83B41" w:rsidR="00D800A9" w:rsidRDefault="00D800A9" w:rsidP="00FB1F24">
            <w:pPr>
              <w:spacing w:after="120"/>
              <w:rPr>
                <w:u w:val="single"/>
              </w:rPr>
            </w:pPr>
            <w:r>
              <w:rPr>
                <w:u w:val="single"/>
              </w:rPr>
              <w:t>Description:</w:t>
            </w:r>
          </w:p>
        </w:tc>
        <w:tc>
          <w:tcPr>
            <w:tcW w:w="7470" w:type="dxa"/>
          </w:tcPr>
          <w:p w14:paraId="02E38E45" w14:textId="55ABC191" w:rsidR="00D800A9" w:rsidRDefault="00D800A9" w:rsidP="00FB1F24">
            <w:pPr>
              <w:spacing w:after="120"/>
            </w:pPr>
            <w:r>
              <w:t>The adult female is dark gray and about 21 mm long.  The body is densely covered with short pale hairs.  The forewings are fused together on the inner margins, and the hindwings are rudimentary, thus the beetle cannot fly.</w:t>
            </w:r>
          </w:p>
        </w:tc>
      </w:tr>
    </w:tbl>
    <w:p w14:paraId="3A685845" w14:textId="0C05C308" w:rsidR="00E75977" w:rsidRDefault="0068004A" w:rsidP="000D44C8">
      <w:pPr>
        <w:pStyle w:val="Heading2"/>
      </w:pPr>
      <w:bookmarkStart w:id="18" w:name="_Toc383599946"/>
      <w:r>
        <w:t>(1</w:t>
      </w:r>
      <w:r w:rsidR="00D800A9">
        <w:t>3</w:t>
      </w:r>
      <w:r>
        <w:t>-01</w:t>
      </w:r>
      <w:r w:rsidR="00D800A9">
        <w:t>0</w:t>
      </w:r>
      <w:r>
        <w:t xml:space="preserve">) </w:t>
      </w:r>
      <w:r w:rsidR="00D800A9">
        <w:t>Pales</w:t>
      </w:r>
      <w:r w:rsidR="00592B21">
        <w:t xml:space="preserve"> Weevil</w:t>
      </w:r>
      <w:bookmarkEnd w:id="1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132085D9" w14:textId="77777777" w:rsidTr="00FB1F24">
        <w:trPr>
          <w:cantSplit/>
        </w:trPr>
        <w:tc>
          <w:tcPr>
            <w:tcW w:w="1890" w:type="dxa"/>
          </w:tcPr>
          <w:p w14:paraId="2DAAE5AC" w14:textId="61BB8D81" w:rsidR="00592B21" w:rsidRDefault="00592B21" w:rsidP="00FB1F24">
            <w:pPr>
              <w:spacing w:after="120"/>
              <w:rPr>
                <w:u w:val="single"/>
              </w:rPr>
            </w:pPr>
            <w:r>
              <w:rPr>
                <w:u w:val="single"/>
              </w:rPr>
              <w:t>Species:</w:t>
            </w:r>
          </w:p>
        </w:tc>
        <w:tc>
          <w:tcPr>
            <w:tcW w:w="7470" w:type="dxa"/>
          </w:tcPr>
          <w:p w14:paraId="1039C3FD" w14:textId="73306620" w:rsidR="00592B21" w:rsidRPr="00592B21" w:rsidRDefault="00592B21" w:rsidP="00FB1F24">
            <w:pPr>
              <w:spacing w:after="120"/>
              <w:rPr>
                <w:rStyle w:val="SubtleEmphasis"/>
              </w:rPr>
            </w:pPr>
            <w:proofErr w:type="spellStart"/>
            <w:r w:rsidRPr="00592B21">
              <w:rPr>
                <w:rStyle w:val="SubtleEmphasis"/>
              </w:rPr>
              <w:t>Hylobius</w:t>
            </w:r>
            <w:proofErr w:type="spellEnd"/>
            <w:r w:rsidRPr="00592B21">
              <w:rPr>
                <w:rStyle w:val="SubtleEmphasis"/>
              </w:rPr>
              <w:t xml:space="preserve"> pales</w:t>
            </w:r>
          </w:p>
        </w:tc>
      </w:tr>
      <w:tr w:rsidR="0068004A" w:rsidRPr="00BA4EAB" w14:paraId="3FAEF8FF" w14:textId="77777777" w:rsidTr="00FB1F24">
        <w:trPr>
          <w:cantSplit/>
        </w:trPr>
        <w:tc>
          <w:tcPr>
            <w:tcW w:w="1890" w:type="dxa"/>
          </w:tcPr>
          <w:p w14:paraId="2F3A3BAA" w14:textId="605EA4F7" w:rsidR="0068004A" w:rsidRPr="0037223F" w:rsidRDefault="00D800A9" w:rsidP="00FB1F24">
            <w:pPr>
              <w:spacing w:after="120"/>
              <w:rPr>
                <w:u w:val="single"/>
              </w:rPr>
            </w:pPr>
            <w:r>
              <w:rPr>
                <w:u w:val="single"/>
              </w:rPr>
              <w:t>Host</w:t>
            </w:r>
            <w:r w:rsidR="0068004A" w:rsidRPr="0037223F">
              <w:rPr>
                <w:u w:val="single"/>
              </w:rPr>
              <w:t>:</w:t>
            </w:r>
          </w:p>
        </w:tc>
        <w:tc>
          <w:tcPr>
            <w:tcW w:w="7470" w:type="dxa"/>
          </w:tcPr>
          <w:p w14:paraId="680FC2BF" w14:textId="2021439D" w:rsidR="0068004A" w:rsidRDefault="00D800A9" w:rsidP="00FB1F24">
            <w:pPr>
              <w:spacing w:after="120"/>
            </w:pPr>
            <w:r>
              <w:t>Shortleaf pine, longleaf pine, red pine, eastern white pine, Scotch pine, loblolly pine, Virginia pine</w:t>
            </w:r>
          </w:p>
        </w:tc>
      </w:tr>
      <w:tr w:rsidR="00D800A9" w:rsidRPr="00BA4EAB" w14:paraId="3E5CB777" w14:textId="77777777" w:rsidTr="00FB1F24">
        <w:trPr>
          <w:cantSplit/>
        </w:trPr>
        <w:tc>
          <w:tcPr>
            <w:tcW w:w="1890" w:type="dxa"/>
          </w:tcPr>
          <w:p w14:paraId="693B9C27" w14:textId="05F73384" w:rsidR="00D800A9" w:rsidRDefault="00D800A9" w:rsidP="00FB1F24">
            <w:pPr>
              <w:spacing w:after="120"/>
              <w:rPr>
                <w:u w:val="single"/>
              </w:rPr>
            </w:pPr>
            <w:r>
              <w:rPr>
                <w:u w:val="single"/>
              </w:rPr>
              <w:t>Secondary host:</w:t>
            </w:r>
          </w:p>
        </w:tc>
        <w:tc>
          <w:tcPr>
            <w:tcW w:w="7470" w:type="dxa"/>
          </w:tcPr>
          <w:p w14:paraId="2EE26580" w14:textId="777FF5EA" w:rsidR="00D800A9" w:rsidRDefault="00D800A9" w:rsidP="00FB1F24">
            <w:pPr>
              <w:spacing w:after="120"/>
            </w:pPr>
            <w:r>
              <w:t xml:space="preserve">Spruce, fir, hemlock, juniper, larch, balsam fir, eastern </w:t>
            </w:r>
            <w:proofErr w:type="spellStart"/>
            <w:r>
              <w:t>redcedar</w:t>
            </w:r>
            <w:proofErr w:type="spellEnd"/>
            <w:r>
              <w:t>, Douglas-fir, cedar</w:t>
            </w:r>
          </w:p>
        </w:tc>
      </w:tr>
      <w:tr w:rsidR="00D800A9" w:rsidRPr="00BA4EAB" w14:paraId="61741FF7" w14:textId="77777777" w:rsidTr="00FB1F24">
        <w:trPr>
          <w:cantSplit/>
        </w:trPr>
        <w:tc>
          <w:tcPr>
            <w:tcW w:w="1890" w:type="dxa"/>
          </w:tcPr>
          <w:p w14:paraId="2F77C5C3" w14:textId="3EFB1EFF" w:rsidR="00D800A9" w:rsidRDefault="00D800A9" w:rsidP="00FB1F24">
            <w:pPr>
              <w:spacing w:after="120"/>
              <w:rPr>
                <w:u w:val="single"/>
              </w:rPr>
            </w:pPr>
            <w:r>
              <w:rPr>
                <w:u w:val="single"/>
              </w:rPr>
              <w:t>Range:</w:t>
            </w:r>
          </w:p>
        </w:tc>
        <w:tc>
          <w:tcPr>
            <w:tcW w:w="7470" w:type="dxa"/>
          </w:tcPr>
          <w:p w14:paraId="20EA8EC7" w14:textId="07F61343" w:rsidR="00D800A9" w:rsidRDefault="00D800A9" w:rsidP="00FB1F24">
            <w:pPr>
              <w:spacing w:after="120"/>
            </w:pPr>
            <w:r>
              <w:t>Eastern and southern states went to the Great Plains</w:t>
            </w:r>
          </w:p>
        </w:tc>
      </w:tr>
      <w:tr w:rsidR="00D800A9" w:rsidRPr="00BA4EAB" w14:paraId="3E8232BC" w14:textId="77777777" w:rsidTr="00FB1F24">
        <w:trPr>
          <w:cantSplit/>
        </w:trPr>
        <w:tc>
          <w:tcPr>
            <w:tcW w:w="1890" w:type="dxa"/>
          </w:tcPr>
          <w:p w14:paraId="6ED225FB" w14:textId="23E1384E" w:rsidR="00D800A9" w:rsidRDefault="00D800A9" w:rsidP="00FB1F24">
            <w:pPr>
              <w:spacing w:after="120"/>
              <w:rPr>
                <w:u w:val="single"/>
              </w:rPr>
            </w:pPr>
            <w:r>
              <w:rPr>
                <w:u w:val="single"/>
              </w:rPr>
              <w:lastRenderedPageBreak/>
              <w:t>Injury:</w:t>
            </w:r>
          </w:p>
        </w:tc>
        <w:tc>
          <w:tcPr>
            <w:tcW w:w="7470" w:type="dxa"/>
          </w:tcPr>
          <w:p w14:paraId="38D6CB16" w14:textId="77777777" w:rsidR="00D800A9" w:rsidRDefault="00D800A9" w:rsidP="00FB1F24">
            <w:pPr>
              <w:spacing w:after="120"/>
            </w:pPr>
            <w:r>
              <w:t>Adult weevils usually feed on the aboveground bark tissue of the stems of seedlings.  Feeding below the root collar also occurs, especially on planted seedlings that have loosely packed roots.  Bark is eaten down to the wood.  When feeding is light, small (1/8 in), isolated patches of bark are removed.  Whitish, crystallized resin forms over the wounds, giving the seedling a sugary appearance.  When feeding is heavy, large patches of bark are removed.  This may girdle and kill the seedling.  If girdling occurs quickly, no resin forms in the wound, and the stem wood appears dry and bare.  When weevils are numerous, the seedling will be completely stripped, leaving a bare curled stem surrounded at the base by a pile of detached needles.  Feeding on the pitch-eating weevil is similar to that of pales weevil.</w:t>
            </w:r>
          </w:p>
          <w:p w14:paraId="0F07EFAB" w14:textId="3AED9AE1" w:rsidR="00D800A9" w:rsidRDefault="00D800A9" w:rsidP="00BF2D22">
            <w:pPr>
              <w:spacing w:after="120"/>
            </w:pPr>
            <w:r>
              <w:t>On saplings and larger trees, feeding is restricted to the bark on twigs near the ends of branches.</w:t>
            </w:r>
            <w:r w:rsidR="00BF2D22">
              <w:t xml:space="preserve">  The twigs may be girdled and when the needles die, the branches have red tips, or flags.  This type of injury is common trees growing in or around harvested areas and on seedlings and saplings under bark beetle-killed trees.  Sometimes feeding on branch tips is so heavy that all buds are killed, resulting in the death of the tree.  The same type of feeding injury may occur in Christmas tree plantations.  Pales weevil can be a persistent problem in Christmas tree plantations where annual cropping of trees continually provides breeding places for weevils, in other plantations, the attraction, and the resultant problem, ceases within 1 or 2 years when the old stumps and root systems have deteriorated.</w:t>
            </w:r>
          </w:p>
        </w:tc>
      </w:tr>
    </w:tbl>
    <w:p w14:paraId="5F726749" w14:textId="2FCD028E" w:rsidR="00BF2D22" w:rsidRDefault="00BF2D22" w:rsidP="00BF2D22">
      <w:pPr>
        <w:pStyle w:val="Caption"/>
      </w:pPr>
      <w:r>
        <w:t xml:space="preserve">Figure </w:t>
      </w:r>
      <w:r w:rsidR="00DA3F36">
        <w:fldChar w:fldCharType="begin"/>
      </w:r>
      <w:r w:rsidR="00DA3F36">
        <w:instrText xml:space="preserve"> SEQ Figure \* ARABIC </w:instrText>
      </w:r>
      <w:r w:rsidR="00DA3F36">
        <w:fldChar w:fldCharType="separate"/>
      </w:r>
      <w:r>
        <w:rPr>
          <w:noProof/>
        </w:rPr>
        <w:t>2</w:t>
      </w:r>
      <w:r w:rsidR="00DA3F36">
        <w:rPr>
          <w:noProof/>
        </w:rPr>
        <w:fldChar w:fldCharType="end"/>
      </w:r>
      <w:r>
        <w:t xml:space="preserve">: Life stages: adult, egg, larva, </w:t>
      </w:r>
      <w:proofErr w:type="gramStart"/>
      <w:r>
        <w:t>pupa</w:t>
      </w:r>
      <w:proofErr w:type="gramEnd"/>
    </w:p>
    <w:p w14:paraId="27D37D5F" w14:textId="21484D23" w:rsidR="00BF2D22" w:rsidRDefault="00BF2D22" w:rsidP="00BF2D22">
      <w:pPr>
        <w:pStyle w:val="Graphic"/>
      </w:pPr>
      <w:r>
        <w:drawing>
          <wp:inline distT="0" distB="0" distL="0" distR="0" wp14:anchorId="1C04C181" wp14:editId="4BFF6EBE">
            <wp:extent cx="2848610" cy="1960880"/>
            <wp:effectExtent l="0" t="0" r="8890" b="127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48610" cy="1960880"/>
                    </a:xfrm>
                    <a:prstGeom prst="rect">
                      <a:avLst/>
                    </a:prstGeom>
                    <a:noFill/>
                    <a:ln>
                      <a:noFill/>
                    </a:ln>
                  </pic:spPr>
                </pic:pic>
              </a:graphicData>
            </a:graphic>
          </wp:inline>
        </w:drawing>
      </w:r>
    </w:p>
    <w:p w14:paraId="4D925FE9" w14:textId="0F572F47" w:rsidR="00BF2D22" w:rsidRDefault="00BF2D22" w:rsidP="00BF2D22">
      <w:pPr>
        <w:pStyle w:val="Caption"/>
      </w:pPr>
      <w:r>
        <w:lastRenderedPageBreak/>
        <w:t xml:space="preserve">Figure </w:t>
      </w:r>
      <w:r w:rsidR="00DA3F36">
        <w:fldChar w:fldCharType="begin"/>
      </w:r>
      <w:r w:rsidR="00DA3F36">
        <w:instrText xml:space="preserve"> SEQ Figure \</w:instrText>
      </w:r>
      <w:r w:rsidR="00DA3F36">
        <w:instrText xml:space="preserve">* ARABIC </w:instrText>
      </w:r>
      <w:r w:rsidR="00DA3F36">
        <w:fldChar w:fldCharType="separate"/>
      </w:r>
      <w:r>
        <w:rPr>
          <w:noProof/>
        </w:rPr>
        <w:t>3</w:t>
      </w:r>
      <w:r w:rsidR="00DA3F36">
        <w:rPr>
          <w:noProof/>
        </w:rPr>
        <w:fldChar w:fldCharType="end"/>
      </w:r>
      <w:r>
        <w:t>: Distribution of pales weevil</w:t>
      </w:r>
    </w:p>
    <w:p w14:paraId="6DC3F095" w14:textId="0CC74D61" w:rsidR="00BF2D22" w:rsidRDefault="00BF2D22" w:rsidP="00BF2D22">
      <w:pPr>
        <w:pStyle w:val="Graphic"/>
      </w:pPr>
      <w:r>
        <w:drawing>
          <wp:inline distT="0" distB="0" distL="0" distR="0" wp14:anchorId="04C49B46" wp14:editId="1919C5D5">
            <wp:extent cx="2391410" cy="2418080"/>
            <wp:effectExtent l="0" t="0" r="8890" b="1270"/>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91410" cy="2418080"/>
                    </a:xfrm>
                    <a:prstGeom prst="rect">
                      <a:avLst/>
                    </a:prstGeom>
                    <a:noFill/>
                    <a:ln>
                      <a:noFill/>
                    </a:ln>
                  </pic:spPr>
                </pic:pic>
              </a:graphicData>
            </a:graphic>
          </wp:inline>
        </w:drawing>
      </w:r>
    </w:p>
    <w:p w14:paraId="2F07066C" w14:textId="3F18A534" w:rsidR="00BF2D22" w:rsidRDefault="00BF2D22" w:rsidP="00BF2D22">
      <w:pPr>
        <w:pStyle w:val="Caption"/>
      </w:pPr>
      <w:r>
        <w:t xml:space="preserve">Figure </w:t>
      </w:r>
      <w:r w:rsidR="00DA3F36">
        <w:fldChar w:fldCharType="begin"/>
      </w:r>
      <w:r w:rsidR="00DA3F36">
        <w:instrText xml:space="preserve"> SEQ Figure \* ARABIC </w:instrText>
      </w:r>
      <w:r w:rsidR="00DA3F36">
        <w:fldChar w:fldCharType="separate"/>
      </w:r>
      <w:r>
        <w:rPr>
          <w:noProof/>
        </w:rPr>
        <w:t>4</w:t>
      </w:r>
      <w:r w:rsidR="00DA3F36">
        <w:rPr>
          <w:noProof/>
        </w:rPr>
        <w:fldChar w:fldCharType="end"/>
      </w:r>
      <w:r>
        <w:t>: Feeding damage</w:t>
      </w:r>
    </w:p>
    <w:p w14:paraId="54F04346" w14:textId="1E30B62A" w:rsidR="00BF2D22" w:rsidRPr="00BF2D22" w:rsidRDefault="00BF2D22" w:rsidP="00BF2D22">
      <w:pPr>
        <w:pStyle w:val="Graphic"/>
      </w:pPr>
      <w:r>
        <w:drawing>
          <wp:inline distT="0" distB="0" distL="0" distR="0" wp14:anchorId="08250FF8" wp14:editId="41380BFD">
            <wp:extent cx="2998470" cy="1986915"/>
            <wp:effectExtent l="0" t="0" r="0" b="0"/>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98470" cy="1986915"/>
                    </a:xfrm>
                    <a:prstGeom prst="rect">
                      <a:avLst/>
                    </a:prstGeom>
                    <a:noFill/>
                    <a:ln>
                      <a:noFill/>
                    </a:ln>
                  </pic:spPr>
                </pic:pic>
              </a:graphicData>
            </a:graphic>
          </wp:inline>
        </w:drawing>
      </w:r>
    </w:p>
    <w:p w14:paraId="21470EF6" w14:textId="35E2D446" w:rsidR="00FE76AF" w:rsidRDefault="0068004A" w:rsidP="00BF2D22">
      <w:pPr>
        <w:pStyle w:val="Heading2"/>
      </w:pPr>
      <w:bookmarkStart w:id="19" w:name="_Toc383599947"/>
      <w:r>
        <w:t>(1</w:t>
      </w:r>
      <w:r w:rsidR="00BF2D22">
        <w:t>3</w:t>
      </w:r>
      <w:r>
        <w:t>-</w:t>
      </w:r>
      <w:r w:rsidR="00BF2D22">
        <w:t>012</w:t>
      </w:r>
      <w:r>
        <w:t xml:space="preserve">) </w:t>
      </w:r>
      <w:r w:rsidR="00BF2D22">
        <w:t>Periodical Cicada</w:t>
      </w:r>
      <w:bookmarkEnd w:id="1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594F83E" w14:textId="77777777" w:rsidTr="00FB1F24">
        <w:trPr>
          <w:cantSplit/>
        </w:trPr>
        <w:tc>
          <w:tcPr>
            <w:tcW w:w="1890" w:type="dxa"/>
          </w:tcPr>
          <w:p w14:paraId="0F87CD2F" w14:textId="7F042C53" w:rsidR="00592B21" w:rsidRDefault="00592B21" w:rsidP="00FB1F24">
            <w:pPr>
              <w:spacing w:after="120"/>
              <w:rPr>
                <w:u w:val="single"/>
              </w:rPr>
            </w:pPr>
            <w:r>
              <w:rPr>
                <w:u w:val="single"/>
              </w:rPr>
              <w:t>Species:</w:t>
            </w:r>
          </w:p>
        </w:tc>
        <w:tc>
          <w:tcPr>
            <w:tcW w:w="7470" w:type="dxa"/>
          </w:tcPr>
          <w:p w14:paraId="67D7318E" w14:textId="5E256922" w:rsidR="00592B21" w:rsidRPr="00592B21" w:rsidRDefault="00592B21" w:rsidP="00FB1F24">
            <w:pPr>
              <w:spacing w:after="120"/>
              <w:rPr>
                <w:rStyle w:val="SubtleEmphasis"/>
              </w:rPr>
            </w:pPr>
            <w:proofErr w:type="spellStart"/>
            <w:r w:rsidRPr="00592B21">
              <w:rPr>
                <w:rStyle w:val="SubtleEmphasis"/>
              </w:rPr>
              <w:t>Magicicada</w:t>
            </w:r>
            <w:proofErr w:type="spellEnd"/>
            <w:r w:rsidRPr="00592B21">
              <w:rPr>
                <w:rStyle w:val="SubtleEmphasis"/>
              </w:rPr>
              <w:t xml:space="preserve"> </w:t>
            </w:r>
            <w:proofErr w:type="spellStart"/>
            <w:r w:rsidRPr="00592B21">
              <w:rPr>
                <w:rStyle w:val="SubtleEmphasis"/>
              </w:rPr>
              <w:t>septendecim</w:t>
            </w:r>
            <w:proofErr w:type="spellEnd"/>
          </w:p>
        </w:tc>
      </w:tr>
      <w:tr w:rsidR="0068004A" w:rsidRPr="00BA4EAB" w14:paraId="715F6B58" w14:textId="77777777" w:rsidTr="00FB1F24">
        <w:trPr>
          <w:cantSplit/>
        </w:trPr>
        <w:tc>
          <w:tcPr>
            <w:tcW w:w="1890" w:type="dxa"/>
          </w:tcPr>
          <w:p w14:paraId="36931FC9" w14:textId="392AB953"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453730FE" w14:textId="449B536C" w:rsidR="0068004A" w:rsidRDefault="00BF2D22" w:rsidP="00FB1F24">
            <w:pPr>
              <w:spacing w:after="120"/>
            </w:pPr>
            <w:r>
              <w:t>Oak, hickory, honey, locust, and dogwood</w:t>
            </w:r>
          </w:p>
        </w:tc>
      </w:tr>
      <w:tr w:rsidR="00B17C75" w:rsidRPr="00BA4EAB" w14:paraId="1EEDD5EE" w14:textId="77777777" w:rsidTr="00FB1F24">
        <w:trPr>
          <w:cantSplit/>
        </w:trPr>
        <w:tc>
          <w:tcPr>
            <w:tcW w:w="1890" w:type="dxa"/>
          </w:tcPr>
          <w:p w14:paraId="7E2A8BE2" w14:textId="51824435" w:rsidR="00B17C75" w:rsidRDefault="00BF2D22" w:rsidP="00FB1F24">
            <w:pPr>
              <w:spacing w:after="120"/>
              <w:rPr>
                <w:u w:val="single"/>
              </w:rPr>
            </w:pPr>
            <w:r>
              <w:rPr>
                <w:u w:val="single"/>
              </w:rPr>
              <w:t>Secondary host</w:t>
            </w:r>
            <w:r w:rsidR="00B17C75">
              <w:rPr>
                <w:u w:val="single"/>
              </w:rPr>
              <w:t>:</w:t>
            </w:r>
          </w:p>
        </w:tc>
        <w:tc>
          <w:tcPr>
            <w:tcW w:w="7470" w:type="dxa"/>
          </w:tcPr>
          <w:p w14:paraId="41456984" w14:textId="00A024A9" w:rsidR="00B17C75" w:rsidRDefault="00BF2D22" w:rsidP="00FB1F24">
            <w:pPr>
              <w:spacing w:after="120"/>
            </w:pPr>
            <w:r>
              <w:t>Ash, sweetgum, sycamore, black walnut</w:t>
            </w:r>
          </w:p>
        </w:tc>
      </w:tr>
      <w:tr w:rsidR="00B17C75" w:rsidRPr="00BA4EAB" w14:paraId="6C306540" w14:textId="77777777" w:rsidTr="00FB1F24">
        <w:trPr>
          <w:cantSplit/>
        </w:trPr>
        <w:tc>
          <w:tcPr>
            <w:tcW w:w="1890" w:type="dxa"/>
          </w:tcPr>
          <w:p w14:paraId="0C670146" w14:textId="09E6C8CA" w:rsidR="00B17C75" w:rsidRDefault="00BF2D22" w:rsidP="00FB1F24">
            <w:pPr>
              <w:spacing w:after="120"/>
              <w:rPr>
                <w:u w:val="single"/>
              </w:rPr>
            </w:pPr>
            <w:r>
              <w:rPr>
                <w:u w:val="single"/>
              </w:rPr>
              <w:t>Range:</w:t>
            </w:r>
          </w:p>
        </w:tc>
        <w:tc>
          <w:tcPr>
            <w:tcW w:w="7470" w:type="dxa"/>
          </w:tcPr>
          <w:p w14:paraId="66A89386" w14:textId="3A3ABBB3" w:rsidR="00B17C75" w:rsidRDefault="00BF2D22" w:rsidP="00FB1F24">
            <w:pPr>
              <w:spacing w:after="120"/>
            </w:pPr>
            <w:r>
              <w:t>Eastern states</w:t>
            </w:r>
          </w:p>
        </w:tc>
      </w:tr>
      <w:tr w:rsidR="00B17C75" w:rsidRPr="00BA4EAB" w14:paraId="30DAB0CE" w14:textId="77777777" w:rsidTr="00FB1F24">
        <w:trPr>
          <w:cantSplit/>
        </w:trPr>
        <w:tc>
          <w:tcPr>
            <w:tcW w:w="1890" w:type="dxa"/>
          </w:tcPr>
          <w:p w14:paraId="55B2F333" w14:textId="177675F7" w:rsidR="00B17C75" w:rsidRDefault="00BF2D22" w:rsidP="00FB1F24">
            <w:pPr>
              <w:spacing w:after="120"/>
              <w:rPr>
                <w:u w:val="single"/>
              </w:rPr>
            </w:pPr>
            <w:r>
              <w:rPr>
                <w:u w:val="single"/>
              </w:rPr>
              <w:t>Injury:</w:t>
            </w:r>
          </w:p>
        </w:tc>
        <w:tc>
          <w:tcPr>
            <w:tcW w:w="7470" w:type="dxa"/>
          </w:tcPr>
          <w:p w14:paraId="4D28CA03" w14:textId="7F49DDFA" w:rsidR="00B17C75" w:rsidRDefault="00BF2D22" w:rsidP="00B17C75">
            <w:pPr>
              <w:spacing w:after="120"/>
            </w:pPr>
            <w:r>
              <w:t>The female uses her saw-like ovipositor to lay eggs in the bark of branches.  The most serious damage is found on young transplanted trees in nurseries and orchards.  Females lay eggs in pockets in the bark during April and May.  When the eggs hatch, nymphs fall and enter the ground, feeding on roots.</w:t>
            </w:r>
          </w:p>
        </w:tc>
      </w:tr>
      <w:tr w:rsidR="00BF2D22" w:rsidRPr="00BA4EAB" w14:paraId="5AB0C4D5" w14:textId="77777777" w:rsidTr="00FB1F24">
        <w:trPr>
          <w:cantSplit/>
        </w:trPr>
        <w:tc>
          <w:tcPr>
            <w:tcW w:w="1890" w:type="dxa"/>
          </w:tcPr>
          <w:p w14:paraId="070D1ADB" w14:textId="4A7C0BF3" w:rsidR="00BF2D22" w:rsidRDefault="00BF2D22" w:rsidP="00FB1F24">
            <w:pPr>
              <w:spacing w:after="120"/>
              <w:rPr>
                <w:u w:val="single"/>
              </w:rPr>
            </w:pPr>
            <w:r>
              <w:rPr>
                <w:u w:val="single"/>
              </w:rPr>
              <w:lastRenderedPageBreak/>
              <w:t>Description:</w:t>
            </w:r>
          </w:p>
        </w:tc>
        <w:tc>
          <w:tcPr>
            <w:tcW w:w="7470" w:type="dxa"/>
          </w:tcPr>
          <w:p w14:paraId="1CCC0A38" w14:textId="177A2A1A" w:rsidR="00BF2D22" w:rsidRDefault="00BF2D22" w:rsidP="00BF2D22">
            <w:pPr>
              <w:spacing w:after="120"/>
            </w:pPr>
            <w:r>
              <w:t>The adults are about 1½ inches long.  The female is completely black on top, while the male has four to five abdominal segments that are orange-brown on top.  The nymph cast skin may be used for identification.</w:t>
            </w:r>
          </w:p>
        </w:tc>
      </w:tr>
    </w:tbl>
    <w:p w14:paraId="492AD874" w14:textId="6F39A285" w:rsidR="002E524B" w:rsidRDefault="0068004A" w:rsidP="000D44C8">
      <w:pPr>
        <w:pStyle w:val="Heading2"/>
      </w:pPr>
      <w:bookmarkStart w:id="20" w:name="_Toc383599948"/>
      <w:r>
        <w:t>(</w:t>
      </w:r>
      <w:r w:rsidR="00BF2D22">
        <w:t>13-013</w:t>
      </w:r>
      <w:r>
        <w:t xml:space="preserve">) </w:t>
      </w:r>
      <w:r w:rsidR="00BF2D22">
        <w:t>Migratory Grasshopper</w:t>
      </w:r>
      <w:bookmarkEnd w:id="2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0FA8359" w14:textId="77777777" w:rsidTr="00FB1F24">
        <w:trPr>
          <w:cantSplit/>
        </w:trPr>
        <w:tc>
          <w:tcPr>
            <w:tcW w:w="1890" w:type="dxa"/>
          </w:tcPr>
          <w:p w14:paraId="10BA2CF6" w14:textId="658DBB08" w:rsidR="00592B21" w:rsidRDefault="00592B21" w:rsidP="00FB1F24">
            <w:pPr>
              <w:spacing w:after="120"/>
              <w:rPr>
                <w:u w:val="single"/>
              </w:rPr>
            </w:pPr>
            <w:r>
              <w:rPr>
                <w:u w:val="single"/>
              </w:rPr>
              <w:t>Species:</w:t>
            </w:r>
          </w:p>
        </w:tc>
        <w:tc>
          <w:tcPr>
            <w:tcW w:w="7470" w:type="dxa"/>
          </w:tcPr>
          <w:p w14:paraId="515B91F0" w14:textId="094D099C" w:rsidR="00592B21" w:rsidRPr="00592B21" w:rsidRDefault="00592B21" w:rsidP="00B17C75">
            <w:pPr>
              <w:spacing w:after="120"/>
              <w:rPr>
                <w:rStyle w:val="SubtleEmphasis"/>
              </w:rPr>
            </w:pPr>
            <w:proofErr w:type="spellStart"/>
            <w:r w:rsidRPr="00592B21">
              <w:rPr>
                <w:rStyle w:val="SubtleEmphasis"/>
              </w:rPr>
              <w:t>Melanoplus</w:t>
            </w:r>
            <w:proofErr w:type="spellEnd"/>
            <w:r w:rsidRPr="00592B21">
              <w:rPr>
                <w:rStyle w:val="SubtleEmphasis"/>
              </w:rPr>
              <w:t xml:space="preserve"> </w:t>
            </w:r>
            <w:proofErr w:type="spellStart"/>
            <w:r w:rsidRPr="00592B21">
              <w:rPr>
                <w:rStyle w:val="SubtleEmphasis"/>
              </w:rPr>
              <w:t>sanguinipes</w:t>
            </w:r>
            <w:proofErr w:type="spellEnd"/>
          </w:p>
        </w:tc>
      </w:tr>
      <w:tr w:rsidR="0068004A" w:rsidRPr="00BA4EAB" w14:paraId="60DD43E3" w14:textId="77777777" w:rsidTr="00FB1F24">
        <w:trPr>
          <w:cantSplit/>
        </w:trPr>
        <w:tc>
          <w:tcPr>
            <w:tcW w:w="1890" w:type="dxa"/>
          </w:tcPr>
          <w:p w14:paraId="0FDAF58D" w14:textId="6174667A"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5E0AD6BF" w14:textId="6529E093" w:rsidR="0068004A" w:rsidRDefault="00BF2D22" w:rsidP="00B17C75">
            <w:pPr>
              <w:spacing w:after="120"/>
            </w:pPr>
            <w:r>
              <w:t>Ponderosa pine</w:t>
            </w:r>
          </w:p>
        </w:tc>
      </w:tr>
      <w:tr w:rsidR="00B17C75" w:rsidRPr="00BA4EAB" w14:paraId="3BA27810" w14:textId="77777777" w:rsidTr="00FB1F24">
        <w:trPr>
          <w:cantSplit/>
        </w:trPr>
        <w:tc>
          <w:tcPr>
            <w:tcW w:w="1890" w:type="dxa"/>
          </w:tcPr>
          <w:p w14:paraId="2B13062F" w14:textId="70834FF1" w:rsidR="00B17C75" w:rsidRDefault="00B17C75" w:rsidP="00FB1F24">
            <w:pPr>
              <w:spacing w:after="120"/>
              <w:rPr>
                <w:u w:val="single"/>
              </w:rPr>
            </w:pPr>
            <w:r>
              <w:rPr>
                <w:u w:val="single"/>
              </w:rPr>
              <w:t>Range:</w:t>
            </w:r>
          </w:p>
        </w:tc>
        <w:tc>
          <w:tcPr>
            <w:tcW w:w="7470" w:type="dxa"/>
          </w:tcPr>
          <w:p w14:paraId="13E10C53" w14:textId="1E8D9726" w:rsidR="00B17C75" w:rsidRDefault="00BF2D22" w:rsidP="00B17C75">
            <w:pPr>
              <w:spacing w:after="120"/>
            </w:pPr>
            <w:r>
              <w:t>Central California</w:t>
            </w:r>
          </w:p>
        </w:tc>
      </w:tr>
      <w:tr w:rsidR="00B17C75" w:rsidRPr="00BA4EAB" w14:paraId="0494779A" w14:textId="77777777" w:rsidTr="00FB1F24">
        <w:trPr>
          <w:cantSplit/>
        </w:trPr>
        <w:tc>
          <w:tcPr>
            <w:tcW w:w="1890" w:type="dxa"/>
          </w:tcPr>
          <w:p w14:paraId="4C7DC2E0" w14:textId="4EBD1467" w:rsidR="00B17C75" w:rsidRDefault="00B17C75" w:rsidP="00FB1F24">
            <w:pPr>
              <w:spacing w:after="120"/>
              <w:rPr>
                <w:u w:val="single"/>
              </w:rPr>
            </w:pPr>
            <w:r>
              <w:rPr>
                <w:u w:val="single"/>
              </w:rPr>
              <w:t>Description:</w:t>
            </w:r>
          </w:p>
        </w:tc>
        <w:tc>
          <w:tcPr>
            <w:tcW w:w="7470" w:type="dxa"/>
          </w:tcPr>
          <w:p w14:paraId="0FA9EA76" w14:textId="0387D176" w:rsidR="00B17C75" w:rsidRDefault="00BF2D22" w:rsidP="00B17C75">
            <w:pPr>
              <w:spacing w:after="120"/>
            </w:pPr>
            <w:r>
              <w:t>Adult is about two mm long and reddish brown with a distinct patch of black on the neck or collar.</w:t>
            </w:r>
          </w:p>
        </w:tc>
      </w:tr>
    </w:tbl>
    <w:p w14:paraId="4ADAF2D3" w14:textId="088B2A6E" w:rsidR="002E524B" w:rsidRDefault="0068004A" w:rsidP="000D44C8">
      <w:pPr>
        <w:pStyle w:val="Heading2"/>
      </w:pPr>
      <w:bookmarkStart w:id="21" w:name="_Toc383599949"/>
      <w:r>
        <w:t>(1</w:t>
      </w:r>
      <w:r w:rsidR="00FB1F24">
        <w:t>3</w:t>
      </w:r>
      <w:r>
        <w:t>-01</w:t>
      </w:r>
      <w:r w:rsidR="00FB1F24">
        <w:t>4</w:t>
      </w:r>
      <w:r>
        <w:t xml:space="preserve">) </w:t>
      </w:r>
      <w:r w:rsidR="00FB1F24">
        <w:t>Valley Grasshopper</w:t>
      </w:r>
      <w:bookmarkEnd w:id="2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16B02B64" w14:textId="77777777" w:rsidTr="00FB1F24">
        <w:trPr>
          <w:cantSplit/>
        </w:trPr>
        <w:tc>
          <w:tcPr>
            <w:tcW w:w="1890" w:type="dxa"/>
          </w:tcPr>
          <w:p w14:paraId="7D675024" w14:textId="7F7D5698" w:rsidR="00592B21" w:rsidRDefault="00592B21" w:rsidP="00FB1F24">
            <w:pPr>
              <w:spacing w:after="120"/>
              <w:rPr>
                <w:u w:val="single"/>
              </w:rPr>
            </w:pPr>
            <w:r>
              <w:rPr>
                <w:u w:val="single"/>
              </w:rPr>
              <w:t>Species:</w:t>
            </w:r>
          </w:p>
        </w:tc>
        <w:tc>
          <w:tcPr>
            <w:tcW w:w="7470" w:type="dxa"/>
          </w:tcPr>
          <w:p w14:paraId="7F7A6CE3" w14:textId="066FF910" w:rsidR="00592B21" w:rsidRPr="00592B21" w:rsidRDefault="00592B21" w:rsidP="00FB1F24">
            <w:pPr>
              <w:spacing w:after="120"/>
              <w:rPr>
                <w:rStyle w:val="SubtleEmphasis"/>
              </w:rPr>
            </w:pPr>
            <w:proofErr w:type="spellStart"/>
            <w:r w:rsidRPr="00592B21">
              <w:rPr>
                <w:rStyle w:val="SubtleEmphasis"/>
              </w:rPr>
              <w:t>Oedaleonotus</w:t>
            </w:r>
            <w:proofErr w:type="spellEnd"/>
            <w:r w:rsidRPr="00592B21">
              <w:rPr>
                <w:rStyle w:val="SubtleEmphasis"/>
              </w:rPr>
              <w:t xml:space="preserve"> enigma</w:t>
            </w:r>
          </w:p>
        </w:tc>
      </w:tr>
      <w:tr w:rsidR="0068004A" w:rsidRPr="00BA4EAB" w14:paraId="08216704" w14:textId="77777777" w:rsidTr="00FB1F24">
        <w:trPr>
          <w:cantSplit/>
        </w:trPr>
        <w:tc>
          <w:tcPr>
            <w:tcW w:w="1890" w:type="dxa"/>
          </w:tcPr>
          <w:p w14:paraId="0A94E86A" w14:textId="0D2D7A0E"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0DA4D8E4" w14:textId="044AE7D0" w:rsidR="0068004A" w:rsidRDefault="00FB1F24" w:rsidP="00FB1F24">
            <w:pPr>
              <w:spacing w:after="120"/>
            </w:pPr>
            <w:r>
              <w:t>Pine plantation, sagebrush</w:t>
            </w:r>
          </w:p>
        </w:tc>
      </w:tr>
      <w:tr w:rsidR="00B17C75" w:rsidRPr="00BA4EAB" w14:paraId="6E4E21AC" w14:textId="77777777" w:rsidTr="00FB1F24">
        <w:trPr>
          <w:cantSplit/>
        </w:trPr>
        <w:tc>
          <w:tcPr>
            <w:tcW w:w="1890" w:type="dxa"/>
          </w:tcPr>
          <w:p w14:paraId="55A0DDE8" w14:textId="5386E52A" w:rsidR="00B17C75" w:rsidRDefault="00B17C75" w:rsidP="00FB1F24">
            <w:pPr>
              <w:spacing w:after="120"/>
              <w:rPr>
                <w:u w:val="single"/>
              </w:rPr>
            </w:pPr>
            <w:r>
              <w:rPr>
                <w:u w:val="single"/>
              </w:rPr>
              <w:t>Range:</w:t>
            </w:r>
          </w:p>
        </w:tc>
        <w:tc>
          <w:tcPr>
            <w:tcW w:w="7470" w:type="dxa"/>
          </w:tcPr>
          <w:p w14:paraId="176DE746" w14:textId="4C2993A3" w:rsidR="00B17C75" w:rsidRDefault="00FB1F24" w:rsidP="00FB1F24">
            <w:pPr>
              <w:spacing w:after="120"/>
            </w:pPr>
            <w:r>
              <w:t>California, Nevada, Oregon, Washington, Idaho</w:t>
            </w:r>
          </w:p>
        </w:tc>
      </w:tr>
      <w:tr w:rsidR="004A017E" w:rsidRPr="00BA4EAB" w14:paraId="0C3C6B6E" w14:textId="77777777" w:rsidTr="00FB1F24">
        <w:trPr>
          <w:cantSplit/>
        </w:trPr>
        <w:tc>
          <w:tcPr>
            <w:tcW w:w="1890" w:type="dxa"/>
          </w:tcPr>
          <w:p w14:paraId="705B62F0" w14:textId="04F2005B" w:rsidR="004A017E" w:rsidRDefault="004A017E" w:rsidP="00FB1F24">
            <w:pPr>
              <w:spacing w:after="120"/>
              <w:rPr>
                <w:u w:val="single"/>
              </w:rPr>
            </w:pPr>
            <w:r>
              <w:rPr>
                <w:u w:val="single"/>
              </w:rPr>
              <w:t>Description:</w:t>
            </w:r>
          </w:p>
        </w:tc>
        <w:tc>
          <w:tcPr>
            <w:tcW w:w="7470" w:type="dxa"/>
          </w:tcPr>
          <w:p w14:paraId="7CEF87DF" w14:textId="0B6E3270" w:rsidR="004A017E" w:rsidRDefault="00FB1F24" w:rsidP="004A017E">
            <w:pPr>
              <w:spacing w:after="120"/>
            </w:pPr>
            <w:r>
              <w:t xml:space="preserve">Adult is large, colorful </w:t>
            </w:r>
            <w:proofErr w:type="spellStart"/>
            <w:r>
              <w:t>spurthroated</w:t>
            </w:r>
            <w:proofErr w:type="spellEnd"/>
            <w:r>
              <w:t xml:space="preserve"> grasshopper</w:t>
            </w:r>
          </w:p>
        </w:tc>
      </w:tr>
    </w:tbl>
    <w:p w14:paraId="317ABC55" w14:textId="0EFA9968" w:rsidR="002E524B" w:rsidRDefault="0068004A" w:rsidP="000D44C8">
      <w:pPr>
        <w:pStyle w:val="Heading2"/>
      </w:pPr>
      <w:bookmarkStart w:id="22" w:name="_Toc383599950"/>
      <w:r>
        <w:t>(1</w:t>
      </w:r>
      <w:r w:rsidR="00FB1F24">
        <w:t>3-015</w:t>
      </w:r>
      <w:r>
        <w:t xml:space="preserve">) </w:t>
      </w:r>
      <w:r w:rsidR="00FB1F24">
        <w:t>Strawberry Root Weevil</w:t>
      </w:r>
      <w:bookmarkEnd w:id="2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7DC2AA1E" w14:textId="77777777" w:rsidTr="00FB1F24">
        <w:trPr>
          <w:cantSplit/>
        </w:trPr>
        <w:tc>
          <w:tcPr>
            <w:tcW w:w="1890" w:type="dxa"/>
          </w:tcPr>
          <w:p w14:paraId="41BD30B4" w14:textId="530CE64C" w:rsidR="00592B21" w:rsidRDefault="00592B21" w:rsidP="00FB1F24">
            <w:pPr>
              <w:spacing w:after="120"/>
              <w:rPr>
                <w:u w:val="single"/>
              </w:rPr>
            </w:pPr>
            <w:r>
              <w:rPr>
                <w:u w:val="single"/>
              </w:rPr>
              <w:t>Species:</w:t>
            </w:r>
          </w:p>
        </w:tc>
        <w:tc>
          <w:tcPr>
            <w:tcW w:w="7470" w:type="dxa"/>
          </w:tcPr>
          <w:p w14:paraId="12024FF8" w14:textId="30EBD378" w:rsidR="00592B21" w:rsidRPr="00592B21" w:rsidRDefault="00592B21" w:rsidP="00FB1F24">
            <w:pPr>
              <w:spacing w:after="120"/>
              <w:rPr>
                <w:rStyle w:val="SubtleEmphasis"/>
              </w:rPr>
            </w:pPr>
            <w:proofErr w:type="spellStart"/>
            <w:r w:rsidRPr="00592B21">
              <w:rPr>
                <w:rStyle w:val="SubtleEmphasis"/>
              </w:rPr>
              <w:t>Otiorhyhchus</w:t>
            </w:r>
            <w:proofErr w:type="spellEnd"/>
            <w:r w:rsidRPr="00592B21">
              <w:rPr>
                <w:rStyle w:val="SubtleEmphasis"/>
              </w:rPr>
              <w:t xml:space="preserve"> </w:t>
            </w:r>
            <w:proofErr w:type="spellStart"/>
            <w:r w:rsidRPr="00592B21">
              <w:rPr>
                <w:rStyle w:val="SubtleEmphasis"/>
              </w:rPr>
              <w:t>ovatus</w:t>
            </w:r>
            <w:proofErr w:type="spellEnd"/>
          </w:p>
        </w:tc>
      </w:tr>
      <w:tr w:rsidR="0068004A" w:rsidRPr="00BA4EAB" w14:paraId="57DE0865" w14:textId="77777777" w:rsidTr="00FB1F24">
        <w:trPr>
          <w:cantSplit/>
        </w:trPr>
        <w:tc>
          <w:tcPr>
            <w:tcW w:w="1890" w:type="dxa"/>
          </w:tcPr>
          <w:p w14:paraId="42CD384F" w14:textId="0995B257" w:rsidR="0068004A" w:rsidRPr="0037223F" w:rsidRDefault="004A017E" w:rsidP="00FB1F24">
            <w:pPr>
              <w:spacing w:after="120"/>
              <w:rPr>
                <w:u w:val="single"/>
              </w:rPr>
            </w:pPr>
            <w:r>
              <w:rPr>
                <w:u w:val="single"/>
              </w:rPr>
              <w:t>Host</w:t>
            </w:r>
            <w:r w:rsidR="0068004A" w:rsidRPr="0037223F">
              <w:rPr>
                <w:u w:val="single"/>
              </w:rPr>
              <w:t>:</w:t>
            </w:r>
          </w:p>
        </w:tc>
        <w:tc>
          <w:tcPr>
            <w:tcW w:w="7470" w:type="dxa"/>
          </w:tcPr>
          <w:p w14:paraId="55F5F5A8" w14:textId="5D2A1737" w:rsidR="0068004A" w:rsidRDefault="00FB1F24" w:rsidP="00FB1F24">
            <w:pPr>
              <w:spacing w:after="120"/>
            </w:pPr>
            <w:r>
              <w:t xml:space="preserve">Juniper, </w:t>
            </w:r>
            <w:proofErr w:type="spellStart"/>
            <w:r>
              <w:t>Englemann</w:t>
            </w:r>
            <w:proofErr w:type="spellEnd"/>
            <w:r>
              <w:t xml:space="preserve"> spruce, blue spruce, fir, hemlock</w:t>
            </w:r>
          </w:p>
        </w:tc>
      </w:tr>
      <w:tr w:rsidR="004A017E" w:rsidRPr="00BA4EAB" w14:paraId="5A3D6FA2" w14:textId="77777777" w:rsidTr="00FB1F24">
        <w:trPr>
          <w:cantSplit/>
        </w:trPr>
        <w:tc>
          <w:tcPr>
            <w:tcW w:w="1890" w:type="dxa"/>
          </w:tcPr>
          <w:p w14:paraId="6C355591" w14:textId="2422A77E" w:rsidR="004A017E" w:rsidRDefault="00FB1F24" w:rsidP="00FB1F24">
            <w:pPr>
              <w:spacing w:after="120"/>
              <w:rPr>
                <w:u w:val="single"/>
              </w:rPr>
            </w:pPr>
            <w:r>
              <w:rPr>
                <w:u w:val="single"/>
              </w:rPr>
              <w:t>Range:</w:t>
            </w:r>
          </w:p>
        </w:tc>
        <w:tc>
          <w:tcPr>
            <w:tcW w:w="7470" w:type="dxa"/>
          </w:tcPr>
          <w:p w14:paraId="55207BE2" w14:textId="29FB2030" w:rsidR="004A017E" w:rsidRDefault="00FB1F24" w:rsidP="00FB1F24">
            <w:pPr>
              <w:spacing w:after="120"/>
            </w:pPr>
            <w:r>
              <w:t>Oregon</w:t>
            </w:r>
          </w:p>
        </w:tc>
      </w:tr>
      <w:tr w:rsidR="004A017E" w:rsidRPr="00BA4EAB" w14:paraId="39903761" w14:textId="77777777" w:rsidTr="00FB1F24">
        <w:trPr>
          <w:cantSplit/>
        </w:trPr>
        <w:tc>
          <w:tcPr>
            <w:tcW w:w="1890" w:type="dxa"/>
          </w:tcPr>
          <w:p w14:paraId="7A6127B0" w14:textId="0B42FE4E" w:rsidR="004A017E" w:rsidRDefault="00FB1F24" w:rsidP="00FB1F24">
            <w:pPr>
              <w:spacing w:after="120"/>
              <w:rPr>
                <w:u w:val="single"/>
              </w:rPr>
            </w:pPr>
            <w:r>
              <w:rPr>
                <w:u w:val="single"/>
              </w:rPr>
              <w:t>Injury:</w:t>
            </w:r>
          </w:p>
        </w:tc>
        <w:tc>
          <w:tcPr>
            <w:tcW w:w="7470" w:type="dxa"/>
          </w:tcPr>
          <w:p w14:paraId="7C3C8A3D" w14:textId="67798D12" w:rsidR="004A017E" w:rsidRDefault="00FB1F24" w:rsidP="00FB1F24">
            <w:pPr>
              <w:spacing w:after="120"/>
            </w:pPr>
            <w:r>
              <w:t>Feeding on the larvae cause serious injury to seedlings and young transplants in plantations and nurseries.  The larvae feed on roots, weakening or killing small trees.</w:t>
            </w:r>
          </w:p>
        </w:tc>
      </w:tr>
      <w:tr w:rsidR="00FB1F24" w:rsidRPr="00BA4EAB" w14:paraId="0833DC60" w14:textId="77777777" w:rsidTr="00FB1F24">
        <w:trPr>
          <w:cantSplit/>
        </w:trPr>
        <w:tc>
          <w:tcPr>
            <w:tcW w:w="1890" w:type="dxa"/>
          </w:tcPr>
          <w:p w14:paraId="24495ADB" w14:textId="489A03D9" w:rsidR="00FB1F24" w:rsidRDefault="00FB1F24" w:rsidP="00FB1F24">
            <w:pPr>
              <w:spacing w:after="120"/>
              <w:rPr>
                <w:u w:val="single"/>
              </w:rPr>
            </w:pPr>
            <w:r>
              <w:rPr>
                <w:u w:val="single"/>
              </w:rPr>
              <w:t>Description:</w:t>
            </w:r>
          </w:p>
        </w:tc>
        <w:tc>
          <w:tcPr>
            <w:tcW w:w="7470" w:type="dxa"/>
          </w:tcPr>
          <w:p w14:paraId="2D2F3C95" w14:textId="4DE49B5E" w:rsidR="00FB1F24" w:rsidRDefault="00FB1F24" w:rsidP="00FB1F24">
            <w:pPr>
              <w:spacing w:after="120"/>
            </w:pPr>
            <w:r>
              <w:t>Larvae are whitish, C-shaped, and about 8 mm long when full grown.  The adults do not have functional wings and cannot fly.  There are no males, reproduction occurs asexually.</w:t>
            </w:r>
          </w:p>
        </w:tc>
      </w:tr>
    </w:tbl>
    <w:p w14:paraId="783531C8" w14:textId="7830A1A4" w:rsidR="002E524B" w:rsidRDefault="0068004A" w:rsidP="000D44C8">
      <w:pPr>
        <w:pStyle w:val="Heading2"/>
      </w:pPr>
      <w:bookmarkStart w:id="23" w:name="_Toc383599951"/>
      <w:r>
        <w:lastRenderedPageBreak/>
        <w:t>(1</w:t>
      </w:r>
      <w:r w:rsidR="00FB1F24">
        <w:t>3</w:t>
      </w:r>
      <w:r>
        <w:t>-</w:t>
      </w:r>
      <w:r w:rsidR="00FB1F24">
        <w:t>017</w:t>
      </w:r>
      <w:r>
        <w:t xml:space="preserve">) </w:t>
      </w:r>
      <w:r w:rsidR="00FB1F24">
        <w:t>Pandanus Beetle</w:t>
      </w:r>
      <w:bookmarkEnd w:id="2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66B11CB8" w14:textId="77777777" w:rsidTr="00FB1F24">
        <w:trPr>
          <w:cantSplit/>
        </w:trPr>
        <w:tc>
          <w:tcPr>
            <w:tcW w:w="1890" w:type="dxa"/>
          </w:tcPr>
          <w:p w14:paraId="06BAF3B1" w14:textId="3E6CF3FF" w:rsidR="00592B21" w:rsidRDefault="00592B21" w:rsidP="00FB1F24">
            <w:pPr>
              <w:spacing w:after="120"/>
              <w:rPr>
                <w:u w:val="single"/>
              </w:rPr>
            </w:pPr>
            <w:r>
              <w:rPr>
                <w:u w:val="single"/>
              </w:rPr>
              <w:t>Species:</w:t>
            </w:r>
          </w:p>
        </w:tc>
        <w:tc>
          <w:tcPr>
            <w:tcW w:w="7470" w:type="dxa"/>
          </w:tcPr>
          <w:p w14:paraId="4D2384F9" w14:textId="74D95453" w:rsidR="00592B21" w:rsidRPr="00592B21" w:rsidRDefault="00592B21" w:rsidP="00FB1F24">
            <w:pPr>
              <w:spacing w:after="120"/>
              <w:rPr>
                <w:rStyle w:val="SubtleEmphasis"/>
              </w:rPr>
            </w:pPr>
            <w:proofErr w:type="spellStart"/>
            <w:r w:rsidRPr="00592B21">
              <w:rPr>
                <w:rStyle w:val="SubtleEmphasis"/>
              </w:rPr>
              <w:t>Oxycephala</w:t>
            </w:r>
            <w:proofErr w:type="spellEnd"/>
            <w:r w:rsidRPr="00592B21">
              <w:rPr>
                <w:rStyle w:val="SubtleEmphasis"/>
              </w:rPr>
              <w:t xml:space="preserve"> </w:t>
            </w:r>
            <w:proofErr w:type="spellStart"/>
            <w:r w:rsidRPr="00592B21">
              <w:rPr>
                <w:rStyle w:val="SubtleEmphasis"/>
              </w:rPr>
              <w:t>pandani</w:t>
            </w:r>
            <w:proofErr w:type="spellEnd"/>
          </w:p>
        </w:tc>
      </w:tr>
      <w:tr w:rsidR="004A017E" w:rsidRPr="00BA4EAB" w14:paraId="1B1197B1" w14:textId="77777777" w:rsidTr="00FB1F24">
        <w:trPr>
          <w:cantSplit/>
        </w:trPr>
        <w:tc>
          <w:tcPr>
            <w:tcW w:w="1890" w:type="dxa"/>
          </w:tcPr>
          <w:p w14:paraId="0EE28DE5" w14:textId="0CF52484" w:rsidR="004A017E" w:rsidRDefault="004A017E" w:rsidP="00FB1F24">
            <w:pPr>
              <w:spacing w:after="120"/>
              <w:rPr>
                <w:u w:val="single"/>
              </w:rPr>
            </w:pPr>
            <w:r>
              <w:rPr>
                <w:u w:val="single"/>
              </w:rPr>
              <w:t>Range:</w:t>
            </w:r>
          </w:p>
        </w:tc>
        <w:tc>
          <w:tcPr>
            <w:tcW w:w="7470" w:type="dxa"/>
          </w:tcPr>
          <w:p w14:paraId="246A3F78" w14:textId="61236C85" w:rsidR="004A017E" w:rsidRDefault="007E241C" w:rsidP="00FB1F24">
            <w:pPr>
              <w:spacing w:after="120"/>
            </w:pPr>
            <w:r>
              <w:t>P</w:t>
            </w:r>
            <w:r w:rsidR="00FB1F24">
              <w:t>acific Islands including Hawaii</w:t>
            </w:r>
          </w:p>
        </w:tc>
      </w:tr>
    </w:tbl>
    <w:p w14:paraId="0661443D" w14:textId="78FFF9E5" w:rsidR="002E524B" w:rsidRDefault="008331BB" w:rsidP="000D44C8">
      <w:pPr>
        <w:pStyle w:val="Heading2"/>
      </w:pPr>
      <w:bookmarkStart w:id="24" w:name="_Toc383599952"/>
      <w:r>
        <w:t>(1</w:t>
      </w:r>
      <w:r w:rsidR="00FB1F24">
        <w:t>3</w:t>
      </w:r>
      <w:r>
        <w:t>-</w:t>
      </w:r>
      <w:r w:rsidR="00FB1F24">
        <w:t>018</w:t>
      </w:r>
      <w:r>
        <w:t xml:space="preserve">) </w:t>
      </w:r>
      <w:proofErr w:type="spellStart"/>
      <w:r w:rsidR="00FB1F24">
        <w:t>Spaeth</w:t>
      </w:r>
      <w:proofErr w:type="spellEnd"/>
      <w:r w:rsidR="00FB1F24">
        <w:t xml:space="preserve"> Pandanus Beetle</w:t>
      </w:r>
      <w:bookmarkEnd w:id="2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2E85CA2B" w14:textId="77777777" w:rsidTr="00FB1F24">
        <w:trPr>
          <w:cantSplit/>
        </w:trPr>
        <w:tc>
          <w:tcPr>
            <w:tcW w:w="1890" w:type="dxa"/>
          </w:tcPr>
          <w:p w14:paraId="4FD73F90" w14:textId="059BA401" w:rsidR="00592B21" w:rsidRDefault="00592B21" w:rsidP="00FB1F24">
            <w:pPr>
              <w:spacing w:after="120"/>
              <w:rPr>
                <w:u w:val="single"/>
              </w:rPr>
            </w:pPr>
            <w:r>
              <w:rPr>
                <w:u w:val="single"/>
              </w:rPr>
              <w:t>Species:</w:t>
            </w:r>
          </w:p>
        </w:tc>
        <w:tc>
          <w:tcPr>
            <w:tcW w:w="7470" w:type="dxa"/>
          </w:tcPr>
          <w:p w14:paraId="0FAE587F" w14:textId="3EEF654C" w:rsidR="00592B21" w:rsidRPr="00592B21" w:rsidRDefault="00592B21" w:rsidP="00FB1F24">
            <w:pPr>
              <w:spacing w:after="120"/>
              <w:rPr>
                <w:rStyle w:val="SubtleEmphasis"/>
              </w:rPr>
            </w:pPr>
            <w:proofErr w:type="spellStart"/>
            <w:r w:rsidRPr="00592B21">
              <w:rPr>
                <w:rStyle w:val="SubtleEmphasis"/>
              </w:rPr>
              <w:t>Oxycephala</w:t>
            </w:r>
            <w:proofErr w:type="spellEnd"/>
            <w:r w:rsidRPr="00592B21">
              <w:rPr>
                <w:rStyle w:val="SubtleEmphasis"/>
              </w:rPr>
              <w:t xml:space="preserve"> </w:t>
            </w:r>
            <w:proofErr w:type="spellStart"/>
            <w:r w:rsidRPr="00592B21">
              <w:rPr>
                <w:rStyle w:val="SubtleEmphasis"/>
              </w:rPr>
              <w:t>spaethi</w:t>
            </w:r>
            <w:proofErr w:type="spellEnd"/>
          </w:p>
        </w:tc>
      </w:tr>
      <w:tr w:rsidR="007E241C" w:rsidRPr="00BA4EAB" w14:paraId="06A415BA" w14:textId="77777777" w:rsidTr="00FB1F24">
        <w:trPr>
          <w:cantSplit/>
        </w:trPr>
        <w:tc>
          <w:tcPr>
            <w:tcW w:w="1890" w:type="dxa"/>
          </w:tcPr>
          <w:p w14:paraId="57735EE8" w14:textId="5FE24248" w:rsidR="007E241C" w:rsidRDefault="007E241C" w:rsidP="00FB1F24">
            <w:pPr>
              <w:spacing w:after="120"/>
              <w:rPr>
                <w:u w:val="single"/>
              </w:rPr>
            </w:pPr>
            <w:r>
              <w:rPr>
                <w:u w:val="single"/>
              </w:rPr>
              <w:t>Range:</w:t>
            </w:r>
          </w:p>
        </w:tc>
        <w:tc>
          <w:tcPr>
            <w:tcW w:w="7470" w:type="dxa"/>
          </w:tcPr>
          <w:p w14:paraId="000CD06A" w14:textId="28B120FB" w:rsidR="007E241C" w:rsidRDefault="00FB1F24" w:rsidP="00FB1F24">
            <w:pPr>
              <w:spacing w:after="120"/>
            </w:pPr>
            <w:r>
              <w:t>Pacific Islands including Hawaii</w:t>
            </w:r>
          </w:p>
        </w:tc>
      </w:tr>
    </w:tbl>
    <w:p w14:paraId="4CB1DF7A" w14:textId="08642993" w:rsidR="00C20AD6" w:rsidRDefault="008331BB" w:rsidP="000D44C8">
      <w:pPr>
        <w:pStyle w:val="Heading2"/>
      </w:pPr>
      <w:bookmarkStart w:id="25" w:name="_Toc383599953"/>
      <w:r>
        <w:t>(</w:t>
      </w:r>
      <w:r w:rsidR="00FB1F24">
        <w:t>13</w:t>
      </w:r>
      <w:r>
        <w:t>-0</w:t>
      </w:r>
      <w:r w:rsidR="00FB1F24">
        <w:t>19</w:t>
      </w:r>
      <w:r>
        <w:t xml:space="preserve">) </w:t>
      </w:r>
      <w:r w:rsidR="00FB1F24">
        <w:t>Agamemnon Butterfly</w:t>
      </w:r>
      <w:bookmarkEnd w:id="2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0FD3431" w14:textId="77777777" w:rsidTr="00FB1F24">
        <w:trPr>
          <w:cantSplit/>
        </w:trPr>
        <w:tc>
          <w:tcPr>
            <w:tcW w:w="1890" w:type="dxa"/>
          </w:tcPr>
          <w:p w14:paraId="7A3DB2B2" w14:textId="0F23239F" w:rsidR="00592B21" w:rsidRDefault="00592B21" w:rsidP="00FB1F24">
            <w:pPr>
              <w:spacing w:after="120"/>
              <w:rPr>
                <w:u w:val="single"/>
              </w:rPr>
            </w:pPr>
            <w:r>
              <w:rPr>
                <w:u w:val="single"/>
              </w:rPr>
              <w:t>Species:</w:t>
            </w:r>
          </w:p>
        </w:tc>
        <w:tc>
          <w:tcPr>
            <w:tcW w:w="7470" w:type="dxa"/>
          </w:tcPr>
          <w:p w14:paraId="2BFD56F1" w14:textId="521A528B" w:rsidR="00592B21" w:rsidRPr="00592B21" w:rsidRDefault="00592B21" w:rsidP="00FB1F24">
            <w:pPr>
              <w:spacing w:after="120"/>
              <w:rPr>
                <w:rStyle w:val="SubtleEmphasis"/>
              </w:rPr>
            </w:pPr>
            <w:proofErr w:type="spellStart"/>
            <w:r w:rsidRPr="00592B21">
              <w:rPr>
                <w:rStyle w:val="SubtleEmphasis"/>
              </w:rPr>
              <w:t>Papilia</w:t>
            </w:r>
            <w:proofErr w:type="spellEnd"/>
            <w:r w:rsidRPr="00592B21">
              <w:rPr>
                <w:rStyle w:val="SubtleEmphasis"/>
              </w:rPr>
              <w:t xml:space="preserve"> </w:t>
            </w:r>
            <w:proofErr w:type="spellStart"/>
            <w:r w:rsidRPr="00592B21">
              <w:rPr>
                <w:rStyle w:val="SubtleEmphasis"/>
              </w:rPr>
              <w:t>agememnon</w:t>
            </w:r>
            <w:proofErr w:type="spellEnd"/>
          </w:p>
        </w:tc>
      </w:tr>
      <w:tr w:rsidR="008331BB" w:rsidRPr="00BA4EAB" w14:paraId="2F39E2F9" w14:textId="77777777" w:rsidTr="00FB1F24">
        <w:trPr>
          <w:cantSplit/>
        </w:trPr>
        <w:tc>
          <w:tcPr>
            <w:tcW w:w="1890" w:type="dxa"/>
          </w:tcPr>
          <w:p w14:paraId="1532E1D5" w14:textId="0E458AFE" w:rsidR="008331BB" w:rsidRPr="0037223F" w:rsidRDefault="00405F68" w:rsidP="00FB1F24">
            <w:pPr>
              <w:spacing w:after="120"/>
              <w:rPr>
                <w:u w:val="single"/>
              </w:rPr>
            </w:pPr>
            <w:r>
              <w:rPr>
                <w:u w:val="single"/>
              </w:rPr>
              <w:t>Range</w:t>
            </w:r>
            <w:r w:rsidR="008331BB" w:rsidRPr="0037223F">
              <w:rPr>
                <w:u w:val="single"/>
              </w:rPr>
              <w:t>:</w:t>
            </w:r>
          </w:p>
        </w:tc>
        <w:tc>
          <w:tcPr>
            <w:tcW w:w="7470" w:type="dxa"/>
          </w:tcPr>
          <w:p w14:paraId="5C0E64B2" w14:textId="335EA507" w:rsidR="008331BB" w:rsidRDefault="00405F68" w:rsidP="00FB1F24">
            <w:pPr>
              <w:spacing w:after="120"/>
            </w:pPr>
            <w:r>
              <w:t>Pacific Islands including Hawaii</w:t>
            </w:r>
          </w:p>
        </w:tc>
      </w:tr>
    </w:tbl>
    <w:p w14:paraId="37B2CD0C" w14:textId="3CD51540" w:rsidR="00C20AD6" w:rsidRDefault="008331BB" w:rsidP="000D44C8">
      <w:pPr>
        <w:pStyle w:val="Heading2"/>
      </w:pPr>
      <w:bookmarkStart w:id="26" w:name="_Toc383599954"/>
      <w:r>
        <w:t>(</w:t>
      </w:r>
      <w:r w:rsidR="00FB1F24">
        <w:t>13-</w:t>
      </w:r>
      <w:r>
        <w:t>02</w:t>
      </w:r>
      <w:r w:rsidR="00FB1F24">
        <w:t>0</w:t>
      </w:r>
      <w:r>
        <w:t xml:space="preserve">) </w:t>
      </w:r>
      <w:r w:rsidR="00FB1F24">
        <w:t>Northern Pitch Twig Moth</w:t>
      </w:r>
      <w:bookmarkEnd w:id="2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0D60DF8" w14:textId="77777777" w:rsidTr="00FB1F24">
        <w:trPr>
          <w:cantSplit/>
        </w:trPr>
        <w:tc>
          <w:tcPr>
            <w:tcW w:w="1890" w:type="dxa"/>
          </w:tcPr>
          <w:p w14:paraId="197C6363" w14:textId="3AECF8C6" w:rsidR="00592B21" w:rsidRDefault="00592B21" w:rsidP="00FB1F24">
            <w:pPr>
              <w:spacing w:after="120"/>
              <w:rPr>
                <w:u w:val="single"/>
              </w:rPr>
            </w:pPr>
            <w:r>
              <w:rPr>
                <w:u w:val="single"/>
              </w:rPr>
              <w:t>Species:</w:t>
            </w:r>
          </w:p>
        </w:tc>
        <w:tc>
          <w:tcPr>
            <w:tcW w:w="7470" w:type="dxa"/>
          </w:tcPr>
          <w:p w14:paraId="53FD8B4E" w14:textId="301085B8" w:rsidR="00592B21" w:rsidRPr="00592B21" w:rsidRDefault="00592B21" w:rsidP="00FB1F24">
            <w:pPr>
              <w:spacing w:after="120"/>
              <w:rPr>
                <w:rStyle w:val="SubtleEmphasis"/>
              </w:rPr>
            </w:pPr>
            <w:proofErr w:type="spellStart"/>
            <w:r w:rsidRPr="00592B21">
              <w:rPr>
                <w:rStyle w:val="SubtleEmphasis"/>
              </w:rPr>
              <w:t>Petrova</w:t>
            </w:r>
            <w:proofErr w:type="spellEnd"/>
            <w:r w:rsidRPr="00592B21">
              <w:rPr>
                <w:rStyle w:val="SubtleEmphasis"/>
              </w:rPr>
              <w:t xml:space="preserve"> </w:t>
            </w:r>
            <w:proofErr w:type="spellStart"/>
            <w:r w:rsidRPr="00592B21">
              <w:rPr>
                <w:rStyle w:val="SubtleEmphasis"/>
              </w:rPr>
              <w:t>albicapitana</w:t>
            </w:r>
            <w:proofErr w:type="spellEnd"/>
          </w:p>
        </w:tc>
      </w:tr>
      <w:tr w:rsidR="008331BB" w:rsidRPr="00BA4EAB" w14:paraId="6F30004B" w14:textId="77777777" w:rsidTr="00FB1F24">
        <w:trPr>
          <w:cantSplit/>
        </w:trPr>
        <w:tc>
          <w:tcPr>
            <w:tcW w:w="1890" w:type="dxa"/>
          </w:tcPr>
          <w:p w14:paraId="0B18A9B7" w14:textId="40783DDF" w:rsidR="008331BB" w:rsidRPr="0037223F" w:rsidRDefault="00FB1F24" w:rsidP="00FB1F24">
            <w:pPr>
              <w:spacing w:after="120"/>
              <w:rPr>
                <w:u w:val="single"/>
              </w:rPr>
            </w:pPr>
            <w:r>
              <w:rPr>
                <w:u w:val="single"/>
              </w:rPr>
              <w:t>Host</w:t>
            </w:r>
            <w:r w:rsidR="008331BB" w:rsidRPr="0037223F">
              <w:rPr>
                <w:u w:val="single"/>
              </w:rPr>
              <w:t>:</w:t>
            </w:r>
          </w:p>
        </w:tc>
        <w:tc>
          <w:tcPr>
            <w:tcW w:w="7470" w:type="dxa"/>
          </w:tcPr>
          <w:p w14:paraId="4C3382DC" w14:textId="7FB5AB4B" w:rsidR="008331BB" w:rsidRDefault="00FB1F24" w:rsidP="00FB1F24">
            <w:pPr>
              <w:spacing w:after="120"/>
            </w:pPr>
            <w:r>
              <w:t>Jack pine</w:t>
            </w:r>
          </w:p>
        </w:tc>
      </w:tr>
      <w:tr w:rsidR="00405F68" w:rsidRPr="00BA4EAB" w14:paraId="396104D4" w14:textId="77777777" w:rsidTr="00FB1F24">
        <w:trPr>
          <w:cantSplit/>
        </w:trPr>
        <w:tc>
          <w:tcPr>
            <w:tcW w:w="1890" w:type="dxa"/>
          </w:tcPr>
          <w:p w14:paraId="7A6BC8B0" w14:textId="1B88FA66" w:rsidR="00405F68" w:rsidRDefault="00FB1F24" w:rsidP="00FB1F24">
            <w:pPr>
              <w:spacing w:after="120"/>
              <w:rPr>
                <w:u w:val="single"/>
              </w:rPr>
            </w:pPr>
            <w:r>
              <w:rPr>
                <w:u w:val="single"/>
              </w:rPr>
              <w:t>Secondary host:</w:t>
            </w:r>
          </w:p>
        </w:tc>
        <w:tc>
          <w:tcPr>
            <w:tcW w:w="7470" w:type="dxa"/>
          </w:tcPr>
          <w:p w14:paraId="13FF049F" w14:textId="2AB45315" w:rsidR="00405F68" w:rsidRDefault="00FB1F24" w:rsidP="00FB1F24">
            <w:pPr>
              <w:spacing w:after="120"/>
            </w:pPr>
            <w:r>
              <w:t xml:space="preserve">Scotch pine, </w:t>
            </w:r>
            <w:proofErr w:type="spellStart"/>
            <w:r>
              <w:t>lodgepole</w:t>
            </w:r>
            <w:proofErr w:type="spellEnd"/>
            <w:r>
              <w:t xml:space="preserve"> pine</w:t>
            </w:r>
          </w:p>
        </w:tc>
      </w:tr>
      <w:tr w:rsidR="00FB1F24" w:rsidRPr="00BA4EAB" w14:paraId="6C71274C" w14:textId="77777777" w:rsidTr="00FB1F24">
        <w:trPr>
          <w:cantSplit/>
        </w:trPr>
        <w:tc>
          <w:tcPr>
            <w:tcW w:w="1890" w:type="dxa"/>
          </w:tcPr>
          <w:p w14:paraId="089EEF35" w14:textId="4BFD6F31" w:rsidR="00FB1F24" w:rsidRDefault="00FB1F24" w:rsidP="00FB1F24">
            <w:pPr>
              <w:spacing w:after="120"/>
              <w:rPr>
                <w:u w:val="single"/>
              </w:rPr>
            </w:pPr>
            <w:r>
              <w:rPr>
                <w:u w:val="single"/>
              </w:rPr>
              <w:t>Range:</w:t>
            </w:r>
          </w:p>
        </w:tc>
        <w:tc>
          <w:tcPr>
            <w:tcW w:w="7470" w:type="dxa"/>
          </w:tcPr>
          <w:p w14:paraId="544B6BBD" w14:textId="549F89E2" w:rsidR="00FB1F24" w:rsidRDefault="00FB1F24" w:rsidP="00FB1F24">
            <w:pPr>
              <w:spacing w:after="120"/>
            </w:pPr>
            <w:r>
              <w:t>Range of jack pine, including Idaho, Montana, Washington, and east to the Atlantic coast</w:t>
            </w:r>
          </w:p>
        </w:tc>
      </w:tr>
      <w:tr w:rsidR="00FB1F24" w:rsidRPr="00BA4EAB" w14:paraId="71E07C48" w14:textId="77777777" w:rsidTr="00FB1F24">
        <w:trPr>
          <w:cantSplit/>
        </w:trPr>
        <w:tc>
          <w:tcPr>
            <w:tcW w:w="1890" w:type="dxa"/>
          </w:tcPr>
          <w:p w14:paraId="06F4E100" w14:textId="4C0CC713" w:rsidR="00FB1F24" w:rsidRDefault="00FB1F24" w:rsidP="00FB1F24">
            <w:pPr>
              <w:spacing w:after="120"/>
              <w:rPr>
                <w:u w:val="single"/>
              </w:rPr>
            </w:pPr>
            <w:r>
              <w:rPr>
                <w:u w:val="single"/>
              </w:rPr>
              <w:t>Injury:</w:t>
            </w:r>
          </w:p>
        </w:tc>
        <w:tc>
          <w:tcPr>
            <w:tcW w:w="7470" w:type="dxa"/>
          </w:tcPr>
          <w:p w14:paraId="7B68786A" w14:textId="62A4AC4A" w:rsidR="00FB1F24" w:rsidRDefault="00FB1F24" w:rsidP="00FB1F24">
            <w:pPr>
              <w:spacing w:after="120"/>
            </w:pPr>
            <w:r>
              <w:t>Young pines from 1 to 5 feet tall are attacked.  Smaller ones are not attacked and taller ones are rarely injured.  Larvae feed singly under masses of pitch, some of which may be up to 1½ inch in diameter, generally at internodes or folks.  As they develop feeding may be extended to almost the pith.  When attacks occur at the base of a growing terminal, the shoot may be girded and killed, or the terminal may survive as a weakened, crooked trunk.</w:t>
            </w:r>
          </w:p>
        </w:tc>
      </w:tr>
      <w:tr w:rsidR="00FB1F24" w:rsidRPr="00BA4EAB" w14:paraId="60E69B48" w14:textId="77777777" w:rsidTr="00FB1F24">
        <w:trPr>
          <w:cantSplit/>
        </w:trPr>
        <w:tc>
          <w:tcPr>
            <w:tcW w:w="1890" w:type="dxa"/>
          </w:tcPr>
          <w:p w14:paraId="69DF5226" w14:textId="09E009C7" w:rsidR="00FB1F24" w:rsidRDefault="00FB1F24" w:rsidP="00FB1F24">
            <w:pPr>
              <w:spacing w:after="120"/>
              <w:rPr>
                <w:u w:val="single"/>
              </w:rPr>
            </w:pPr>
            <w:r>
              <w:rPr>
                <w:u w:val="single"/>
              </w:rPr>
              <w:t>Description:</w:t>
            </w:r>
          </w:p>
        </w:tc>
        <w:tc>
          <w:tcPr>
            <w:tcW w:w="7470" w:type="dxa"/>
          </w:tcPr>
          <w:p w14:paraId="375F5FAF" w14:textId="27EF58DA" w:rsidR="00FB1F24" w:rsidRDefault="00FB1F24" w:rsidP="00FB1F24">
            <w:pPr>
              <w:spacing w:after="120"/>
            </w:pPr>
            <w:r>
              <w:t>The adult is reddish brown with grayish patches on the forewings, and has a wingspread of 16 to 23 mm.</w:t>
            </w:r>
          </w:p>
        </w:tc>
      </w:tr>
      <w:bookmarkEnd w:id="4"/>
      <w:bookmarkEnd w:id="6"/>
      <w:bookmarkEnd w:id="7"/>
      <w:bookmarkEnd w:id="8"/>
      <w:bookmarkEnd w:id="9"/>
      <w:bookmarkEnd w:id="10"/>
    </w:tbl>
    <w:p w14:paraId="654DDFD1" w14:textId="77777777" w:rsidR="00F040AA" w:rsidRDefault="00F040AA">
      <w:pPr>
        <w:spacing w:before="0" w:after="0"/>
        <w:rPr>
          <w:rFonts w:ascii="Arial Narrow" w:hAnsi="Arial Narrow" w:cs="Arial"/>
          <w:b/>
          <w:bCs/>
          <w:iCs/>
          <w:smallCaps/>
          <w:sz w:val="32"/>
          <w:szCs w:val="28"/>
        </w:rPr>
      </w:pPr>
      <w:r>
        <w:br w:type="page"/>
      </w:r>
    </w:p>
    <w:p w14:paraId="6C383895" w14:textId="0F267900" w:rsidR="00307150" w:rsidRDefault="00307150" w:rsidP="00307150">
      <w:pPr>
        <w:pStyle w:val="Heading2"/>
      </w:pPr>
      <w:bookmarkStart w:id="27" w:name="_Toc383599955"/>
      <w:r>
        <w:lastRenderedPageBreak/>
        <w:t>(13-021) Ponderosa pine Tip Moth</w:t>
      </w:r>
      <w:bookmarkEnd w:id="2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3ACA391" w14:textId="77777777" w:rsidTr="00592B21">
        <w:trPr>
          <w:cantSplit/>
        </w:trPr>
        <w:tc>
          <w:tcPr>
            <w:tcW w:w="1890" w:type="dxa"/>
          </w:tcPr>
          <w:p w14:paraId="50B19E88" w14:textId="08F0318E" w:rsidR="00592B21" w:rsidRDefault="002A07E3" w:rsidP="00592B21">
            <w:pPr>
              <w:spacing w:after="120"/>
              <w:rPr>
                <w:u w:val="single"/>
              </w:rPr>
            </w:pPr>
            <w:r>
              <w:rPr>
                <w:u w:val="single"/>
              </w:rPr>
              <w:t>Species:</w:t>
            </w:r>
          </w:p>
        </w:tc>
        <w:tc>
          <w:tcPr>
            <w:tcW w:w="7470" w:type="dxa"/>
          </w:tcPr>
          <w:p w14:paraId="491B9EEC" w14:textId="7F172243" w:rsidR="00592B21" w:rsidRPr="00592B21" w:rsidRDefault="00592B21" w:rsidP="00592B21">
            <w:pPr>
              <w:spacing w:after="120"/>
              <w:rPr>
                <w:rStyle w:val="SubtleEmphasis"/>
              </w:rPr>
            </w:pPr>
            <w:proofErr w:type="spellStart"/>
            <w:r w:rsidRPr="00592B21">
              <w:rPr>
                <w:rStyle w:val="SubtleEmphasis"/>
              </w:rPr>
              <w:t>Rhyacionia</w:t>
            </w:r>
            <w:proofErr w:type="spellEnd"/>
            <w:r w:rsidRPr="00592B21">
              <w:rPr>
                <w:rStyle w:val="SubtleEmphasis"/>
              </w:rPr>
              <w:t xml:space="preserve"> </w:t>
            </w:r>
            <w:proofErr w:type="spellStart"/>
            <w:r w:rsidRPr="00592B21">
              <w:rPr>
                <w:rStyle w:val="SubtleEmphasis"/>
              </w:rPr>
              <w:t>zozana</w:t>
            </w:r>
            <w:proofErr w:type="spellEnd"/>
          </w:p>
        </w:tc>
      </w:tr>
      <w:tr w:rsidR="00307150" w:rsidRPr="00BA4EAB" w14:paraId="2A84B069" w14:textId="77777777" w:rsidTr="00592B21">
        <w:trPr>
          <w:cantSplit/>
        </w:trPr>
        <w:tc>
          <w:tcPr>
            <w:tcW w:w="1890" w:type="dxa"/>
          </w:tcPr>
          <w:p w14:paraId="43DFA85C"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764AB167" w14:textId="16EDFEFF" w:rsidR="00307150" w:rsidRDefault="00307150" w:rsidP="00592B21">
            <w:pPr>
              <w:spacing w:after="120"/>
            </w:pPr>
            <w:r>
              <w:t>Ponderosa pine</w:t>
            </w:r>
          </w:p>
        </w:tc>
      </w:tr>
      <w:tr w:rsidR="00F040AA" w:rsidRPr="00BA4EAB" w14:paraId="525B09A8" w14:textId="77777777" w:rsidTr="00592B21">
        <w:trPr>
          <w:cantSplit/>
        </w:trPr>
        <w:tc>
          <w:tcPr>
            <w:tcW w:w="1890" w:type="dxa"/>
          </w:tcPr>
          <w:p w14:paraId="32BE5257" w14:textId="098E497A" w:rsidR="00F040AA" w:rsidRDefault="00F040AA" w:rsidP="00592B21">
            <w:pPr>
              <w:spacing w:after="120"/>
              <w:rPr>
                <w:u w:val="single"/>
              </w:rPr>
            </w:pPr>
            <w:r>
              <w:rPr>
                <w:u w:val="single"/>
              </w:rPr>
              <w:t>Secondary host:</w:t>
            </w:r>
          </w:p>
        </w:tc>
        <w:tc>
          <w:tcPr>
            <w:tcW w:w="7470" w:type="dxa"/>
          </w:tcPr>
          <w:p w14:paraId="4A69A7E6" w14:textId="74A09C14" w:rsidR="00F040AA" w:rsidRDefault="00F040AA" w:rsidP="00592B21">
            <w:pPr>
              <w:spacing w:after="120"/>
            </w:pPr>
            <w:r>
              <w:t xml:space="preserve">Jeffrey pine, </w:t>
            </w:r>
            <w:proofErr w:type="spellStart"/>
            <w:r>
              <w:t>lodgepole</w:t>
            </w:r>
            <w:proofErr w:type="spellEnd"/>
            <w:r>
              <w:t xml:space="preserve"> pine, sugar pine, digger pine</w:t>
            </w:r>
          </w:p>
        </w:tc>
      </w:tr>
      <w:tr w:rsidR="00F040AA" w:rsidRPr="00BA4EAB" w14:paraId="0B4B3D6F" w14:textId="77777777" w:rsidTr="00592B21">
        <w:trPr>
          <w:cantSplit/>
        </w:trPr>
        <w:tc>
          <w:tcPr>
            <w:tcW w:w="1890" w:type="dxa"/>
          </w:tcPr>
          <w:p w14:paraId="2B01395A" w14:textId="53933D03" w:rsidR="00F040AA" w:rsidRDefault="00F040AA" w:rsidP="00592B21">
            <w:pPr>
              <w:spacing w:after="120"/>
              <w:rPr>
                <w:u w:val="single"/>
              </w:rPr>
            </w:pPr>
            <w:r>
              <w:rPr>
                <w:u w:val="single"/>
              </w:rPr>
              <w:t>Range:</w:t>
            </w:r>
          </w:p>
        </w:tc>
        <w:tc>
          <w:tcPr>
            <w:tcW w:w="7470" w:type="dxa"/>
          </w:tcPr>
          <w:p w14:paraId="6901F61A" w14:textId="52987F98" w:rsidR="00F040AA" w:rsidRDefault="00F040AA" w:rsidP="00592B21">
            <w:pPr>
              <w:spacing w:after="120"/>
            </w:pPr>
            <w:r>
              <w:t>California, Oregon, Washington</w:t>
            </w:r>
          </w:p>
        </w:tc>
      </w:tr>
      <w:tr w:rsidR="00F040AA" w:rsidRPr="00BA4EAB" w14:paraId="5C6A8124" w14:textId="77777777" w:rsidTr="00592B21">
        <w:trPr>
          <w:cantSplit/>
        </w:trPr>
        <w:tc>
          <w:tcPr>
            <w:tcW w:w="1890" w:type="dxa"/>
          </w:tcPr>
          <w:p w14:paraId="13E7E369" w14:textId="7CE92A4D" w:rsidR="00F040AA" w:rsidRDefault="00F040AA" w:rsidP="00592B21">
            <w:pPr>
              <w:spacing w:after="120"/>
              <w:rPr>
                <w:u w:val="single"/>
              </w:rPr>
            </w:pPr>
            <w:r>
              <w:rPr>
                <w:u w:val="single"/>
              </w:rPr>
              <w:t>Injury:</w:t>
            </w:r>
          </w:p>
        </w:tc>
        <w:tc>
          <w:tcPr>
            <w:tcW w:w="7470" w:type="dxa"/>
          </w:tcPr>
          <w:p w14:paraId="420BDEAE" w14:textId="23178F9A" w:rsidR="00F040AA" w:rsidRDefault="00F040AA" w:rsidP="00592B21">
            <w:pPr>
              <w:spacing w:after="120"/>
            </w:pPr>
            <w:r>
              <w:t>It is most damaging to open grown seedlings and saplings less than 6 feet tall.  Repeated heavy attacks retard growth.</w:t>
            </w:r>
          </w:p>
        </w:tc>
      </w:tr>
      <w:tr w:rsidR="00F040AA" w:rsidRPr="00BA4EAB" w14:paraId="54CD7046" w14:textId="77777777" w:rsidTr="00592B21">
        <w:trPr>
          <w:cantSplit/>
        </w:trPr>
        <w:tc>
          <w:tcPr>
            <w:tcW w:w="1890" w:type="dxa"/>
          </w:tcPr>
          <w:p w14:paraId="1B92F467" w14:textId="6859041F" w:rsidR="00F040AA" w:rsidRDefault="00F040AA" w:rsidP="00592B21">
            <w:pPr>
              <w:spacing w:after="120"/>
              <w:rPr>
                <w:u w:val="single"/>
              </w:rPr>
            </w:pPr>
            <w:r>
              <w:rPr>
                <w:u w:val="single"/>
              </w:rPr>
              <w:t>Description:</w:t>
            </w:r>
          </w:p>
        </w:tc>
        <w:tc>
          <w:tcPr>
            <w:tcW w:w="7470" w:type="dxa"/>
          </w:tcPr>
          <w:p w14:paraId="6FB6D9C6" w14:textId="75AFAF5D" w:rsidR="00F040AA" w:rsidRDefault="00F040AA" w:rsidP="00F040AA">
            <w:pPr>
              <w:spacing w:after="120"/>
            </w:pPr>
            <w:r>
              <w:t>Adults have a wing expanse of 20 mm.  The forewings are irregularly banded gray and white on the inner two-thirds and are brick-red on the outer third.  The hindwings are grayish brown.  The larvae are orange and attain a length of 12 to15 mm.  The pupae are formed in touch, brownish cocoons usually fastened near the base of the tree.</w:t>
            </w:r>
          </w:p>
        </w:tc>
      </w:tr>
    </w:tbl>
    <w:p w14:paraId="3F706684" w14:textId="5CEC7CBD" w:rsidR="00307150" w:rsidRDefault="00307150" w:rsidP="00307150">
      <w:pPr>
        <w:pStyle w:val="Heading2"/>
      </w:pPr>
      <w:bookmarkStart w:id="28" w:name="_Toc383599956"/>
      <w:r>
        <w:t>(13-02</w:t>
      </w:r>
      <w:r w:rsidR="00F040AA">
        <w:t>2</w:t>
      </w:r>
      <w:r>
        <w:t xml:space="preserve">) </w:t>
      </w:r>
      <w:r w:rsidR="00F040AA">
        <w:t>Pine Needle Weevil</w:t>
      </w:r>
      <w:bookmarkEnd w:id="2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4C0B29C" w14:textId="77777777" w:rsidTr="00592B21">
        <w:trPr>
          <w:cantSplit/>
        </w:trPr>
        <w:tc>
          <w:tcPr>
            <w:tcW w:w="1890" w:type="dxa"/>
          </w:tcPr>
          <w:p w14:paraId="4FA937B1" w14:textId="018890D2" w:rsidR="00592B21" w:rsidRDefault="00592B21" w:rsidP="00592B21">
            <w:pPr>
              <w:spacing w:after="120"/>
              <w:rPr>
                <w:u w:val="single"/>
              </w:rPr>
            </w:pPr>
            <w:r>
              <w:rPr>
                <w:u w:val="single"/>
              </w:rPr>
              <w:t>Species:</w:t>
            </w:r>
          </w:p>
        </w:tc>
        <w:tc>
          <w:tcPr>
            <w:tcW w:w="7470" w:type="dxa"/>
          </w:tcPr>
          <w:p w14:paraId="29CA663B" w14:textId="6F2874F2" w:rsidR="00592B21" w:rsidRPr="00592B21" w:rsidRDefault="00592B21" w:rsidP="00F040AA">
            <w:pPr>
              <w:spacing w:after="120"/>
              <w:rPr>
                <w:rStyle w:val="SubtleEmphasis"/>
              </w:rPr>
            </w:pPr>
            <w:proofErr w:type="spellStart"/>
            <w:r w:rsidRPr="00592B21">
              <w:rPr>
                <w:rStyle w:val="SubtleEmphasis"/>
              </w:rPr>
              <w:t>Scythropus</w:t>
            </w:r>
            <w:proofErr w:type="spellEnd"/>
            <w:r w:rsidRPr="00592B21">
              <w:rPr>
                <w:rStyle w:val="SubtleEmphasis"/>
              </w:rPr>
              <w:t xml:space="preserve"> spp.</w:t>
            </w:r>
          </w:p>
        </w:tc>
      </w:tr>
      <w:tr w:rsidR="00307150" w:rsidRPr="00BA4EAB" w14:paraId="518D245C" w14:textId="77777777" w:rsidTr="00592B21">
        <w:trPr>
          <w:cantSplit/>
        </w:trPr>
        <w:tc>
          <w:tcPr>
            <w:tcW w:w="1890" w:type="dxa"/>
          </w:tcPr>
          <w:p w14:paraId="56199C89"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2F9711A8" w14:textId="3EE515F0" w:rsidR="00307150" w:rsidRDefault="00F040AA" w:rsidP="00F040AA">
            <w:pPr>
              <w:spacing w:after="120"/>
            </w:pPr>
            <w:r>
              <w:t xml:space="preserve">Ponderosa pine, </w:t>
            </w:r>
            <w:proofErr w:type="spellStart"/>
            <w:r>
              <w:t>lodgepole</w:t>
            </w:r>
            <w:proofErr w:type="spellEnd"/>
            <w:r>
              <w:t xml:space="preserve"> pine, </w:t>
            </w:r>
            <w:proofErr w:type="spellStart"/>
            <w:r>
              <w:t>knobcone</w:t>
            </w:r>
            <w:proofErr w:type="spellEnd"/>
            <w:r>
              <w:t xml:space="preserve"> pine, Jeffrey pine, western white pine, Monterey pine, digger pine, Douglas-fir</w:t>
            </w:r>
          </w:p>
        </w:tc>
      </w:tr>
      <w:tr w:rsidR="00F040AA" w:rsidRPr="00BA4EAB" w14:paraId="124312BA" w14:textId="77777777" w:rsidTr="00592B21">
        <w:trPr>
          <w:cantSplit/>
        </w:trPr>
        <w:tc>
          <w:tcPr>
            <w:tcW w:w="1890" w:type="dxa"/>
          </w:tcPr>
          <w:p w14:paraId="1F8D9B66" w14:textId="32323134" w:rsidR="00F040AA" w:rsidRDefault="00F040AA" w:rsidP="00592B21">
            <w:pPr>
              <w:spacing w:after="120"/>
              <w:rPr>
                <w:u w:val="single"/>
              </w:rPr>
            </w:pPr>
            <w:r>
              <w:rPr>
                <w:u w:val="single"/>
              </w:rPr>
              <w:t>Range:</w:t>
            </w:r>
          </w:p>
        </w:tc>
        <w:tc>
          <w:tcPr>
            <w:tcW w:w="7470" w:type="dxa"/>
          </w:tcPr>
          <w:p w14:paraId="168F4B29" w14:textId="4A96643E" w:rsidR="00F040AA" w:rsidRDefault="00F040AA" w:rsidP="00F040AA">
            <w:pPr>
              <w:spacing w:after="120"/>
            </w:pPr>
            <w:r>
              <w:t>Western states</w:t>
            </w:r>
          </w:p>
        </w:tc>
      </w:tr>
      <w:tr w:rsidR="00F040AA" w:rsidRPr="00BA4EAB" w14:paraId="465B87F7" w14:textId="77777777" w:rsidTr="00592B21">
        <w:trPr>
          <w:cantSplit/>
        </w:trPr>
        <w:tc>
          <w:tcPr>
            <w:tcW w:w="1890" w:type="dxa"/>
          </w:tcPr>
          <w:p w14:paraId="037027C2" w14:textId="407BF7B5" w:rsidR="00F040AA" w:rsidRDefault="00F040AA" w:rsidP="00592B21">
            <w:pPr>
              <w:spacing w:after="120"/>
              <w:rPr>
                <w:u w:val="single"/>
              </w:rPr>
            </w:pPr>
            <w:r>
              <w:rPr>
                <w:u w:val="single"/>
              </w:rPr>
              <w:t>Injury:</w:t>
            </w:r>
          </w:p>
        </w:tc>
        <w:tc>
          <w:tcPr>
            <w:tcW w:w="7470" w:type="dxa"/>
          </w:tcPr>
          <w:p w14:paraId="00B1F6F3" w14:textId="6EDAAC0C" w:rsidR="00F040AA" w:rsidRDefault="00F040AA" w:rsidP="00F040AA">
            <w:pPr>
              <w:spacing w:after="120"/>
            </w:pPr>
            <w:r>
              <w:t>Adults feed on needles during the spring and early summer, and usually eat chunks out of needle edges and may cause needle death.</w:t>
            </w:r>
          </w:p>
        </w:tc>
      </w:tr>
      <w:tr w:rsidR="00F040AA" w:rsidRPr="00BA4EAB" w14:paraId="343AFA64" w14:textId="77777777" w:rsidTr="00592B21">
        <w:trPr>
          <w:cantSplit/>
        </w:trPr>
        <w:tc>
          <w:tcPr>
            <w:tcW w:w="1890" w:type="dxa"/>
          </w:tcPr>
          <w:p w14:paraId="5ED5CB74" w14:textId="05704312" w:rsidR="00F040AA" w:rsidRDefault="00F040AA" w:rsidP="00592B21">
            <w:pPr>
              <w:spacing w:after="120"/>
              <w:rPr>
                <w:u w:val="single"/>
              </w:rPr>
            </w:pPr>
            <w:r>
              <w:rPr>
                <w:u w:val="single"/>
              </w:rPr>
              <w:t>Description:</w:t>
            </w:r>
          </w:p>
        </w:tc>
        <w:tc>
          <w:tcPr>
            <w:tcW w:w="7470" w:type="dxa"/>
          </w:tcPr>
          <w:p w14:paraId="4AEAFEBA" w14:textId="44826062" w:rsidR="00F040AA" w:rsidRDefault="00F040AA" w:rsidP="00F040AA">
            <w:pPr>
              <w:spacing w:after="120"/>
            </w:pPr>
            <w:r>
              <w:t>Adults are broad-nosed and scale-covered.  They are a metallic blue-green, gold, brass, or bronze colored and about 1/4</w:t>
            </w:r>
            <w:r w:rsidRPr="00F040AA">
              <w:rPr>
                <w:vertAlign w:val="superscript"/>
              </w:rPr>
              <w:t>th</w:t>
            </w:r>
            <w:r>
              <w:t xml:space="preserve"> inch long.  Weevils can invest shoots, roots, twigs, or needles.  Wood-chip cocoons are made in the phloem and pith of shoots.</w:t>
            </w:r>
          </w:p>
        </w:tc>
      </w:tr>
    </w:tbl>
    <w:p w14:paraId="2EB8BE75" w14:textId="3A08E010" w:rsidR="00307150" w:rsidRDefault="00307150" w:rsidP="00307150">
      <w:pPr>
        <w:pStyle w:val="Heading2"/>
      </w:pPr>
      <w:bookmarkStart w:id="29" w:name="_Toc383599957"/>
      <w:r>
        <w:t>(13-02</w:t>
      </w:r>
      <w:r w:rsidR="00F040AA">
        <w:t>3</w:t>
      </w:r>
      <w:r>
        <w:t xml:space="preserve">) </w:t>
      </w:r>
      <w:r w:rsidR="00F040AA">
        <w:t xml:space="preserve">Coconut </w:t>
      </w:r>
      <w:proofErr w:type="spellStart"/>
      <w:r w:rsidR="00F040AA">
        <w:t>Longhorned</w:t>
      </w:r>
      <w:proofErr w:type="spellEnd"/>
      <w:r w:rsidR="00F040AA">
        <w:t xml:space="preserve"> Grasshopper</w:t>
      </w:r>
      <w:bookmarkEnd w:id="2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C59257D" w14:textId="77777777" w:rsidTr="00592B21">
        <w:trPr>
          <w:cantSplit/>
        </w:trPr>
        <w:tc>
          <w:tcPr>
            <w:tcW w:w="1890" w:type="dxa"/>
          </w:tcPr>
          <w:p w14:paraId="54B0B5B3" w14:textId="26CA6433" w:rsidR="00592B21" w:rsidRDefault="00592B21" w:rsidP="00592B21">
            <w:pPr>
              <w:spacing w:after="120"/>
              <w:rPr>
                <w:u w:val="single"/>
              </w:rPr>
            </w:pPr>
            <w:r>
              <w:rPr>
                <w:u w:val="single"/>
              </w:rPr>
              <w:t>Species:</w:t>
            </w:r>
          </w:p>
        </w:tc>
        <w:tc>
          <w:tcPr>
            <w:tcW w:w="7470" w:type="dxa"/>
          </w:tcPr>
          <w:p w14:paraId="1A377390" w14:textId="3D72AFE6" w:rsidR="00592B21" w:rsidRPr="00592B21" w:rsidRDefault="00592B21" w:rsidP="00592B21">
            <w:pPr>
              <w:spacing w:after="120"/>
              <w:rPr>
                <w:rStyle w:val="SubtleEmphasis"/>
              </w:rPr>
            </w:pPr>
            <w:proofErr w:type="spellStart"/>
            <w:r w:rsidRPr="00592B21">
              <w:rPr>
                <w:rStyle w:val="SubtleEmphasis"/>
              </w:rPr>
              <w:t>Segestes</w:t>
            </w:r>
            <w:proofErr w:type="spellEnd"/>
            <w:r w:rsidRPr="00592B21">
              <w:rPr>
                <w:rStyle w:val="SubtleEmphasis"/>
              </w:rPr>
              <w:t xml:space="preserve"> unicolor</w:t>
            </w:r>
          </w:p>
        </w:tc>
      </w:tr>
      <w:tr w:rsidR="00307150" w:rsidRPr="00BA4EAB" w14:paraId="7BCC3B5F" w14:textId="77777777" w:rsidTr="00592B21">
        <w:trPr>
          <w:cantSplit/>
        </w:trPr>
        <w:tc>
          <w:tcPr>
            <w:tcW w:w="1890" w:type="dxa"/>
          </w:tcPr>
          <w:p w14:paraId="006F4A9A" w14:textId="34B693A9" w:rsidR="00307150" w:rsidRPr="0037223F" w:rsidRDefault="00F040AA" w:rsidP="00592B21">
            <w:pPr>
              <w:spacing w:after="120"/>
              <w:rPr>
                <w:u w:val="single"/>
              </w:rPr>
            </w:pPr>
            <w:r>
              <w:rPr>
                <w:u w:val="single"/>
              </w:rPr>
              <w:t>Range</w:t>
            </w:r>
            <w:r w:rsidR="00307150" w:rsidRPr="0037223F">
              <w:rPr>
                <w:u w:val="single"/>
              </w:rPr>
              <w:t>:</w:t>
            </w:r>
          </w:p>
        </w:tc>
        <w:tc>
          <w:tcPr>
            <w:tcW w:w="7470" w:type="dxa"/>
          </w:tcPr>
          <w:p w14:paraId="488D9CFC" w14:textId="7B8EA130" w:rsidR="00307150" w:rsidRDefault="00F040AA" w:rsidP="00592B21">
            <w:pPr>
              <w:spacing w:after="120"/>
            </w:pPr>
            <w:r>
              <w:t>Pacific Islands including Hawaii</w:t>
            </w:r>
          </w:p>
        </w:tc>
      </w:tr>
    </w:tbl>
    <w:p w14:paraId="6DC2842C" w14:textId="77777777" w:rsidR="00592B21" w:rsidRDefault="00592B21" w:rsidP="00592B21">
      <w:r>
        <w:br w:type="page"/>
      </w:r>
    </w:p>
    <w:p w14:paraId="650EB048" w14:textId="21C716CD" w:rsidR="00307150" w:rsidRDefault="00307150" w:rsidP="00307150">
      <w:pPr>
        <w:pStyle w:val="Heading2"/>
      </w:pPr>
      <w:bookmarkStart w:id="30" w:name="_Toc383599958"/>
      <w:r>
        <w:lastRenderedPageBreak/>
        <w:t>(13-02</w:t>
      </w:r>
      <w:r w:rsidR="00F040AA">
        <w:t>4</w:t>
      </w:r>
      <w:r>
        <w:t xml:space="preserve">) </w:t>
      </w:r>
      <w:r w:rsidR="00F040AA">
        <w:t>Clover Root Curculio</w:t>
      </w:r>
      <w:bookmarkEnd w:id="3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B002EAA" w14:textId="77777777" w:rsidTr="00592B21">
        <w:trPr>
          <w:cantSplit/>
        </w:trPr>
        <w:tc>
          <w:tcPr>
            <w:tcW w:w="1890" w:type="dxa"/>
          </w:tcPr>
          <w:p w14:paraId="474942FC" w14:textId="257DD565" w:rsidR="00592B21" w:rsidRDefault="00592B21" w:rsidP="00592B21">
            <w:pPr>
              <w:spacing w:after="120"/>
              <w:rPr>
                <w:u w:val="single"/>
              </w:rPr>
            </w:pPr>
            <w:r>
              <w:rPr>
                <w:u w:val="single"/>
              </w:rPr>
              <w:t>Species:</w:t>
            </w:r>
          </w:p>
        </w:tc>
        <w:tc>
          <w:tcPr>
            <w:tcW w:w="7470" w:type="dxa"/>
          </w:tcPr>
          <w:p w14:paraId="609B906A" w14:textId="67704D45" w:rsidR="00592B21" w:rsidRPr="00592B21" w:rsidRDefault="00592B21" w:rsidP="00592B21">
            <w:pPr>
              <w:spacing w:after="120"/>
              <w:rPr>
                <w:rStyle w:val="SubtleEmphasis"/>
              </w:rPr>
            </w:pPr>
            <w:proofErr w:type="spellStart"/>
            <w:r w:rsidRPr="00592B21">
              <w:rPr>
                <w:rStyle w:val="SubtleEmphasis"/>
              </w:rPr>
              <w:t>Sitona</w:t>
            </w:r>
            <w:proofErr w:type="spellEnd"/>
            <w:r w:rsidRPr="00592B21">
              <w:rPr>
                <w:rStyle w:val="SubtleEmphasis"/>
              </w:rPr>
              <w:t xml:space="preserve"> </w:t>
            </w:r>
            <w:proofErr w:type="spellStart"/>
            <w:r w:rsidRPr="00592B21">
              <w:rPr>
                <w:rStyle w:val="SubtleEmphasis"/>
              </w:rPr>
              <w:t>hispidulus</w:t>
            </w:r>
            <w:proofErr w:type="spellEnd"/>
          </w:p>
        </w:tc>
      </w:tr>
      <w:tr w:rsidR="00307150" w:rsidRPr="00BA4EAB" w14:paraId="2AA1AA8B" w14:textId="77777777" w:rsidTr="00592B21">
        <w:trPr>
          <w:cantSplit/>
        </w:trPr>
        <w:tc>
          <w:tcPr>
            <w:tcW w:w="1890" w:type="dxa"/>
          </w:tcPr>
          <w:p w14:paraId="7F8DB543"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7A6FB5E2" w14:textId="0398CA0E" w:rsidR="00307150" w:rsidRDefault="00F040AA" w:rsidP="00592B21">
            <w:pPr>
              <w:spacing w:after="120"/>
            </w:pPr>
            <w:r>
              <w:t>Clover, legumes, seedlings</w:t>
            </w:r>
          </w:p>
        </w:tc>
      </w:tr>
      <w:tr w:rsidR="00F040AA" w:rsidRPr="00BA4EAB" w14:paraId="2EA00DF1" w14:textId="77777777" w:rsidTr="00592B21">
        <w:trPr>
          <w:cantSplit/>
        </w:trPr>
        <w:tc>
          <w:tcPr>
            <w:tcW w:w="1890" w:type="dxa"/>
          </w:tcPr>
          <w:p w14:paraId="2782A870" w14:textId="4D439737" w:rsidR="00F040AA" w:rsidRDefault="00F040AA" w:rsidP="00592B21">
            <w:pPr>
              <w:spacing w:after="120"/>
              <w:rPr>
                <w:u w:val="single"/>
              </w:rPr>
            </w:pPr>
            <w:r>
              <w:rPr>
                <w:u w:val="single"/>
              </w:rPr>
              <w:t>Range:</w:t>
            </w:r>
          </w:p>
        </w:tc>
        <w:tc>
          <w:tcPr>
            <w:tcW w:w="7470" w:type="dxa"/>
          </w:tcPr>
          <w:p w14:paraId="5A84AAFA" w14:textId="5BF4E05B" w:rsidR="00F040AA" w:rsidRDefault="00F040AA" w:rsidP="00592B21">
            <w:pPr>
              <w:spacing w:after="120"/>
            </w:pPr>
            <w:r>
              <w:t>Humboldt Nursery, throughout United States</w:t>
            </w:r>
          </w:p>
        </w:tc>
      </w:tr>
      <w:tr w:rsidR="00F040AA" w:rsidRPr="00BA4EAB" w14:paraId="325A2D02" w14:textId="77777777" w:rsidTr="00592B21">
        <w:trPr>
          <w:cantSplit/>
        </w:trPr>
        <w:tc>
          <w:tcPr>
            <w:tcW w:w="1890" w:type="dxa"/>
          </w:tcPr>
          <w:p w14:paraId="339FF557" w14:textId="487D6A96" w:rsidR="00F040AA" w:rsidRDefault="00F040AA" w:rsidP="00592B21">
            <w:pPr>
              <w:spacing w:after="120"/>
              <w:rPr>
                <w:u w:val="single"/>
              </w:rPr>
            </w:pPr>
            <w:r>
              <w:rPr>
                <w:u w:val="single"/>
              </w:rPr>
              <w:t>Injury:</w:t>
            </w:r>
          </w:p>
        </w:tc>
        <w:tc>
          <w:tcPr>
            <w:tcW w:w="7470" w:type="dxa"/>
          </w:tcPr>
          <w:p w14:paraId="1A93C786" w14:textId="5FD13BC2" w:rsidR="00F040AA" w:rsidRDefault="00F040AA" w:rsidP="00592B21">
            <w:pPr>
              <w:spacing w:after="120"/>
            </w:pPr>
            <w:r>
              <w:t>Beetles feed by cutting small notches in the margins of leaves and consume leaf buds.  The grubs feed on the roots, causing more severe injuries.  Nodules and small roots are entirely eaten, larger roots are severed, and taproots are tunneled.</w:t>
            </w:r>
          </w:p>
        </w:tc>
      </w:tr>
      <w:tr w:rsidR="00F040AA" w:rsidRPr="00BA4EAB" w14:paraId="3E005B33" w14:textId="77777777" w:rsidTr="00592B21">
        <w:trPr>
          <w:cantSplit/>
        </w:trPr>
        <w:tc>
          <w:tcPr>
            <w:tcW w:w="1890" w:type="dxa"/>
          </w:tcPr>
          <w:p w14:paraId="6EF440E7" w14:textId="2EB7808E" w:rsidR="00F040AA" w:rsidRDefault="00F040AA" w:rsidP="00592B21">
            <w:pPr>
              <w:spacing w:after="120"/>
              <w:rPr>
                <w:u w:val="single"/>
              </w:rPr>
            </w:pPr>
            <w:r>
              <w:rPr>
                <w:u w:val="single"/>
              </w:rPr>
              <w:t>Description:</w:t>
            </w:r>
          </w:p>
        </w:tc>
        <w:tc>
          <w:tcPr>
            <w:tcW w:w="7470" w:type="dxa"/>
          </w:tcPr>
          <w:p w14:paraId="2B6ADF2C" w14:textId="00B02C08" w:rsidR="00F040AA" w:rsidRDefault="00F040AA" w:rsidP="00592B21">
            <w:pPr>
              <w:spacing w:after="120"/>
            </w:pPr>
            <w:r>
              <w:t>Adult weevil is 3-5 mm long, shiny black or dark brown on top and ash gray on the underside.  Small coopery or grayish scales on the back form three distinct stripes.  The wing covers are deeply etched with parallel lines and minute spots; the beak is short, curved, and thick.</w:t>
            </w:r>
          </w:p>
        </w:tc>
      </w:tr>
    </w:tbl>
    <w:p w14:paraId="171871B0" w14:textId="506F91C4" w:rsidR="00307150" w:rsidRDefault="00307150" w:rsidP="00307150">
      <w:pPr>
        <w:pStyle w:val="Heading2"/>
      </w:pPr>
      <w:bookmarkStart w:id="31" w:name="_Toc383599959"/>
      <w:r>
        <w:t>(13-02</w:t>
      </w:r>
      <w:r w:rsidR="000C4E94">
        <w:t>5</w:t>
      </w:r>
      <w:r>
        <w:t>) (</w:t>
      </w:r>
      <w:proofErr w:type="spellStart"/>
      <w:r w:rsidR="000C4E94">
        <w:rPr>
          <w:smallCaps w:val="0"/>
        </w:rPr>
        <w:t>Thrips</w:t>
      </w:r>
      <w:proofErr w:type="spellEnd"/>
      <w:r w:rsidR="000C4E94">
        <w:rPr>
          <w:smallCaps w:val="0"/>
        </w:rPr>
        <w:t xml:space="preserve"> </w:t>
      </w:r>
      <w:proofErr w:type="spellStart"/>
      <w:r w:rsidR="000C4E94">
        <w:rPr>
          <w:smallCaps w:val="0"/>
        </w:rPr>
        <w:t>madroni</w:t>
      </w:r>
      <w:proofErr w:type="spellEnd"/>
      <w:r>
        <w:t>)</w:t>
      </w:r>
      <w:bookmarkEnd w:id="3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9EA728C" w14:textId="77777777" w:rsidTr="00592B21">
        <w:trPr>
          <w:cantSplit/>
        </w:trPr>
        <w:tc>
          <w:tcPr>
            <w:tcW w:w="1890" w:type="dxa"/>
          </w:tcPr>
          <w:p w14:paraId="16B57E35" w14:textId="12883748" w:rsidR="00592B21" w:rsidRDefault="00592B21" w:rsidP="00592B21">
            <w:pPr>
              <w:spacing w:after="120"/>
              <w:rPr>
                <w:u w:val="single"/>
              </w:rPr>
            </w:pPr>
            <w:r>
              <w:rPr>
                <w:u w:val="single"/>
              </w:rPr>
              <w:t>Species:</w:t>
            </w:r>
          </w:p>
        </w:tc>
        <w:tc>
          <w:tcPr>
            <w:tcW w:w="7470" w:type="dxa"/>
          </w:tcPr>
          <w:p w14:paraId="4BB7815C" w14:textId="1B2795C1" w:rsidR="00592B21" w:rsidRPr="00592B21" w:rsidRDefault="00592B21" w:rsidP="00592B21">
            <w:pPr>
              <w:spacing w:after="120"/>
              <w:rPr>
                <w:rStyle w:val="SubtleEmphasis"/>
              </w:rPr>
            </w:pPr>
            <w:proofErr w:type="spellStart"/>
            <w:r w:rsidRPr="00592B21">
              <w:rPr>
                <w:rStyle w:val="SubtleEmphasis"/>
              </w:rPr>
              <w:t>Thrips</w:t>
            </w:r>
            <w:proofErr w:type="spellEnd"/>
            <w:r w:rsidRPr="00592B21">
              <w:rPr>
                <w:rStyle w:val="SubtleEmphasis"/>
              </w:rPr>
              <w:t xml:space="preserve"> </w:t>
            </w:r>
            <w:proofErr w:type="spellStart"/>
            <w:r w:rsidRPr="00592B21">
              <w:rPr>
                <w:rStyle w:val="SubtleEmphasis"/>
              </w:rPr>
              <w:t>madroni</w:t>
            </w:r>
            <w:proofErr w:type="spellEnd"/>
          </w:p>
        </w:tc>
      </w:tr>
      <w:tr w:rsidR="00307150" w:rsidRPr="00BA4EAB" w14:paraId="3BAA40EE" w14:textId="77777777" w:rsidTr="00592B21">
        <w:trPr>
          <w:cantSplit/>
        </w:trPr>
        <w:tc>
          <w:tcPr>
            <w:tcW w:w="1890" w:type="dxa"/>
          </w:tcPr>
          <w:p w14:paraId="1FCE2297"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4211B06E" w14:textId="52AB45D4" w:rsidR="00307150" w:rsidRDefault="000C4E94" w:rsidP="00592B21">
            <w:pPr>
              <w:spacing w:after="120"/>
            </w:pPr>
            <w:r>
              <w:t>Pacific madrone and California laurel</w:t>
            </w:r>
          </w:p>
        </w:tc>
      </w:tr>
      <w:tr w:rsidR="000C4E94" w:rsidRPr="00BA4EAB" w14:paraId="0FC183A2" w14:textId="77777777" w:rsidTr="00592B21">
        <w:trPr>
          <w:cantSplit/>
        </w:trPr>
        <w:tc>
          <w:tcPr>
            <w:tcW w:w="1890" w:type="dxa"/>
          </w:tcPr>
          <w:p w14:paraId="2822BC3A" w14:textId="0DE386B1" w:rsidR="000C4E94" w:rsidRDefault="000C4E94" w:rsidP="00592B21">
            <w:pPr>
              <w:spacing w:after="120"/>
              <w:rPr>
                <w:u w:val="single"/>
              </w:rPr>
            </w:pPr>
            <w:r>
              <w:rPr>
                <w:u w:val="single"/>
              </w:rPr>
              <w:t>Range:</w:t>
            </w:r>
          </w:p>
        </w:tc>
        <w:tc>
          <w:tcPr>
            <w:tcW w:w="7470" w:type="dxa"/>
          </w:tcPr>
          <w:p w14:paraId="579BD183" w14:textId="6CB2E78D" w:rsidR="000C4E94" w:rsidRDefault="000C4E94" w:rsidP="00592B21">
            <w:pPr>
              <w:spacing w:after="120"/>
            </w:pPr>
            <w:r>
              <w:t>Oregon, California, Utah</w:t>
            </w:r>
          </w:p>
        </w:tc>
      </w:tr>
      <w:tr w:rsidR="000C4E94" w:rsidRPr="00BA4EAB" w14:paraId="1B8E33B9" w14:textId="77777777" w:rsidTr="00592B21">
        <w:trPr>
          <w:cantSplit/>
        </w:trPr>
        <w:tc>
          <w:tcPr>
            <w:tcW w:w="1890" w:type="dxa"/>
          </w:tcPr>
          <w:p w14:paraId="0DE229C1" w14:textId="3962F196" w:rsidR="000C4E94" w:rsidRDefault="000C4E94" w:rsidP="00592B21">
            <w:pPr>
              <w:spacing w:after="120"/>
              <w:rPr>
                <w:u w:val="single"/>
              </w:rPr>
            </w:pPr>
            <w:proofErr w:type="spellStart"/>
            <w:r>
              <w:rPr>
                <w:u w:val="single"/>
              </w:rPr>
              <w:t>Desription</w:t>
            </w:r>
            <w:proofErr w:type="spellEnd"/>
            <w:r>
              <w:rPr>
                <w:u w:val="single"/>
              </w:rPr>
              <w:t>:</w:t>
            </w:r>
          </w:p>
        </w:tc>
        <w:tc>
          <w:tcPr>
            <w:tcW w:w="7470" w:type="dxa"/>
          </w:tcPr>
          <w:p w14:paraId="38687CF2" w14:textId="23DAD5DF" w:rsidR="000C4E94" w:rsidRDefault="000C4E94" w:rsidP="00592B21">
            <w:pPr>
              <w:spacing w:after="120"/>
            </w:pPr>
            <w:r>
              <w:t>Narrow winged</w:t>
            </w:r>
          </w:p>
        </w:tc>
      </w:tr>
    </w:tbl>
    <w:p w14:paraId="0D89C38E" w14:textId="0C66D8F2" w:rsidR="00307150" w:rsidRDefault="00307150" w:rsidP="00307150">
      <w:pPr>
        <w:pStyle w:val="Heading2"/>
      </w:pPr>
      <w:bookmarkStart w:id="32" w:name="_Toc383599960"/>
      <w:r>
        <w:t>(13-02</w:t>
      </w:r>
      <w:r w:rsidR="000C4E94">
        <w:t>6</w:t>
      </w:r>
      <w:r>
        <w:t xml:space="preserve">) </w:t>
      </w:r>
      <w:r w:rsidR="000C4E94">
        <w:t>Ash Plant Bug</w:t>
      </w:r>
      <w:bookmarkEnd w:id="3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1161327" w14:textId="77777777" w:rsidTr="00592B21">
        <w:trPr>
          <w:cantSplit/>
        </w:trPr>
        <w:tc>
          <w:tcPr>
            <w:tcW w:w="1890" w:type="dxa"/>
          </w:tcPr>
          <w:p w14:paraId="4BA1BFCD" w14:textId="4023C72C" w:rsidR="00592B21" w:rsidRDefault="00592B21" w:rsidP="00592B21">
            <w:pPr>
              <w:spacing w:after="120"/>
              <w:rPr>
                <w:u w:val="single"/>
              </w:rPr>
            </w:pPr>
            <w:r>
              <w:rPr>
                <w:u w:val="single"/>
              </w:rPr>
              <w:t>Species:</w:t>
            </w:r>
          </w:p>
        </w:tc>
        <w:tc>
          <w:tcPr>
            <w:tcW w:w="7470" w:type="dxa"/>
          </w:tcPr>
          <w:p w14:paraId="174805E0" w14:textId="379CB7BB" w:rsidR="00592B21" w:rsidRPr="00592B21" w:rsidRDefault="00592B21" w:rsidP="00592B21">
            <w:pPr>
              <w:spacing w:after="120"/>
              <w:rPr>
                <w:rStyle w:val="SubtleEmphasis"/>
              </w:rPr>
            </w:pPr>
            <w:proofErr w:type="spellStart"/>
            <w:r w:rsidRPr="00592B21">
              <w:rPr>
                <w:rStyle w:val="SubtleEmphasis"/>
              </w:rPr>
              <w:t>Tropidosteptes</w:t>
            </w:r>
            <w:proofErr w:type="spellEnd"/>
            <w:r w:rsidRPr="00592B21">
              <w:rPr>
                <w:rStyle w:val="SubtleEmphasis"/>
              </w:rPr>
              <w:t xml:space="preserve"> </w:t>
            </w:r>
            <w:proofErr w:type="spellStart"/>
            <w:r w:rsidRPr="00592B21">
              <w:rPr>
                <w:rStyle w:val="SubtleEmphasis"/>
              </w:rPr>
              <w:t>amoenus</w:t>
            </w:r>
            <w:proofErr w:type="spellEnd"/>
          </w:p>
        </w:tc>
      </w:tr>
      <w:tr w:rsidR="00307150" w:rsidRPr="00BA4EAB" w14:paraId="01B61728" w14:textId="77777777" w:rsidTr="00592B21">
        <w:trPr>
          <w:cantSplit/>
        </w:trPr>
        <w:tc>
          <w:tcPr>
            <w:tcW w:w="1890" w:type="dxa"/>
          </w:tcPr>
          <w:p w14:paraId="791FD0EF"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549F636C" w14:textId="1B38E15A" w:rsidR="00307150" w:rsidRDefault="000C4E94" w:rsidP="00592B21">
            <w:pPr>
              <w:spacing w:after="120"/>
            </w:pPr>
            <w:r>
              <w:t>Ash</w:t>
            </w:r>
          </w:p>
        </w:tc>
      </w:tr>
      <w:tr w:rsidR="000C4E94" w:rsidRPr="00BA4EAB" w14:paraId="41075AD4" w14:textId="77777777" w:rsidTr="00592B21">
        <w:trPr>
          <w:cantSplit/>
        </w:trPr>
        <w:tc>
          <w:tcPr>
            <w:tcW w:w="1890" w:type="dxa"/>
          </w:tcPr>
          <w:p w14:paraId="6F6E7A94" w14:textId="36B07F6F" w:rsidR="000C4E94" w:rsidRDefault="000C4E94" w:rsidP="00592B21">
            <w:pPr>
              <w:spacing w:after="120"/>
              <w:rPr>
                <w:u w:val="single"/>
              </w:rPr>
            </w:pPr>
            <w:r>
              <w:rPr>
                <w:u w:val="single"/>
              </w:rPr>
              <w:t>Range:</w:t>
            </w:r>
          </w:p>
        </w:tc>
        <w:tc>
          <w:tcPr>
            <w:tcW w:w="7470" w:type="dxa"/>
          </w:tcPr>
          <w:p w14:paraId="7C616FB5" w14:textId="2C15A0BD" w:rsidR="000C4E94" w:rsidRDefault="000C4E94" w:rsidP="00592B21">
            <w:pPr>
              <w:spacing w:after="120"/>
            </w:pPr>
            <w:r>
              <w:t>Lake States</w:t>
            </w:r>
          </w:p>
        </w:tc>
      </w:tr>
      <w:tr w:rsidR="000C4E94" w:rsidRPr="00BA4EAB" w14:paraId="5732A3EC" w14:textId="77777777" w:rsidTr="00592B21">
        <w:trPr>
          <w:cantSplit/>
        </w:trPr>
        <w:tc>
          <w:tcPr>
            <w:tcW w:w="1890" w:type="dxa"/>
          </w:tcPr>
          <w:p w14:paraId="03D2BBAF" w14:textId="4CC77697" w:rsidR="000C4E94" w:rsidRDefault="000C4E94" w:rsidP="00592B21">
            <w:pPr>
              <w:spacing w:after="120"/>
              <w:rPr>
                <w:u w:val="single"/>
              </w:rPr>
            </w:pPr>
            <w:r>
              <w:rPr>
                <w:u w:val="single"/>
              </w:rPr>
              <w:t>Injury:</w:t>
            </w:r>
          </w:p>
        </w:tc>
        <w:tc>
          <w:tcPr>
            <w:tcW w:w="7470" w:type="dxa"/>
          </w:tcPr>
          <w:p w14:paraId="4676D0BC" w14:textId="1B1D613D" w:rsidR="000C4E94" w:rsidRDefault="000C4E94" w:rsidP="00592B21">
            <w:pPr>
              <w:spacing w:after="120"/>
            </w:pPr>
            <w:r>
              <w:t>Usually attacks seedlings</w:t>
            </w:r>
          </w:p>
        </w:tc>
      </w:tr>
      <w:tr w:rsidR="000C4E94" w:rsidRPr="00BA4EAB" w14:paraId="3D2F9521" w14:textId="77777777" w:rsidTr="00592B21">
        <w:trPr>
          <w:cantSplit/>
        </w:trPr>
        <w:tc>
          <w:tcPr>
            <w:tcW w:w="1890" w:type="dxa"/>
          </w:tcPr>
          <w:p w14:paraId="35BCBE31" w14:textId="6578E33C" w:rsidR="000C4E94" w:rsidRDefault="000C4E94" w:rsidP="00592B21">
            <w:pPr>
              <w:spacing w:after="120"/>
              <w:rPr>
                <w:u w:val="single"/>
              </w:rPr>
            </w:pPr>
            <w:r>
              <w:rPr>
                <w:u w:val="single"/>
              </w:rPr>
              <w:t>Description:</w:t>
            </w:r>
          </w:p>
        </w:tc>
        <w:tc>
          <w:tcPr>
            <w:tcW w:w="7470" w:type="dxa"/>
          </w:tcPr>
          <w:p w14:paraId="24D93E16" w14:textId="40519CB0" w:rsidR="000C4E94" w:rsidRDefault="000C4E94" w:rsidP="00592B21">
            <w:pPr>
              <w:spacing w:after="120"/>
            </w:pPr>
            <w:r>
              <w:t>The adults are 2 to 9 mm long, and are usually fragile.  The antennae and beak are each four segmented, with the second segment of the beak longer than the head.</w:t>
            </w:r>
          </w:p>
        </w:tc>
      </w:tr>
    </w:tbl>
    <w:p w14:paraId="5E3C5DFD" w14:textId="77777777" w:rsidR="00592B21" w:rsidRDefault="00592B21">
      <w:pPr>
        <w:spacing w:before="0" w:after="0"/>
      </w:pPr>
      <w:r>
        <w:br w:type="page"/>
      </w:r>
    </w:p>
    <w:p w14:paraId="41A302BE" w14:textId="454C0CBD" w:rsidR="00307150" w:rsidRDefault="00307150" w:rsidP="00592B21">
      <w:pPr>
        <w:pStyle w:val="Heading2"/>
      </w:pPr>
      <w:bookmarkStart w:id="33" w:name="_Toc383599961"/>
      <w:r>
        <w:lastRenderedPageBreak/>
        <w:t>(13-02</w:t>
      </w:r>
      <w:r w:rsidR="000C4E94">
        <w:t>7</w:t>
      </w:r>
      <w:r>
        <w:t xml:space="preserve">) </w:t>
      </w:r>
      <w:r w:rsidR="000C4E94">
        <w:t>Short-Horned Grasshopper</w:t>
      </w:r>
      <w:bookmarkEnd w:id="3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CA4DF31" w14:textId="77777777" w:rsidTr="00592B21">
        <w:trPr>
          <w:cantSplit/>
        </w:trPr>
        <w:tc>
          <w:tcPr>
            <w:tcW w:w="1890" w:type="dxa"/>
          </w:tcPr>
          <w:p w14:paraId="20A0B190" w14:textId="2A47BB5E" w:rsidR="00592B21" w:rsidRDefault="00592B21" w:rsidP="00592B21">
            <w:pPr>
              <w:spacing w:after="120"/>
              <w:rPr>
                <w:u w:val="single"/>
              </w:rPr>
            </w:pPr>
            <w:r>
              <w:rPr>
                <w:u w:val="single"/>
              </w:rPr>
              <w:t>Species:</w:t>
            </w:r>
          </w:p>
        </w:tc>
        <w:tc>
          <w:tcPr>
            <w:tcW w:w="7470" w:type="dxa"/>
          </w:tcPr>
          <w:p w14:paraId="4FC89264" w14:textId="1CEBC238" w:rsidR="00592B21" w:rsidRPr="00592B21" w:rsidRDefault="00592B21" w:rsidP="00592B21">
            <w:pPr>
              <w:spacing w:after="120"/>
              <w:rPr>
                <w:rStyle w:val="SubtleEmphasis"/>
              </w:rPr>
            </w:pPr>
            <w:proofErr w:type="spellStart"/>
            <w:r w:rsidRPr="00592B21">
              <w:rPr>
                <w:rStyle w:val="SubtleEmphasis"/>
              </w:rPr>
              <w:t>Valanga</w:t>
            </w:r>
            <w:proofErr w:type="spellEnd"/>
            <w:r w:rsidRPr="00592B21">
              <w:rPr>
                <w:rStyle w:val="SubtleEmphasis"/>
              </w:rPr>
              <w:t xml:space="preserve"> </w:t>
            </w:r>
            <w:proofErr w:type="spellStart"/>
            <w:r w:rsidRPr="00592B21">
              <w:rPr>
                <w:rStyle w:val="SubtleEmphasis"/>
              </w:rPr>
              <w:t>nigricornis</w:t>
            </w:r>
            <w:proofErr w:type="spellEnd"/>
          </w:p>
        </w:tc>
      </w:tr>
      <w:tr w:rsidR="00307150" w:rsidRPr="00BA4EAB" w14:paraId="10C79929" w14:textId="77777777" w:rsidTr="00592B21">
        <w:trPr>
          <w:cantSplit/>
        </w:trPr>
        <w:tc>
          <w:tcPr>
            <w:tcW w:w="1890" w:type="dxa"/>
          </w:tcPr>
          <w:p w14:paraId="25AD091F" w14:textId="46C2E067" w:rsidR="00307150" w:rsidRPr="0037223F" w:rsidRDefault="000C4E94" w:rsidP="00592B21">
            <w:pPr>
              <w:spacing w:after="120"/>
              <w:rPr>
                <w:u w:val="single"/>
              </w:rPr>
            </w:pPr>
            <w:r>
              <w:rPr>
                <w:u w:val="single"/>
              </w:rPr>
              <w:t>Range</w:t>
            </w:r>
            <w:r w:rsidR="00307150" w:rsidRPr="0037223F">
              <w:rPr>
                <w:u w:val="single"/>
              </w:rPr>
              <w:t>:</w:t>
            </w:r>
          </w:p>
        </w:tc>
        <w:tc>
          <w:tcPr>
            <w:tcW w:w="7470" w:type="dxa"/>
          </w:tcPr>
          <w:p w14:paraId="7A43A96C" w14:textId="478E6BA7" w:rsidR="00307150" w:rsidRDefault="000C4E94" w:rsidP="00592B21">
            <w:pPr>
              <w:spacing w:after="120"/>
            </w:pPr>
            <w:r>
              <w:t>Pacific Islands including Hawaii</w:t>
            </w:r>
          </w:p>
        </w:tc>
      </w:tr>
    </w:tbl>
    <w:p w14:paraId="544B7636" w14:textId="7B7A9F8C" w:rsidR="00307150" w:rsidRDefault="00307150" w:rsidP="00307150">
      <w:pPr>
        <w:pStyle w:val="Heading2"/>
      </w:pPr>
      <w:bookmarkStart w:id="34" w:name="_Toc383599962"/>
      <w:r>
        <w:t>(13-02</w:t>
      </w:r>
      <w:r w:rsidR="000C4E94">
        <w:t>8</w:t>
      </w:r>
      <w:r>
        <w:t xml:space="preserve">) </w:t>
      </w:r>
      <w:r w:rsidR="000C4E94">
        <w:t>Pitch-Eating Weevil</w:t>
      </w:r>
      <w:bookmarkEnd w:id="3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1A7AB07" w14:textId="77777777" w:rsidTr="00592B21">
        <w:trPr>
          <w:cantSplit/>
        </w:trPr>
        <w:tc>
          <w:tcPr>
            <w:tcW w:w="1890" w:type="dxa"/>
          </w:tcPr>
          <w:p w14:paraId="111821CF" w14:textId="7C52C169" w:rsidR="00592B21" w:rsidRDefault="00592B21" w:rsidP="00592B21">
            <w:pPr>
              <w:spacing w:after="120"/>
              <w:rPr>
                <w:u w:val="single"/>
              </w:rPr>
            </w:pPr>
            <w:r>
              <w:rPr>
                <w:u w:val="single"/>
              </w:rPr>
              <w:t>Species:</w:t>
            </w:r>
          </w:p>
        </w:tc>
        <w:tc>
          <w:tcPr>
            <w:tcW w:w="7470" w:type="dxa"/>
          </w:tcPr>
          <w:p w14:paraId="65D5AF01" w14:textId="0DD2D920" w:rsidR="00592B21" w:rsidRPr="00592B21" w:rsidRDefault="00592B21" w:rsidP="00592B21">
            <w:pPr>
              <w:spacing w:after="120"/>
              <w:rPr>
                <w:rStyle w:val="SubtleEmphasis"/>
              </w:rPr>
            </w:pPr>
            <w:proofErr w:type="spellStart"/>
            <w:r w:rsidRPr="00592B21">
              <w:rPr>
                <w:rStyle w:val="SubtleEmphasis"/>
              </w:rPr>
              <w:t>Pachylobius</w:t>
            </w:r>
            <w:proofErr w:type="spellEnd"/>
            <w:r w:rsidRPr="00592B21">
              <w:rPr>
                <w:rStyle w:val="SubtleEmphasis"/>
              </w:rPr>
              <w:t xml:space="preserve"> </w:t>
            </w:r>
            <w:proofErr w:type="spellStart"/>
            <w:r w:rsidRPr="00592B21">
              <w:rPr>
                <w:rStyle w:val="SubtleEmphasis"/>
              </w:rPr>
              <w:t>picivorus</w:t>
            </w:r>
            <w:proofErr w:type="spellEnd"/>
          </w:p>
        </w:tc>
      </w:tr>
      <w:tr w:rsidR="00307150" w:rsidRPr="00BA4EAB" w14:paraId="07928E76" w14:textId="77777777" w:rsidTr="00592B21">
        <w:trPr>
          <w:cantSplit/>
        </w:trPr>
        <w:tc>
          <w:tcPr>
            <w:tcW w:w="1890" w:type="dxa"/>
          </w:tcPr>
          <w:p w14:paraId="6E02D7EC"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7E225E8F" w14:textId="18A33A45" w:rsidR="00307150" w:rsidRDefault="000C4E94" w:rsidP="00592B21">
            <w:pPr>
              <w:spacing w:after="120"/>
            </w:pPr>
            <w:r>
              <w:t>Shortleaf pine, longleaf pine, Loblolly pine</w:t>
            </w:r>
          </w:p>
        </w:tc>
      </w:tr>
      <w:tr w:rsidR="000C4E94" w:rsidRPr="00BA4EAB" w14:paraId="1EA5944D" w14:textId="77777777" w:rsidTr="00592B21">
        <w:trPr>
          <w:cantSplit/>
        </w:trPr>
        <w:tc>
          <w:tcPr>
            <w:tcW w:w="1890" w:type="dxa"/>
          </w:tcPr>
          <w:p w14:paraId="1A1F9E45" w14:textId="51370173" w:rsidR="000C4E94" w:rsidRDefault="000C4E94" w:rsidP="00592B21">
            <w:pPr>
              <w:spacing w:after="120"/>
              <w:rPr>
                <w:u w:val="single"/>
              </w:rPr>
            </w:pPr>
            <w:r>
              <w:rPr>
                <w:u w:val="single"/>
              </w:rPr>
              <w:t>Range:</w:t>
            </w:r>
          </w:p>
        </w:tc>
        <w:tc>
          <w:tcPr>
            <w:tcW w:w="7470" w:type="dxa"/>
          </w:tcPr>
          <w:p w14:paraId="4A078C7E" w14:textId="463F6A73" w:rsidR="000C4E94" w:rsidRDefault="000C4E94" w:rsidP="00592B21">
            <w:pPr>
              <w:spacing w:after="120"/>
            </w:pPr>
            <w:r>
              <w:t>Throughout the eastern states, but mostly in the south</w:t>
            </w:r>
          </w:p>
        </w:tc>
      </w:tr>
      <w:tr w:rsidR="000C4E94" w:rsidRPr="00BA4EAB" w14:paraId="30217C59" w14:textId="77777777" w:rsidTr="00592B21">
        <w:trPr>
          <w:cantSplit/>
        </w:trPr>
        <w:tc>
          <w:tcPr>
            <w:tcW w:w="1890" w:type="dxa"/>
          </w:tcPr>
          <w:p w14:paraId="3FB1C296" w14:textId="46A82932" w:rsidR="000C4E94" w:rsidRDefault="000C4E94" w:rsidP="00592B21">
            <w:pPr>
              <w:spacing w:after="120"/>
              <w:rPr>
                <w:u w:val="single"/>
              </w:rPr>
            </w:pPr>
            <w:r>
              <w:rPr>
                <w:u w:val="single"/>
              </w:rPr>
              <w:t>Injury:</w:t>
            </w:r>
          </w:p>
        </w:tc>
        <w:tc>
          <w:tcPr>
            <w:tcW w:w="7470" w:type="dxa"/>
          </w:tcPr>
          <w:p w14:paraId="2182C08C" w14:textId="4492954E" w:rsidR="000C4E94" w:rsidRDefault="000C4E94" w:rsidP="000C4E94">
            <w:pPr>
              <w:spacing w:after="120"/>
            </w:pPr>
            <w:r>
              <w:t>Adult weevils feed on the tender bark of seedlings, twigs, or larger trees.  Small, irregular feeding patches in the bark are characteristic of weevil damage.  Heavy feeding may girdle the stem, causing wilting or death.  Feeding below the root collar and on the roots is common.</w:t>
            </w:r>
          </w:p>
        </w:tc>
      </w:tr>
      <w:tr w:rsidR="000C4E94" w:rsidRPr="00BA4EAB" w14:paraId="506A5193" w14:textId="77777777" w:rsidTr="00592B21">
        <w:trPr>
          <w:cantSplit/>
        </w:trPr>
        <w:tc>
          <w:tcPr>
            <w:tcW w:w="1890" w:type="dxa"/>
          </w:tcPr>
          <w:p w14:paraId="2805A418" w14:textId="19C8488D" w:rsidR="000C4E94" w:rsidRDefault="000C4E94" w:rsidP="00592B21">
            <w:pPr>
              <w:spacing w:after="120"/>
              <w:rPr>
                <w:u w:val="single"/>
              </w:rPr>
            </w:pPr>
            <w:r>
              <w:rPr>
                <w:u w:val="single"/>
              </w:rPr>
              <w:t>Description:</w:t>
            </w:r>
          </w:p>
        </w:tc>
        <w:tc>
          <w:tcPr>
            <w:tcW w:w="7470" w:type="dxa"/>
          </w:tcPr>
          <w:p w14:paraId="7B74F1B9" w14:textId="35A1CFCD" w:rsidR="000C4E94" w:rsidRDefault="000C4E94" w:rsidP="000C4E94">
            <w:pPr>
              <w:spacing w:after="120"/>
            </w:pPr>
            <w:r>
              <w:t>Adult weevils are oblong, robust, black to reddish brown, and about ½ inch long.  The wing covers have small, scattered patches of dark yellowish hairs.</w:t>
            </w:r>
          </w:p>
        </w:tc>
      </w:tr>
    </w:tbl>
    <w:p w14:paraId="1C6FF7BF" w14:textId="316149A3" w:rsidR="00307150" w:rsidRDefault="00307150" w:rsidP="00307150">
      <w:pPr>
        <w:pStyle w:val="Heading2"/>
      </w:pPr>
      <w:bookmarkStart w:id="35" w:name="_Toc383599963"/>
      <w:r>
        <w:t>(13-02</w:t>
      </w:r>
      <w:r w:rsidR="000C4E94">
        <w:t>9</w:t>
      </w:r>
      <w:r>
        <w:t xml:space="preserve">) </w:t>
      </w:r>
      <w:r w:rsidR="000C4E94">
        <w:t>Deodar Weevil</w:t>
      </w:r>
      <w:bookmarkEnd w:id="3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5F88865" w14:textId="77777777" w:rsidTr="00592B21">
        <w:trPr>
          <w:cantSplit/>
        </w:trPr>
        <w:tc>
          <w:tcPr>
            <w:tcW w:w="1890" w:type="dxa"/>
          </w:tcPr>
          <w:p w14:paraId="361B5C19" w14:textId="45740EA9" w:rsidR="00592B21" w:rsidRDefault="00592B21" w:rsidP="00592B21">
            <w:pPr>
              <w:spacing w:after="120"/>
              <w:rPr>
                <w:u w:val="single"/>
              </w:rPr>
            </w:pPr>
            <w:r>
              <w:rPr>
                <w:u w:val="single"/>
              </w:rPr>
              <w:t>Species:</w:t>
            </w:r>
          </w:p>
        </w:tc>
        <w:tc>
          <w:tcPr>
            <w:tcW w:w="7470" w:type="dxa"/>
          </w:tcPr>
          <w:p w14:paraId="52A8EF7E" w14:textId="106343E9" w:rsidR="00592B21" w:rsidRPr="00592B21" w:rsidRDefault="00592B21" w:rsidP="00592B21">
            <w:pPr>
              <w:spacing w:after="120"/>
              <w:rPr>
                <w:rStyle w:val="SubtleEmphasis"/>
              </w:rPr>
            </w:pPr>
            <w:proofErr w:type="spellStart"/>
            <w:r w:rsidRPr="00592B21">
              <w:rPr>
                <w:rStyle w:val="SubtleEmphasis"/>
              </w:rPr>
              <w:t>Pissodes</w:t>
            </w:r>
            <w:proofErr w:type="spellEnd"/>
            <w:r w:rsidRPr="00592B21">
              <w:rPr>
                <w:rStyle w:val="SubtleEmphasis"/>
              </w:rPr>
              <w:t xml:space="preserve"> </w:t>
            </w:r>
            <w:proofErr w:type="spellStart"/>
            <w:r w:rsidRPr="00592B21">
              <w:rPr>
                <w:rStyle w:val="SubtleEmphasis"/>
              </w:rPr>
              <w:t>nemorensis</w:t>
            </w:r>
            <w:proofErr w:type="spellEnd"/>
          </w:p>
        </w:tc>
      </w:tr>
      <w:tr w:rsidR="00307150" w:rsidRPr="00BA4EAB" w14:paraId="148753B3" w14:textId="77777777" w:rsidTr="00592B21">
        <w:trPr>
          <w:cantSplit/>
        </w:trPr>
        <w:tc>
          <w:tcPr>
            <w:tcW w:w="1890" w:type="dxa"/>
          </w:tcPr>
          <w:p w14:paraId="0E801AAE"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638C32D7" w14:textId="0464AF03" w:rsidR="00307150" w:rsidRDefault="000C4E94" w:rsidP="00592B21">
            <w:pPr>
              <w:spacing w:after="120"/>
            </w:pPr>
            <w:r>
              <w:t>Shortleaf and loblolly</w:t>
            </w:r>
            <w:r w:rsidR="00307150">
              <w:t xml:space="preserve"> pine</w:t>
            </w:r>
          </w:p>
        </w:tc>
      </w:tr>
      <w:tr w:rsidR="000C4E94" w:rsidRPr="00BA4EAB" w14:paraId="54E43D42" w14:textId="77777777" w:rsidTr="00592B21">
        <w:trPr>
          <w:cantSplit/>
        </w:trPr>
        <w:tc>
          <w:tcPr>
            <w:tcW w:w="1890" w:type="dxa"/>
          </w:tcPr>
          <w:p w14:paraId="6778344C" w14:textId="530EE803" w:rsidR="000C4E94" w:rsidRDefault="000C4E94" w:rsidP="00592B21">
            <w:pPr>
              <w:spacing w:after="120"/>
              <w:rPr>
                <w:u w:val="single"/>
              </w:rPr>
            </w:pPr>
            <w:r>
              <w:rPr>
                <w:u w:val="single"/>
              </w:rPr>
              <w:t>Range:</w:t>
            </w:r>
          </w:p>
        </w:tc>
        <w:tc>
          <w:tcPr>
            <w:tcW w:w="7470" w:type="dxa"/>
          </w:tcPr>
          <w:p w14:paraId="097B2918" w14:textId="3C45B239" w:rsidR="000C4E94" w:rsidRDefault="000C4E94" w:rsidP="00592B21">
            <w:pPr>
              <w:spacing w:after="120"/>
            </w:pPr>
            <w:r>
              <w:t>Southern states north to Pennsylvania</w:t>
            </w:r>
          </w:p>
        </w:tc>
      </w:tr>
      <w:tr w:rsidR="000C4E94" w:rsidRPr="00BA4EAB" w14:paraId="5C7F41B0" w14:textId="77777777" w:rsidTr="00592B21">
        <w:trPr>
          <w:cantSplit/>
        </w:trPr>
        <w:tc>
          <w:tcPr>
            <w:tcW w:w="1890" w:type="dxa"/>
          </w:tcPr>
          <w:p w14:paraId="1B61B8E4" w14:textId="1907E58A" w:rsidR="000C4E94" w:rsidRDefault="000C4E94" w:rsidP="00592B21">
            <w:pPr>
              <w:spacing w:after="120"/>
              <w:rPr>
                <w:u w:val="single"/>
              </w:rPr>
            </w:pPr>
            <w:r>
              <w:rPr>
                <w:u w:val="single"/>
              </w:rPr>
              <w:t>Injury:</w:t>
            </w:r>
          </w:p>
        </w:tc>
        <w:tc>
          <w:tcPr>
            <w:tcW w:w="7470" w:type="dxa"/>
          </w:tcPr>
          <w:p w14:paraId="0EFEB555" w14:textId="5EFDA87C" w:rsidR="000C4E94" w:rsidRDefault="000C4E94" w:rsidP="00592B21">
            <w:pPr>
              <w:spacing w:after="120"/>
            </w:pPr>
            <w:r>
              <w:t>During the fall, weevil larvae feed on the inner bark of leaders, lateral branches, and stems of small trees.  Infestations usually remain unnoticed until the following January, when infested branches begin to turn brown.  Small trees may be girdled and killed.</w:t>
            </w:r>
          </w:p>
        </w:tc>
      </w:tr>
    </w:tbl>
    <w:p w14:paraId="48DFFB43" w14:textId="6545E521" w:rsidR="000C4E94" w:rsidRDefault="00592B21" w:rsidP="000C4E94">
      <w:pPr>
        <w:pStyle w:val="Heading2"/>
      </w:pPr>
      <w:bookmarkStart w:id="36" w:name="_Toc383169454"/>
      <w:bookmarkStart w:id="37" w:name="_Toc383599964"/>
      <w:r>
        <w:t>(13-030) Adana Tip Moth</w:t>
      </w:r>
      <w:bookmarkEnd w:id="36"/>
      <w:bookmarkEnd w:id="3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2FC476FD" w14:textId="77777777" w:rsidTr="00592B21">
        <w:trPr>
          <w:cantSplit/>
        </w:trPr>
        <w:tc>
          <w:tcPr>
            <w:tcW w:w="1890" w:type="dxa"/>
          </w:tcPr>
          <w:p w14:paraId="691BABD6" w14:textId="1F15A2A7" w:rsidR="00592B21" w:rsidRDefault="00592B21" w:rsidP="00592B21">
            <w:pPr>
              <w:spacing w:after="120"/>
              <w:rPr>
                <w:u w:val="single"/>
              </w:rPr>
            </w:pPr>
            <w:r>
              <w:rPr>
                <w:u w:val="single"/>
              </w:rPr>
              <w:t>Species:</w:t>
            </w:r>
          </w:p>
        </w:tc>
        <w:tc>
          <w:tcPr>
            <w:tcW w:w="7470" w:type="dxa"/>
          </w:tcPr>
          <w:p w14:paraId="659C1452" w14:textId="1C0D92DF" w:rsidR="00592B21" w:rsidRPr="00592B21" w:rsidRDefault="00592B21" w:rsidP="00592B21">
            <w:pPr>
              <w:spacing w:after="120"/>
              <w:rPr>
                <w:rStyle w:val="SubtleEmphasis"/>
              </w:rPr>
            </w:pPr>
            <w:proofErr w:type="spellStart"/>
            <w:r w:rsidRPr="00592B21">
              <w:rPr>
                <w:rStyle w:val="SubtleEmphasis"/>
              </w:rPr>
              <w:t>Rhyacionia</w:t>
            </w:r>
            <w:proofErr w:type="spellEnd"/>
            <w:r w:rsidRPr="00592B21">
              <w:rPr>
                <w:rStyle w:val="SubtleEmphasis"/>
              </w:rPr>
              <w:t xml:space="preserve"> </w:t>
            </w:r>
            <w:proofErr w:type="spellStart"/>
            <w:r w:rsidRPr="00592B21">
              <w:rPr>
                <w:rStyle w:val="SubtleEmphasis"/>
              </w:rPr>
              <w:t>adana</w:t>
            </w:r>
            <w:proofErr w:type="spellEnd"/>
          </w:p>
        </w:tc>
      </w:tr>
      <w:tr w:rsidR="000C4E94" w:rsidRPr="00BA4EAB" w14:paraId="37BBB163" w14:textId="77777777" w:rsidTr="00592B21">
        <w:trPr>
          <w:cantSplit/>
        </w:trPr>
        <w:tc>
          <w:tcPr>
            <w:tcW w:w="1890" w:type="dxa"/>
          </w:tcPr>
          <w:p w14:paraId="53B71A72" w14:textId="77777777" w:rsidR="000C4E94" w:rsidRPr="0037223F" w:rsidRDefault="000C4E94" w:rsidP="00592B21">
            <w:pPr>
              <w:spacing w:after="120"/>
              <w:rPr>
                <w:u w:val="single"/>
              </w:rPr>
            </w:pPr>
            <w:r>
              <w:rPr>
                <w:u w:val="single"/>
              </w:rPr>
              <w:t>Host</w:t>
            </w:r>
            <w:r w:rsidRPr="0037223F">
              <w:rPr>
                <w:u w:val="single"/>
              </w:rPr>
              <w:t>:</w:t>
            </w:r>
          </w:p>
        </w:tc>
        <w:tc>
          <w:tcPr>
            <w:tcW w:w="7470" w:type="dxa"/>
          </w:tcPr>
          <w:p w14:paraId="327E70D7" w14:textId="0364C5AC" w:rsidR="000C4E94" w:rsidRDefault="000C4E94" w:rsidP="00592B21">
            <w:pPr>
              <w:spacing w:after="120"/>
            </w:pPr>
            <w:r>
              <w:t>Red pine, jack pine, Scots pine</w:t>
            </w:r>
          </w:p>
        </w:tc>
      </w:tr>
      <w:tr w:rsidR="000C4E94" w:rsidRPr="00BA4EAB" w14:paraId="1A157022" w14:textId="77777777" w:rsidTr="00592B21">
        <w:trPr>
          <w:cantSplit/>
        </w:trPr>
        <w:tc>
          <w:tcPr>
            <w:tcW w:w="1890" w:type="dxa"/>
          </w:tcPr>
          <w:p w14:paraId="098AC85E" w14:textId="437B9A2C" w:rsidR="000C4E94" w:rsidRDefault="000C4E94" w:rsidP="00592B21">
            <w:pPr>
              <w:spacing w:after="120"/>
              <w:rPr>
                <w:u w:val="single"/>
              </w:rPr>
            </w:pPr>
            <w:r>
              <w:rPr>
                <w:u w:val="single"/>
              </w:rPr>
              <w:t>Range:</w:t>
            </w:r>
          </w:p>
        </w:tc>
        <w:tc>
          <w:tcPr>
            <w:tcW w:w="7470" w:type="dxa"/>
          </w:tcPr>
          <w:p w14:paraId="2C3576A5" w14:textId="1E8B5932" w:rsidR="000C4E94" w:rsidRDefault="000C4E94" w:rsidP="000C4E94">
            <w:pPr>
              <w:spacing w:after="120"/>
            </w:pPr>
            <w:r>
              <w:t>Massachusetts, Pennsylvania, Virginia, Michigan, Wisconsin</w:t>
            </w:r>
          </w:p>
        </w:tc>
      </w:tr>
      <w:tr w:rsidR="000C4E94" w:rsidRPr="00BA4EAB" w14:paraId="1F60A3DC" w14:textId="77777777" w:rsidTr="00592B21">
        <w:trPr>
          <w:cantSplit/>
        </w:trPr>
        <w:tc>
          <w:tcPr>
            <w:tcW w:w="1890" w:type="dxa"/>
          </w:tcPr>
          <w:p w14:paraId="0D800141" w14:textId="62E99A45" w:rsidR="000C4E94" w:rsidRDefault="000C4E94" w:rsidP="00592B21">
            <w:pPr>
              <w:spacing w:after="120"/>
              <w:rPr>
                <w:u w:val="single"/>
              </w:rPr>
            </w:pPr>
            <w:r>
              <w:rPr>
                <w:u w:val="single"/>
              </w:rPr>
              <w:lastRenderedPageBreak/>
              <w:t>Injury:</w:t>
            </w:r>
          </w:p>
        </w:tc>
        <w:tc>
          <w:tcPr>
            <w:tcW w:w="7470" w:type="dxa"/>
          </w:tcPr>
          <w:p w14:paraId="02BCC866" w14:textId="36F8F040" w:rsidR="000C4E94" w:rsidRDefault="000C4E94" w:rsidP="000C4E94">
            <w:pPr>
              <w:spacing w:after="120"/>
            </w:pPr>
            <w:r>
              <w:t>Attacks seedlings and saplings usually under three feet tall.  It mines the current year’s shoots.  It attacks the lower half of trees up to 25 feet tall.  Eggs are laid just above the needle sheath.  Newly hatched larvae spin silken cases between two old needles just above the needle sheath; they then enter the needles and mine toward the tip.  After new needle growth has started, larvae enter and mine developing shoots.  Several larvae may inhabit a single shoot, moving towards the buds and causing shoot death.</w:t>
            </w:r>
          </w:p>
        </w:tc>
      </w:tr>
    </w:tbl>
    <w:p w14:paraId="022BE29C" w14:textId="1F883D4D" w:rsidR="00BD2592" w:rsidRDefault="00BD2592" w:rsidP="008331BB"/>
    <w:sectPr w:rsidR="00BD2592" w:rsidSect="003A3595">
      <w:footerReference w:type="default" r:id="rId25"/>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1DC8CE" w14:textId="77777777" w:rsidR="00DA3F36" w:rsidRDefault="00DA3F36">
      <w:r>
        <w:separator/>
      </w:r>
    </w:p>
    <w:p w14:paraId="35AD8FA8" w14:textId="77777777" w:rsidR="00DA3F36" w:rsidRDefault="00DA3F36"/>
    <w:p w14:paraId="5E6CED6E" w14:textId="77777777" w:rsidR="00DA3F36" w:rsidRDefault="00DA3F36"/>
  </w:endnote>
  <w:endnote w:type="continuationSeparator" w:id="0">
    <w:p w14:paraId="3496B61D" w14:textId="77777777" w:rsidR="00DA3F36" w:rsidRDefault="00DA3F36">
      <w:r>
        <w:continuationSeparator/>
      </w:r>
    </w:p>
    <w:p w14:paraId="14D5534D" w14:textId="77777777" w:rsidR="00DA3F36" w:rsidRDefault="00DA3F36"/>
    <w:p w14:paraId="56E95F81" w14:textId="77777777" w:rsidR="00DA3F36" w:rsidRDefault="00DA3F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592B21" w:rsidRDefault="00592B21"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17A4916A" w:rsidR="00592B21" w:rsidRPr="00DC5986" w:rsidRDefault="00592B21" w:rsidP="00820C64">
    <w:pPr>
      <w:pStyle w:val="Footer"/>
      <w:tabs>
        <w:tab w:val="clear" w:pos="9270"/>
        <w:tab w:val="right" w:pos="9360"/>
        <w:tab w:val="right" w:pos="14400"/>
      </w:tabs>
    </w:pPr>
    <w:r>
      <w:t xml:space="preserve">FSVeg Common Stand Exam </w:t>
    </w:r>
    <w:r w:rsidR="00342FEF">
      <w:t>User Guide</w:t>
    </w:r>
    <w:r w:rsidR="00342FEF">
      <w:tab/>
    </w:r>
    <w:r>
      <w:fldChar w:fldCharType="begin"/>
    </w:r>
    <w:r>
      <w:instrText xml:space="preserve"> PAGE </w:instrText>
    </w:r>
    <w:r>
      <w:fldChar w:fldCharType="separate"/>
    </w:r>
    <w:r w:rsidR="00342FEF">
      <w:rPr>
        <w:noProof/>
      </w:rPr>
      <w:t>i</w:t>
    </w:r>
    <w:r>
      <w:rPr>
        <w:noProof/>
      </w:rPr>
      <w:fldChar w:fldCharType="end"/>
    </w:r>
    <w:r>
      <w:tab/>
      <w:t>Insects &amp; Diseases: Chewing Insects (Category 13)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592B21" w:rsidRDefault="00592B21"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66A3F" w14:textId="04723412" w:rsidR="00592B21" w:rsidRPr="00DC5986" w:rsidRDefault="00592B21" w:rsidP="00820C64">
    <w:pPr>
      <w:pStyle w:val="Footer"/>
      <w:tabs>
        <w:tab w:val="clear" w:pos="9270"/>
        <w:tab w:val="right" w:pos="9360"/>
        <w:tab w:val="right" w:pos="14400"/>
      </w:tabs>
    </w:pPr>
    <w:r>
      <w:t>FSVeg Com</w:t>
    </w:r>
    <w:r w:rsidR="00342FEF">
      <w:t>mon Stand Exam Users Guide</w:t>
    </w:r>
    <w:r w:rsidR="00342FEF">
      <w:tab/>
    </w:r>
    <w:r>
      <w:fldChar w:fldCharType="begin"/>
    </w:r>
    <w:r>
      <w:instrText xml:space="preserve"> PAGE </w:instrText>
    </w:r>
    <w:r>
      <w:fldChar w:fldCharType="separate"/>
    </w:r>
    <w:r w:rsidR="00342FEF">
      <w:rPr>
        <w:noProof/>
      </w:rPr>
      <w:t>13</w:t>
    </w:r>
    <w:r>
      <w:rPr>
        <w:noProof/>
      </w:rPr>
      <w:fldChar w:fldCharType="end"/>
    </w:r>
    <w:r>
      <w:tab/>
      <w:t>Insects &amp; Diseases: Chewing Insects (Category 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B50E11" w14:textId="77777777" w:rsidR="00DA3F36" w:rsidRDefault="00DA3F36">
      <w:r>
        <w:separator/>
      </w:r>
    </w:p>
    <w:p w14:paraId="66E9780B" w14:textId="77777777" w:rsidR="00DA3F36" w:rsidRDefault="00DA3F36"/>
    <w:p w14:paraId="25AF1DFB" w14:textId="77777777" w:rsidR="00DA3F36" w:rsidRDefault="00DA3F36"/>
  </w:footnote>
  <w:footnote w:type="continuationSeparator" w:id="0">
    <w:p w14:paraId="7A1F2CEE" w14:textId="77777777" w:rsidR="00DA3F36" w:rsidRDefault="00DA3F36">
      <w:r>
        <w:continuationSeparator/>
      </w:r>
    </w:p>
    <w:p w14:paraId="190B9369" w14:textId="77777777" w:rsidR="00DA3F36" w:rsidRDefault="00DA3F36"/>
    <w:p w14:paraId="6C22DAAA" w14:textId="77777777" w:rsidR="00DA3F36" w:rsidRDefault="00DA3F3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592B21" w:rsidRDefault="00592B21"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592B21" w:rsidRDefault="00592B21"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592B21" w:rsidRDefault="00592B21"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592B21" w:rsidRDefault="00592B21" w:rsidP="00995F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1850951"/>
    <w:multiLevelType w:val="hybridMultilevel"/>
    <w:tmpl w:val="1BEEE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2C74967"/>
    <w:multiLevelType w:val="hybridMultilevel"/>
    <w:tmpl w:val="83EC8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E496C"/>
    <w:multiLevelType w:val="hybridMultilevel"/>
    <w:tmpl w:val="F0FA2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0F67FC"/>
    <w:multiLevelType w:val="hybridMultilevel"/>
    <w:tmpl w:val="E118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0693463"/>
    <w:multiLevelType w:val="hybridMultilevel"/>
    <w:tmpl w:val="D040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9971E6"/>
    <w:multiLevelType w:val="hybridMultilevel"/>
    <w:tmpl w:val="963C1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6D747A"/>
    <w:multiLevelType w:val="hybridMultilevel"/>
    <w:tmpl w:val="6E4A68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BEA0DE9"/>
    <w:multiLevelType w:val="hybridMultilevel"/>
    <w:tmpl w:val="C7B4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301448"/>
    <w:multiLevelType w:val="hybridMultilevel"/>
    <w:tmpl w:val="AABC6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6C38EC"/>
    <w:multiLevelType w:val="hybridMultilevel"/>
    <w:tmpl w:val="DBC0F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B55584"/>
    <w:multiLevelType w:val="hybridMultilevel"/>
    <w:tmpl w:val="D4044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9641B45"/>
    <w:multiLevelType w:val="hybridMultilevel"/>
    <w:tmpl w:val="D94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B84231C"/>
    <w:multiLevelType w:val="hybridMultilevel"/>
    <w:tmpl w:val="3D485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CB30D5"/>
    <w:multiLevelType w:val="hybridMultilevel"/>
    <w:tmpl w:val="436A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01493D"/>
    <w:multiLevelType w:val="hybridMultilevel"/>
    <w:tmpl w:val="BD8C4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3503302"/>
    <w:multiLevelType w:val="hybridMultilevel"/>
    <w:tmpl w:val="FD3C75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69F3891"/>
    <w:multiLevelType w:val="hybridMultilevel"/>
    <w:tmpl w:val="831C4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B15381"/>
    <w:multiLevelType w:val="hybridMultilevel"/>
    <w:tmpl w:val="8460C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394C04"/>
    <w:multiLevelType w:val="hybridMultilevel"/>
    <w:tmpl w:val="D6F05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0739C0"/>
    <w:multiLevelType w:val="hybridMultilevel"/>
    <w:tmpl w:val="6AAE2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AE044B"/>
    <w:multiLevelType w:val="hybridMultilevel"/>
    <w:tmpl w:val="BC802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A70522"/>
    <w:multiLevelType w:val="hybridMultilevel"/>
    <w:tmpl w:val="299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0D296C"/>
    <w:multiLevelType w:val="hybridMultilevel"/>
    <w:tmpl w:val="B6A2E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C396ADC"/>
    <w:multiLevelType w:val="hybridMultilevel"/>
    <w:tmpl w:val="7C1A8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D370564"/>
    <w:multiLevelType w:val="hybridMultilevel"/>
    <w:tmpl w:val="1F28A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D06666"/>
    <w:multiLevelType w:val="hybridMultilevel"/>
    <w:tmpl w:val="560EA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3BF0380"/>
    <w:multiLevelType w:val="hybridMultilevel"/>
    <w:tmpl w:val="EE166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3">
    <w:nsid w:val="5A372A2C"/>
    <w:multiLevelType w:val="hybridMultilevel"/>
    <w:tmpl w:val="4D529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C130145"/>
    <w:multiLevelType w:val="hybridMultilevel"/>
    <w:tmpl w:val="A3E4F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1622BBF"/>
    <w:multiLevelType w:val="hybridMultilevel"/>
    <w:tmpl w:val="073AB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2FD4877"/>
    <w:multiLevelType w:val="hybridMultilevel"/>
    <w:tmpl w:val="903CB9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3B149CB"/>
    <w:multiLevelType w:val="hybridMultilevel"/>
    <w:tmpl w:val="23C0E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8CC182E"/>
    <w:multiLevelType w:val="hybridMultilevel"/>
    <w:tmpl w:val="C578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9EB1772"/>
    <w:multiLevelType w:val="hybridMultilevel"/>
    <w:tmpl w:val="A9FA5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BB84FAC"/>
    <w:multiLevelType w:val="hybridMultilevel"/>
    <w:tmpl w:val="73D6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C1A7C36"/>
    <w:multiLevelType w:val="hybridMultilevel"/>
    <w:tmpl w:val="ED5A2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D331FA9"/>
    <w:multiLevelType w:val="hybridMultilevel"/>
    <w:tmpl w:val="982E8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D563833"/>
    <w:multiLevelType w:val="hybridMultilevel"/>
    <w:tmpl w:val="6F127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24A3EA2"/>
    <w:multiLevelType w:val="hybridMultilevel"/>
    <w:tmpl w:val="18FCC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9186D03"/>
    <w:multiLevelType w:val="hybridMultilevel"/>
    <w:tmpl w:val="2278D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9AD478A"/>
    <w:multiLevelType w:val="hybridMultilevel"/>
    <w:tmpl w:val="E3A24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B6D5624"/>
    <w:multiLevelType w:val="hybridMultilevel"/>
    <w:tmpl w:val="F3B64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1"/>
  </w:num>
  <w:num w:numId="4">
    <w:abstractNumId w:val="32"/>
  </w:num>
  <w:num w:numId="5">
    <w:abstractNumId w:val="5"/>
  </w:num>
  <w:num w:numId="6">
    <w:abstractNumId w:val="2"/>
  </w:num>
  <w:num w:numId="7">
    <w:abstractNumId w:val="45"/>
  </w:num>
  <w:num w:numId="8">
    <w:abstractNumId w:val="33"/>
  </w:num>
  <w:num w:numId="9">
    <w:abstractNumId w:val="39"/>
  </w:num>
  <w:num w:numId="10">
    <w:abstractNumId w:val="24"/>
  </w:num>
  <w:num w:numId="11">
    <w:abstractNumId w:val="35"/>
  </w:num>
  <w:num w:numId="12">
    <w:abstractNumId w:val="18"/>
  </w:num>
  <w:num w:numId="13">
    <w:abstractNumId w:val="7"/>
  </w:num>
  <w:num w:numId="14">
    <w:abstractNumId w:val="23"/>
  </w:num>
  <w:num w:numId="15">
    <w:abstractNumId w:val="27"/>
  </w:num>
  <w:num w:numId="16">
    <w:abstractNumId w:val="36"/>
  </w:num>
  <w:num w:numId="17">
    <w:abstractNumId w:val="43"/>
  </w:num>
  <w:num w:numId="18">
    <w:abstractNumId w:val="4"/>
  </w:num>
  <w:num w:numId="19">
    <w:abstractNumId w:val="37"/>
  </w:num>
  <w:num w:numId="20">
    <w:abstractNumId w:val="17"/>
  </w:num>
  <w:num w:numId="21">
    <w:abstractNumId w:val="10"/>
  </w:num>
  <w:num w:numId="22">
    <w:abstractNumId w:val="3"/>
  </w:num>
  <w:num w:numId="23">
    <w:abstractNumId w:val="15"/>
  </w:num>
  <w:num w:numId="24">
    <w:abstractNumId w:val="22"/>
  </w:num>
  <w:num w:numId="25">
    <w:abstractNumId w:val="29"/>
  </w:num>
  <w:num w:numId="26">
    <w:abstractNumId w:val="38"/>
  </w:num>
  <w:num w:numId="27">
    <w:abstractNumId w:val="14"/>
  </w:num>
  <w:num w:numId="28">
    <w:abstractNumId w:val="8"/>
  </w:num>
  <w:num w:numId="29">
    <w:abstractNumId w:val="34"/>
  </w:num>
  <w:num w:numId="30">
    <w:abstractNumId w:val="40"/>
  </w:num>
  <w:num w:numId="31">
    <w:abstractNumId w:val="47"/>
  </w:num>
  <w:num w:numId="32">
    <w:abstractNumId w:val="46"/>
  </w:num>
  <w:num w:numId="33">
    <w:abstractNumId w:val="31"/>
  </w:num>
  <w:num w:numId="34">
    <w:abstractNumId w:val="21"/>
  </w:num>
  <w:num w:numId="35">
    <w:abstractNumId w:val="19"/>
  </w:num>
  <w:num w:numId="36">
    <w:abstractNumId w:val="30"/>
  </w:num>
  <w:num w:numId="37">
    <w:abstractNumId w:val="44"/>
  </w:num>
  <w:num w:numId="38">
    <w:abstractNumId w:val="42"/>
  </w:num>
  <w:num w:numId="39">
    <w:abstractNumId w:val="41"/>
  </w:num>
  <w:num w:numId="40">
    <w:abstractNumId w:val="9"/>
  </w:num>
  <w:num w:numId="41">
    <w:abstractNumId w:val="12"/>
  </w:num>
  <w:num w:numId="42">
    <w:abstractNumId w:val="16"/>
  </w:num>
  <w:num w:numId="43">
    <w:abstractNumId w:val="20"/>
  </w:num>
  <w:num w:numId="44">
    <w:abstractNumId w:val="25"/>
  </w:num>
  <w:num w:numId="45">
    <w:abstractNumId w:val="28"/>
  </w:num>
  <w:num w:numId="46">
    <w:abstractNumId w:val="6"/>
  </w:num>
  <w:num w:numId="47">
    <w:abstractNumId w:val="26"/>
  </w:num>
  <w:num w:numId="48">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2"/>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206E"/>
    <w:rsid w:val="00002E7E"/>
    <w:rsid w:val="000041F2"/>
    <w:rsid w:val="000049EF"/>
    <w:rsid w:val="00004C19"/>
    <w:rsid w:val="00004D1E"/>
    <w:rsid w:val="00005646"/>
    <w:rsid w:val="00005A10"/>
    <w:rsid w:val="00005E03"/>
    <w:rsid w:val="000067FC"/>
    <w:rsid w:val="00007041"/>
    <w:rsid w:val="00007865"/>
    <w:rsid w:val="00010A93"/>
    <w:rsid w:val="00012491"/>
    <w:rsid w:val="00013F31"/>
    <w:rsid w:val="00016528"/>
    <w:rsid w:val="00021CBD"/>
    <w:rsid w:val="00023608"/>
    <w:rsid w:val="00023BDE"/>
    <w:rsid w:val="00023C9B"/>
    <w:rsid w:val="0002423B"/>
    <w:rsid w:val="0002645C"/>
    <w:rsid w:val="000264DF"/>
    <w:rsid w:val="00026AD7"/>
    <w:rsid w:val="00030E3C"/>
    <w:rsid w:val="00031C66"/>
    <w:rsid w:val="00031F71"/>
    <w:rsid w:val="000323DD"/>
    <w:rsid w:val="000325BE"/>
    <w:rsid w:val="00033B2F"/>
    <w:rsid w:val="000354D5"/>
    <w:rsid w:val="00035BEF"/>
    <w:rsid w:val="00040FBD"/>
    <w:rsid w:val="00042565"/>
    <w:rsid w:val="00042B71"/>
    <w:rsid w:val="0004455F"/>
    <w:rsid w:val="00044EFA"/>
    <w:rsid w:val="00045D74"/>
    <w:rsid w:val="00047D69"/>
    <w:rsid w:val="00051EAE"/>
    <w:rsid w:val="00053186"/>
    <w:rsid w:val="00053430"/>
    <w:rsid w:val="000536E4"/>
    <w:rsid w:val="00053868"/>
    <w:rsid w:val="0005386C"/>
    <w:rsid w:val="00053DD8"/>
    <w:rsid w:val="000545E7"/>
    <w:rsid w:val="00054B67"/>
    <w:rsid w:val="000560F7"/>
    <w:rsid w:val="00060379"/>
    <w:rsid w:val="000611A7"/>
    <w:rsid w:val="00061E53"/>
    <w:rsid w:val="00062911"/>
    <w:rsid w:val="00063273"/>
    <w:rsid w:val="0006383F"/>
    <w:rsid w:val="00063C6F"/>
    <w:rsid w:val="00064F20"/>
    <w:rsid w:val="0006630D"/>
    <w:rsid w:val="00067D26"/>
    <w:rsid w:val="00070473"/>
    <w:rsid w:val="00070661"/>
    <w:rsid w:val="00070DE7"/>
    <w:rsid w:val="00071814"/>
    <w:rsid w:val="00071AF9"/>
    <w:rsid w:val="00071F94"/>
    <w:rsid w:val="00072496"/>
    <w:rsid w:val="00072624"/>
    <w:rsid w:val="000729E4"/>
    <w:rsid w:val="00073F0E"/>
    <w:rsid w:val="00080210"/>
    <w:rsid w:val="00080C68"/>
    <w:rsid w:val="00081144"/>
    <w:rsid w:val="000826DB"/>
    <w:rsid w:val="00083A2F"/>
    <w:rsid w:val="000856DC"/>
    <w:rsid w:val="0008572D"/>
    <w:rsid w:val="00085962"/>
    <w:rsid w:val="000861AB"/>
    <w:rsid w:val="0008696B"/>
    <w:rsid w:val="000874AC"/>
    <w:rsid w:val="00087E81"/>
    <w:rsid w:val="000913A2"/>
    <w:rsid w:val="0009560C"/>
    <w:rsid w:val="00096760"/>
    <w:rsid w:val="000A07FA"/>
    <w:rsid w:val="000A4E65"/>
    <w:rsid w:val="000A5543"/>
    <w:rsid w:val="000A6FB2"/>
    <w:rsid w:val="000B1D63"/>
    <w:rsid w:val="000B1FD2"/>
    <w:rsid w:val="000B3117"/>
    <w:rsid w:val="000B418D"/>
    <w:rsid w:val="000B42B5"/>
    <w:rsid w:val="000B4951"/>
    <w:rsid w:val="000B7474"/>
    <w:rsid w:val="000C0406"/>
    <w:rsid w:val="000C05C0"/>
    <w:rsid w:val="000C174E"/>
    <w:rsid w:val="000C31B8"/>
    <w:rsid w:val="000C47D7"/>
    <w:rsid w:val="000C4E94"/>
    <w:rsid w:val="000C50F8"/>
    <w:rsid w:val="000C5CFD"/>
    <w:rsid w:val="000C77D5"/>
    <w:rsid w:val="000C7BD2"/>
    <w:rsid w:val="000D0919"/>
    <w:rsid w:val="000D0C91"/>
    <w:rsid w:val="000D10DB"/>
    <w:rsid w:val="000D2FDE"/>
    <w:rsid w:val="000D44C8"/>
    <w:rsid w:val="000D6241"/>
    <w:rsid w:val="000D6581"/>
    <w:rsid w:val="000D70F8"/>
    <w:rsid w:val="000E066C"/>
    <w:rsid w:val="000E0714"/>
    <w:rsid w:val="000E09AA"/>
    <w:rsid w:val="000E1902"/>
    <w:rsid w:val="000E1A2D"/>
    <w:rsid w:val="000E1A6A"/>
    <w:rsid w:val="000E2518"/>
    <w:rsid w:val="000E2E42"/>
    <w:rsid w:val="000E31F9"/>
    <w:rsid w:val="000E32D2"/>
    <w:rsid w:val="000E3530"/>
    <w:rsid w:val="000E45BA"/>
    <w:rsid w:val="000E54E8"/>
    <w:rsid w:val="000E5B95"/>
    <w:rsid w:val="000E64D7"/>
    <w:rsid w:val="000F1419"/>
    <w:rsid w:val="000F1B59"/>
    <w:rsid w:val="000F1BA6"/>
    <w:rsid w:val="000F32B6"/>
    <w:rsid w:val="000F3E4C"/>
    <w:rsid w:val="000F4BF7"/>
    <w:rsid w:val="000F7274"/>
    <w:rsid w:val="000F7852"/>
    <w:rsid w:val="000F7CA4"/>
    <w:rsid w:val="00101062"/>
    <w:rsid w:val="001021FC"/>
    <w:rsid w:val="0010353A"/>
    <w:rsid w:val="00104627"/>
    <w:rsid w:val="0010470D"/>
    <w:rsid w:val="00111925"/>
    <w:rsid w:val="001127B2"/>
    <w:rsid w:val="001140C1"/>
    <w:rsid w:val="00115BF8"/>
    <w:rsid w:val="0011614C"/>
    <w:rsid w:val="00117111"/>
    <w:rsid w:val="00117D3A"/>
    <w:rsid w:val="00117DFA"/>
    <w:rsid w:val="00120CBD"/>
    <w:rsid w:val="001220CB"/>
    <w:rsid w:val="001222CD"/>
    <w:rsid w:val="00122BA6"/>
    <w:rsid w:val="00123AE7"/>
    <w:rsid w:val="0012577E"/>
    <w:rsid w:val="001307C7"/>
    <w:rsid w:val="001314DD"/>
    <w:rsid w:val="00131993"/>
    <w:rsid w:val="001330DA"/>
    <w:rsid w:val="0013407B"/>
    <w:rsid w:val="0013410F"/>
    <w:rsid w:val="001341D8"/>
    <w:rsid w:val="00135140"/>
    <w:rsid w:val="001358E8"/>
    <w:rsid w:val="00136699"/>
    <w:rsid w:val="001368F1"/>
    <w:rsid w:val="00137256"/>
    <w:rsid w:val="00137B74"/>
    <w:rsid w:val="00137E48"/>
    <w:rsid w:val="00137FF4"/>
    <w:rsid w:val="00140D40"/>
    <w:rsid w:val="00140E66"/>
    <w:rsid w:val="001419F2"/>
    <w:rsid w:val="00141EA3"/>
    <w:rsid w:val="00143280"/>
    <w:rsid w:val="00145B41"/>
    <w:rsid w:val="00145DCD"/>
    <w:rsid w:val="00145DD3"/>
    <w:rsid w:val="00146EFD"/>
    <w:rsid w:val="00147460"/>
    <w:rsid w:val="00147917"/>
    <w:rsid w:val="00150316"/>
    <w:rsid w:val="00150D99"/>
    <w:rsid w:val="00151E42"/>
    <w:rsid w:val="001549E2"/>
    <w:rsid w:val="00155960"/>
    <w:rsid w:val="00155C09"/>
    <w:rsid w:val="00156857"/>
    <w:rsid w:val="00161120"/>
    <w:rsid w:val="0016237E"/>
    <w:rsid w:val="00163FE8"/>
    <w:rsid w:val="00164245"/>
    <w:rsid w:val="00164494"/>
    <w:rsid w:val="00164E28"/>
    <w:rsid w:val="00167BE5"/>
    <w:rsid w:val="00170DD8"/>
    <w:rsid w:val="00171B26"/>
    <w:rsid w:val="00172164"/>
    <w:rsid w:val="001739B8"/>
    <w:rsid w:val="001743C2"/>
    <w:rsid w:val="00176D39"/>
    <w:rsid w:val="00176FFA"/>
    <w:rsid w:val="001776D9"/>
    <w:rsid w:val="001808C0"/>
    <w:rsid w:val="001812F8"/>
    <w:rsid w:val="0018356E"/>
    <w:rsid w:val="00184CF9"/>
    <w:rsid w:val="00185848"/>
    <w:rsid w:val="00185E78"/>
    <w:rsid w:val="00186146"/>
    <w:rsid w:val="00186F7F"/>
    <w:rsid w:val="00187770"/>
    <w:rsid w:val="001917DD"/>
    <w:rsid w:val="00191EA5"/>
    <w:rsid w:val="0019341B"/>
    <w:rsid w:val="001939D3"/>
    <w:rsid w:val="00195320"/>
    <w:rsid w:val="001953FA"/>
    <w:rsid w:val="00196F10"/>
    <w:rsid w:val="00197D2B"/>
    <w:rsid w:val="001A12EB"/>
    <w:rsid w:val="001A1738"/>
    <w:rsid w:val="001A2353"/>
    <w:rsid w:val="001A2A74"/>
    <w:rsid w:val="001A3DF3"/>
    <w:rsid w:val="001A3F6A"/>
    <w:rsid w:val="001A49F3"/>
    <w:rsid w:val="001A4B87"/>
    <w:rsid w:val="001A5A01"/>
    <w:rsid w:val="001A7D7E"/>
    <w:rsid w:val="001B14A0"/>
    <w:rsid w:val="001B1D2E"/>
    <w:rsid w:val="001B2327"/>
    <w:rsid w:val="001B2B22"/>
    <w:rsid w:val="001B3FE0"/>
    <w:rsid w:val="001B432B"/>
    <w:rsid w:val="001B4E5D"/>
    <w:rsid w:val="001B54A0"/>
    <w:rsid w:val="001B5F6F"/>
    <w:rsid w:val="001B6999"/>
    <w:rsid w:val="001C3D00"/>
    <w:rsid w:val="001C468A"/>
    <w:rsid w:val="001C6780"/>
    <w:rsid w:val="001D02FC"/>
    <w:rsid w:val="001D128C"/>
    <w:rsid w:val="001D292B"/>
    <w:rsid w:val="001D330F"/>
    <w:rsid w:val="001D3644"/>
    <w:rsid w:val="001D3E7E"/>
    <w:rsid w:val="001D42D0"/>
    <w:rsid w:val="001D4F2C"/>
    <w:rsid w:val="001D5129"/>
    <w:rsid w:val="001D6DF5"/>
    <w:rsid w:val="001D7EDF"/>
    <w:rsid w:val="001E07D9"/>
    <w:rsid w:val="001E1603"/>
    <w:rsid w:val="001E180E"/>
    <w:rsid w:val="001E1A14"/>
    <w:rsid w:val="001E1C13"/>
    <w:rsid w:val="001E2C0D"/>
    <w:rsid w:val="001E2CCB"/>
    <w:rsid w:val="001E2E04"/>
    <w:rsid w:val="001E2F94"/>
    <w:rsid w:val="001E3ED7"/>
    <w:rsid w:val="001E4CCC"/>
    <w:rsid w:val="001E5421"/>
    <w:rsid w:val="001E6FC8"/>
    <w:rsid w:val="001F0216"/>
    <w:rsid w:val="001F07DF"/>
    <w:rsid w:val="001F0B9C"/>
    <w:rsid w:val="001F1504"/>
    <w:rsid w:val="001F47E5"/>
    <w:rsid w:val="001F4AC5"/>
    <w:rsid w:val="001F641E"/>
    <w:rsid w:val="001F7738"/>
    <w:rsid w:val="001F7B9D"/>
    <w:rsid w:val="002014BE"/>
    <w:rsid w:val="00202365"/>
    <w:rsid w:val="002026AE"/>
    <w:rsid w:val="0020303D"/>
    <w:rsid w:val="00204083"/>
    <w:rsid w:val="00204C7A"/>
    <w:rsid w:val="00206074"/>
    <w:rsid w:val="00206253"/>
    <w:rsid w:val="00206CC2"/>
    <w:rsid w:val="00206E42"/>
    <w:rsid w:val="0021085E"/>
    <w:rsid w:val="00210A48"/>
    <w:rsid w:val="00210DBB"/>
    <w:rsid w:val="0021270F"/>
    <w:rsid w:val="00212F01"/>
    <w:rsid w:val="002155AB"/>
    <w:rsid w:val="00215892"/>
    <w:rsid w:val="00216BE4"/>
    <w:rsid w:val="0021709E"/>
    <w:rsid w:val="00217715"/>
    <w:rsid w:val="0022104F"/>
    <w:rsid w:val="0022133E"/>
    <w:rsid w:val="002218BE"/>
    <w:rsid w:val="00221C4A"/>
    <w:rsid w:val="002223CF"/>
    <w:rsid w:val="00222A91"/>
    <w:rsid w:val="0022302E"/>
    <w:rsid w:val="002230AD"/>
    <w:rsid w:val="00225730"/>
    <w:rsid w:val="00226FC0"/>
    <w:rsid w:val="0022788A"/>
    <w:rsid w:val="00231555"/>
    <w:rsid w:val="00232014"/>
    <w:rsid w:val="0023332D"/>
    <w:rsid w:val="00233EDE"/>
    <w:rsid w:val="00234EA1"/>
    <w:rsid w:val="0023507E"/>
    <w:rsid w:val="00237416"/>
    <w:rsid w:val="00237D29"/>
    <w:rsid w:val="00240020"/>
    <w:rsid w:val="00240B0A"/>
    <w:rsid w:val="00242281"/>
    <w:rsid w:val="0024525E"/>
    <w:rsid w:val="00246205"/>
    <w:rsid w:val="00246651"/>
    <w:rsid w:val="00247C39"/>
    <w:rsid w:val="002504A0"/>
    <w:rsid w:val="0025370B"/>
    <w:rsid w:val="00254A80"/>
    <w:rsid w:val="00254B67"/>
    <w:rsid w:val="00255461"/>
    <w:rsid w:val="00255523"/>
    <w:rsid w:val="00255675"/>
    <w:rsid w:val="002559CD"/>
    <w:rsid w:val="00256164"/>
    <w:rsid w:val="002652B2"/>
    <w:rsid w:val="002660C9"/>
    <w:rsid w:val="0027050E"/>
    <w:rsid w:val="00271BD0"/>
    <w:rsid w:val="0027492A"/>
    <w:rsid w:val="00275FC9"/>
    <w:rsid w:val="00277C2D"/>
    <w:rsid w:val="00281282"/>
    <w:rsid w:val="002826E2"/>
    <w:rsid w:val="00282862"/>
    <w:rsid w:val="002833E9"/>
    <w:rsid w:val="00283EA2"/>
    <w:rsid w:val="00284CEF"/>
    <w:rsid w:val="00285316"/>
    <w:rsid w:val="002854FB"/>
    <w:rsid w:val="002900A6"/>
    <w:rsid w:val="002900E4"/>
    <w:rsid w:val="00290F93"/>
    <w:rsid w:val="002914CE"/>
    <w:rsid w:val="00292CA7"/>
    <w:rsid w:val="002934A8"/>
    <w:rsid w:val="002945CF"/>
    <w:rsid w:val="00295A06"/>
    <w:rsid w:val="00297351"/>
    <w:rsid w:val="00297FD6"/>
    <w:rsid w:val="002A0284"/>
    <w:rsid w:val="002A07E3"/>
    <w:rsid w:val="002A2989"/>
    <w:rsid w:val="002A353D"/>
    <w:rsid w:val="002A536E"/>
    <w:rsid w:val="002A6691"/>
    <w:rsid w:val="002A72A6"/>
    <w:rsid w:val="002B0AE2"/>
    <w:rsid w:val="002B10CA"/>
    <w:rsid w:val="002B1466"/>
    <w:rsid w:val="002B4028"/>
    <w:rsid w:val="002B46DD"/>
    <w:rsid w:val="002C067D"/>
    <w:rsid w:val="002C17BA"/>
    <w:rsid w:val="002C2A38"/>
    <w:rsid w:val="002C47A4"/>
    <w:rsid w:val="002C48B3"/>
    <w:rsid w:val="002C5E06"/>
    <w:rsid w:val="002C5F1F"/>
    <w:rsid w:val="002C642A"/>
    <w:rsid w:val="002C6954"/>
    <w:rsid w:val="002C6FD6"/>
    <w:rsid w:val="002C759D"/>
    <w:rsid w:val="002C7CF8"/>
    <w:rsid w:val="002D0F9C"/>
    <w:rsid w:val="002D17E4"/>
    <w:rsid w:val="002D54EE"/>
    <w:rsid w:val="002D603E"/>
    <w:rsid w:val="002D7431"/>
    <w:rsid w:val="002D7C8D"/>
    <w:rsid w:val="002E1987"/>
    <w:rsid w:val="002E2845"/>
    <w:rsid w:val="002E2F15"/>
    <w:rsid w:val="002E3D7F"/>
    <w:rsid w:val="002E4349"/>
    <w:rsid w:val="002E44F5"/>
    <w:rsid w:val="002E524B"/>
    <w:rsid w:val="002E5B92"/>
    <w:rsid w:val="002E5DB7"/>
    <w:rsid w:val="002E777A"/>
    <w:rsid w:val="002F0949"/>
    <w:rsid w:val="002F0995"/>
    <w:rsid w:val="002F1054"/>
    <w:rsid w:val="002F1B0C"/>
    <w:rsid w:val="002F3C8E"/>
    <w:rsid w:val="002F4055"/>
    <w:rsid w:val="003006E6"/>
    <w:rsid w:val="00301852"/>
    <w:rsid w:val="00301CC4"/>
    <w:rsid w:val="003021A0"/>
    <w:rsid w:val="00302210"/>
    <w:rsid w:val="00302B94"/>
    <w:rsid w:val="00302D0E"/>
    <w:rsid w:val="00302FBE"/>
    <w:rsid w:val="00303396"/>
    <w:rsid w:val="00303ABF"/>
    <w:rsid w:val="003053DE"/>
    <w:rsid w:val="00305A6C"/>
    <w:rsid w:val="00306AFC"/>
    <w:rsid w:val="00307150"/>
    <w:rsid w:val="00307FB0"/>
    <w:rsid w:val="0031029A"/>
    <w:rsid w:val="00311B39"/>
    <w:rsid w:val="00313663"/>
    <w:rsid w:val="00313FDA"/>
    <w:rsid w:val="0031418E"/>
    <w:rsid w:val="003148F2"/>
    <w:rsid w:val="00314FC3"/>
    <w:rsid w:val="0031533D"/>
    <w:rsid w:val="00316BD3"/>
    <w:rsid w:val="00317200"/>
    <w:rsid w:val="003218A0"/>
    <w:rsid w:val="00322436"/>
    <w:rsid w:val="0032307A"/>
    <w:rsid w:val="00323D41"/>
    <w:rsid w:val="00324C88"/>
    <w:rsid w:val="00325E91"/>
    <w:rsid w:val="00326356"/>
    <w:rsid w:val="00326DD5"/>
    <w:rsid w:val="003279D0"/>
    <w:rsid w:val="00327A07"/>
    <w:rsid w:val="003301E3"/>
    <w:rsid w:val="00330E65"/>
    <w:rsid w:val="003332B6"/>
    <w:rsid w:val="003346C3"/>
    <w:rsid w:val="00335A1B"/>
    <w:rsid w:val="00335EF7"/>
    <w:rsid w:val="00337DFE"/>
    <w:rsid w:val="0034089A"/>
    <w:rsid w:val="00341B4D"/>
    <w:rsid w:val="00342FEF"/>
    <w:rsid w:val="00343178"/>
    <w:rsid w:val="0034429A"/>
    <w:rsid w:val="00345F00"/>
    <w:rsid w:val="00350771"/>
    <w:rsid w:val="0035172D"/>
    <w:rsid w:val="0035407A"/>
    <w:rsid w:val="003541E5"/>
    <w:rsid w:val="00355093"/>
    <w:rsid w:val="0035594B"/>
    <w:rsid w:val="00355CC1"/>
    <w:rsid w:val="00355F75"/>
    <w:rsid w:val="0035650E"/>
    <w:rsid w:val="00357C84"/>
    <w:rsid w:val="00362528"/>
    <w:rsid w:val="00363026"/>
    <w:rsid w:val="003637A5"/>
    <w:rsid w:val="00363CF5"/>
    <w:rsid w:val="00364D66"/>
    <w:rsid w:val="003653A8"/>
    <w:rsid w:val="00365878"/>
    <w:rsid w:val="00367310"/>
    <w:rsid w:val="0036740E"/>
    <w:rsid w:val="00370F53"/>
    <w:rsid w:val="0037223F"/>
    <w:rsid w:val="0037283A"/>
    <w:rsid w:val="003745DE"/>
    <w:rsid w:val="003749AA"/>
    <w:rsid w:val="00376649"/>
    <w:rsid w:val="003766FE"/>
    <w:rsid w:val="00376ED4"/>
    <w:rsid w:val="00377003"/>
    <w:rsid w:val="00377CBF"/>
    <w:rsid w:val="0038206C"/>
    <w:rsid w:val="00382E59"/>
    <w:rsid w:val="00384B73"/>
    <w:rsid w:val="00384FDC"/>
    <w:rsid w:val="00386AFE"/>
    <w:rsid w:val="00387771"/>
    <w:rsid w:val="00392A0D"/>
    <w:rsid w:val="00392A48"/>
    <w:rsid w:val="00392C03"/>
    <w:rsid w:val="00393326"/>
    <w:rsid w:val="0039461F"/>
    <w:rsid w:val="00395296"/>
    <w:rsid w:val="003A2576"/>
    <w:rsid w:val="003A2AA3"/>
    <w:rsid w:val="003A3595"/>
    <w:rsid w:val="003A3FC2"/>
    <w:rsid w:val="003A642B"/>
    <w:rsid w:val="003A64B6"/>
    <w:rsid w:val="003A69A3"/>
    <w:rsid w:val="003A7E7E"/>
    <w:rsid w:val="003B198E"/>
    <w:rsid w:val="003B256A"/>
    <w:rsid w:val="003C02A7"/>
    <w:rsid w:val="003C1BEB"/>
    <w:rsid w:val="003C3D53"/>
    <w:rsid w:val="003C547D"/>
    <w:rsid w:val="003C7B4E"/>
    <w:rsid w:val="003D0BDA"/>
    <w:rsid w:val="003D17DC"/>
    <w:rsid w:val="003D1E8F"/>
    <w:rsid w:val="003D23C4"/>
    <w:rsid w:val="003D2711"/>
    <w:rsid w:val="003D5186"/>
    <w:rsid w:val="003D55A4"/>
    <w:rsid w:val="003D7BFE"/>
    <w:rsid w:val="003E04AC"/>
    <w:rsid w:val="003E08D7"/>
    <w:rsid w:val="003E3475"/>
    <w:rsid w:val="003E6BB5"/>
    <w:rsid w:val="003E6E3F"/>
    <w:rsid w:val="003E6EEB"/>
    <w:rsid w:val="003E7740"/>
    <w:rsid w:val="003E7B46"/>
    <w:rsid w:val="003F0B94"/>
    <w:rsid w:val="003F0E30"/>
    <w:rsid w:val="003F1228"/>
    <w:rsid w:val="003F18F0"/>
    <w:rsid w:val="003F204B"/>
    <w:rsid w:val="003F240F"/>
    <w:rsid w:val="003F256D"/>
    <w:rsid w:val="003F4D4D"/>
    <w:rsid w:val="003F538D"/>
    <w:rsid w:val="003F6CEC"/>
    <w:rsid w:val="003F7132"/>
    <w:rsid w:val="003F7925"/>
    <w:rsid w:val="0040136E"/>
    <w:rsid w:val="00402234"/>
    <w:rsid w:val="00403033"/>
    <w:rsid w:val="00403842"/>
    <w:rsid w:val="00404861"/>
    <w:rsid w:val="00404F50"/>
    <w:rsid w:val="0040564A"/>
    <w:rsid w:val="00405F68"/>
    <w:rsid w:val="0040642A"/>
    <w:rsid w:val="00406A22"/>
    <w:rsid w:val="00410188"/>
    <w:rsid w:val="004101E4"/>
    <w:rsid w:val="0041082E"/>
    <w:rsid w:val="00410FA3"/>
    <w:rsid w:val="0041254E"/>
    <w:rsid w:val="00412AC7"/>
    <w:rsid w:val="004136EB"/>
    <w:rsid w:val="004137BB"/>
    <w:rsid w:val="0041433F"/>
    <w:rsid w:val="00416AF1"/>
    <w:rsid w:val="00417281"/>
    <w:rsid w:val="004174DF"/>
    <w:rsid w:val="00420F59"/>
    <w:rsid w:val="00425C2F"/>
    <w:rsid w:val="004266F9"/>
    <w:rsid w:val="00426771"/>
    <w:rsid w:val="004268E3"/>
    <w:rsid w:val="00427D58"/>
    <w:rsid w:val="00430E7B"/>
    <w:rsid w:val="00431B41"/>
    <w:rsid w:val="004354AE"/>
    <w:rsid w:val="00441912"/>
    <w:rsid w:val="00442D95"/>
    <w:rsid w:val="00443A3F"/>
    <w:rsid w:val="00445092"/>
    <w:rsid w:val="00446CCB"/>
    <w:rsid w:val="00451BDC"/>
    <w:rsid w:val="00451D18"/>
    <w:rsid w:val="0045230B"/>
    <w:rsid w:val="0045513E"/>
    <w:rsid w:val="0045519B"/>
    <w:rsid w:val="00456C1F"/>
    <w:rsid w:val="00457204"/>
    <w:rsid w:val="00457BB2"/>
    <w:rsid w:val="00460095"/>
    <w:rsid w:val="0046018E"/>
    <w:rsid w:val="00464CDC"/>
    <w:rsid w:val="00465335"/>
    <w:rsid w:val="004662A7"/>
    <w:rsid w:val="00470EBE"/>
    <w:rsid w:val="0047241A"/>
    <w:rsid w:val="00472682"/>
    <w:rsid w:val="004733FD"/>
    <w:rsid w:val="0047372F"/>
    <w:rsid w:val="00473F19"/>
    <w:rsid w:val="0047536D"/>
    <w:rsid w:val="0047737C"/>
    <w:rsid w:val="00480386"/>
    <w:rsid w:val="00480C1C"/>
    <w:rsid w:val="00481CA1"/>
    <w:rsid w:val="00481E10"/>
    <w:rsid w:val="0048304D"/>
    <w:rsid w:val="004831E2"/>
    <w:rsid w:val="00483735"/>
    <w:rsid w:val="0048657E"/>
    <w:rsid w:val="00487210"/>
    <w:rsid w:val="00490A93"/>
    <w:rsid w:val="004933A1"/>
    <w:rsid w:val="00493D3A"/>
    <w:rsid w:val="00494E9E"/>
    <w:rsid w:val="00495449"/>
    <w:rsid w:val="004954A8"/>
    <w:rsid w:val="0049673E"/>
    <w:rsid w:val="00497B42"/>
    <w:rsid w:val="004A017E"/>
    <w:rsid w:val="004A1409"/>
    <w:rsid w:val="004A2543"/>
    <w:rsid w:val="004A261F"/>
    <w:rsid w:val="004A468A"/>
    <w:rsid w:val="004A4F94"/>
    <w:rsid w:val="004A5328"/>
    <w:rsid w:val="004A543F"/>
    <w:rsid w:val="004A58D1"/>
    <w:rsid w:val="004A7693"/>
    <w:rsid w:val="004A7ECC"/>
    <w:rsid w:val="004B04A1"/>
    <w:rsid w:val="004B04F6"/>
    <w:rsid w:val="004B2BF0"/>
    <w:rsid w:val="004B48AF"/>
    <w:rsid w:val="004B4D86"/>
    <w:rsid w:val="004B532F"/>
    <w:rsid w:val="004B5FDD"/>
    <w:rsid w:val="004C0FB4"/>
    <w:rsid w:val="004C16F2"/>
    <w:rsid w:val="004C1BA1"/>
    <w:rsid w:val="004C1D13"/>
    <w:rsid w:val="004C2846"/>
    <w:rsid w:val="004C4230"/>
    <w:rsid w:val="004C5AD5"/>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4F70A0"/>
    <w:rsid w:val="004F7A0E"/>
    <w:rsid w:val="00502756"/>
    <w:rsid w:val="00502E5B"/>
    <w:rsid w:val="00503AB3"/>
    <w:rsid w:val="00503B75"/>
    <w:rsid w:val="005048A4"/>
    <w:rsid w:val="00505075"/>
    <w:rsid w:val="00506F3D"/>
    <w:rsid w:val="00510270"/>
    <w:rsid w:val="005102EC"/>
    <w:rsid w:val="00511A4D"/>
    <w:rsid w:val="005126F7"/>
    <w:rsid w:val="00513B49"/>
    <w:rsid w:val="0051558F"/>
    <w:rsid w:val="005164FC"/>
    <w:rsid w:val="005168CB"/>
    <w:rsid w:val="00522479"/>
    <w:rsid w:val="00522773"/>
    <w:rsid w:val="00524A9E"/>
    <w:rsid w:val="005251CB"/>
    <w:rsid w:val="005261B4"/>
    <w:rsid w:val="0052782C"/>
    <w:rsid w:val="005306F8"/>
    <w:rsid w:val="00531522"/>
    <w:rsid w:val="0053172C"/>
    <w:rsid w:val="0053195B"/>
    <w:rsid w:val="00531B32"/>
    <w:rsid w:val="00531EF3"/>
    <w:rsid w:val="00535A47"/>
    <w:rsid w:val="005363A2"/>
    <w:rsid w:val="00541412"/>
    <w:rsid w:val="005415C9"/>
    <w:rsid w:val="00543D68"/>
    <w:rsid w:val="00544383"/>
    <w:rsid w:val="00545000"/>
    <w:rsid w:val="00546746"/>
    <w:rsid w:val="0054755C"/>
    <w:rsid w:val="00547963"/>
    <w:rsid w:val="00550BF9"/>
    <w:rsid w:val="005521C9"/>
    <w:rsid w:val="005538AF"/>
    <w:rsid w:val="005539AE"/>
    <w:rsid w:val="00554415"/>
    <w:rsid w:val="0055667E"/>
    <w:rsid w:val="00556ECF"/>
    <w:rsid w:val="00560634"/>
    <w:rsid w:val="0056118C"/>
    <w:rsid w:val="00561FAF"/>
    <w:rsid w:val="0056250E"/>
    <w:rsid w:val="00562E4C"/>
    <w:rsid w:val="00563282"/>
    <w:rsid w:val="00563BE0"/>
    <w:rsid w:val="00563E26"/>
    <w:rsid w:val="00564FC1"/>
    <w:rsid w:val="0056515C"/>
    <w:rsid w:val="00570039"/>
    <w:rsid w:val="00570287"/>
    <w:rsid w:val="0057101F"/>
    <w:rsid w:val="0057116C"/>
    <w:rsid w:val="005730D7"/>
    <w:rsid w:val="00573218"/>
    <w:rsid w:val="00573555"/>
    <w:rsid w:val="005739A0"/>
    <w:rsid w:val="00573AD3"/>
    <w:rsid w:val="0057447B"/>
    <w:rsid w:val="00574CF6"/>
    <w:rsid w:val="0057603C"/>
    <w:rsid w:val="00577B26"/>
    <w:rsid w:val="00581269"/>
    <w:rsid w:val="00582593"/>
    <w:rsid w:val="005832E5"/>
    <w:rsid w:val="00583724"/>
    <w:rsid w:val="00583FEE"/>
    <w:rsid w:val="00587BE2"/>
    <w:rsid w:val="00590B3A"/>
    <w:rsid w:val="00590C49"/>
    <w:rsid w:val="00590E3F"/>
    <w:rsid w:val="00592B21"/>
    <w:rsid w:val="005947AB"/>
    <w:rsid w:val="0059738D"/>
    <w:rsid w:val="005A1296"/>
    <w:rsid w:val="005A450F"/>
    <w:rsid w:val="005A4D87"/>
    <w:rsid w:val="005A5AAB"/>
    <w:rsid w:val="005B0D58"/>
    <w:rsid w:val="005B1896"/>
    <w:rsid w:val="005B3265"/>
    <w:rsid w:val="005B453B"/>
    <w:rsid w:val="005B7B86"/>
    <w:rsid w:val="005B7D94"/>
    <w:rsid w:val="005C23F0"/>
    <w:rsid w:val="005C379D"/>
    <w:rsid w:val="005C3D40"/>
    <w:rsid w:val="005C3FDF"/>
    <w:rsid w:val="005C47CC"/>
    <w:rsid w:val="005C5331"/>
    <w:rsid w:val="005C585E"/>
    <w:rsid w:val="005C5DAB"/>
    <w:rsid w:val="005C6DDE"/>
    <w:rsid w:val="005C7349"/>
    <w:rsid w:val="005D0860"/>
    <w:rsid w:val="005D09F8"/>
    <w:rsid w:val="005D16A1"/>
    <w:rsid w:val="005D40E9"/>
    <w:rsid w:val="005D5A3D"/>
    <w:rsid w:val="005D72B7"/>
    <w:rsid w:val="005E0AA1"/>
    <w:rsid w:val="005E0D02"/>
    <w:rsid w:val="005E178E"/>
    <w:rsid w:val="005E19FF"/>
    <w:rsid w:val="005E2697"/>
    <w:rsid w:val="005E56B5"/>
    <w:rsid w:val="005E5D88"/>
    <w:rsid w:val="005E7418"/>
    <w:rsid w:val="005E7840"/>
    <w:rsid w:val="005E7A82"/>
    <w:rsid w:val="005F129B"/>
    <w:rsid w:val="005F631F"/>
    <w:rsid w:val="005F6D8B"/>
    <w:rsid w:val="006009ED"/>
    <w:rsid w:val="00601402"/>
    <w:rsid w:val="00601A81"/>
    <w:rsid w:val="00604F28"/>
    <w:rsid w:val="00606C6C"/>
    <w:rsid w:val="00606FDD"/>
    <w:rsid w:val="0060715B"/>
    <w:rsid w:val="00607FF5"/>
    <w:rsid w:val="0061066A"/>
    <w:rsid w:val="006106F1"/>
    <w:rsid w:val="00613277"/>
    <w:rsid w:val="006135DC"/>
    <w:rsid w:val="006137A8"/>
    <w:rsid w:val="00614168"/>
    <w:rsid w:val="00614435"/>
    <w:rsid w:val="00614F18"/>
    <w:rsid w:val="00615B3A"/>
    <w:rsid w:val="0062110E"/>
    <w:rsid w:val="0062243E"/>
    <w:rsid w:val="006229B5"/>
    <w:rsid w:val="0062307E"/>
    <w:rsid w:val="00623B7D"/>
    <w:rsid w:val="00627EAF"/>
    <w:rsid w:val="0063113E"/>
    <w:rsid w:val="00631350"/>
    <w:rsid w:val="006317DE"/>
    <w:rsid w:val="006337BA"/>
    <w:rsid w:val="00634E7E"/>
    <w:rsid w:val="006370FB"/>
    <w:rsid w:val="0064045A"/>
    <w:rsid w:val="00641461"/>
    <w:rsid w:val="00643051"/>
    <w:rsid w:val="00643124"/>
    <w:rsid w:val="00643DAE"/>
    <w:rsid w:val="00644228"/>
    <w:rsid w:val="00644997"/>
    <w:rsid w:val="00645434"/>
    <w:rsid w:val="00645DAB"/>
    <w:rsid w:val="00646070"/>
    <w:rsid w:val="00650846"/>
    <w:rsid w:val="00650F13"/>
    <w:rsid w:val="00652269"/>
    <w:rsid w:val="0065695A"/>
    <w:rsid w:val="00663A18"/>
    <w:rsid w:val="00664116"/>
    <w:rsid w:val="006663EA"/>
    <w:rsid w:val="006672B1"/>
    <w:rsid w:val="006673EE"/>
    <w:rsid w:val="0067082F"/>
    <w:rsid w:val="00670A94"/>
    <w:rsid w:val="0067396C"/>
    <w:rsid w:val="0067406A"/>
    <w:rsid w:val="00675F29"/>
    <w:rsid w:val="00677601"/>
    <w:rsid w:val="00677B1C"/>
    <w:rsid w:val="00677E72"/>
    <w:rsid w:val="00677FB3"/>
    <w:rsid w:val="0068004A"/>
    <w:rsid w:val="00680CE1"/>
    <w:rsid w:val="00681E4B"/>
    <w:rsid w:val="006824FF"/>
    <w:rsid w:val="00682FA0"/>
    <w:rsid w:val="00683EB3"/>
    <w:rsid w:val="00684170"/>
    <w:rsid w:val="006852BF"/>
    <w:rsid w:val="006853CC"/>
    <w:rsid w:val="006856F9"/>
    <w:rsid w:val="00686FE9"/>
    <w:rsid w:val="0068707B"/>
    <w:rsid w:val="0068799C"/>
    <w:rsid w:val="006906D2"/>
    <w:rsid w:val="00691485"/>
    <w:rsid w:val="00691F96"/>
    <w:rsid w:val="00692904"/>
    <w:rsid w:val="0069327B"/>
    <w:rsid w:val="006935CB"/>
    <w:rsid w:val="00693850"/>
    <w:rsid w:val="006940F1"/>
    <w:rsid w:val="00695805"/>
    <w:rsid w:val="0069662E"/>
    <w:rsid w:val="00697271"/>
    <w:rsid w:val="006A1A18"/>
    <w:rsid w:val="006A1EC6"/>
    <w:rsid w:val="006A2CAC"/>
    <w:rsid w:val="006A3D9D"/>
    <w:rsid w:val="006A50F7"/>
    <w:rsid w:val="006A5133"/>
    <w:rsid w:val="006A51AE"/>
    <w:rsid w:val="006A556F"/>
    <w:rsid w:val="006A5FA5"/>
    <w:rsid w:val="006A6844"/>
    <w:rsid w:val="006B0CC2"/>
    <w:rsid w:val="006B1BEF"/>
    <w:rsid w:val="006B2256"/>
    <w:rsid w:val="006B3C2A"/>
    <w:rsid w:val="006B3C94"/>
    <w:rsid w:val="006B3CA6"/>
    <w:rsid w:val="006B3DF0"/>
    <w:rsid w:val="006B4251"/>
    <w:rsid w:val="006B43B2"/>
    <w:rsid w:val="006B43DD"/>
    <w:rsid w:val="006B4923"/>
    <w:rsid w:val="006B4A0D"/>
    <w:rsid w:val="006C031D"/>
    <w:rsid w:val="006C09F2"/>
    <w:rsid w:val="006C2EC0"/>
    <w:rsid w:val="006C4F3B"/>
    <w:rsid w:val="006C5F87"/>
    <w:rsid w:val="006C6290"/>
    <w:rsid w:val="006C6470"/>
    <w:rsid w:val="006C7DCA"/>
    <w:rsid w:val="006D135F"/>
    <w:rsid w:val="006D419E"/>
    <w:rsid w:val="006D4FB6"/>
    <w:rsid w:val="006D56D1"/>
    <w:rsid w:val="006D7223"/>
    <w:rsid w:val="006D7F62"/>
    <w:rsid w:val="006E04E4"/>
    <w:rsid w:val="006E20E3"/>
    <w:rsid w:val="006E230F"/>
    <w:rsid w:val="006E2648"/>
    <w:rsid w:val="006E2E06"/>
    <w:rsid w:val="006E31AB"/>
    <w:rsid w:val="006E32D0"/>
    <w:rsid w:val="006E4BA8"/>
    <w:rsid w:val="006E5290"/>
    <w:rsid w:val="006E69A4"/>
    <w:rsid w:val="006E7A87"/>
    <w:rsid w:val="006E7CAD"/>
    <w:rsid w:val="006F0ADB"/>
    <w:rsid w:val="006F0D14"/>
    <w:rsid w:val="006F277F"/>
    <w:rsid w:val="006F3370"/>
    <w:rsid w:val="006F3D81"/>
    <w:rsid w:val="006F4AEC"/>
    <w:rsid w:val="006F74BB"/>
    <w:rsid w:val="00700248"/>
    <w:rsid w:val="00702168"/>
    <w:rsid w:val="00703073"/>
    <w:rsid w:val="00705101"/>
    <w:rsid w:val="00712347"/>
    <w:rsid w:val="0071466A"/>
    <w:rsid w:val="00716E06"/>
    <w:rsid w:val="00717CAE"/>
    <w:rsid w:val="007203AB"/>
    <w:rsid w:val="0072215C"/>
    <w:rsid w:val="0072229D"/>
    <w:rsid w:val="00722540"/>
    <w:rsid w:val="00726A77"/>
    <w:rsid w:val="00726C4C"/>
    <w:rsid w:val="007315DD"/>
    <w:rsid w:val="007334BE"/>
    <w:rsid w:val="00734BE4"/>
    <w:rsid w:val="00735D93"/>
    <w:rsid w:val="007366CC"/>
    <w:rsid w:val="00741952"/>
    <w:rsid w:val="00741C39"/>
    <w:rsid w:val="007425D5"/>
    <w:rsid w:val="007433C3"/>
    <w:rsid w:val="00743759"/>
    <w:rsid w:val="007438EF"/>
    <w:rsid w:val="00743E6B"/>
    <w:rsid w:val="0074439C"/>
    <w:rsid w:val="00745E16"/>
    <w:rsid w:val="00745E9D"/>
    <w:rsid w:val="00746A09"/>
    <w:rsid w:val="00746A9D"/>
    <w:rsid w:val="00752A20"/>
    <w:rsid w:val="00752B12"/>
    <w:rsid w:val="007537EF"/>
    <w:rsid w:val="0076111F"/>
    <w:rsid w:val="007622BF"/>
    <w:rsid w:val="00764704"/>
    <w:rsid w:val="00764975"/>
    <w:rsid w:val="00764CA4"/>
    <w:rsid w:val="007706FA"/>
    <w:rsid w:val="00773165"/>
    <w:rsid w:val="00774B6E"/>
    <w:rsid w:val="00777BCE"/>
    <w:rsid w:val="00780A08"/>
    <w:rsid w:val="00780B20"/>
    <w:rsid w:val="00780F1E"/>
    <w:rsid w:val="00781AF3"/>
    <w:rsid w:val="0078203F"/>
    <w:rsid w:val="00782C92"/>
    <w:rsid w:val="007836D5"/>
    <w:rsid w:val="0078444C"/>
    <w:rsid w:val="00793668"/>
    <w:rsid w:val="00795225"/>
    <w:rsid w:val="007A00EC"/>
    <w:rsid w:val="007A0299"/>
    <w:rsid w:val="007A0A06"/>
    <w:rsid w:val="007A0EF5"/>
    <w:rsid w:val="007A13A4"/>
    <w:rsid w:val="007A271B"/>
    <w:rsid w:val="007B195E"/>
    <w:rsid w:val="007B202E"/>
    <w:rsid w:val="007B2232"/>
    <w:rsid w:val="007B3F6F"/>
    <w:rsid w:val="007B5026"/>
    <w:rsid w:val="007B5EBC"/>
    <w:rsid w:val="007B7B0C"/>
    <w:rsid w:val="007C2147"/>
    <w:rsid w:val="007D03F6"/>
    <w:rsid w:val="007D09BD"/>
    <w:rsid w:val="007D1A2B"/>
    <w:rsid w:val="007D2A23"/>
    <w:rsid w:val="007D312A"/>
    <w:rsid w:val="007D4857"/>
    <w:rsid w:val="007D4C59"/>
    <w:rsid w:val="007D51C7"/>
    <w:rsid w:val="007D59AF"/>
    <w:rsid w:val="007D7447"/>
    <w:rsid w:val="007E08F8"/>
    <w:rsid w:val="007E0BBC"/>
    <w:rsid w:val="007E241C"/>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17E"/>
    <w:rsid w:val="00811809"/>
    <w:rsid w:val="00811EAA"/>
    <w:rsid w:val="00812E52"/>
    <w:rsid w:val="008130D8"/>
    <w:rsid w:val="008149A3"/>
    <w:rsid w:val="008152BA"/>
    <w:rsid w:val="00815815"/>
    <w:rsid w:val="008158DA"/>
    <w:rsid w:val="00817A07"/>
    <w:rsid w:val="00820C64"/>
    <w:rsid w:val="008218FC"/>
    <w:rsid w:val="00822144"/>
    <w:rsid w:val="008230A9"/>
    <w:rsid w:val="00823CFF"/>
    <w:rsid w:val="00824603"/>
    <w:rsid w:val="00826541"/>
    <w:rsid w:val="0082731B"/>
    <w:rsid w:val="00827EF1"/>
    <w:rsid w:val="00830014"/>
    <w:rsid w:val="008322C9"/>
    <w:rsid w:val="0083258E"/>
    <w:rsid w:val="008331BB"/>
    <w:rsid w:val="008338AF"/>
    <w:rsid w:val="00833F1F"/>
    <w:rsid w:val="00835F9F"/>
    <w:rsid w:val="0083710F"/>
    <w:rsid w:val="0084121D"/>
    <w:rsid w:val="00841BAE"/>
    <w:rsid w:val="00842538"/>
    <w:rsid w:val="008429D7"/>
    <w:rsid w:val="00842A72"/>
    <w:rsid w:val="008443FF"/>
    <w:rsid w:val="00844B01"/>
    <w:rsid w:val="00845E1F"/>
    <w:rsid w:val="00846360"/>
    <w:rsid w:val="0085204C"/>
    <w:rsid w:val="00852855"/>
    <w:rsid w:val="008528A3"/>
    <w:rsid w:val="00852998"/>
    <w:rsid w:val="00852ABA"/>
    <w:rsid w:val="00852BDE"/>
    <w:rsid w:val="008534AE"/>
    <w:rsid w:val="00854080"/>
    <w:rsid w:val="008550DB"/>
    <w:rsid w:val="008550F0"/>
    <w:rsid w:val="0085728D"/>
    <w:rsid w:val="008606AD"/>
    <w:rsid w:val="00861874"/>
    <w:rsid w:val="00862715"/>
    <w:rsid w:val="00862C78"/>
    <w:rsid w:val="00862C9A"/>
    <w:rsid w:val="00862D59"/>
    <w:rsid w:val="00865598"/>
    <w:rsid w:val="008701B5"/>
    <w:rsid w:val="00870424"/>
    <w:rsid w:val="00871767"/>
    <w:rsid w:val="00871EB2"/>
    <w:rsid w:val="0087230B"/>
    <w:rsid w:val="008724FE"/>
    <w:rsid w:val="00873D90"/>
    <w:rsid w:val="00880A21"/>
    <w:rsid w:val="00881EEF"/>
    <w:rsid w:val="00882B2E"/>
    <w:rsid w:val="00882C99"/>
    <w:rsid w:val="008832A8"/>
    <w:rsid w:val="0088568D"/>
    <w:rsid w:val="0088617B"/>
    <w:rsid w:val="00886784"/>
    <w:rsid w:val="00890689"/>
    <w:rsid w:val="0089097A"/>
    <w:rsid w:val="00890FD9"/>
    <w:rsid w:val="0089191A"/>
    <w:rsid w:val="00891B1C"/>
    <w:rsid w:val="008938D8"/>
    <w:rsid w:val="008939E5"/>
    <w:rsid w:val="00893D86"/>
    <w:rsid w:val="008962C0"/>
    <w:rsid w:val="008963E6"/>
    <w:rsid w:val="008965CC"/>
    <w:rsid w:val="008965D5"/>
    <w:rsid w:val="00896A52"/>
    <w:rsid w:val="008A066D"/>
    <w:rsid w:val="008A1951"/>
    <w:rsid w:val="008A2D9A"/>
    <w:rsid w:val="008A3A31"/>
    <w:rsid w:val="008A4B95"/>
    <w:rsid w:val="008A545D"/>
    <w:rsid w:val="008A7183"/>
    <w:rsid w:val="008A7BB7"/>
    <w:rsid w:val="008B05AB"/>
    <w:rsid w:val="008B0BC2"/>
    <w:rsid w:val="008B10E7"/>
    <w:rsid w:val="008B2CD4"/>
    <w:rsid w:val="008B53CE"/>
    <w:rsid w:val="008B60AF"/>
    <w:rsid w:val="008C35FA"/>
    <w:rsid w:val="008C4DBF"/>
    <w:rsid w:val="008C4FAF"/>
    <w:rsid w:val="008C6F03"/>
    <w:rsid w:val="008C78F4"/>
    <w:rsid w:val="008D0726"/>
    <w:rsid w:val="008D10B5"/>
    <w:rsid w:val="008D3719"/>
    <w:rsid w:val="008D399B"/>
    <w:rsid w:val="008D4FC4"/>
    <w:rsid w:val="008D5F72"/>
    <w:rsid w:val="008D6003"/>
    <w:rsid w:val="008D7706"/>
    <w:rsid w:val="008D7AEB"/>
    <w:rsid w:val="008D7F63"/>
    <w:rsid w:val="008E0044"/>
    <w:rsid w:val="008E06DC"/>
    <w:rsid w:val="008E098F"/>
    <w:rsid w:val="008E13CA"/>
    <w:rsid w:val="008E2003"/>
    <w:rsid w:val="008E243E"/>
    <w:rsid w:val="008E2678"/>
    <w:rsid w:val="008E4F93"/>
    <w:rsid w:val="008E59B0"/>
    <w:rsid w:val="008E5D78"/>
    <w:rsid w:val="008E6159"/>
    <w:rsid w:val="008E6355"/>
    <w:rsid w:val="008E6F8D"/>
    <w:rsid w:val="008F1355"/>
    <w:rsid w:val="008F1356"/>
    <w:rsid w:val="008F16CC"/>
    <w:rsid w:val="008F2AB6"/>
    <w:rsid w:val="008F3705"/>
    <w:rsid w:val="008F4068"/>
    <w:rsid w:val="008F4493"/>
    <w:rsid w:val="008F48C1"/>
    <w:rsid w:val="008F552C"/>
    <w:rsid w:val="008F626C"/>
    <w:rsid w:val="008F71AD"/>
    <w:rsid w:val="008F7BC6"/>
    <w:rsid w:val="00900350"/>
    <w:rsid w:val="00901A38"/>
    <w:rsid w:val="00901B2F"/>
    <w:rsid w:val="00904423"/>
    <w:rsid w:val="0090483C"/>
    <w:rsid w:val="0091008F"/>
    <w:rsid w:val="009112C4"/>
    <w:rsid w:val="0091292D"/>
    <w:rsid w:val="009137BE"/>
    <w:rsid w:val="0092000F"/>
    <w:rsid w:val="00920F9A"/>
    <w:rsid w:val="00921471"/>
    <w:rsid w:val="009215C8"/>
    <w:rsid w:val="009216D6"/>
    <w:rsid w:val="00923C70"/>
    <w:rsid w:val="00926B4C"/>
    <w:rsid w:val="009273B9"/>
    <w:rsid w:val="0092773B"/>
    <w:rsid w:val="00930664"/>
    <w:rsid w:val="00931EF1"/>
    <w:rsid w:val="00933E3D"/>
    <w:rsid w:val="00934576"/>
    <w:rsid w:val="009356A0"/>
    <w:rsid w:val="0093597E"/>
    <w:rsid w:val="00936092"/>
    <w:rsid w:val="00936140"/>
    <w:rsid w:val="00940606"/>
    <w:rsid w:val="00940C1D"/>
    <w:rsid w:val="00941606"/>
    <w:rsid w:val="00941F0E"/>
    <w:rsid w:val="0094227A"/>
    <w:rsid w:val="00942E15"/>
    <w:rsid w:val="00942EC4"/>
    <w:rsid w:val="00944836"/>
    <w:rsid w:val="00944907"/>
    <w:rsid w:val="0094493D"/>
    <w:rsid w:val="009458F8"/>
    <w:rsid w:val="00945F6A"/>
    <w:rsid w:val="009465A3"/>
    <w:rsid w:val="00946E97"/>
    <w:rsid w:val="00950A9A"/>
    <w:rsid w:val="009512B6"/>
    <w:rsid w:val="00951E89"/>
    <w:rsid w:val="00954AB1"/>
    <w:rsid w:val="00954E0E"/>
    <w:rsid w:val="00955AA4"/>
    <w:rsid w:val="009568A0"/>
    <w:rsid w:val="00956A32"/>
    <w:rsid w:val="00960982"/>
    <w:rsid w:val="00960B66"/>
    <w:rsid w:val="00960CB2"/>
    <w:rsid w:val="009613AE"/>
    <w:rsid w:val="00962D6D"/>
    <w:rsid w:val="0096466B"/>
    <w:rsid w:val="0096494D"/>
    <w:rsid w:val="00964BAC"/>
    <w:rsid w:val="00966505"/>
    <w:rsid w:val="00966AEE"/>
    <w:rsid w:val="00970CA4"/>
    <w:rsid w:val="00970FFE"/>
    <w:rsid w:val="0097152D"/>
    <w:rsid w:val="00972471"/>
    <w:rsid w:val="0097292A"/>
    <w:rsid w:val="00973DD9"/>
    <w:rsid w:val="00973EBA"/>
    <w:rsid w:val="00974440"/>
    <w:rsid w:val="009746FC"/>
    <w:rsid w:val="009759A7"/>
    <w:rsid w:val="00976D5E"/>
    <w:rsid w:val="00977E86"/>
    <w:rsid w:val="00980EC2"/>
    <w:rsid w:val="00981654"/>
    <w:rsid w:val="0098273F"/>
    <w:rsid w:val="00982FF4"/>
    <w:rsid w:val="00984AC6"/>
    <w:rsid w:val="009860E4"/>
    <w:rsid w:val="00987D58"/>
    <w:rsid w:val="0099034D"/>
    <w:rsid w:val="009905AF"/>
    <w:rsid w:val="00993097"/>
    <w:rsid w:val="00995F44"/>
    <w:rsid w:val="00996A09"/>
    <w:rsid w:val="00997C2C"/>
    <w:rsid w:val="00997F2A"/>
    <w:rsid w:val="009A1523"/>
    <w:rsid w:val="009A17FF"/>
    <w:rsid w:val="009A1957"/>
    <w:rsid w:val="009A197A"/>
    <w:rsid w:val="009A4DCA"/>
    <w:rsid w:val="009A777B"/>
    <w:rsid w:val="009B0542"/>
    <w:rsid w:val="009B2425"/>
    <w:rsid w:val="009B4818"/>
    <w:rsid w:val="009B59F7"/>
    <w:rsid w:val="009B7AF1"/>
    <w:rsid w:val="009B7DFD"/>
    <w:rsid w:val="009C1413"/>
    <w:rsid w:val="009C1878"/>
    <w:rsid w:val="009C373F"/>
    <w:rsid w:val="009C3C34"/>
    <w:rsid w:val="009C40D5"/>
    <w:rsid w:val="009C41EA"/>
    <w:rsid w:val="009C7B59"/>
    <w:rsid w:val="009D01F8"/>
    <w:rsid w:val="009D0227"/>
    <w:rsid w:val="009D1345"/>
    <w:rsid w:val="009D2138"/>
    <w:rsid w:val="009D2E62"/>
    <w:rsid w:val="009D2F7C"/>
    <w:rsid w:val="009D4A6E"/>
    <w:rsid w:val="009D4B90"/>
    <w:rsid w:val="009D5FA6"/>
    <w:rsid w:val="009D69EF"/>
    <w:rsid w:val="009E09B9"/>
    <w:rsid w:val="009E22D9"/>
    <w:rsid w:val="009E2314"/>
    <w:rsid w:val="009E26B2"/>
    <w:rsid w:val="009E3A5D"/>
    <w:rsid w:val="009E563B"/>
    <w:rsid w:val="009E6E5B"/>
    <w:rsid w:val="009E6FDF"/>
    <w:rsid w:val="009F0499"/>
    <w:rsid w:val="009F165C"/>
    <w:rsid w:val="009F263C"/>
    <w:rsid w:val="009F36DA"/>
    <w:rsid w:val="009F4E46"/>
    <w:rsid w:val="009F5974"/>
    <w:rsid w:val="009F6348"/>
    <w:rsid w:val="00A00B8F"/>
    <w:rsid w:val="00A010D9"/>
    <w:rsid w:val="00A021D3"/>
    <w:rsid w:val="00A02C0D"/>
    <w:rsid w:val="00A02F7F"/>
    <w:rsid w:val="00A03C64"/>
    <w:rsid w:val="00A03FF1"/>
    <w:rsid w:val="00A046B5"/>
    <w:rsid w:val="00A07EF5"/>
    <w:rsid w:val="00A10B37"/>
    <w:rsid w:val="00A112C3"/>
    <w:rsid w:val="00A1185B"/>
    <w:rsid w:val="00A11DBB"/>
    <w:rsid w:val="00A13627"/>
    <w:rsid w:val="00A13DF1"/>
    <w:rsid w:val="00A147C4"/>
    <w:rsid w:val="00A15073"/>
    <w:rsid w:val="00A15351"/>
    <w:rsid w:val="00A153A0"/>
    <w:rsid w:val="00A156BC"/>
    <w:rsid w:val="00A16CD0"/>
    <w:rsid w:val="00A17105"/>
    <w:rsid w:val="00A17688"/>
    <w:rsid w:val="00A20328"/>
    <w:rsid w:val="00A20AEA"/>
    <w:rsid w:val="00A20BD3"/>
    <w:rsid w:val="00A20FF2"/>
    <w:rsid w:val="00A215DF"/>
    <w:rsid w:val="00A22A4A"/>
    <w:rsid w:val="00A22F25"/>
    <w:rsid w:val="00A24205"/>
    <w:rsid w:val="00A247C8"/>
    <w:rsid w:val="00A24971"/>
    <w:rsid w:val="00A24C81"/>
    <w:rsid w:val="00A26C34"/>
    <w:rsid w:val="00A26FC1"/>
    <w:rsid w:val="00A27B11"/>
    <w:rsid w:val="00A30B37"/>
    <w:rsid w:val="00A31001"/>
    <w:rsid w:val="00A318D8"/>
    <w:rsid w:val="00A324F4"/>
    <w:rsid w:val="00A335F9"/>
    <w:rsid w:val="00A3377D"/>
    <w:rsid w:val="00A347F0"/>
    <w:rsid w:val="00A37230"/>
    <w:rsid w:val="00A4261D"/>
    <w:rsid w:val="00A42A8E"/>
    <w:rsid w:val="00A44811"/>
    <w:rsid w:val="00A4558C"/>
    <w:rsid w:val="00A458B0"/>
    <w:rsid w:val="00A46060"/>
    <w:rsid w:val="00A464B5"/>
    <w:rsid w:val="00A4725E"/>
    <w:rsid w:val="00A477EB"/>
    <w:rsid w:val="00A50065"/>
    <w:rsid w:val="00A50971"/>
    <w:rsid w:val="00A5161D"/>
    <w:rsid w:val="00A51B41"/>
    <w:rsid w:val="00A51D16"/>
    <w:rsid w:val="00A525B5"/>
    <w:rsid w:val="00A5286E"/>
    <w:rsid w:val="00A5316C"/>
    <w:rsid w:val="00A53280"/>
    <w:rsid w:val="00A537DB"/>
    <w:rsid w:val="00A56374"/>
    <w:rsid w:val="00A57B3B"/>
    <w:rsid w:val="00A60949"/>
    <w:rsid w:val="00A616D7"/>
    <w:rsid w:val="00A619B7"/>
    <w:rsid w:val="00A6280D"/>
    <w:rsid w:val="00A639D7"/>
    <w:rsid w:val="00A64141"/>
    <w:rsid w:val="00A654D1"/>
    <w:rsid w:val="00A65FAC"/>
    <w:rsid w:val="00A6622E"/>
    <w:rsid w:val="00A6649B"/>
    <w:rsid w:val="00A6754C"/>
    <w:rsid w:val="00A67806"/>
    <w:rsid w:val="00A71BD4"/>
    <w:rsid w:val="00A722E5"/>
    <w:rsid w:val="00A72C65"/>
    <w:rsid w:val="00A74515"/>
    <w:rsid w:val="00A7530E"/>
    <w:rsid w:val="00A75744"/>
    <w:rsid w:val="00A76164"/>
    <w:rsid w:val="00A764ED"/>
    <w:rsid w:val="00A7655B"/>
    <w:rsid w:val="00A768B8"/>
    <w:rsid w:val="00A76DC2"/>
    <w:rsid w:val="00A77F75"/>
    <w:rsid w:val="00A807CE"/>
    <w:rsid w:val="00A838B7"/>
    <w:rsid w:val="00A84897"/>
    <w:rsid w:val="00A8724F"/>
    <w:rsid w:val="00A87342"/>
    <w:rsid w:val="00A8734C"/>
    <w:rsid w:val="00A8760B"/>
    <w:rsid w:val="00A8793D"/>
    <w:rsid w:val="00A91702"/>
    <w:rsid w:val="00A91F6B"/>
    <w:rsid w:val="00A959D5"/>
    <w:rsid w:val="00A96CB7"/>
    <w:rsid w:val="00A96CDC"/>
    <w:rsid w:val="00A9755A"/>
    <w:rsid w:val="00AA014D"/>
    <w:rsid w:val="00AA10E6"/>
    <w:rsid w:val="00AA16CF"/>
    <w:rsid w:val="00AA19B3"/>
    <w:rsid w:val="00AA2600"/>
    <w:rsid w:val="00AA341A"/>
    <w:rsid w:val="00AA640B"/>
    <w:rsid w:val="00AA7578"/>
    <w:rsid w:val="00AA7FE1"/>
    <w:rsid w:val="00AB14E3"/>
    <w:rsid w:val="00AB4C8E"/>
    <w:rsid w:val="00AB50D6"/>
    <w:rsid w:val="00AB5697"/>
    <w:rsid w:val="00AB571C"/>
    <w:rsid w:val="00AB6416"/>
    <w:rsid w:val="00AB7F5F"/>
    <w:rsid w:val="00AC1DAA"/>
    <w:rsid w:val="00AC271C"/>
    <w:rsid w:val="00AC2A22"/>
    <w:rsid w:val="00AC2FF6"/>
    <w:rsid w:val="00AC32A5"/>
    <w:rsid w:val="00AC4B6C"/>
    <w:rsid w:val="00AC4BFF"/>
    <w:rsid w:val="00AC4CEA"/>
    <w:rsid w:val="00AC5098"/>
    <w:rsid w:val="00AC58E7"/>
    <w:rsid w:val="00AC64D6"/>
    <w:rsid w:val="00AD0A09"/>
    <w:rsid w:val="00AD1848"/>
    <w:rsid w:val="00AD18E9"/>
    <w:rsid w:val="00AD1FC4"/>
    <w:rsid w:val="00AD228D"/>
    <w:rsid w:val="00AD265D"/>
    <w:rsid w:val="00AD2A55"/>
    <w:rsid w:val="00AD2CFB"/>
    <w:rsid w:val="00AD3E8B"/>
    <w:rsid w:val="00AD45E4"/>
    <w:rsid w:val="00AD4B5F"/>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2944"/>
    <w:rsid w:val="00AF3772"/>
    <w:rsid w:val="00AF4EE7"/>
    <w:rsid w:val="00AF722E"/>
    <w:rsid w:val="00AF7D39"/>
    <w:rsid w:val="00B00011"/>
    <w:rsid w:val="00B001B8"/>
    <w:rsid w:val="00B0063C"/>
    <w:rsid w:val="00B006B8"/>
    <w:rsid w:val="00B01471"/>
    <w:rsid w:val="00B020AC"/>
    <w:rsid w:val="00B03270"/>
    <w:rsid w:val="00B03783"/>
    <w:rsid w:val="00B0488C"/>
    <w:rsid w:val="00B05011"/>
    <w:rsid w:val="00B06668"/>
    <w:rsid w:val="00B1096C"/>
    <w:rsid w:val="00B1117D"/>
    <w:rsid w:val="00B12B16"/>
    <w:rsid w:val="00B13066"/>
    <w:rsid w:val="00B13774"/>
    <w:rsid w:val="00B15FA9"/>
    <w:rsid w:val="00B16D95"/>
    <w:rsid w:val="00B171EF"/>
    <w:rsid w:val="00B17C75"/>
    <w:rsid w:val="00B201B9"/>
    <w:rsid w:val="00B20A24"/>
    <w:rsid w:val="00B20E68"/>
    <w:rsid w:val="00B21665"/>
    <w:rsid w:val="00B220B9"/>
    <w:rsid w:val="00B23CE9"/>
    <w:rsid w:val="00B246D4"/>
    <w:rsid w:val="00B24909"/>
    <w:rsid w:val="00B2525C"/>
    <w:rsid w:val="00B25319"/>
    <w:rsid w:val="00B25B6E"/>
    <w:rsid w:val="00B26107"/>
    <w:rsid w:val="00B26F7A"/>
    <w:rsid w:val="00B27208"/>
    <w:rsid w:val="00B30AD0"/>
    <w:rsid w:val="00B3153A"/>
    <w:rsid w:val="00B31F41"/>
    <w:rsid w:val="00B324BE"/>
    <w:rsid w:val="00B32ED0"/>
    <w:rsid w:val="00B3326C"/>
    <w:rsid w:val="00B334FA"/>
    <w:rsid w:val="00B34539"/>
    <w:rsid w:val="00B34BA5"/>
    <w:rsid w:val="00B35091"/>
    <w:rsid w:val="00B36426"/>
    <w:rsid w:val="00B410A9"/>
    <w:rsid w:val="00B41C98"/>
    <w:rsid w:val="00B42F4C"/>
    <w:rsid w:val="00B446DC"/>
    <w:rsid w:val="00B46089"/>
    <w:rsid w:val="00B460FF"/>
    <w:rsid w:val="00B5009A"/>
    <w:rsid w:val="00B5063B"/>
    <w:rsid w:val="00B514FD"/>
    <w:rsid w:val="00B51E3E"/>
    <w:rsid w:val="00B5226E"/>
    <w:rsid w:val="00B52404"/>
    <w:rsid w:val="00B52698"/>
    <w:rsid w:val="00B526C6"/>
    <w:rsid w:val="00B527E7"/>
    <w:rsid w:val="00B52BFB"/>
    <w:rsid w:val="00B53583"/>
    <w:rsid w:val="00B55DC1"/>
    <w:rsid w:val="00B64ABA"/>
    <w:rsid w:val="00B66228"/>
    <w:rsid w:val="00B66B84"/>
    <w:rsid w:val="00B66F22"/>
    <w:rsid w:val="00B672D8"/>
    <w:rsid w:val="00B673A4"/>
    <w:rsid w:val="00B7030C"/>
    <w:rsid w:val="00B73E74"/>
    <w:rsid w:val="00B75B52"/>
    <w:rsid w:val="00B80638"/>
    <w:rsid w:val="00B81632"/>
    <w:rsid w:val="00B826D5"/>
    <w:rsid w:val="00B82A9A"/>
    <w:rsid w:val="00B8305D"/>
    <w:rsid w:val="00B83BD1"/>
    <w:rsid w:val="00B8489A"/>
    <w:rsid w:val="00B8775A"/>
    <w:rsid w:val="00B87951"/>
    <w:rsid w:val="00B87A49"/>
    <w:rsid w:val="00B90C8E"/>
    <w:rsid w:val="00B94196"/>
    <w:rsid w:val="00B9486C"/>
    <w:rsid w:val="00B976D3"/>
    <w:rsid w:val="00B97B41"/>
    <w:rsid w:val="00BA1419"/>
    <w:rsid w:val="00BA30A8"/>
    <w:rsid w:val="00BA3AE3"/>
    <w:rsid w:val="00BA4C49"/>
    <w:rsid w:val="00BA4F8E"/>
    <w:rsid w:val="00BA6BE9"/>
    <w:rsid w:val="00BA79B1"/>
    <w:rsid w:val="00BB0282"/>
    <w:rsid w:val="00BB099D"/>
    <w:rsid w:val="00BB0D04"/>
    <w:rsid w:val="00BB2AA0"/>
    <w:rsid w:val="00BB3734"/>
    <w:rsid w:val="00BB3D44"/>
    <w:rsid w:val="00BB5345"/>
    <w:rsid w:val="00BB5E28"/>
    <w:rsid w:val="00BC0533"/>
    <w:rsid w:val="00BC12D5"/>
    <w:rsid w:val="00BC194B"/>
    <w:rsid w:val="00BC2372"/>
    <w:rsid w:val="00BC30C1"/>
    <w:rsid w:val="00BC361B"/>
    <w:rsid w:val="00BC363A"/>
    <w:rsid w:val="00BC37A4"/>
    <w:rsid w:val="00BC3F8F"/>
    <w:rsid w:val="00BC74AA"/>
    <w:rsid w:val="00BD15FF"/>
    <w:rsid w:val="00BD234E"/>
    <w:rsid w:val="00BD2592"/>
    <w:rsid w:val="00BD2DCC"/>
    <w:rsid w:val="00BD3D2D"/>
    <w:rsid w:val="00BD4D8E"/>
    <w:rsid w:val="00BD71F8"/>
    <w:rsid w:val="00BE07CC"/>
    <w:rsid w:val="00BE0A25"/>
    <w:rsid w:val="00BE0ABD"/>
    <w:rsid w:val="00BE247A"/>
    <w:rsid w:val="00BE3343"/>
    <w:rsid w:val="00BE3535"/>
    <w:rsid w:val="00BE3A78"/>
    <w:rsid w:val="00BE3C7E"/>
    <w:rsid w:val="00BE414A"/>
    <w:rsid w:val="00BE5E58"/>
    <w:rsid w:val="00BE5F23"/>
    <w:rsid w:val="00BE61E4"/>
    <w:rsid w:val="00BE7022"/>
    <w:rsid w:val="00BE7F92"/>
    <w:rsid w:val="00BF0062"/>
    <w:rsid w:val="00BF082B"/>
    <w:rsid w:val="00BF2D22"/>
    <w:rsid w:val="00BF3305"/>
    <w:rsid w:val="00BF3499"/>
    <w:rsid w:val="00BF3624"/>
    <w:rsid w:val="00BF38D8"/>
    <w:rsid w:val="00BF51AF"/>
    <w:rsid w:val="00C00073"/>
    <w:rsid w:val="00C039EF"/>
    <w:rsid w:val="00C03CC1"/>
    <w:rsid w:val="00C03D0F"/>
    <w:rsid w:val="00C05D97"/>
    <w:rsid w:val="00C10458"/>
    <w:rsid w:val="00C12DE5"/>
    <w:rsid w:val="00C14B79"/>
    <w:rsid w:val="00C14CC6"/>
    <w:rsid w:val="00C14F67"/>
    <w:rsid w:val="00C15E9D"/>
    <w:rsid w:val="00C20AD6"/>
    <w:rsid w:val="00C2191B"/>
    <w:rsid w:val="00C22550"/>
    <w:rsid w:val="00C22757"/>
    <w:rsid w:val="00C23AF1"/>
    <w:rsid w:val="00C23B8C"/>
    <w:rsid w:val="00C246B9"/>
    <w:rsid w:val="00C248CF"/>
    <w:rsid w:val="00C24C1C"/>
    <w:rsid w:val="00C24C9F"/>
    <w:rsid w:val="00C25F29"/>
    <w:rsid w:val="00C26A6E"/>
    <w:rsid w:val="00C31722"/>
    <w:rsid w:val="00C31B13"/>
    <w:rsid w:val="00C3426A"/>
    <w:rsid w:val="00C34858"/>
    <w:rsid w:val="00C34C5B"/>
    <w:rsid w:val="00C36622"/>
    <w:rsid w:val="00C36F0A"/>
    <w:rsid w:val="00C37274"/>
    <w:rsid w:val="00C37880"/>
    <w:rsid w:val="00C40354"/>
    <w:rsid w:val="00C40612"/>
    <w:rsid w:val="00C42397"/>
    <w:rsid w:val="00C44AA0"/>
    <w:rsid w:val="00C44AC2"/>
    <w:rsid w:val="00C45515"/>
    <w:rsid w:val="00C45AE2"/>
    <w:rsid w:val="00C45CF2"/>
    <w:rsid w:val="00C46201"/>
    <w:rsid w:val="00C466DA"/>
    <w:rsid w:val="00C4746F"/>
    <w:rsid w:val="00C47FF2"/>
    <w:rsid w:val="00C502E7"/>
    <w:rsid w:val="00C51AB7"/>
    <w:rsid w:val="00C51BC5"/>
    <w:rsid w:val="00C54A09"/>
    <w:rsid w:val="00C56AD1"/>
    <w:rsid w:val="00C5783B"/>
    <w:rsid w:val="00C604B3"/>
    <w:rsid w:val="00C61131"/>
    <w:rsid w:val="00C6229D"/>
    <w:rsid w:val="00C63999"/>
    <w:rsid w:val="00C63A47"/>
    <w:rsid w:val="00C643F8"/>
    <w:rsid w:val="00C65B66"/>
    <w:rsid w:val="00C65D1C"/>
    <w:rsid w:val="00C66BB6"/>
    <w:rsid w:val="00C6723B"/>
    <w:rsid w:val="00C70916"/>
    <w:rsid w:val="00C721DB"/>
    <w:rsid w:val="00C7397D"/>
    <w:rsid w:val="00C74453"/>
    <w:rsid w:val="00C745E3"/>
    <w:rsid w:val="00C75436"/>
    <w:rsid w:val="00C7562C"/>
    <w:rsid w:val="00C82D44"/>
    <w:rsid w:val="00C8344C"/>
    <w:rsid w:val="00C83AD4"/>
    <w:rsid w:val="00C84E1A"/>
    <w:rsid w:val="00C8521B"/>
    <w:rsid w:val="00C8528C"/>
    <w:rsid w:val="00C8715F"/>
    <w:rsid w:val="00C904E3"/>
    <w:rsid w:val="00C9392D"/>
    <w:rsid w:val="00C948FC"/>
    <w:rsid w:val="00C95546"/>
    <w:rsid w:val="00C95B0F"/>
    <w:rsid w:val="00C9611D"/>
    <w:rsid w:val="00C97596"/>
    <w:rsid w:val="00C97FAC"/>
    <w:rsid w:val="00CA07F0"/>
    <w:rsid w:val="00CA1FFA"/>
    <w:rsid w:val="00CA277C"/>
    <w:rsid w:val="00CA37BD"/>
    <w:rsid w:val="00CA4265"/>
    <w:rsid w:val="00CA4E66"/>
    <w:rsid w:val="00CA71E7"/>
    <w:rsid w:val="00CA7658"/>
    <w:rsid w:val="00CB06AD"/>
    <w:rsid w:val="00CB0D76"/>
    <w:rsid w:val="00CB1459"/>
    <w:rsid w:val="00CB21FA"/>
    <w:rsid w:val="00CB24CE"/>
    <w:rsid w:val="00CB28AB"/>
    <w:rsid w:val="00CB2D29"/>
    <w:rsid w:val="00CB4DEA"/>
    <w:rsid w:val="00CB5653"/>
    <w:rsid w:val="00CB5E90"/>
    <w:rsid w:val="00CB69C3"/>
    <w:rsid w:val="00CB71B9"/>
    <w:rsid w:val="00CC1E39"/>
    <w:rsid w:val="00CC3035"/>
    <w:rsid w:val="00CC3407"/>
    <w:rsid w:val="00CC3624"/>
    <w:rsid w:val="00CC36DA"/>
    <w:rsid w:val="00CC4409"/>
    <w:rsid w:val="00CC4E2A"/>
    <w:rsid w:val="00CC5A71"/>
    <w:rsid w:val="00CC703D"/>
    <w:rsid w:val="00CD1DD1"/>
    <w:rsid w:val="00CD2DF6"/>
    <w:rsid w:val="00CD33E6"/>
    <w:rsid w:val="00CD412E"/>
    <w:rsid w:val="00CD48AD"/>
    <w:rsid w:val="00CD5DBD"/>
    <w:rsid w:val="00CD7397"/>
    <w:rsid w:val="00CE07A2"/>
    <w:rsid w:val="00CE0E2F"/>
    <w:rsid w:val="00CE1B2C"/>
    <w:rsid w:val="00CE1CF0"/>
    <w:rsid w:val="00CE2197"/>
    <w:rsid w:val="00CE3428"/>
    <w:rsid w:val="00CE498C"/>
    <w:rsid w:val="00CE5D4C"/>
    <w:rsid w:val="00CE61A6"/>
    <w:rsid w:val="00CE6B92"/>
    <w:rsid w:val="00CE72B7"/>
    <w:rsid w:val="00CE74CC"/>
    <w:rsid w:val="00CE77F0"/>
    <w:rsid w:val="00CF0669"/>
    <w:rsid w:val="00CF1CC7"/>
    <w:rsid w:val="00CF1D5E"/>
    <w:rsid w:val="00CF1FCF"/>
    <w:rsid w:val="00CF3581"/>
    <w:rsid w:val="00CF4A08"/>
    <w:rsid w:val="00CF4A2A"/>
    <w:rsid w:val="00CF6096"/>
    <w:rsid w:val="00CF61B8"/>
    <w:rsid w:val="00CF627C"/>
    <w:rsid w:val="00CF7890"/>
    <w:rsid w:val="00CF7CAA"/>
    <w:rsid w:val="00D00F74"/>
    <w:rsid w:val="00D00FE9"/>
    <w:rsid w:val="00D01738"/>
    <w:rsid w:val="00D022CE"/>
    <w:rsid w:val="00D046DD"/>
    <w:rsid w:val="00D04DC2"/>
    <w:rsid w:val="00D07103"/>
    <w:rsid w:val="00D10283"/>
    <w:rsid w:val="00D102C0"/>
    <w:rsid w:val="00D1162E"/>
    <w:rsid w:val="00D1176E"/>
    <w:rsid w:val="00D11D5F"/>
    <w:rsid w:val="00D123BD"/>
    <w:rsid w:val="00D14464"/>
    <w:rsid w:val="00D1479A"/>
    <w:rsid w:val="00D149A7"/>
    <w:rsid w:val="00D16885"/>
    <w:rsid w:val="00D20043"/>
    <w:rsid w:val="00D2172B"/>
    <w:rsid w:val="00D2707A"/>
    <w:rsid w:val="00D2761D"/>
    <w:rsid w:val="00D30025"/>
    <w:rsid w:val="00D30333"/>
    <w:rsid w:val="00D335ED"/>
    <w:rsid w:val="00D34F9F"/>
    <w:rsid w:val="00D372F8"/>
    <w:rsid w:val="00D3738E"/>
    <w:rsid w:val="00D43AE3"/>
    <w:rsid w:val="00D44157"/>
    <w:rsid w:val="00D4448C"/>
    <w:rsid w:val="00D4581E"/>
    <w:rsid w:val="00D46F94"/>
    <w:rsid w:val="00D470C7"/>
    <w:rsid w:val="00D47BF8"/>
    <w:rsid w:val="00D53251"/>
    <w:rsid w:val="00D61AF6"/>
    <w:rsid w:val="00D62217"/>
    <w:rsid w:val="00D63EBF"/>
    <w:rsid w:val="00D64977"/>
    <w:rsid w:val="00D658E9"/>
    <w:rsid w:val="00D65E37"/>
    <w:rsid w:val="00D66243"/>
    <w:rsid w:val="00D67033"/>
    <w:rsid w:val="00D71D9C"/>
    <w:rsid w:val="00D7297E"/>
    <w:rsid w:val="00D732EE"/>
    <w:rsid w:val="00D73713"/>
    <w:rsid w:val="00D76DB9"/>
    <w:rsid w:val="00D800A9"/>
    <w:rsid w:val="00D82C28"/>
    <w:rsid w:val="00D83552"/>
    <w:rsid w:val="00D83BB3"/>
    <w:rsid w:val="00D8485A"/>
    <w:rsid w:val="00D87006"/>
    <w:rsid w:val="00D873ED"/>
    <w:rsid w:val="00D87F60"/>
    <w:rsid w:val="00D90CA1"/>
    <w:rsid w:val="00D91067"/>
    <w:rsid w:val="00D9284F"/>
    <w:rsid w:val="00D93814"/>
    <w:rsid w:val="00D93C21"/>
    <w:rsid w:val="00D940E6"/>
    <w:rsid w:val="00D9415A"/>
    <w:rsid w:val="00D94278"/>
    <w:rsid w:val="00D945B4"/>
    <w:rsid w:val="00D94F5E"/>
    <w:rsid w:val="00D95907"/>
    <w:rsid w:val="00D97F4A"/>
    <w:rsid w:val="00DA0CC4"/>
    <w:rsid w:val="00DA1784"/>
    <w:rsid w:val="00DA30DB"/>
    <w:rsid w:val="00DA3F36"/>
    <w:rsid w:val="00DA48AE"/>
    <w:rsid w:val="00DA5735"/>
    <w:rsid w:val="00DA67AC"/>
    <w:rsid w:val="00DA6FD8"/>
    <w:rsid w:val="00DB0402"/>
    <w:rsid w:val="00DB1C44"/>
    <w:rsid w:val="00DB1EB2"/>
    <w:rsid w:val="00DB2364"/>
    <w:rsid w:val="00DB2598"/>
    <w:rsid w:val="00DB40F4"/>
    <w:rsid w:val="00DB4B19"/>
    <w:rsid w:val="00DB4B34"/>
    <w:rsid w:val="00DB50C4"/>
    <w:rsid w:val="00DB50D7"/>
    <w:rsid w:val="00DB57A8"/>
    <w:rsid w:val="00DB5ACB"/>
    <w:rsid w:val="00DB5B8F"/>
    <w:rsid w:val="00DB5DEE"/>
    <w:rsid w:val="00DB7C29"/>
    <w:rsid w:val="00DC1071"/>
    <w:rsid w:val="00DC1D41"/>
    <w:rsid w:val="00DC2270"/>
    <w:rsid w:val="00DC2DB0"/>
    <w:rsid w:val="00DC421A"/>
    <w:rsid w:val="00DC52E3"/>
    <w:rsid w:val="00DC5892"/>
    <w:rsid w:val="00DC5986"/>
    <w:rsid w:val="00DC5AE6"/>
    <w:rsid w:val="00DD0D07"/>
    <w:rsid w:val="00DD2002"/>
    <w:rsid w:val="00DD242C"/>
    <w:rsid w:val="00DD3761"/>
    <w:rsid w:val="00DD43BC"/>
    <w:rsid w:val="00DD455E"/>
    <w:rsid w:val="00DD5D88"/>
    <w:rsid w:val="00DD5E99"/>
    <w:rsid w:val="00DD6108"/>
    <w:rsid w:val="00DE0A67"/>
    <w:rsid w:val="00DE173B"/>
    <w:rsid w:val="00DE24A3"/>
    <w:rsid w:val="00DE580E"/>
    <w:rsid w:val="00DE61FA"/>
    <w:rsid w:val="00DE69D6"/>
    <w:rsid w:val="00DE757B"/>
    <w:rsid w:val="00DF078B"/>
    <w:rsid w:val="00DF0D41"/>
    <w:rsid w:val="00DF0FD8"/>
    <w:rsid w:val="00DF1181"/>
    <w:rsid w:val="00DF1AB1"/>
    <w:rsid w:val="00DF1C4B"/>
    <w:rsid w:val="00DF5AEA"/>
    <w:rsid w:val="00DF68DF"/>
    <w:rsid w:val="00DF792A"/>
    <w:rsid w:val="00E0099B"/>
    <w:rsid w:val="00E0121F"/>
    <w:rsid w:val="00E023DC"/>
    <w:rsid w:val="00E0243F"/>
    <w:rsid w:val="00E03CB9"/>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2CA2"/>
    <w:rsid w:val="00E33450"/>
    <w:rsid w:val="00E33B24"/>
    <w:rsid w:val="00E354F7"/>
    <w:rsid w:val="00E40127"/>
    <w:rsid w:val="00E41B2C"/>
    <w:rsid w:val="00E41FE8"/>
    <w:rsid w:val="00E4226C"/>
    <w:rsid w:val="00E43607"/>
    <w:rsid w:val="00E448C4"/>
    <w:rsid w:val="00E44B49"/>
    <w:rsid w:val="00E51A35"/>
    <w:rsid w:val="00E52050"/>
    <w:rsid w:val="00E5236B"/>
    <w:rsid w:val="00E53674"/>
    <w:rsid w:val="00E539AC"/>
    <w:rsid w:val="00E60350"/>
    <w:rsid w:val="00E608D2"/>
    <w:rsid w:val="00E624AB"/>
    <w:rsid w:val="00E6285B"/>
    <w:rsid w:val="00E63289"/>
    <w:rsid w:val="00E64276"/>
    <w:rsid w:val="00E64754"/>
    <w:rsid w:val="00E665C2"/>
    <w:rsid w:val="00E67300"/>
    <w:rsid w:val="00E705B6"/>
    <w:rsid w:val="00E71730"/>
    <w:rsid w:val="00E71E9C"/>
    <w:rsid w:val="00E734B4"/>
    <w:rsid w:val="00E73586"/>
    <w:rsid w:val="00E7399B"/>
    <w:rsid w:val="00E748D6"/>
    <w:rsid w:val="00E75920"/>
    <w:rsid w:val="00E75977"/>
    <w:rsid w:val="00E75B43"/>
    <w:rsid w:val="00E82BBB"/>
    <w:rsid w:val="00E82C90"/>
    <w:rsid w:val="00E831C6"/>
    <w:rsid w:val="00E83545"/>
    <w:rsid w:val="00E83CE2"/>
    <w:rsid w:val="00E86306"/>
    <w:rsid w:val="00E86FFC"/>
    <w:rsid w:val="00E90762"/>
    <w:rsid w:val="00E9120C"/>
    <w:rsid w:val="00E9210A"/>
    <w:rsid w:val="00E9227B"/>
    <w:rsid w:val="00E923A1"/>
    <w:rsid w:val="00E947C4"/>
    <w:rsid w:val="00E95B57"/>
    <w:rsid w:val="00E97B91"/>
    <w:rsid w:val="00EA0D01"/>
    <w:rsid w:val="00EA115F"/>
    <w:rsid w:val="00EA1249"/>
    <w:rsid w:val="00EA38C3"/>
    <w:rsid w:val="00EA45B6"/>
    <w:rsid w:val="00EA4CD6"/>
    <w:rsid w:val="00EA53C5"/>
    <w:rsid w:val="00EA6711"/>
    <w:rsid w:val="00EA7066"/>
    <w:rsid w:val="00EA7DAC"/>
    <w:rsid w:val="00EB0AF4"/>
    <w:rsid w:val="00EB0E76"/>
    <w:rsid w:val="00EB0ECA"/>
    <w:rsid w:val="00EB4770"/>
    <w:rsid w:val="00EB5850"/>
    <w:rsid w:val="00EB59D7"/>
    <w:rsid w:val="00EB5ED5"/>
    <w:rsid w:val="00EC079F"/>
    <w:rsid w:val="00EC0870"/>
    <w:rsid w:val="00EC0895"/>
    <w:rsid w:val="00EC13B1"/>
    <w:rsid w:val="00EC4182"/>
    <w:rsid w:val="00EC4786"/>
    <w:rsid w:val="00EC49A3"/>
    <w:rsid w:val="00EC5864"/>
    <w:rsid w:val="00EC6CB6"/>
    <w:rsid w:val="00EC78B0"/>
    <w:rsid w:val="00ED1370"/>
    <w:rsid w:val="00ED2F56"/>
    <w:rsid w:val="00ED46E9"/>
    <w:rsid w:val="00ED534B"/>
    <w:rsid w:val="00ED5669"/>
    <w:rsid w:val="00ED5B4B"/>
    <w:rsid w:val="00ED66D1"/>
    <w:rsid w:val="00ED6D74"/>
    <w:rsid w:val="00EE002A"/>
    <w:rsid w:val="00EE0929"/>
    <w:rsid w:val="00EE1604"/>
    <w:rsid w:val="00EE192E"/>
    <w:rsid w:val="00EE1C15"/>
    <w:rsid w:val="00EE3F7D"/>
    <w:rsid w:val="00EE42AC"/>
    <w:rsid w:val="00EE4B6E"/>
    <w:rsid w:val="00EE520B"/>
    <w:rsid w:val="00EE7CA8"/>
    <w:rsid w:val="00EF0FB7"/>
    <w:rsid w:val="00EF11AF"/>
    <w:rsid w:val="00EF13C9"/>
    <w:rsid w:val="00EF15C1"/>
    <w:rsid w:val="00EF1DB9"/>
    <w:rsid w:val="00EF440D"/>
    <w:rsid w:val="00EF5DCC"/>
    <w:rsid w:val="00EF6DA6"/>
    <w:rsid w:val="00F009D4"/>
    <w:rsid w:val="00F01EF8"/>
    <w:rsid w:val="00F040AA"/>
    <w:rsid w:val="00F05723"/>
    <w:rsid w:val="00F05CCE"/>
    <w:rsid w:val="00F06B12"/>
    <w:rsid w:val="00F07093"/>
    <w:rsid w:val="00F07107"/>
    <w:rsid w:val="00F076E5"/>
    <w:rsid w:val="00F07741"/>
    <w:rsid w:val="00F1389B"/>
    <w:rsid w:val="00F13AD6"/>
    <w:rsid w:val="00F14ADB"/>
    <w:rsid w:val="00F14C51"/>
    <w:rsid w:val="00F1563E"/>
    <w:rsid w:val="00F15A6D"/>
    <w:rsid w:val="00F20252"/>
    <w:rsid w:val="00F20E85"/>
    <w:rsid w:val="00F223E5"/>
    <w:rsid w:val="00F226D5"/>
    <w:rsid w:val="00F22F53"/>
    <w:rsid w:val="00F2307B"/>
    <w:rsid w:val="00F234F1"/>
    <w:rsid w:val="00F24DC6"/>
    <w:rsid w:val="00F2526C"/>
    <w:rsid w:val="00F256D1"/>
    <w:rsid w:val="00F25A83"/>
    <w:rsid w:val="00F272CB"/>
    <w:rsid w:val="00F32638"/>
    <w:rsid w:val="00F32EC5"/>
    <w:rsid w:val="00F33B3E"/>
    <w:rsid w:val="00F340A0"/>
    <w:rsid w:val="00F349FD"/>
    <w:rsid w:val="00F4170C"/>
    <w:rsid w:val="00F4171B"/>
    <w:rsid w:val="00F42FCF"/>
    <w:rsid w:val="00F43AD7"/>
    <w:rsid w:val="00F43E38"/>
    <w:rsid w:val="00F473F5"/>
    <w:rsid w:val="00F475CF"/>
    <w:rsid w:val="00F479AA"/>
    <w:rsid w:val="00F511CE"/>
    <w:rsid w:val="00F527CE"/>
    <w:rsid w:val="00F532F3"/>
    <w:rsid w:val="00F547B5"/>
    <w:rsid w:val="00F55138"/>
    <w:rsid w:val="00F56C0C"/>
    <w:rsid w:val="00F56C3D"/>
    <w:rsid w:val="00F573F5"/>
    <w:rsid w:val="00F62535"/>
    <w:rsid w:val="00F6278B"/>
    <w:rsid w:val="00F64A3B"/>
    <w:rsid w:val="00F70074"/>
    <w:rsid w:val="00F704C7"/>
    <w:rsid w:val="00F71584"/>
    <w:rsid w:val="00F72709"/>
    <w:rsid w:val="00F74B77"/>
    <w:rsid w:val="00F752BB"/>
    <w:rsid w:val="00F763B1"/>
    <w:rsid w:val="00F80360"/>
    <w:rsid w:val="00F81347"/>
    <w:rsid w:val="00F81D89"/>
    <w:rsid w:val="00F825C0"/>
    <w:rsid w:val="00F82615"/>
    <w:rsid w:val="00F8285E"/>
    <w:rsid w:val="00F84705"/>
    <w:rsid w:val="00F84B82"/>
    <w:rsid w:val="00F84D4F"/>
    <w:rsid w:val="00F853BA"/>
    <w:rsid w:val="00F85A17"/>
    <w:rsid w:val="00F86409"/>
    <w:rsid w:val="00F90159"/>
    <w:rsid w:val="00F91C9F"/>
    <w:rsid w:val="00F93438"/>
    <w:rsid w:val="00F94AB5"/>
    <w:rsid w:val="00F95DD0"/>
    <w:rsid w:val="00F966A3"/>
    <w:rsid w:val="00FA09A0"/>
    <w:rsid w:val="00FA186B"/>
    <w:rsid w:val="00FA1D9A"/>
    <w:rsid w:val="00FA331D"/>
    <w:rsid w:val="00FA3728"/>
    <w:rsid w:val="00FA3F4D"/>
    <w:rsid w:val="00FA66C7"/>
    <w:rsid w:val="00FA7428"/>
    <w:rsid w:val="00FB002F"/>
    <w:rsid w:val="00FB0FC7"/>
    <w:rsid w:val="00FB1083"/>
    <w:rsid w:val="00FB1771"/>
    <w:rsid w:val="00FB1F24"/>
    <w:rsid w:val="00FB2399"/>
    <w:rsid w:val="00FB2D2A"/>
    <w:rsid w:val="00FB4CFA"/>
    <w:rsid w:val="00FB4F91"/>
    <w:rsid w:val="00FB582A"/>
    <w:rsid w:val="00FB5884"/>
    <w:rsid w:val="00FB605A"/>
    <w:rsid w:val="00FB659F"/>
    <w:rsid w:val="00FC087E"/>
    <w:rsid w:val="00FC0E56"/>
    <w:rsid w:val="00FC1C3F"/>
    <w:rsid w:val="00FC23C6"/>
    <w:rsid w:val="00FC24B2"/>
    <w:rsid w:val="00FC4251"/>
    <w:rsid w:val="00FC4F39"/>
    <w:rsid w:val="00FC604F"/>
    <w:rsid w:val="00FC61F0"/>
    <w:rsid w:val="00FC645B"/>
    <w:rsid w:val="00FD0169"/>
    <w:rsid w:val="00FD062A"/>
    <w:rsid w:val="00FD0964"/>
    <w:rsid w:val="00FD0B34"/>
    <w:rsid w:val="00FD4987"/>
    <w:rsid w:val="00FD4C22"/>
    <w:rsid w:val="00FD5486"/>
    <w:rsid w:val="00FD6E53"/>
    <w:rsid w:val="00FD711B"/>
    <w:rsid w:val="00FD7A4A"/>
    <w:rsid w:val="00FD7F43"/>
    <w:rsid w:val="00FE09EA"/>
    <w:rsid w:val="00FE0D51"/>
    <w:rsid w:val="00FE240E"/>
    <w:rsid w:val="00FE24E0"/>
    <w:rsid w:val="00FE2D7D"/>
    <w:rsid w:val="00FE36BB"/>
    <w:rsid w:val="00FE374B"/>
    <w:rsid w:val="00FE425F"/>
    <w:rsid w:val="00FE433B"/>
    <w:rsid w:val="00FE4A14"/>
    <w:rsid w:val="00FE4A8A"/>
    <w:rsid w:val="00FE618C"/>
    <w:rsid w:val="00FE6496"/>
    <w:rsid w:val="00FE76AF"/>
    <w:rsid w:val="00FE7C06"/>
    <w:rsid w:val="00FF0ABC"/>
    <w:rsid w:val="00FF1111"/>
    <w:rsid w:val="00FF1112"/>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5.emf"/><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emf"/><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emf"/><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emf"/><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C0D53988-6C72-4815-BBA5-535D6F6AB6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14</Pages>
  <Words>2270</Words>
  <Characters>12945</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15185</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9</cp:revision>
  <cp:lastPrinted>2013-08-28T17:47:00Z</cp:lastPrinted>
  <dcterms:created xsi:type="dcterms:W3CDTF">2014-03-21T19:09:00Z</dcterms:created>
  <dcterms:modified xsi:type="dcterms:W3CDTF">2015-10-28T14:43:00Z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