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53DFF2" w14:textId="2D796E3C" w:rsidR="00281282" w:rsidRPr="00930177" w:rsidRDefault="00777BCE" w:rsidP="00281282">
      <w:pPr>
        <w:pStyle w:val="Subtitle"/>
        <w:spacing w:before="720" w:after="0"/>
        <w:jc w:val="center"/>
        <w:rPr>
          <w:sz w:val="32"/>
          <w:szCs w:val="32"/>
        </w:rPr>
      </w:pPr>
      <w:r w:rsidRPr="00930177">
        <w:rPr>
          <w:noProof/>
          <w:sz w:val="32"/>
          <w:szCs w:val="32"/>
        </w:rPr>
        <w:drawing>
          <wp:anchor distT="0" distB="0" distL="114300" distR="114300" simplePos="0" relativeHeight="251659264" behindDoc="1" locked="0" layoutInCell="1" allowOverlap="1" wp14:anchorId="2F53E263" wp14:editId="31ADBDF4">
            <wp:simplePos x="0" y="0"/>
            <wp:positionH relativeFrom="column">
              <wp:posOffset>190500</wp:posOffset>
            </wp:positionH>
            <wp:positionV relativeFrom="paragraph">
              <wp:posOffset>302895</wp:posOffset>
            </wp:positionV>
            <wp:extent cx="929640" cy="975995"/>
            <wp:effectExtent l="0" t="0" r="3810" b="0"/>
            <wp:wrapNone/>
            <wp:docPr id="4" name="Picture 4" descr="USDA Forest Service (F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_Forest_Service_greenandwhi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9640" cy="975995"/>
                    </a:xfrm>
                    <a:prstGeom prst="rect">
                      <a:avLst/>
                    </a:prstGeom>
                  </pic:spPr>
                </pic:pic>
              </a:graphicData>
            </a:graphic>
            <wp14:sizeRelH relativeFrom="page">
              <wp14:pctWidth>0</wp14:pctWidth>
            </wp14:sizeRelH>
            <wp14:sizeRelV relativeFrom="page">
              <wp14:pctHeight>0</wp14:pctHeight>
            </wp14:sizeRelV>
          </wp:anchor>
        </w:drawing>
      </w:r>
      <w:r w:rsidR="00DB1C44" w:rsidRPr="00930177">
        <w:rPr>
          <w:noProof/>
          <w:sz w:val="32"/>
          <w:szCs w:val="32"/>
        </w:rPr>
        <w:drawing>
          <wp:anchor distT="0" distB="0" distL="114300" distR="114300" simplePos="0" relativeHeight="251658240" behindDoc="1" locked="0" layoutInCell="1" allowOverlap="1" wp14:anchorId="2F53E265" wp14:editId="20A1935B">
            <wp:simplePos x="0" y="0"/>
            <wp:positionH relativeFrom="column">
              <wp:posOffset>4747260</wp:posOffset>
            </wp:positionH>
            <wp:positionV relativeFrom="paragraph">
              <wp:posOffset>432435</wp:posOffset>
            </wp:positionV>
            <wp:extent cx="1089660" cy="751757"/>
            <wp:effectExtent l="0" t="0" r="0" b="0"/>
            <wp:wrapNone/>
            <wp:docPr id="3" name="Picture 3" descr="United States Dept. of Agriculture (US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_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9660" cy="751757"/>
                    </a:xfrm>
                    <a:prstGeom prst="rect">
                      <a:avLst/>
                    </a:prstGeom>
                  </pic:spPr>
                </pic:pic>
              </a:graphicData>
            </a:graphic>
            <wp14:sizeRelH relativeFrom="page">
              <wp14:pctWidth>0</wp14:pctWidth>
            </wp14:sizeRelH>
            <wp14:sizeRelV relativeFrom="page">
              <wp14:pctHeight>0</wp14:pctHeight>
            </wp14:sizeRelV>
          </wp:anchor>
        </w:drawing>
      </w:r>
      <w:r w:rsidR="00281282" w:rsidRPr="00930177">
        <w:rPr>
          <w:sz w:val="32"/>
          <w:szCs w:val="32"/>
        </w:rPr>
        <w:t>United S</w:t>
      </w:r>
      <w:r w:rsidR="00CE07A2" w:rsidRPr="00930177">
        <w:rPr>
          <w:sz w:val="32"/>
          <w:szCs w:val="32"/>
        </w:rPr>
        <w:t>tates Department of Agriculture</w:t>
      </w:r>
    </w:p>
    <w:p w14:paraId="2F53DFF3" w14:textId="77777777" w:rsidR="00D2761D" w:rsidRPr="00930177" w:rsidRDefault="00DB1C44" w:rsidP="00281282">
      <w:pPr>
        <w:pStyle w:val="Subtitle"/>
        <w:spacing w:before="0" w:after="0"/>
        <w:jc w:val="center"/>
        <w:rPr>
          <w:sz w:val="32"/>
          <w:szCs w:val="32"/>
        </w:rPr>
      </w:pPr>
      <w:r w:rsidRPr="00930177">
        <w:rPr>
          <w:sz w:val="32"/>
          <w:szCs w:val="32"/>
        </w:rPr>
        <w:t xml:space="preserve">US </w:t>
      </w:r>
      <w:r w:rsidR="00281282" w:rsidRPr="00930177">
        <w:rPr>
          <w:sz w:val="32"/>
          <w:szCs w:val="32"/>
        </w:rPr>
        <w:t>Forest Service</w:t>
      </w:r>
      <w:r w:rsidR="00D2761D" w:rsidRPr="00930177">
        <w:br/>
      </w:r>
      <w:r w:rsidR="00281282" w:rsidRPr="00930177">
        <w:rPr>
          <w:sz w:val="32"/>
          <w:szCs w:val="32"/>
        </w:rPr>
        <w:t>Natural Resource Manager (NRM)</w:t>
      </w:r>
    </w:p>
    <w:p w14:paraId="2F53DFF4" w14:textId="17C753B4" w:rsidR="00746A9D" w:rsidRPr="00930177" w:rsidRDefault="006D135F" w:rsidP="00A4558C">
      <w:pPr>
        <w:pStyle w:val="Heading1"/>
      </w:pPr>
      <w:r w:rsidRPr="00930177">
        <w:rPr>
          <w:color w:val="auto"/>
        </w:rPr>
        <w:t xml:space="preserve">FSVeg Common Stand Exam </w:t>
      </w:r>
      <w:r w:rsidRPr="00930177">
        <w:rPr>
          <w:color w:val="auto"/>
        </w:rPr>
        <w:br/>
        <w:t>User Guide</w:t>
      </w:r>
      <w:r w:rsidR="00861874" w:rsidRPr="00930177">
        <w:rPr>
          <w:color w:val="auto"/>
        </w:rPr>
        <w:t xml:space="preserve"> </w:t>
      </w:r>
      <w:r w:rsidR="00511A4D" w:rsidRPr="00930177">
        <w:rPr>
          <w:color w:val="002060"/>
        </w:rPr>
        <w:br/>
      </w:r>
      <w:r w:rsidRPr="00930177">
        <w:rPr>
          <w:color w:val="auto"/>
        </w:rPr>
        <w:t xml:space="preserve">Chapter </w:t>
      </w:r>
      <w:r w:rsidR="00BA4F8E" w:rsidRPr="00930177">
        <w:rPr>
          <w:color w:val="auto"/>
        </w:rPr>
        <w:t>4</w:t>
      </w:r>
      <w:r w:rsidRPr="00930177">
        <w:rPr>
          <w:color w:val="auto"/>
        </w:rPr>
        <w:t xml:space="preserve">: </w:t>
      </w:r>
      <w:r w:rsidR="00BA4F8E" w:rsidRPr="00930177">
        <w:rPr>
          <w:color w:val="auto"/>
        </w:rPr>
        <w:t>Collecting and Recording Data</w:t>
      </w:r>
    </w:p>
    <w:p w14:paraId="2F53DFF5" w14:textId="1FAD0877" w:rsidR="002E44F5" w:rsidRPr="00930177" w:rsidRDefault="006717ED" w:rsidP="00511A4D">
      <w:pPr>
        <w:pStyle w:val="EnvelopeAddress"/>
      </w:pPr>
      <w:r>
        <w:t>ver. 2.12.6</w:t>
      </w:r>
      <w:r>
        <w:br/>
      </w:r>
      <w:r w:rsidR="004B7176">
        <w:t>March</w:t>
      </w:r>
      <w:r>
        <w:t xml:space="preserve"> 2015</w:t>
      </w:r>
    </w:p>
    <w:p w14:paraId="2F53DFF6" w14:textId="77777777" w:rsidR="0022302E" w:rsidRPr="00930177" w:rsidRDefault="0022302E" w:rsidP="0022302E">
      <w:pPr>
        <w:sectPr w:rsidR="0022302E" w:rsidRPr="00930177" w:rsidSect="009746FC">
          <w:headerReference w:type="default" r:id="rId14"/>
          <w:footerReference w:type="default" r:id="rId15"/>
          <w:pgSz w:w="12240" w:h="15840" w:code="1"/>
          <w:pgMar w:top="1440" w:right="1440" w:bottom="1440" w:left="1440" w:header="1008" w:footer="576" w:gutter="0"/>
          <w:pgNumType w:start="1"/>
          <w:cols w:space="720"/>
        </w:sectPr>
      </w:pPr>
    </w:p>
    <w:p w14:paraId="2F53DFF7" w14:textId="77777777" w:rsidR="008F1356" w:rsidRPr="00930177" w:rsidRDefault="00901B2F" w:rsidP="00E354F7">
      <w:pPr>
        <w:pStyle w:val="TOCHeading"/>
        <w:rPr>
          <w:smallCaps/>
        </w:rPr>
      </w:pPr>
      <w:r w:rsidRPr="00930177">
        <w:rPr>
          <w:smallCaps/>
        </w:rPr>
        <w:lastRenderedPageBreak/>
        <w:t xml:space="preserve">Table </w:t>
      </w:r>
      <w:r w:rsidR="00013F31" w:rsidRPr="00930177">
        <w:rPr>
          <w:smallCaps/>
        </w:rPr>
        <w:t>o</w:t>
      </w:r>
      <w:r w:rsidRPr="00930177">
        <w:rPr>
          <w:smallCaps/>
        </w:rPr>
        <w:t>f Contents</w:t>
      </w:r>
    </w:p>
    <w:p w14:paraId="28A91CEB" w14:textId="29F7F0E1" w:rsidR="00A458B0" w:rsidRPr="00930177" w:rsidRDefault="00DC5892">
      <w:pPr>
        <w:pStyle w:val="TOC1"/>
        <w:rPr>
          <w:rFonts w:asciiTheme="minorHAnsi" w:eastAsiaTheme="minorEastAsia" w:hAnsiTheme="minorHAnsi" w:cstheme="minorBidi"/>
          <w:b w:val="0"/>
          <w:noProof/>
          <w:sz w:val="22"/>
          <w:szCs w:val="22"/>
        </w:rPr>
      </w:pPr>
      <w:r w:rsidRPr="00930177">
        <w:rPr>
          <w:rFonts w:cs="Arial"/>
          <w:b w:val="0"/>
          <w:caps/>
          <w:smallCaps/>
          <w:noProof/>
          <w:sz w:val="20"/>
          <w:szCs w:val="20"/>
        </w:rPr>
        <w:fldChar w:fldCharType="begin"/>
      </w:r>
      <w:r w:rsidR="00FC4F39" w:rsidRPr="00930177">
        <w:rPr>
          <w:rFonts w:cs="Arial"/>
          <w:b w:val="0"/>
          <w:caps/>
          <w:smallCaps/>
          <w:noProof/>
          <w:sz w:val="20"/>
          <w:szCs w:val="20"/>
        </w:rPr>
        <w:instrText xml:space="preserve"> TOC \h \z \u \t "Heading 2,1,Heading 3,2,Heading 4,3,Heading 5,4" </w:instrText>
      </w:r>
      <w:r w:rsidRPr="00930177">
        <w:rPr>
          <w:rFonts w:cs="Arial"/>
          <w:b w:val="0"/>
          <w:caps/>
          <w:smallCaps/>
          <w:noProof/>
          <w:sz w:val="20"/>
          <w:szCs w:val="20"/>
        </w:rPr>
        <w:fldChar w:fldCharType="separate"/>
      </w:r>
      <w:hyperlink w:anchor="_Toc370394682" w:history="1">
        <w:r w:rsidR="00A458B0" w:rsidRPr="00930177">
          <w:rPr>
            <w:rStyle w:val="Hyperlink"/>
            <w:noProof/>
          </w:rPr>
          <w:t>Data Collection Levels</w:t>
        </w:r>
        <w:r w:rsidR="00A458B0" w:rsidRPr="00930177">
          <w:rPr>
            <w:noProof/>
            <w:webHidden/>
          </w:rPr>
          <w:tab/>
        </w:r>
        <w:r w:rsidR="00B12B16" w:rsidRPr="00930177">
          <w:rPr>
            <w:noProof/>
            <w:webHidden/>
          </w:rPr>
          <w:t>4-</w:t>
        </w:r>
        <w:r w:rsidR="00A458B0" w:rsidRPr="00930177">
          <w:rPr>
            <w:noProof/>
            <w:webHidden/>
          </w:rPr>
          <w:fldChar w:fldCharType="begin"/>
        </w:r>
        <w:r w:rsidR="00A458B0" w:rsidRPr="00930177">
          <w:rPr>
            <w:noProof/>
            <w:webHidden/>
          </w:rPr>
          <w:instrText xml:space="preserve"> PAGEREF _Toc370394682 \h </w:instrText>
        </w:r>
        <w:r w:rsidR="00A458B0" w:rsidRPr="00930177">
          <w:rPr>
            <w:noProof/>
            <w:webHidden/>
          </w:rPr>
        </w:r>
        <w:r w:rsidR="00A458B0" w:rsidRPr="00930177">
          <w:rPr>
            <w:noProof/>
            <w:webHidden/>
          </w:rPr>
          <w:fldChar w:fldCharType="separate"/>
        </w:r>
        <w:r w:rsidR="00720383">
          <w:rPr>
            <w:noProof/>
            <w:webHidden/>
          </w:rPr>
          <w:t>4</w:t>
        </w:r>
        <w:r w:rsidR="00A458B0" w:rsidRPr="00930177">
          <w:rPr>
            <w:noProof/>
            <w:webHidden/>
          </w:rPr>
          <w:fldChar w:fldCharType="end"/>
        </w:r>
      </w:hyperlink>
    </w:p>
    <w:p w14:paraId="7AC73CD5" w14:textId="74AFA445" w:rsidR="00A458B0" w:rsidRPr="00930177" w:rsidRDefault="00FF2C79">
      <w:pPr>
        <w:pStyle w:val="TOC2"/>
        <w:rPr>
          <w:rFonts w:asciiTheme="minorHAnsi" w:eastAsiaTheme="minorEastAsia" w:hAnsiTheme="minorHAnsi" w:cstheme="minorBidi"/>
          <w:noProof/>
          <w:sz w:val="22"/>
          <w:szCs w:val="22"/>
        </w:rPr>
      </w:pPr>
      <w:hyperlink w:anchor="_Toc370394683" w:history="1">
        <w:r w:rsidR="00A458B0" w:rsidRPr="00930177">
          <w:rPr>
            <w:rStyle w:val="Hyperlink"/>
            <w:noProof/>
          </w:rPr>
          <w:t>Quick Plot</w:t>
        </w:r>
        <w:r w:rsidR="00A458B0" w:rsidRPr="00930177">
          <w:rPr>
            <w:noProof/>
            <w:webHidden/>
          </w:rPr>
          <w:tab/>
        </w:r>
        <w:r w:rsidR="00B12B16" w:rsidRPr="00930177">
          <w:rPr>
            <w:noProof/>
            <w:webHidden/>
          </w:rPr>
          <w:t>4-</w:t>
        </w:r>
        <w:r w:rsidR="00A458B0" w:rsidRPr="00930177">
          <w:rPr>
            <w:noProof/>
            <w:webHidden/>
          </w:rPr>
          <w:fldChar w:fldCharType="begin"/>
        </w:r>
        <w:r w:rsidR="00A458B0" w:rsidRPr="00930177">
          <w:rPr>
            <w:noProof/>
            <w:webHidden/>
          </w:rPr>
          <w:instrText xml:space="preserve"> PAGEREF _Toc370394683 \h </w:instrText>
        </w:r>
        <w:r w:rsidR="00A458B0" w:rsidRPr="00930177">
          <w:rPr>
            <w:noProof/>
            <w:webHidden/>
          </w:rPr>
        </w:r>
        <w:r w:rsidR="00A458B0" w:rsidRPr="00930177">
          <w:rPr>
            <w:noProof/>
            <w:webHidden/>
          </w:rPr>
          <w:fldChar w:fldCharType="separate"/>
        </w:r>
        <w:r w:rsidR="00720383">
          <w:rPr>
            <w:noProof/>
            <w:webHidden/>
          </w:rPr>
          <w:t>4</w:t>
        </w:r>
        <w:r w:rsidR="00A458B0" w:rsidRPr="00930177">
          <w:rPr>
            <w:noProof/>
            <w:webHidden/>
          </w:rPr>
          <w:fldChar w:fldCharType="end"/>
        </w:r>
      </w:hyperlink>
    </w:p>
    <w:p w14:paraId="4875B2EF" w14:textId="2765E208" w:rsidR="00A458B0" w:rsidRPr="00930177" w:rsidRDefault="00FF2C79">
      <w:pPr>
        <w:pStyle w:val="TOC2"/>
        <w:rPr>
          <w:rFonts w:asciiTheme="minorHAnsi" w:eastAsiaTheme="minorEastAsia" w:hAnsiTheme="minorHAnsi" w:cstheme="minorBidi"/>
          <w:noProof/>
          <w:sz w:val="22"/>
          <w:szCs w:val="22"/>
        </w:rPr>
      </w:pPr>
      <w:hyperlink w:anchor="_Toc370394684" w:history="1">
        <w:r w:rsidR="00A458B0" w:rsidRPr="00930177">
          <w:rPr>
            <w:rStyle w:val="Hyperlink"/>
            <w:noProof/>
          </w:rPr>
          <w:t>Extensive</w:t>
        </w:r>
        <w:r w:rsidR="00A458B0" w:rsidRPr="00930177">
          <w:rPr>
            <w:noProof/>
            <w:webHidden/>
          </w:rPr>
          <w:tab/>
        </w:r>
        <w:r w:rsidR="00B12B16" w:rsidRPr="00930177">
          <w:rPr>
            <w:noProof/>
            <w:webHidden/>
          </w:rPr>
          <w:t>4-</w:t>
        </w:r>
        <w:r w:rsidR="00A458B0" w:rsidRPr="00930177">
          <w:rPr>
            <w:noProof/>
            <w:webHidden/>
          </w:rPr>
          <w:fldChar w:fldCharType="begin"/>
        </w:r>
        <w:r w:rsidR="00A458B0" w:rsidRPr="00930177">
          <w:rPr>
            <w:noProof/>
            <w:webHidden/>
          </w:rPr>
          <w:instrText xml:space="preserve"> PAGEREF _Toc370394684 \h </w:instrText>
        </w:r>
        <w:r w:rsidR="00A458B0" w:rsidRPr="00930177">
          <w:rPr>
            <w:noProof/>
            <w:webHidden/>
          </w:rPr>
        </w:r>
        <w:r w:rsidR="00A458B0" w:rsidRPr="00930177">
          <w:rPr>
            <w:noProof/>
            <w:webHidden/>
          </w:rPr>
          <w:fldChar w:fldCharType="separate"/>
        </w:r>
        <w:r w:rsidR="00720383">
          <w:rPr>
            <w:noProof/>
            <w:webHidden/>
          </w:rPr>
          <w:t>4</w:t>
        </w:r>
        <w:r w:rsidR="00A458B0" w:rsidRPr="00930177">
          <w:rPr>
            <w:noProof/>
            <w:webHidden/>
          </w:rPr>
          <w:fldChar w:fldCharType="end"/>
        </w:r>
      </w:hyperlink>
    </w:p>
    <w:p w14:paraId="665E68E4" w14:textId="37B7FF86" w:rsidR="00A458B0" w:rsidRPr="00930177" w:rsidRDefault="00FF2C79">
      <w:pPr>
        <w:pStyle w:val="TOC2"/>
        <w:rPr>
          <w:rFonts w:asciiTheme="minorHAnsi" w:eastAsiaTheme="minorEastAsia" w:hAnsiTheme="minorHAnsi" w:cstheme="minorBidi"/>
          <w:noProof/>
          <w:sz w:val="22"/>
          <w:szCs w:val="22"/>
        </w:rPr>
      </w:pPr>
      <w:hyperlink w:anchor="_Toc370394685" w:history="1">
        <w:r w:rsidR="00A458B0" w:rsidRPr="00930177">
          <w:rPr>
            <w:rStyle w:val="Hyperlink"/>
            <w:noProof/>
          </w:rPr>
          <w:t>Intensive</w:t>
        </w:r>
        <w:r w:rsidR="00A458B0" w:rsidRPr="00930177">
          <w:rPr>
            <w:noProof/>
            <w:webHidden/>
          </w:rPr>
          <w:tab/>
        </w:r>
        <w:r w:rsidR="00B12B16" w:rsidRPr="00930177">
          <w:rPr>
            <w:noProof/>
            <w:webHidden/>
          </w:rPr>
          <w:t>4-</w:t>
        </w:r>
        <w:r w:rsidR="00A458B0" w:rsidRPr="00930177">
          <w:rPr>
            <w:noProof/>
            <w:webHidden/>
          </w:rPr>
          <w:fldChar w:fldCharType="begin"/>
        </w:r>
        <w:r w:rsidR="00A458B0" w:rsidRPr="00930177">
          <w:rPr>
            <w:noProof/>
            <w:webHidden/>
          </w:rPr>
          <w:instrText xml:space="preserve"> PAGEREF _Toc370394685 \h </w:instrText>
        </w:r>
        <w:r w:rsidR="00A458B0" w:rsidRPr="00930177">
          <w:rPr>
            <w:noProof/>
            <w:webHidden/>
          </w:rPr>
        </w:r>
        <w:r w:rsidR="00A458B0" w:rsidRPr="00930177">
          <w:rPr>
            <w:noProof/>
            <w:webHidden/>
          </w:rPr>
          <w:fldChar w:fldCharType="separate"/>
        </w:r>
        <w:r w:rsidR="00720383">
          <w:rPr>
            <w:noProof/>
            <w:webHidden/>
          </w:rPr>
          <w:t>4</w:t>
        </w:r>
        <w:r w:rsidR="00A458B0" w:rsidRPr="00930177">
          <w:rPr>
            <w:noProof/>
            <w:webHidden/>
          </w:rPr>
          <w:fldChar w:fldCharType="end"/>
        </w:r>
      </w:hyperlink>
    </w:p>
    <w:p w14:paraId="4EEAEC83" w14:textId="1F200090" w:rsidR="00A458B0" w:rsidRPr="00930177" w:rsidRDefault="00FF2C79">
      <w:pPr>
        <w:pStyle w:val="TOC2"/>
        <w:rPr>
          <w:rFonts w:asciiTheme="minorHAnsi" w:eastAsiaTheme="minorEastAsia" w:hAnsiTheme="minorHAnsi" w:cstheme="minorBidi"/>
          <w:noProof/>
          <w:sz w:val="22"/>
          <w:szCs w:val="22"/>
        </w:rPr>
      </w:pPr>
      <w:hyperlink w:anchor="_Toc370394686" w:history="1">
        <w:r w:rsidR="00A458B0" w:rsidRPr="00930177">
          <w:rPr>
            <w:rStyle w:val="Hyperlink"/>
            <w:noProof/>
          </w:rPr>
          <w:t>Required Fields</w:t>
        </w:r>
        <w:r w:rsidR="00A458B0" w:rsidRPr="00930177">
          <w:rPr>
            <w:noProof/>
            <w:webHidden/>
          </w:rPr>
          <w:tab/>
        </w:r>
        <w:r w:rsidR="00B12B16" w:rsidRPr="00930177">
          <w:rPr>
            <w:noProof/>
            <w:webHidden/>
          </w:rPr>
          <w:t>4-</w:t>
        </w:r>
        <w:r w:rsidR="00A458B0" w:rsidRPr="00930177">
          <w:rPr>
            <w:noProof/>
            <w:webHidden/>
          </w:rPr>
          <w:fldChar w:fldCharType="begin"/>
        </w:r>
        <w:r w:rsidR="00A458B0" w:rsidRPr="00930177">
          <w:rPr>
            <w:noProof/>
            <w:webHidden/>
          </w:rPr>
          <w:instrText xml:space="preserve"> PAGEREF _Toc370394686 \h </w:instrText>
        </w:r>
        <w:r w:rsidR="00A458B0" w:rsidRPr="00930177">
          <w:rPr>
            <w:noProof/>
            <w:webHidden/>
          </w:rPr>
        </w:r>
        <w:r w:rsidR="00A458B0" w:rsidRPr="00930177">
          <w:rPr>
            <w:noProof/>
            <w:webHidden/>
          </w:rPr>
          <w:fldChar w:fldCharType="separate"/>
        </w:r>
        <w:r w:rsidR="00720383">
          <w:rPr>
            <w:noProof/>
            <w:webHidden/>
          </w:rPr>
          <w:t>5</w:t>
        </w:r>
        <w:r w:rsidR="00A458B0" w:rsidRPr="00930177">
          <w:rPr>
            <w:noProof/>
            <w:webHidden/>
          </w:rPr>
          <w:fldChar w:fldCharType="end"/>
        </w:r>
      </w:hyperlink>
    </w:p>
    <w:p w14:paraId="258036D5" w14:textId="6CBD8743" w:rsidR="00A458B0" w:rsidRPr="00930177" w:rsidRDefault="00FF2C79">
      <w:pPr>
        <w:pStyle w:val="TOC1"/>
        <w:rPr>
          <w:rFonts w:asciiTheme="minorHAnsi" w:eastAsiaTheme="minorEastAsia" w:hAnsiTheme="minorHAnsi" w:cstheme="minorBidi"/>
          <w:b w:val="0"/>
          <w:noProof/>
          <w:sz w:val="22"/>
          <w:szCs w:val="22"/>
        </w:rPr>
      </w:pPr>
      <w:hyperlink w:anchor="_Toc370394687" w:history="1">
        <w:r w:rsidR="00A458B0" w:rsidRPr="00930177">
          <w:rPr>
            <w:rStyle w:val="Hyperlink"/>
            <w:noProof/>
          </w:rPr>
          <w:t>Setting Data</w:t>
        </w:r>
        <w:r w:rsidR="00A458B0" w:rsidRPr="00930177">
          <w:rPr>
            <w:noProof/>
            <w:webHidden/>
          </w:rPr>
          <w:tab/>
        </w:r>
        <w:r w:rsidR="00B12B16" w:rsidRPr="00930177">
          <w:rPr>
            <w:noProof/>
            <w:webHidden/>
          </w:rPr>
          <w:t>4-</w:t>
        </w:r>
        <w:r w:rsidR="00A458B0" w:rsidRPr="00930177">
          <w:rPr>
            <w:noProof/>
            <w:webHidden/>
          </w:rPr>
          <w:fldChar w:fldCharType="begin"/>
        </w:r>
        <w:r w:rsidR="00A458B0" w:rsidRPr="00930177">
          <w:rPr>
            <w:noProof/>
            <w:webHidden/>
          </w:rPr>
          <w:instrText xml:space="preserve"> PAGEREF _Toc370394687 \h </w:instrText>
        </w:r>
        <w:r w:rsidR="00A458B0" w:rsidRPr="00930177">
          <w:rPr>
            <w:noProof/>
            <w:webHidden/>
          </w:rPr>
        </w:r>
        <w:r w:rsidR="00A458B0" w:rsidRPr="00930177">
          <w:rPr>
            <w:noProof/>
            <w:webHidden/>
          </w:rPr>
          <w:fldChar w:fldCharType="separate"/>
        </w:r>
        <w:r w:rsidR="00720383">
          <w:rPr>
            <w:noProof/>
            <w:webHidden/>
          </w:rPr>
          <w:t>7</w:t>
        </w:r>
        <w:r w:rsidR="00A458B0" w:rsidRPr="00930177">
          <w:rPr>
            <w:noProof/>
            <w:webHidden/>
          </w:rPr>
          <w:fldChar w:fldCharType="end"/>
        </w:r>
      </w:hyperlink>
    </w:p>
    <w:p w14:paraId="42C449AB" w14:textId="1C0B1C28" w:rsidR="00A458B0" w:rsidRPr="00930177" w:rsidRDefault="00FF2C79">
      <w:pPr>
        <w:pStyle w:val="TOC2"/>
        <w:rPr>
          <w:rFonts w:asciiTheme="minorHAnsi" w:eastAsiaTheme="minorEastAsia" w:hAnsiTheme="minorHAnsi" w:cstheme="minorBidi"/>
          <w:noProof/>
          <w:sz w:val="22"/>
          <w:szCs w:val="22"/>
        </w:rPr>
      </w:pPr>
      <w:hyperlink w:anchor="_Toc370394688" w:history="1">
        <w:r w:rsidR="00A458B0" w:rsidRPr="00930177">
          <w:rPr>
            <w:rStyle w:val="Hyperlink"/>
            <w:noProof/>
          </w:rPr>
          <w:t>Entering Setting Data PC Client Forms</w:t>
        </w:r>
        <w:r w:rsidR="00A458B0" w:rsidRPr="00930177">
          <w:rPr>
            <w:noProof/>
            <w:webHidden/>
          </w:rPr>
          <w:tab/>
        </w:r>
        <w:r w:rsidR="00B12B16" w:rsidRPr="00930177">
          <w:rPr>
            <w:noProof/>
            <w:webHidden/>
          </w:rPr>
          <w:t>4-</w:t>
        </w:r>
        <w:r w:rsidR="00A458B0" w:rsidRPr="00930177">
          <w:rPr>
            <w:noProof/>
            <w:webHidden/>
          </w:rPr>
          <w:fldChar w:fldCharType="begin"/>
        </w:r>
        <w:r w:rsidR="00A458B0" w:rsidRPr="00930177">
          <w:rPr>
            <w:noProof/>
            <w:webHidden/>
          </w:rPr>
          <w:instrText xml:space="preserve"> PAGEREF _Toc370394688 \h </w:instrText>
        </w:r>
        <w:r w:rsidR="00A458B0" w:rsidRPr="00930177">
          <w:rPr>
            <w:noProof/>
            <w:webHidden/>
          </w:rPr>
        </w:r>
        <w:r w:rsidR="00A458B0" w:rsidRPr="00930177">
          <w:rPr>
            <w:noProof/>
            <w:webHidden/>
          </w:rPr>
          <w:fldChar w:fldCharType="separate"/>
        </w:r>
        <w:r w:rsidR="00720383">
          <w:rPr>
            <w:noProof/>
            <w:webHidden/>
          </w:rPr>
          <w:t>7</w:t>
        </w:r>
        <w:r w:rsidR="00A458B0" w:rsidRPr="00930177">
          <w:rPr>
            <w:noProof/>
            <w:webHidden/>
          </w:rPr>
          <w:fldChar w:fldCharType="end"/>
        </w:r>
      </w:hyperlink>
    </w:p>
    <w:p w14:paraId="1101630A" w14:textId="0894293C" w:rsidR="00A458B0" w:rsidRPr="00930177" w:rsidRDefault="00FF2C79">
      <w:pPr>
        <w:pStyle w:val="TOC1"/>
        <w:rPr>
          <w:rFonts w:asciiTheme="minorHAnsi" w:eastAsiaTheme="minorEastAsia" w:hAnsiTheme="minorHAnsi" w:cstheme="minorBidi"/>
          <w:b w:val="0"/>
          <w:noProof/>
          <w:sz w:val="22"/>
          <w:szCs w:val="22"/>
        </w:rPr>
      </w:pPr>
      <w:hyperlink w:anchor="_Toc370394745" w:history="1">
        <w:r w:rsidR="00A458B0" w:rsidRPr="00930177">
          <w:rPr>
            <w:rStyle w:val="Hyperlink"/>
            <w:noProof/>
          </w:rPr>
          <w:t>Sample Design</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_Toc370394745 \h </w:instrText>
        </w:r>
        <w:r w:rsidR="00A458B0" w:rsidRPr="00930177">
          <w:rPr>
            <w:noProof/>
            <w:webHidden/>
          </w:rPr>
        </w:r>
        <w:r w:rsidR="00A458B0" w:rsidRPr="00930177">
          <w:rPr>
            <w:noProof/>
            <w:webHidden/>
          </w:rPr>
          <w:fldChar w:fldCharType="separate"/>
        </w:r>
        <w:r w:rsidR="00720383">
          <w:rPr>
            <w:noProof/>
            <w:webHidden/>
          </w:rPr>
          <w:t>28</w:t>
        </w:r>
        <w:r w:rsidR="00A458B0" w:rsidRPr="00930177">
          <w:rPr>
            <w:noProof/>
            <w:webHidden/>
          </w:rPr>
          <w:fldChar w:fldCharType="end"/>
        </w:r>
      </w:hyperlink>
    </w:p>
    <w:p w14:paraId="7D411E91" w14:textId="3361D6DA" w:rsidR="00A458B0" w:rsidRPr="00930177" w:rsidRDefault="00FF2C79">
      <w:pPr>
        <w:pStyle w:val="TOC2"/>
        <w:rPr>
          <w:rFonts w:asciiTheme="minorHAnsi" w:eastAsiaTheme="minorEastAsia" w:hAnsiTheme="minorHAnsi" w:cstheme="minorBidi"/>
          <w:noProof/>
          <w:sz w:val="22"/>
          <w:szCs w:val="22"/>
        </w:rPr>
      </w:pPr>
      <w:hyperlink w:anchor="_Toc370394746" w:history="1">
        <w:r w:rsidR="00A458B0" w:rsidRPr="00930177">
          <w:rPr>
            <w:rStyle w:val="Hyperlink"/>
            <w:noProof/>
          </w:rPr>
          <w:t>The Sample Design Process</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_Toc370394746 \h </w:instrText>
        </w:r>
        <w:r w:rsidR="00A458B0" w:rsidRPr="00930177">
          <w:rPr>
            <w:noProof/>
            <w:webHidden/>
          </w:rPr>
        </w:r>
        <w:r w:rsidR="00A458B0" w:rsidRPr="00930177">
          <w:rPr>
            <w:noProof/>
            <w:webHidden/>
          </w:rPr>
          <w:fldChar w:fldCharType="separate"/>
        </w:r>
        <w:r w:rsidR="00720383">
          <w:rPr>
            <w:noProof/>
            <w:webHidden/>
          </w:rPr>
          <w:t>28</w:t>
        </w:r>
        <w:r w:rsidR="00A458B0" w:rsidRPr="00930177">
          <w:rPr>
            <w:noProof/>
            <w:webHidden/>
          </w:rPr>
          <w:fldChar w:fldCharType="end"/>
        </w:r>
      </w:hyperlink>
    </w:p>
    <w:p w14:paraId="463E99C3" w14:textId="74BB7C14" w:rsidR="00A458B0" w:rsidRPr="00930177" w:rsidRDefault="00FF2C79" w:rsidP="00E7600F">
      <w:pPr>
        <w:pStyle w:val="TOC3"/>
        <w:rPr>
          <w:rFonts w:asciiTheme="minorHAnsi" w:eastAsiaTheme="minorEastAsia" w:hAnsiTheme="minorHAnsi" w:cstheme="minorBidi"/>
          <w:noProof/>
          <w:sz w:val="22"/>
          <w:szCs w:val="22"/>
        </w:rPr>
      </w:pPr>
      <w:hyperlink w:anchor="_Toc370394747" w:history="1">
        <w:r w:rsidR="00A458B0" w:rsidRPr="00930177">
          <w:rPr>
            <w:rStyle w:val="Hyperlink"/>
            <w:noProof/>
          </w:rPr>
          <w:t>Step One</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_Toc370394747 \h </w:instrText>
        </w:r>
        <w:r w:rsidR="00A458B0" w:rsidRPr="00930177">
          <w:rPr>
            <w:noProof/>
            <w:webHidden/>
          </w:rPr>
        </w:r>
        <w:r w:rsidR="00A458B0" w:rsidRPr="00930177">
          <w:rPr>
            <w:noProof/>
            <w:webHidden/>
          </w:rPr>
          <w:fldChar w:fldCharType="separate"/>
        </w:r>
        <w:r w:rsidR="00720383">
          <w:rPr>
            <w:noProof/>
            <w:webHidden/>
          </w:rPr>
          <w:t>28</w:t>
        </w:r>
        <w:r w:rsidR="00A458B0" w:rsidRPr="00930177">
          <w:rPr>
            <w:noProof/>
            <w:webHidden/>
          </w:rPr>
          <w:fldChar w:fldCharType="end"/>
        </w:r>
      </w:hyperlink>
    </w:p>
    <w:p w14:paraId="6A9D95B2" w14:textId="2D9BA583" w:rsidR="00A458B0" w:rsidRPr="00930177" w:rsidRDefault="00FF2C79" w:rsidP="00E7600F">
      <w:pPr>
        <w:pStyle w:val="TOC3"/>
        <w:rPr>
          <w:rFonts w:asciiTheme="minorHAnsi" w:eastAsiaTheme="minorEastAsia" w:hAnsiTheme="minorHAnsi" w:cstheme="minorBidi"/>
          <w:noProof/>
          <w:sz w:val="22"/>
          <w:szCs w:val="22"/>
        </w:rPr>
      </w:pPr>
      <w:hyperlink w:anchor="_Toc370394748" w:history="1">
        <w:r w:rsidR="00A458B0" w:rsidRPr="00930177">
          <w:rPr>
            <w:rStyle w:val="Hyperlink"/>
            <w:noProof/>
          </w:rPr>
          <w:t>Step Two</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_Toc370394748 \h </w:instrText>
        </w:r>
        <w:r w:rsidR="00A458B0" w:rsidRPr="00930177">
          <w:rPr>
            <w:noProof/>
            <w:webHidden/>
          </w:rPr>
        </w:r>
        <w:r w:rsidR="00A458B0" w:rsidRPr="00930177">
          <w:rPr>
            <w:noProof/>
            <w:webHidden/>
          </w:rPr>
          <w:fldChar w:fldCharType="separate"/>
        </w:r>
        <w:r w:rsidR="00720383">
          <w:rPr>
            <w:noProof/>
            <w:webHidden/>
          </w:rPr>
          <w:t>28</w:t>
        </w:r>
        <w:r w:rsidR="00A458B0" w:rsidRPr="00930177">
          <w:rPr>
            <w:noProof/>
            <w:webHidden/>
          </w:rPr>
          <w:fldChar w:fldCharType="end"/>
        </w:r>
      </w:hyperlink>
    </w:p>
    <w:p w14:paraId="3A84AEEC" w14:textId="36BDD1FF" w:rsidR="00A458B0" w:rsidRPr="00930177" w:rsidRDefault="00FF2C79" w:rsidP="00E7600F">
      <w:pPr>
        <w:pStyle w:val="TOC3"/>
        <w:rPr>
          <w:rFonts w:asciiTheme="minorHAnsi" w:eastAsiaTheme="minorEastAsia" w:hAnsiTheme="minorHAnsi" w:cstheme="minorBidi"/>
          <w:noProof/>
          <w:sz w:val="22"/>
          <w:szCs w:val="22"/>
        </w:rPr>
      </w:pPr>
      <w:hyperlink w:anchor="_Toc370394749" w:history="1">
        <w:r w:rsidR="00A458B0" w:rsidRPr="00930177">
          <w:rPr>
            <w:rStyle w:val="Hyperlink"/>
            <w:noProof/>
          </w:rPr>
          <w:t>Step Three</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_Toc370394749 \h </w:instrText>
        </w:r>
        <w:r w:rsidR="00A458B0" w:rsidRPr="00930177">
          <w:rPr>
            <w:noProof/>
            <w:webHidden/>
          </w:rPr>
        </w:r>
        <w:r w:rsidR="00A458B0" w:rsidRPr="00930177">
          <w:rPr>
            <w:noProof/>
            <w:webHidden/>
          </w:rPr>
          <w:fldChar w:fldCharType="separate"/>
        </w:r>
        <w:r w:rsidR="00720383">
          <w:rPr>
            <w:noProof/>
            <w:webHidden/>
          </w:rPr>
          <w:t>29</w:t>
        </w:r>
        <w:r w:rsidR="00A458B0" w:rsidRPr="00930177">
          <w:rPr>
            <w:noProof/>
            <w:webHidden/>
          </w:rPr>
          <w:fldChar w:fldCharType="end"/>
        </w:r>
      </w:hyperlink>
    </w:p>
    <w:p w14:paraId="0F3764BC" w14:textId="2A680615" w:rsidR="00A458B0" w:rsidRPr="00930177" w:rsidRDefault="00FF2C79" w:rsidP="00E7600F">
      <w:pPr>
        <w:pStyle w:val="TOC3"/>
        <w:rPr>
          <w:rFonts w:asciiTheme="minorHAnsi" w:eastAsiaTheme="minorEastAsia" w:hAnsiTheme="minorHAnsi" w:cstheme="minorBidi"/>
          <w:noProof/>
          <w:sz w:val="22"/>
          <w:szCs w:val="22"/>
        </w:rPr>
      </w:pPr>
      <w:hyperlink w:anchor="_Toc370394750" w:history="1">
        <w:r w:rsidR="00A458B0" w:rsidRPr="00930177">
          <w:rPr>
            <w:rStyle w:val="Hyperlink"/>
            <w:noProof/>
          </w:rPr>
          <w:t>Step Four</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_Toc370394750 \h </w:instrText>
        </w:r>
        <w:r w:rsidR="00A458B0" w:rsidRPr="00930177">
          <w:rPr>
            <w:noProof/>
            <w:webHidden/>
          </w:rPr>
        </w:r>
        <w:r w:rsidR="00A458B0" w:rsidRPr="00930177">
          <w:rPr>
            <w:noProof/>
            <w:webHidden/>
          </w:rPr>
          <w:fldChar w:fldCharType="separate"/>
        </w:r>
        <w:r w:rsidR="00720383">
          <w:rPr>
            <w:noProof/>
            <w:webHidden/>
          </w:rPr>
          <w:t>29</w:t>
        </w:r>
        <w:r w:rsidR="00A458B0" w:rsidRPr="00930177">
          <w:rPr>
            <w:noProof/>
            <w:webHidden/>
          </w:rPr>
          <w:fldChar w:fldCharType="end"/>
        </w:r>
      </w:hyperlink>
    </w:p>
    <w:p w14:paraId="5B204155" w14:textId="09B6147E" w:rsidR="00A458B0" w:rsidRPr="00930177" w:rsidRDefault="00FF2C79" w:rsidP="00E7600F">
      <w:pPr>
        <w:pStyle w:val="TOC3"/>
        <w:rPr>
          <w:rFonts w:asciiTheme="minorHAnsi" w:eastAsiaTheme="minorEastAsia" w:hAnsiTheme="minorHAnsi" w:cstheme="minorBidi"/>
          <w:noProof/>
          <w:sz w:val="22"/>
          <w:szCs w:val="22"/>
        </w:rPr>
      </w:pPr>
      <w:hyperlink w:anchor="_Toc370394751" w:history="1">
        <w:r w:rsidR="00A458B0" w:rsidRPr="00930177">
          <w:rPr>
            <w:rStyle w:val="Hyperlink"/>
            <w:noProof/>
          </w:rPr>
          <w:t>Step Five</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_Toc370394751 \h </w:instrText>
        </w:r>
        <w:r w:rsidR="00A458B0" w:rsidRPr="00930177">
          <w:rPr>
            <w:noProof/>
            <w:webHidden/>
          </w:rPr>
        </w:r>
        <w:r w:rsidR="00A458B0" w:rsidRPr="00930177">
          <w:rPr>
            <w:noProof/>
            <w:webHidden/>
          </w:rPr>
          <w:fldChar w:fldCharType="separate"/>
        </w:r>
        <w:r w:rsidR="00720383">
          <w:rPr>
            <w:noProof/>
            <w:webHidden/>
          </w:rPr>
          <w:t>30</w:t>
        </w:r>
        <w:r w:rsidR="00A458B0" w:rsidRPr="00930177">
          <w:rPr>
            <w:noProof/>
            <w:webHidden/>
          </w:rPr>
          <w:fldChar w:fldCharType="end"/>
        </w:r>
      </w:hyperlink>
    </w:p>
    <w:p w14:paraId="7F774D31" w14:textId="14BB395D" w:rsidR="00A458B0" w:rsidRPr="00930177" w:rsidRDefault="00FF2C79" w:rsidP="00E7600F">
      <w:pPr>
        <w:pStyle w:val="TOC3"/>
        <w:rPr>
          <w:rFonts w:asciiTheme="minorHAnsi" w:eastAsiaTheme="minorEastAsia" w:hAnsiTheme="minorHAnsi" w:cstheme="minorBidi"/>
          <w:noProof/>
          <w:sz w:val="22"/>
          <w:szCs w:val="22"/>
        </w:rPr>
      </w:pPr>
      <w:hyperlink w:anchor="_Toc370394752" w:history="1">
        <w:r w:rsidR="00A458B0" w:rsidRPr="00930177">
          <w:rPr>
            <w:rStyle w:val="Hyperlink"/>
            <w:noProof/>
          </w:rPr>
          <w:t>Step Six</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_Toc370394752 \h </w:instrText>
        </w:r>
        <w:r w:rsidR="00A458B0" w:rsidRPr="00930177">
          <w:rPr>
            <w:noProof/>
            <w:webHidden/>
          </w:rPr>
        </w:r>
        <w:r w:rsidR="00A458B0" w:rsidRPr="00930177">
          <w:rPr>
            <w:noProof/>
            <w:webHidden/>
          </w:rPr>
          <w:fldChar w:fldCharType="separate"/>
        </w:r>
        <w:r w:rsidR="00720383">
          <w:rPr>
            <w:noProof/>
            <w:webHidden/>
          </w:rPr>
          <w:t>30</w:t>
        </w:r>
        <w:r w:rsidR="00A458B0" w:rsidRPr="00930177">
          <w:rPr>
            <w:noProof/>
            <w:webHidden/>
          </w:rPr>
          <w:fldChar w:fldCharType="end"/>
        </w:r>
      </w:hyperlink>
    </w:p>
    <w:p w14:paraId="1ED93F8C" w14:textId="7BB0B839" w:rsidR="00A458B0" w:rsidRPr="00930177" w:rsidRDefault="00FF2C79" w:rsidP="00E7600F">
      <w:pPr>
        <w:pStyle w:val="TOC3"/>
        <w:rPr>
          <w:rFonts w:asciiTheme="minorHAnsi" w:eastAsiaTheme="minorEastAsia" w:hAnsiTheme="minorHAnsi" w:cstheme="minorBidi"/>
          <w:noProof/>
          <w:sz w:val="22"/>
          <w:szCs w:val="22"/>
        </w:rPr>
      </w:pPr>
      <w:hyperlink w:anchor="_Toc370394753" w:history="1">
        <w:r w:rsidR="00A458B0" w:rsidRPr="00930177">
          <w:rPr>
            <w:rStyle w:val="Hyperlink"/>
            <w:noProof/>
          </w:rPr>
          <w:t>Step Seven</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_Toc370394753 \h </w:instrText>
        </w:r>
        <w:r w:rsidR="00A458B0" w:rsidRPr="00930177">
          <w:rPr>
            <w:noProof/>
            <w:webHidden/>
          </w:rPr>
        </w:r>
        <w:r w:rsidR="00A458B0" w:rsidRPr="00930177">
          <w:rPr>
            <w:noProof/>
            <w:webHidden/>
          </w:rPr>
          <w:fldChar w:fldCharType="separate"/>
        </w:r>
        <w:r w:rsidR="00720383">
          <w:rPr>
            <w:noProof/>
            <w:webHidden/>
          </w:rPr>
          <w:t>31</w:t>
        </w:r>
        <w:r w:rsidR="00A458B0" w:rsidRPr="00930177">
          <w:rPr>
            <w:noProof/>
            <w:webHidden/>
          </w:rPr>
          <w:fldChar w:fldCharType="end"/>
        </w:r>
      </w:hyperlink>
    </w:p>
    <w:p w14:paraId="0F67A32C" w14:textId="135EE99B" w:rsidR="00A458B0" w:rsidRPr="00930177" w:rsidRDefault="00FF2C79" w:rsidP="00E7600F">
      <w:pPr>
        <w:pStyle w:val="TOC3"/>
        <w:rPr>
          <w:rFonts w:asciiTheme="minorHAnsi" w:eastAsiaTheme="minorEastAsia" w:hAnsiTheme="minorHAnsi" w:cstheme="minorBidi"/>
          <w:noProof/>
          <w:sz w:val="22"/>
          <w:szCs w:val="22"/>
        </w:rPr>
      </w:pPr>
      <w:hyperlink w:anchor="_Toc370394754" w:history="1">
        <w:r w:rsidR="00A458B0" w:rsidRPr="00930177">
          <w:rPr>
            <w:rStyle w:val="Hyperlink"/>
            <w:noProof/>
          </w:rPr>
          <w:t>Surface Cover Data Example</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_Toc370394754 \h </w:instrText>
        </w:r>
        <w:r w:rsidR="00A458B0" w:rsidRPr="00930177">
          <w:rPr>
            <w:noProof/>
            <w:webHidden/>
          </w:rPr>
        </w:r>
        <w:r w:rsidR="00A458B0" w:rsidRPr="00930177">
          <w:rPr>
            <w:noProof/>
            <w:webHidden/>
          </w:rPr>
          <w:fldChar w:fldCharType="separate"/>
        </w:r>
        <w:r w:rsidR="00720383">
          <w:rPr>
            <w:noProof/>
            <w:webHidden/>
          </w:rPr>
          <w:t>31</w:t>
        </w:r>
        <w:r w:rsidR="00A458B0" w:rsidRPr="00930177">
          <w:rPr>
            <w:noProof/>
            <w:webHidden/>
          </w:rPr>
          <w:fldChar w:fldCharType="end"/>
        </w:r>
      </w:hyperlink>
    </w:p>
    <w:p w14:paraId="15EB8323" w14:textId="29AB8CB1" w:rsidR="00A458B0" w:rsidRPr="00930177" w:rsidRDefault="00FF2C79" w:rsidP="00E7600F">
      <w:pPr>
        <w:pStyle w:val="TOC3"/>
        <w:rPr>
          <w:rFonts w:asciiTheme="minorHAnsi" w:eastAsiaTheme="minorEastAsia" w:hAnsiTheme="minorHAnsi" w:cstheme="minorBidi"/>
          <w:noProof/>
          <w:sz w:val="22"/>
          <w:szCs w:val="22"/>
        </w:rPr>
      </w:pPr>
      <w:hyperlink w:anchor="_Toc370394755" w:history="1">
        <w:r w:rsidR="00A458B0" w:rsidRPr="00930177">
          <w:rPr>
            <w:rStyle w:val="Hyperlink"/>
            <w:noProof/>
          </w:rPr>
          <w:t>Vegetation Data Example</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_Toc370394755 \h </w:instrText>
        </w:r>
        <w:r w:rsidR="00A458B0" w:rsidRPr="00930177">
          <w:rPr>
            <w:noProof/>
            <w:webHidden/>
          </w:rPr>
        </w:r>
        <w:r w:rsidR="00A458B0" w:rsidRPr="00930177">
          <w:rPr>
            <w:noProof/>
            <w:webHidden/>
          </w:rPr>
          <w:fldChar w:fldCharType="separate"/>
        </w:r>
        <w:r w:rsidR="00720383">
          <w:rPr>
            <w:noProof/>
            <w:webHidden/>
          </w:rPr>
          <w:t>32</w:t>
        </w:r>
        <w:r w:rsidR="00A458B0" w:rsidRPr="00930177">
          <w:rPr>
            <w:noProof/>
            <w:webHidden/>
          </w:rPr>
          <w:fldChar w:fldCharType="end"/>
        </w:r>
      </w:hyperlink>
    </w:p>
    <w:p w14:paraId="07129961" w14:textId="2E34E3E8" w:rsidR="00A458B0" w:rsidRPr="00930177" w:rsidRDefault="00FF2C79" w:rsidP="00E7600F">
      <w:pPr>
        <w:pStyle w:val="TOC3"/>
        <w:rPr>
          <w:rFonts w:asciiTheme="minorHAnsi" w:eastAsiaTheme="minorEastAsia" w:hAnsiTheme="minorHAnsi" w:cstheme="minorBidi"/>
          <w:noProof/>
          <w:sz w:val="22"/>
          <w:szCs w:val="22"/>
        </w:rPr>
      </w:pPr>
      <w:hyperlink w:anchor="_Toc370394756" w:history="1">
        <w:r w:rsidR="00A458B0" w:rsidRPr="00930177">
          <w:rPr>
            <w:rStyle w:val="Hyperlink"/>
            <w:noProof/>
          </w:rPr>
          <w:t>Brown’s Protocol Example</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_Toc370394756 \h </w:instrText>
        </w:r>
        <w:r w:rsidR="00A458B0" w:rsidRPr="00930177">
          <w:rPr>
            <w:noProof/>
            <w:webHidden/>
          </w:rPr>
        </w:r>
        <w:r w:rsidR="00A458B0" w:rsidRPr="00930177">
          <w:rPr>
            <w:noProof/>
            <w:webHidden/>
          </w:rPr>
          <w:fldChar w:fldCharType="separate"/>
        </w:r>
        <w:r w:rsidR="00720383">
          <w:rPr>
            <w:noProof/>
            <w:webHidden/>
          </w:rPr>
          <w:t>32</w:t>
        </w:r>
        <w:r w:rsidR="00A458B0" w:rsidRPr="00930177">
          <w:rPr>
            <w:noProof/>
            <w:webHidden/>
          </w:rPr>
          <w:fldChar w:fldCharType="end"/>
        </w:r>
      </w:hyperlink>
    </w:p>
    <w:p w14:paraId="6F92D289" w14:textId="7BDDF852" w:rsidR="00A458B0" w:rsidRPr="00930177" w:rsidRDefault="00FF2C79">
      <w:pPr>
        <w:pStyle w:val="TOC2"/>
        <w:rPr>
          <w:rFonts w:asciiTheme="minorHAnsi" w:eastAsiaTheme="minorEastAsia" w:hAnsiTheme="minorHAnsi" w:cstheme="minorBidi"/>
          <w:noProof/>
          <w:sz w:val="22"/>
          <w:szCs w:val="22"/>
        </w:rPr>
      </w:pPr>
      <w:hyperlink w:anchor="_Toc370394757" w:history="1">
        <w:r w:rsidR="00A458B0" w:rsidRPr="00930177">
          <w:rPr>
            <w:rStyle w:val="Hyperlink"/>
            <w:noProof/>
          </w:rPr>
          <w:t>Entering Sample Design Data Using PC Client Forms</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_Toc370394757 \h </w:instrText>
        </w:r>
        <w:r w:rsidR="00A458B0" w:rsidRPr="00930177">
          <w:rPr>
            <w:noProof/>
            <w:webHidden/>
          </w:rPr>
        </w:r>
        <w:r w:rsidR="00A458B0" w:rsidRPr="00930177">
          <w:rPr>
            <w:noProof/>
            <w:webHidden/>
          </w:rPr>
          <w:fldChar w:fldCharType="separate"/>
        </w:r>
        <w:r w:rsidR="00720383">
          <w:rPr>
            <w:noProof/>
            <w:webHidden/>
          </w:rPr>
          <w:t>33</w:t>
        </w:r>
        <w:r w:rsidR="00A458B0" w:rsidRPr="00930177">
          <w:rPr>
            <w:noProof/>
            <w:webHidden/>
          </w:rPr>
          <w:fldChar w:fldCharType="end"/>
        </w:r>
      </w:hyperlink>
    </w:p>
    <w:p w14:paraId="5B78D8AB" w14:textId="4A6CAA00" w:rsidR="00A458B0" w:rsidRPr="00930177" w:rsidRDefault="00FF2C79">
      <w:pPr>
        <w:pStyle w:val="TOC1"/>
        <w:rPr>
          <w:rFonts w:asciiTheme="minorHAnsi" w:eastAsiaTheme="minorEastAsia" w:hAnsiTheme="minorHAnsi" w:cstheme="minorBidi"/>
          <w:b w:val="0"/>
          <w:noProof/>
          <w:sz w:val="22"/>
          <w:szCs w:val="22"/>
        </w:rPr>
      </w:pPr>
      <w:hyperlink w:anchor="_Toc370394808" w:history="1">
        <w:r w:rsidR="00A458B0" w:rsidRPr="00930177">
          <w:rPr>
            <w:rStyle w:val="Hyperlink"/>
            <w:noProof/>
          </w:rPr>
          <w:t>Plot Data</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_Toc370394808 \h </w:instrText>
        </w:r>
        <w:r w:rsidR="00A458B0" w:rsidRPr="00930177">
          <w:rPr>
            <w:noProof/>
            <w:webHidden/>
          </w:rPr>
        </w:r>
        <w:r w:rsidR="00A458B0" w:rsidRPr="00930177">
          <w:rPr>
            <w:noProof/>
            <w:webHidden/>
          </w:rPr>
          <w:fldChar w:fldCharType="separate"/>
        </w:r>
        <w:r w:rsidR="00720383">
          <w:rPr>
            <w:noProof/>
            <w:webHidden/>
          </w:rPr>
          <w:t>60</w:t>
        </w:r>
        <w:r w:rsidR="00A458B0" w:rsidRPr="00930177">
          <w:rPr>
            <w:noProof/>
            <w:webHidden/>
          </w:rPr>
          <w:fldChar w:fldCharType="end"/>
        </w:r>
      </w:hyperlink>
    </w:p>
    <w:p w14:paraId="461D0C7C" w14:textId="4B64262F" w:rsidR="00A458B0" w:rsidRPr="00930177" w:rsidRDefault="00FF2C79">
      <w:pPr>
        <w:pStyle w:val="TOC2"/>
        <w:rPr>
          <w:rFonts w:asciiTheme="minorHAnsi" w:eastAsiaTheme="minorEastAsia" w:hAnsiTheme="minorHAnsi" w:cstheme="minorBidi"/>
          <w:noProof/>
          <w:sz w:val="22"/>
          <w:szCs w:val="22"/>
        </w:rPr>
      </w:pPr>
      <w:hyperlink w:anchor="_Toc370394809" w:history="1">
        <w:r w:rsidR="00A458B0" w:rsidRPr="00930177">
          <w:rPr>
            <w:rStyle w:val="Hyperlink"/>
            <w:noProof/>
          </w:rPr>
          <w:t>Entering Plot Data Using PC Client Forms</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_Toc370394809 \h </w:instrText>
        </w:r>
        <w:r w:rsidR="00A458B0" w:rsidRPr="00930177">
          <w:rPr>
            <w:noProof/>
            <w:webHidden/>
          </w:rPr>
        </w:r>
        <w:r w:rsidR="00A458B0" w:rsidRPr="00930177">
          <w:rPr>
            <w:noProof/>
            <w:webHidden/>
          </w:rPr>
          <w:fldChar w:fldCharType="separate"/>
        </w:r>
        <w:r w:rsidR="00720383">
          <w:rPr>
            <w:noProof/>
            <w:webHidden/>
          </w:rPr>
          <w:t>60</w:t>
        </w:r>
        <w:r w:rsidR="00A458B0" w:rsidRPr="00930177">
          <w:rPr>
            <w:noProof/>
            <w:webHidden/>
          </w:rPr>
          <w:fldChar w:fldCharType="end"/>
        </w:r>
      </w:hyperlink>
    </w:p>
    <w:p w14:paraId="3C9E26CF" w14:textId="5397E4BC" w:rsidR="00A458B0" w:rsidRPr="00930177" w:rsidRDefault="00FF2C79">
      <w:pPr>
        <w:pStyle w:val="TOC2"/>
        <w:rPr>
          <w:rFonts w:asciiTheme="minorHAnsi" w:eastAsiaTheme="minorEastAsia" w:hAnsiTheme="minorHAnsi" w:cstheme="minorBidi"/>
          <w:noProof/>
          <w:sz w:val="22"/>
          <w:szCs w:val="22"/>
        </w:rPr>
      </w:pPr>
      <w:hyperlink w:anchor="_Toc370394831" w:history="1">
        <w:r w:rsidR="00A458B0" w:rsidRPr="00930177">
          <w:rPr>
            <w:rStyle w:val="Hyperlink"/>
            <w:noProof/>
          </w:rPr>
          <w:t>Witness Tree/Navigation Form</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_Toc370394831 \h </w:instrText>
        </w:r>
        <w:r w:rsidR="00A458B0" w:rsidRPr="00930177">
          <w:rPr>
            <w:noProof/>
            <w:webHidden/>
          </w:rPr>
        </w:r>
        <w:r w:rsidR="00A458B0" w:rsidRPr="00930177">
          <w:rPr>
            <w:noProof/>
            <w:webHidden/>
          </w:rPr>
          <w:fldChar w:fldCharType="separate"/>
        </w:r>
        <w:r w:rsidR="00720383">
          <w:rPr>
            <w:noProof/>
            <w:webHidden/>
          </w:rPr>
          <w:t>68</w:t>
        </w:r>
        <w:r w:rsidR="00A458B0" w:rsidRPr="00930177">
          <w:rPr>
            <w:noProof/>
            <w:webHidden/>
          </w:rPr>
          <w:fldChar w:fldCharType="end"/>
        </w:r>
      </w:hyperlink>
    </w:p>
    <w:p w14:paraId="20FDC3A4" w14:textId="55A19B26" w:rsidR="00A458B0" w:rsidRPr="00930177" w:rsidRDefault="00FF2C79">
      <w:pPr>
        <w:pStyle w:val="TOC1"/>
        <w:rPr>
          <w:rFonts w:asciiTheme="minorHAnsi" w:eastAsiaTheme="minorEastAsia" w:hAnsiTheme="minorHAnsi" w:cstheme="minorBidi"/>
          <w:b w:val="0"/>
          <w:noProof/>
          <w:sz w:val="22"/>
          <w:szCs w:val="22"/>
        </w:rPr>
      </w:pPr>
      <w:hyperlink w:anchor="_Toc370394834" w:history="1">
        <w:r w:rsidR="00A458B0" w:rsidRPr="00930177">
          <w:rPr>
            <w:rStyle w:val="Hyperlink"/>
            <w:noProof/>
          </w:rPr>
          <w:t>Tree Data</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_Toc370394834 \h </w:instrText>
        </w:r>
        <w:r w:rsidR="00A458B0" w:rsidRPr="00930177">
          <w:rPr>
            <w:noProof/>
            <w:webHidden/>
          </w:rPr>
        </w:r>
        <w:r w:rsidR="00A458B0" w:rsidRPr="00930177">
          <w:rPr>
            <w:noProof/>
            <w:webHidden/>
          </w:rPr>
          <w:fldChar w:fldCharType="separate"/>
        </w:r>
        <w:r w:rsidR="00720383">
          <w:rPr>
            <w:noProof/>
            <w:webHidden/>
          </w:rPr>
          <w:t>74</w:t>
        </w:r>
        <w:r w:rsidR="00A458B0" w:rsidRPr="00930177">
          <w:rPr>
            <w:noProof/>
            <w:webHidden/>
          </w:rPr>
          <w:fldChar w:fldCharType="end"/>
        </w:r>
      </w:hyperlink>
    </w:p>
    <w:p w14:paraId="42472CBD" w14:textId="0E381FBD" w:rsidR="00A458B0" w:rsidRPr="00930177" w:rsidRDefault="00FF2C79">
      <w:pPr>
        <w:pStyle w:val="TOC2"/>
        <w:rPr>
          <w:rFonts w:asciiTheme="minorHAnsi" w:eastAsiaTheme="minorEastAsia" w:hAnsiTheme="minorHAnsi" w:cstheme="minorBidi"/>
          <w:noProof/>
          <w:sz w:val="22"/>
          <w:szCs w:val="22"/>
        </w:rPr>
      </w:pPr>
      <w:hyperlink w:anchor="_Toc370394835" w:history="1">
        <w:r w:rsidR="00A458B0" w:rsidRPr="00930177">
          <w:rPr>
            <w:rStyle w:val="Hyperlink"/>
            <w:noProof/>
          </w:rPr>
          <w:t>Quick Plot</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_Toc370394835 \h </w:instrText>
        </w:r>
        <w:r w:rsidR="00A458B0" w:rsidRPr="00930177">
          <w:rPr>
            <w:noProof/>
            <w:webHidden/>
          </w:rPr>
        </w:r>
        <w:r w:rsidR="00A458B0" w:rsidRPr="00930177">
          <w:rPr>
            <w:noProof/>
            <w:webHidden/>
          </w:rPr>
          <w:fldChar w:fldCharType="separate"/>
        </w:r>
        <w:r w:rsidR="00720383">
          <w:rPr>
            <w:noProof/>
            <w:webHidden/>
          </w:rPr>
          <w:t>74</w:t>
        </w:r>
        <w:r w:rsidR="00A458B0" w:rsidRPr="00930177">
          <w:rPr>
            <w:noProof/>
            <w:webHidden/>
          </w:rPr>
          <w:fldChar w:fldCharType="end"/>
        </w:r>
      </w:hyperlink>
    </w:p>
    <w:p w14:paraId="3F8C3769" w14:textId="1112125B" w:rsidR="00A458B0" w:rsidRPr="00930177" w:rsidRDefault="00FF2C79">
      <w:pPr>
        <w:pStyle w:val="TOC2"/>
        <w:rPr>
          <w:rFonts w:asciiTheme="minorHAnsi" w:eastAsiaTheme="minorEastAsia" w:hAnsiTheme="minorHAnsi" w:cstheme="minorBidi"/>
          <w:noProof/>
          <w:sz w:val="22"/>
          <w:szCs w:val="22"/>
        </w:rPr>
      </w:pPr>
      <w:hyperlink w:anchor="_Toc370394836" w:history="1">
        <w:r w:rsidR="00A458B0" w:rsidRPr="00930177">
          <w:rPr>
            <w:rStyle w:val="Hyperlink"/>
            <w:noProof/>
          </w:rPr>
          <w:t>Extensive</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_Toc370394836 \h </w:instrText>
        </w:r>
        <w:r w:rsidR="00A458B0" w:rsidRPr="00930177">
          <w:rPr>
            <w:noProof/>
            <w:webHidden/>
          </w:rPr>
        </w:r>
        <w:r w:rsidR="00A458B0" w:rsidRPr="00930177">
          <w:rPr>
            <w:noProof/>
            <w:webHidden/>
          </w:rPr>
          <w:fldChar w:fldCharType="separate"/>
        </w:r>
        <w:r w:rsidR="00720383">
          <w:rPr>
            <w:noProof/>
            <w:webHidden/>
          </w:rPr>
          <w:t>74</w:t>
        </w:r>
        <w:r w:rsidR="00A458B0" w:rsidRPr="00930177">
          <w:rPr>
            <w:noProof/>
            <w:webHidden/>
          </w:rPr>
          <w:fldChar w:fldCharType="end"/>
        </w:r>
      </w:hyperlink>
    </w:p>
    <w:p w14:paraId="01368E71" w14:textId="289C4806" w:rsidR="00A458B0" w:rsidRPr="00930177" w:rsidRDefault="00FF2C79">
      <w:pPr>
        <w:pStyle w:val="TOC2"/>
        <w:rPr>
          <w:rFonts w:asciiTheme="minorHAnsi" w:eastAsiaTheme="minorEastAsia" w:hAnsiTheme="minorHAnsi" w:cstheme="minorBidi"/>
          <w:noProof/>
          <w:sz w:val="22"/>
          <w:szCs w:val="22"/>
        </w:rPr>
      </w:pPr>
      <w:hyperlink w:anchor="_Toc370394837" w:history="1">
        <w:r w:rsidR="00A458B0" w:rsidRPr="00930177">
          <w:rPr>
            <w:rStyle w:val="Hyperlink"/>
            <w:noProof/>
          </w:rPr>
          <w:t>Intensive</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_Toc370394837 \h </w:instrText>
        </w:r>
        <w:r w:rsidR="00A458B0" w:rsidRPr="00930177">
          <w:rPr>
            <w:noProof/>
            <w:webHidden/>
          </w:rPr>
        </w:r>
        <w:r w:rsidR="00A458B0" w:rsidRPr="00930177">
          <w:rPr>
            <w:noProof/>
            <w:webHidden/>
          </w:rPr>
          <w:fldChar w:fldCharType="separate"/>
        </w:r>
        <w:r w:rsidR="00720383">
          <w:rPr>
            <w:noProof/>
            <w:webHidden/>
          </w:rPr>
          <w:t>74</w:t>
        </w:r>
        <w:r w:rsidR="00A458B0" w:rsidRPr="00930177">
          <w:rPr>
            <w:noProof/>
            <w:webHidden/>
          </w:rPr>
          <w:fldChar w:fldCharType="end"/>
        </w:r>
      </w:hyperlink>
    </w:p>
    <w:p w14:paraId="0F0C1A1C" w14:textId="4ABAE0D4" w:rsidR="00A458B0" w:rsidRPr="00930177" w:rsidRDefault="00FF2C79">
      <w:pPr>
        <w:pStyle w:val="TOC1"/>
        <w:rPr>
          <w:rFonts w:asciiTheme="minorHAnsi" w:eastAsiaTheme="minorEastAsia" w:hAnsiTheme="minorHAnsi" w:cstheme="minorBidi"/>
          <w:b w:val="0"/>
          <w:noProof/>
          <w:sz w:val="22"/>
          <w:szCs w:val="22"/>
        </w:rPr>
      </w:pPr>
      <w:hyperlink w:anchor="_Toc370394890" w:history="1">
        <w:r w:rsidR="00A458B0" w:rsidRPr="00930177">
          <w:rPr>
            <w:rStyle w:val="Hyperlink"/>
            <w:noProof/>
          </w:rPr>
          <w:t>Vegetation Composition</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_Toc370394890 \h </w:instrText>
        </w:r>
        <w:r w:rsidR="00A458B0" w:rsidRPr="00930177">
          <w:rPr>
            <w:noProof/>
            <w:webHidden/>
          </w:rPr>
        </w:r>
        <w:r w:rsidR="00A458B0" w:rsidRPr="00930177">
          <w:rPr>
            <w:noProof/>
            <w:webHidden/>
          </w:rPr>
          <w:fldChar w:fldCharType="separate"/>
        </w:r>
        <w:r w:rsidR="00720383">
          <w:rPr>
            <w:noProof/>
            <w:webHidden/>
          </w:rPr>
          <w:t>120</w:t>
        </w:r>
        <w:r w:rsidR="00A458B0" w:rsidRPr="00930177">
          <w:rPr>
            <w:noProof/>
            <w:webHidden/>
          </w:rPr>
          <w:fldChar w:fldCharType="end"/>
        </w:r>
      </w:hyperlink>
    </w:p>
    <w:p w14:paraId="5E524FB4" w14:textId="09816E52" w:rsidR="00A458B0" w:rsidRPr="00930177" w:rsidRDefault="00FF2C79" w:rsidP="00E7600F">
      <w:pPr>
        <w:pStyle w:val="TOC3"/>
        <w:rPr>
          <w:rFonts w:asciiTheme="minorHAnsi" w:eastAsiaTheme="minorEastAsia" w:hAnsiTheme="minorHAnsi" w:cstheme="minorBidi"/>
          <w:noProof/>
          <w:sz w:val="22"/>
          <w:szCs w:val="22"/>
        </w:rPr>
      </w:pPr>
      <w:hyperlink w:anchor="_Toc370394891" w:history="1">
        <w:r w:rsidR="00A458B0" w:rsidRPr="00930177">
          <w:rPr>
            <w:rStyle w:val="Hyperlink"/>
            <w:noProof/>
          </w:rPr>
          <w:t>Fixed-Area Plots</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_Toc370394891 \h </w:instrText>
        </w:r>
        <w:r w:rsidR="00A458B0" w:rsidRPr="00930177">
          <w:rPr>
            <w:noProof/>
            <w:webHidden/>
          </w:rPr>
        </w:r>
        <w:r w:rsidR="00A458B0" w:rsidRPr="00930177">
          <w:rPr>
            <w:noProof/>
            <w:webHidden/>
          </w:rPr>
          <w:fldChar w:fldCharType="separate"/>
        </w:r>
        <w:r w:rsidR="00720383">
          <w:rPr>
            <w:noProof/>
            <w:webHidden/>
          </w:rPr>
          <w:t>121</w:t>
        </w:r>
        <w:r w:rsidR="00A458B0" w:rsidRPr="00930177">
          <w:rPr>
            <w:noProof/>
            <w:webHidden/>
          </w:rPr>
          <w:fldChar w:fldCharType="end"/>
        </w:r>
      </w:hyperlink>
    </w:p>
    <w:p w14:paraId="66714D99" w14:textId="0C583CAF" w:rsidR="00A458B0" w:rsidRPr="00930177" w:rsidRDefault="00FF2C79" w:rsidP="00E7600F">
      <w:pPr>
        <w:pStyle w:val="TOC3"/>
        <w:rPr>
          <w:rFonts w:asciiTheme="minorHAnsi" w:eastAsiaTheme="minorEastAsia" w:hAnsiTheme="minorHAnsi" w:cstheme="minorBidi"/>
          <w:noProof/>
          <w:sz w:val="22"/>
          <w:szCs w:val="22"/>
        </w:rPr>
      </w:pPr>
      <w:hyperlink w:anchor="_Toc370394896" w:history="1">
        <w:r w:rsidR="00A458B0" w:rsidRPr="00930177">
          <w:rPr>
            <w:rStyle w:val="Hyperlink"/>
            <w:noProof/>
          </w:rPr>
          <w:t>Point-Intercept</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_Toc370394896 \h </w:instrText>
        </w:r>
        <w:r w:rsidR="00A458B0" w:rsidRPr="00930177">
          <w:rPr>
            <w:noProof/>
            <w:webHidden/>
          </w:rPr>
        </w:r>
        <w:r w:rsidR="00A458B0" w:rsidRPr="00930177">
          <w:rPr>
            <w:noProof/>
            <w:webHidden/>
          </w:rPr>
          <w:fldChar w:fldCharType="separate"/>
        </w:r>
        <w:r w:rsidR="00720383">
          <w:rPr>
            <w:noProof/>
            <w:webHidden/>
          </w:rPr>
          <w:t>122</w:t>
        </w:r>
        <w:r w:rsidR="00A458B0" w:rsidRPr="00930177">
          <w:rPr>
            <w:noProof/>
            <w:webHidden/>
          </w:rPr>
          <w:fldChar w:fldCharType="end"/>
        </w:r>
      </w:hyperlink>
    </w:p>
    <w:p w14:paraId="23BAE716" w14:textId="448F57EF" w:rsidR="00A458B0" w:rsidRPr="00930177" w:rsidRDefault="00FF2C79" w:rsidP="00E7600F">
      <w:pPr>
        <w:pStyle w:val="TOC3"/>
        <w:rPr>
          <w:rFonts w:asciiTheme="minorHAnsi" w:eastAsiaTheme="minorEastAsia" w:hAnsiTheme="minorHAnsi" w:cstheme="minorBidi"/>
          <w:noProof/>
          <w:sz w:val="22"/>
          <w:szCs w:val="22"/>
        </w:rPr>
      </w:pPr>
      <w:hyperlink w:anchor="_Toc370394897" w:history="1">
        <w:r w:rsidR="00A458B0" w:rsidRPr="00930177">
          <w:rPr>
            <w:rStyle w:val="Hyperlink"/>
            <w:noProof/>
          </w:rPr>
          <w:t>Line-Intercept</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_Toc370394897 \h </w:instrText>
        </w:r>
        <w:r w:rsidR="00A458B0" w:rsidRPr="00930177">
          <w:rPr>
            <w:noProof/>
            <w:webHidden/>
          </w:rPr>
        </w:r>
        <w:r w:rsidR="00A458B0" w:rsidRPr="00930177">
          <w:rPr>
            <w:noProof/>
            <w:webHidden/>
          </w:rPr>
          <w:fldChar w:fldCharType="separate"/>
        </w:r>
        <w:r w:rsidR="00720383">
          <w:rPr>
            <w:noProof/>
            <w:webHidden/>
          </w:rPr>
          <w:t>122</w:t>
        </w:r>
        <w:r w:rsidR="00A458B0" w:rsidRPr="00930177">
          <w:rPr>
            <w:noProof/>
            <w:webHidden/>
          </w:rPr>
          <w:fldChar w:fldCharType="end"/>
        </w:r>
      </w:hyperlink>
    </w:p>
    <w:p w14:paraId="543FFE2C" w14:textId="7EEAFE62" w:rsidR="00A458B0" w:rsidRPr="00930177" w:rsidRDefault="00FF2C79">
      <w:pPr>
        <w:pStyle w:val="TOC2"/>
        <w:rPr>
          <w:rFonts w:asciiTheme="minorHAnsi" w:eastAsiaTheme="minorEastAsia" w:hAnsiTheme="minorHAnsi" w:cstheme="minorBidi"/>
          <w:noProof/>
          <w:sz w:val="22"/>
          <w:szCs w:val="22"/>
        </w:rPr>
      </w:pPr>
      <w:hyperlink w:anchor="_Toc370394898" w:history="1">
        <w:r w:rsidR="00A458B0" w:rsidRPr="00930177">
          <w:rPr>
            <w:rStyle w:val="Hyperlink"/>
            <w:noProof/>
          </w:rPr>
          <w:t>Entering Vegetation Composition Data Using PC Client Forms</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_Toc370394898 \h </w:instrText>
        </w:r>
        <w:r w:rsidR="00A458B0" w:rsidRPr="00930177">
          <w:rPr>
            <w:noProof/>
            <w:webHidden/>
          </w:rPr>
        </w:r>
        <w:r w:rsidR="00A458B0" w:rsidRPr="00930177">
          <w:rPr>
            <w:noProof/>
            <w:webHidden/>
          </w:rPr>
          <w:fldChar w:fldCharType="separate"/>
        </w:r>
        <w:r w:rsidR="00720383">
          <w:rPr>
            <w:noProof/>
            <w:webHidden/>
          </w:rPr>
          <w:t>123</w:t>
        </w:r>
        <w:r w:rsidR="00A458B0" w:rsidRPr="00930177">
          <w:rPr>
            <w:noProof/>
            <w:webHidden/>
          </w:rPr>
          <w:fldChar w:fldCharType="end"/>
        </w:r>
      </w:hyperlink>
    </w:p>
    <w:p w14:paraId="3606CD41" w14:textId="4B06AAC9" w:rsidR="00A458B0" w:rsidRPr="00930177" w:rsidRDefault="00FF2C79" w:rsidP="00E7600F">
      <w:pPr>
        <w:pStyle w:val="TOC3"/>
        <w:rPr>
          <w:rFonts w:asciiTheme="minorHAnsi" w:eastAsiaTheme="minorEastAsia" w:hAnsiTheme="minorHAnsi" w:cstheme="minorBidi"/>
          <w:noProof/>
          <w:sz w:val="22"/>
          <w:szCs w:val="22"/>
        </w:rPr>
      </w:pPr>
      <w:hyperlink w:anchor="_Toc370394899" w:history="1">
        <w:r w:rsidR="00A458B0" w:rsidRPr="00930177">
          <w:rPr>
            <w:rStyle w:val="Hyperlink"/>
            <w:noProof/>
          </w:rPr>
          <w:t>Form 1: Total Cover and Cover by Lifeform</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_Toc370394899 \h </w:instrText>
        </w:r>
        <w:r w:rsidR="00A458B0" w:rsidRPr="00930177">
          <w:rPr>
            <w:noProof/>
            <w:webHidden/>
          </w:rPr>
        </w:r>
        <w:r w:rsidR="00A458B0" w:rsidRPr="00930177">
          <w:rPr>
            <w:noProof/>
            <w:webHidden/>
          </w:rPr>
          <w:fldChar w:fldCharType="separate"/>
        </w:r>
        <w:r w:rsidR="00720383">
          <w:rPr>
            <w:noProof/>
            <w:webHidden/>
          </w:rPr>
          <w:t>123</w:t>
        </w:r>
        <w:r w:rsidR="00A458B0" w:rsidRPr="00930177">
          <w:rPr>
            <w:noProof/>
            <w:webHidden/>
          </w:rPr>
          <w:fldChar w:fldCharType="end"/>
        </w:r>
      </w:hyperlink>
    </w:p>
    <w:p w14:paraId="3DFD0656" w14:textId="0EF62E55" w:rsidR="00A458B0" w:rsidRPr="00930177" w:rsidRDefault="00FF2C79" w:rsidP="00E7600F">
      <w:pPr>
        <w:pStyle w:val="TOC3"/>
        <w:rPr>
          <w:rFonts w:asciiTheme="minorHAnsi" w:eastAsiaTheme="minorEastAsia" w:hAnsiTheme="minorHAnsi" w:cstheme="minorBidi"/>
          <w:noProof/>
          <w:sz w:val="22"/>
          <w:szCs w:val="22"/>
        </w:rPr>
      </w:pPr>
      <w:hyperlink w:anchor="_Toc370394900" w:history="1">
        <w:r w:rsidR="00A458B0" w:rsidRPr="00930177">
          <w:rPr>
            <w:rStyle w:val="Hyperlink"/>
            <w:noProof/>
          </w:rPr>
          <w:t>Form 2: Cover by Species and Layer</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_Toc370394900 \h </w:instrText>
        </w:r>
        <w:r w:rsidR="00A458B0" w:rsidRPr="00930177">
          <w:rPr>
            <w:noProof/>
            <w:webHidden/>
          </w:rPr>
        </w:r>
        <w:r w:rsidR="00A458B0" w:rsidRPr="00930177">
          <w:rPr>
            <w:noProof/>
            <w:webHidden/>
          </w:rPr>
          <w:fldChar w:fldCharType="separate"/>
        </w:r>
        <w:r w:rsidR="00720383">
          <w:rPr>
            <w:noProof/>
            <w:webHidden/>
          </w:rPr>
          <w:t>125</w:t>
        </w:r>
        <w:r w:rsidR="00A458B0" w:rsidRPr="00930177">
          <w:rPr>
            <w:noProof/>
            <w:webHidden/>
          </w:rPr>
          <w:fldChar w:fldCharType="end"/>
        </w:r>
      </w:hyperlink>
    </w:p>
    <w:p w14:paraId="2EE8F546" w14:textId="5EBFCE8D" w:rsidR="00A458B0" w:rsidRPr="00930177" w:rsidRDefault="00FF2C79" w:rsidP="00E7600F">
      <w:pPr>
        <w:pStyle w:val="TOC3"/>
        <w:rPr>
          <w:rFonts w:asciiTheme="minorHAnsi" w:eastAsiaTheme="minorEastAsia" w:hAnsiTheme="minorHAnsi" w:cstheme="minorBidi"/>
          <w:noProof/>
          <w:sz w:val="22"/>
          <w:szCs w:val="22"/>
        </w:rPr>
      </w:pPr>
      <w:hyperlink w:anchor="_Toc370394901" w:history="1">
        <w:r w:rsidR="00A458B0" w:rsidRPr="00930177">
          <w:rPr>
            <w:rStyle w:val="Hyperlink"/>
            <w:noProof/>
          </w:rPr>
          <w:t>Form 3: Cover by Species</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_Toc370394901 \h </w:instrText>
        </w:r>
        <w:r w:rsidR="00A458B0" w:rsidRPr="00930177">
          <w:rPr>
            <w:noProof/>
            <w:webHidden/>
          </w:rPr>
        </w:r>
        <w:r w:rsidR="00A458B0" w:rsidRPr="00930177">
          <w:rPr>
            <w:noProof/>
            <w:webHidden/>
          </w:rPr>
          <w:fldChar w:fldCharType="separate"/>
        </w:r>
        <w:r w:rsidR="00720383">
          <w:rPr>
            <w:noProof/>
            <w:webHidden/>
          </w:rPr>
          <w:t>126</w:t>
        </w:r>
        <w:r w:rsidR="00A458B0" w:rsidRPr="00930177">
          <w:rPr>
            <w:noProof/>
            <w:webHidden/>
          </w:rPr>
          <w:fldChar w:fldCharType="end"/>
        </w:r>
      </w:hyperlink>
    </w:p>
    <w:p w14:paraId="3A1644B7" w14:textId="597A72B0" w:rsidR="00A458B0" w:rsidRPr="00930177" w:rsidRDefault="00FF2C79" w:rsidP="00E7600F">
      <w:pPr>
        <w:pStyle w:val="TOC3"/>
        <w:rPr>
          <w:rFonts w:asciiTheme="minorHAnsi" w:eastAsiaTheme="minorEastAsia" w:hAnsiTheme="minorHAnsi" w:cstheme="minorBidi"/>
          <w:noProof/>
          <w:sz w:val="22"/>
          <w:szCs w:val="22"/>
        </w:rPr>
      </w:pPr>
      <w:hyperlink w:anchor="_Toc370394902" w:history="1">
        <w:r w:rsidR="00A458B0" w:rsidRPr="00930177">
          <w:rPr>
            <w:rStyle w:val="Hyperlink"/>
            <w:noProof/>
          </w:rPr>
          <w:t>Form 4: Ground Surface Cover</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_Toc370394902 \h </w:instrText>
        </w:r>
        <w:r w:rsidR="00A458B0" w:rsidRPr="00930177">
          <w:rPr>
            <w:noProof/>
            <w:webHidden/>
          </w:rPr>
        </w:r>
        <w:r w:rsidR="00A458B0" w:rsidRPr="00930177">
          <w:rPr>
            <w:noProof/>
            <w:webHidden/>
          </w:rPr>
          <w:fldChar w:fldCharType="separate"/>
        </w:r>
        <w:r w:rsidR="00720383">
          <w:rPr>
            <w:noProof/>
            <w:webHidden/>
          </w:rPr>
          <w:t>127</w:t>
        </w:r>
        <w:r w:rsidR="00A458B0" w:rsidRPr="00930177">
          <w:rPr>
            <w:noProof/>
            <w:webHidden/>
          </w:rPr>
          <w:fldChar w:fldCharType="end"/>
        </w:r>
      </w:hyperlink>
    </w:p>
    <w:p w14:paraId="0356E27F" w14:textId="13B6FC16" w:rsidR="00A458B0" w:rsidRPr="00930177" w:rsidRDefault="00FF2C79" w:rsidP="00E7600F">
      <w:pPr>
        <w:pStyle w:val="TOC3"/>
        <w:rPr>
          <w:rFonts w:asciiTheme="minorHAnsi" w:eastAsiaTheme="minorEastAsia" w:hAnsiTheme="minorHAnsi" w:cstheme="minorBidi"/>
          <w:noProof/>
          <w:sz w:val="22"/>
          <w:szCs w:val="22"/>
        </w:rPr>
      </w:pPr>
      <w:hyperlink w:anchor="_Toc370394903" w:history="1">
        <w:r w:rsidR="00A458B0" w:rsidRPr="00930177">
          <w:rPr>
            <w:rStyle w:val="Hyperlink"/>
            <w:noProof/>
          </w:rPr>
          <w:t>Form Fields</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_Toc370394903 \h </w:instrText>
        </w:r>
        <w:r w:rsidR="00A458B0" w:rsidRPr="00930177">
          <w:rPr>
            <w:noProof/>
            <w:webHidden/>
          </w:rPr>
        </w:r>
        <w:r w:rsidR="00A458B0" w:rsidRPr="00930177">
          <w:rPr>
            <w:noProof/>
            <w:webHidden/>
          </w:rPr>
          <w:fldChar w:fldCharType="separate"/>
        </w:r>
        <w:r w:rsidR="00720383">
          <w:rPr>
            <w:noProof/>
            <w:webHidden/>
          </w:rPr>
          <w:t>128</w:t>
        </w:r>
        <w:r w:rsidR="00A458B0" w:rsidRPr="00930177">
          <w:rPr>
            <w:noProof/>
            <w:webHidden/>
          </w:rPr>
          <w:fldChar w:fldCharType="end"/>
        </w:r>
      </w:hyperlink>
    </w:p>
    <w:p w14:paraId="2C6C288A" w14:textId="5510B3F9" w:rsidR="00A458B0" w:rsidRPr="00930177" w:rsidRDefault="00FF2C79">
      <w:pPr>
        <w:pStyle w:val="TOC1"/>
        <w:rPr>
          <w:rFonts w:asciiTheme="minorHAnsi" w:eastAsiaTheme="minorEastAsia" w:hAnsiTheme="minorHAnsi" w:cstheme="minorBidi"/>
          <w:b w:val="0"/>
          <w:noProof/>
          <w:sz w:val="22"/>
          <w:szCs w:val="22"/>
        </w:rPr>
      </w:pPr>
      <w:hyperlink w:anchor="_Toc370394918" w:history="1">
        <w:r w:rsidR="00A458B0" w:rsidRPr="00930177">
          <w:rPr>
            <w:rStyle w:val="Hyperlink"/>
            <w:noProof/>
          </w:rPr>
          <w:t>Down Woody Material</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_Toc370394918 \h </w:instrText>
        </w:r>
        <w:r w:rsidR="00A458B0" w:rsidRPr="00930177">
          <w:rPr>
            <w:noProof/>
            <w:webHidden/>
          </w:rPr>
        </w:r>
        <w:r w:rsidR="00A458B0" w:rsidRPr="00930177">
          <w:rPr>
            <w:noProof/>
            <w:webHidden/>
          </w:rPr>
          <w:fldChar w:fldCharType="separate"/>
        </w:r>
        <w:r w:rsidR="00720383">
          <w:rPr>
            <w:noProof/>
            <w:webHidden/>
          </w:rPr>
          <w:t>142</w:t>
        </w:r>
        <w:r w:rsidR="00A458B0" w:rsidRPr="00930177">
          <w:rPr>
            <w:noProof/>
            <w:webHidden/>
          </w:rPr>
          <w:fldChar w:fldCharType="end"/>
        </w:r>
      </w:hyperlink>
    </w:p>
    <w:p w14:paraId="4C5BFC1E" w14:textId="42863BEE" w:rsidR="00A458B0" w:rsidRPr="00930177" w:rsidRDefault="00FF2C79">
      <w:pPr>
        <w:pStyle w:val="TOC2"/>
        <w:rPr>
          <w:rFonts w:asciiTheme="minorHAnsi" w:eastAsiaTheme="minorEastAsia" w:hAnsiTheme="minorHAnsi" w:cstheme="minorBidi"/>
          <w:noProof/>
          <w:sz w:val="22"/>
          <w:szCs w:val="22"/>
        </w:rPr>
      </w:pPr>
      <w:hyperlink w:anchor="_Toc370394919" w:history="1">
        <w:r w:rsidR="00A458B0" w:rsidRPr="00930177">
          <w:rPr>
            <w:rStyle w:val="Hyperlink"/>
            <w:noProof/>
          </w:rPr>
          <w:t>Method 1A: Photo Series</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_Toc370394919 \h </w:instrText>
        </w:r>
        <w:r w:rsidR="00A458B0" w:rsidRPr="00930177">
          <w:rPr>
            <w:noProof/>
            <w:webHidden/>
          </w:rPr>
        </w:r>
        <w:r w:rsidR="00A458B0" w:rsidRPr="00930177">
          <w:rPr>
            <w:noProof/>
            <w:webHidden/>
          </w:rPr>
          <w:fldChar w:fldCharType="separate"/>
        </w:r>
        <w:r w:rsidR="00720383">
          <w:rPr>
            <w:noProof/>
            <w:webHidden/>
          </w:rPr>
          <w:t>142</w:t>
        </w:r>
        <w:r w:rsidR="00A458B0" w:rsidRPr="00930177">
          <w:rPr>
            <w:noProof/>
            <w:webHidden/>
          </w:rPr>
          <w:fldChar w:fldCharType="end"/>
        </w:r>
      </w:hyperlink>
    </w:p>
    <w:p w14:paraId="7FE3D766" w14:textId="4BA95B47" w:rsidR="00A458B0" w:rsidRPr="00930177" w:rsidRDefault="00FF2C79" w:rsidP="00E7600F">
      <w:pPr>
        <w:pStyle w:val="TOC3"/>
        <w:rPr>
          <w:rFonts w:asciiTheme="minorHAnsi" w:eastAsiaTheme="minorEastAsia" w:hAnsiTheme="minorHAnsi" w:cstheme="minorBidi"/>
          <w:noProof/>
          <w:sz w:val="22"/>
          <w:szCs w:val="22"/>
        </w:rPr>
      </w:pPr>
      <w:hyperlink w:anchor="_Toc370394920" w:history="1">
        <w:r w:rsidR="00A458B0" w:rsidRPr="00930177">
          <w:rPr>
            <w:rStyle w:val="Hyperlink"/>
            <w:noProof/>
          </w:rPr>
          <w:t>Step 1: Enter the Sample Design Information</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_Toc370394920 \h </w:instrText>
        </w:r>
        <w:r w:rsidR="00A458B0" w:rsidRPr="00930177">
          <w:rPr>
            <w:noProof/>
            <w:webHidden/>
          </w:rPr>
        </w:r>
        <w:r w:rsidR="00A458B0" w:rsidRPr="00930177">
          <w:rPr>
            <w:noProof/>
            <w:webHidden/>
          </w:rPr>
          <w:fldChar w:fldCharType="separate"/>
        </w:r>
        <w:r w:rsidR="00720383">
          <w:rPr>
            <w:noProof/>
            <w:webHidden/>
          </w:rPr>
          <w:t>143</w:t>
        </w:r>
        <w:r w:rsidR="00A458B0" w:rsidRPr="00930177">
          <w:rPr>
            <w:noProof/>
            <w:webHidden/>
          </w:rPr>
          <w:fldChar w:fldCharType="end"/>
        </w:r>
      </w:hyperlink>
    </w:p>
    <w:p w14:paraId="62CB4F5A" w14:textId="4C99C9E9" w:rsidR="00A458B0" w:rsidRPr="00930177" w:rsidRDefault="00FF2C79" w:rsidP="00E7600F">
      <w:pPr>
        <w:pStyle w:val="TOC3"/>
        <w:rPr>
          <w:rFonts w:asciiTheme="minorHAnsi" w:eastAsiaTheme="minorEastAsia" w:hAnsiTheme="minorHAnsi" w:cstheme="minorBidi"/>
          <w:noProof/>
          <w:sz w:val="22"/>
          <w:szCs w:val="22"/>
        </w:rPr>
      </w:pPr>
      <w:hyperlink w:anchor="_Toc370394921" w:history="1">
        <w:r w:rsidR="00A458B0" w:rsidRPr="00930177">
          <w:rPr>
            <w:rStyle w:val="Hyperlink"/>
            <w:noProof/>
          </w:rPr>
          <w:t>Step 2: Enter the Down Woody Data</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_Toc370394921 \h </w:instrText>
        </w:r>
        <w:r w:rsidR="00A458B0" w:rsidRPr="00930177">
          <w:rPr>
            <w:noProof/>
            <w:webHidden/>
          </w:rPr>
        </w:r>
        <w:r w:rsidR="00A458B0" w:rsidRPr="00930177">
          <w:rPr>
            <w:noProof/>
            <w:webHidden/>
          </w:rPr>
          <w:fldChar w:fldCharType="separate"/>
        </w:r>
        <w:r w:rsidR="00720383">
          <w:rPr>
            <w:noProof/>
            <w:webHidden/>
          </w:rPr>
          <w:t>143</w:t>
        </w:r>
        <w:r w:rsidR="00A458B0" w:rsidRPr="00930177">
          <w:rPr>
            <w:noProof/>
            <w:webHidden/>
          </w:rPr>
          <w:fldChar w:fldCharType="end"/>
        </w:r>
      </w:hyperlink>
    </w:p>
    <w:p w14:paraId="0C18717E" w14:textId="1BEE829A" w:rsidR="00A458B0" w:rsidRPr="00930177" w:rsidRDefault="00FF2C79">
      <w:pPr>
        <w:pStyle w:val="TOC2"/>
        <w:rPr>
          <w:rFonts w:asciiTheme="minorHAnsi" w:eastAsiaTheme="minorEastAsia" w:hAnsiTheme="minorHAnsi" w:cstheme="minorBidi"/>
          <w:noProof/>
          <w:sz w:val="22"/>
          <w:szCs w:val="22"/>
        </w:rPr>
      </w:pPr>
      <w:hyperlink w:anchor="_Toc370394927" w:history="1">
        <w:r w:rsidR="00A458B0" w:rsidRPr="00930177">
          <w:rPr>
            <w:rStyle w:val="Hyperlink"/>
            <w:noProof/>
          </w:rPr>
          <w:t>Method 1B: Piece Count on a Fixed Area Plot</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_Toc370394927 \h </w:instrText>
        </w:r>
        <w:r w:rsidR="00A458B0" w:rsidRPr="00930177">
          <w:rPr>
            <w:noProof/>
            <w:webHidden/>
          </w:rPr>
        </w:r>
        <w:r w:rsidR="00A458B0" w:rsidRPr="00930177">
          <w:rPr>
            <w:noProof/>
            <w:webHidden/>
          </w:rPr>
          <w:fldChar w:fldCharType="separate"/>
        </w:r>
        <w:r w:rsidR="00720383">
          <w:rPr>
            <w:noProof/>
            <w:webHidden/>
          </w:rPr>
          <w:t>144</w:t>
        </w:r>
        <w:r w:rsidR="00A458B0" w:rsidRPr="00930177">
          <w:rPr>
            <w:noProof/>
            <w:webHidden/>
          </w:rPr>
          <w:fldChar w:fldCharType="end"/>
        </w:r>
      </w:hyperlink>
    </w:p>
    <w:p w14:paraId="20C69F7B" w14:textId="540B6168" w:rsidR="00A458B0" w:rsidRPr="00930177" w:rsidRDefault="00FF2C79" w:rsidP="00E7600F">
      <w:pPr>
        <w:pStyle w:val="TOC3"/>
        <w:rPr>
          <w:rFonts w:asciiTheme="minorHAnsi" w:eastAsiaTheme="minorEastAsia" w:hAnsiTheme="minorHAnsi" w:cstheme="minorBidi"/>
          <w:noProof/>
          <w:sz w:val="22"/>
          <w:szCs w:val="22"/>
        </w:rPr>
      </w:pPr>
      <w:hyperlink w:anchor="_Toc370394928" w:history="1">
        <w:r w:rsidR="00A458B0" w:rsidRPr="00930177">
          <w:rPr>
            <w:rStyle w:val="Hyperlink"/>
            <w:noProof/>
          </w:rPr>
          <w:t>Step 1: Enter the Sample Design Information</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_Toc370394928 \h </w:instrText>
        </w:r>
        <w:r w:rsidR="00A458B0" w:rsidRPr="00930177">
          <w:rPr>
            <w:noProof/>
            <w:webHidden/>
          </w:rPr>
        </w:r>
        <w:r w:rsidR="00A458B0" w:rsidRPr="00930177">
          <w:rPr>
            <w:noProof/>
            <w:webHidden/>
          </w:rPr>
          <w:fldChar w:fldCharType="separate"/>
        </w:r>
        <w:r w:rsidR="00720383">
          <w:rPr>
            <w:noProof/>
            <w:webHidden/>
          </w:rPr>
          <w:t>146</w:t>
        </w:r>
        <w:r w:rsidR="00A458B0" w:rsidRPr="00930177">
          <w:rPr>
            <w:noProof/>
            <w:webHidden/>
          </w:rPr>
          <w:fldChar w:fldCharType="end"/>
        </w:r>
      </w:hyperlink>
    </w:p>
    <w:p w14:paraId="7EE0E7B4" w14:textId="5B7A7301" w:rsidR="00A458B0" w:rsidRPr="00930177" w:rsidRDefault="00FF2C79" w:rsidP="00E7600F">
      <w:pPr>
        <w:pStyle w:val="TOC3"/>
        <w:rPr>
          <w:rFonts w:asciiTheme="minorHAnsi" w:eastAsiaTheme="minorEastAsia" w:hAnsiTheme="minorHAnsi" w:cstheme="minorBidi"/>
          <w:noProof/>
          <w:sz w:val="22"/>
          <w:szCs w:val="22"/>
        </w:rPr>
      </w:pPr>
      <w:hyperlink w:anchor="_Toc370394929" w:history="1">
        <w:r w:rsidR="00A458B0" w:rsidRPr="00930177">
          <w:rPr>
            <w:rStyle w:val="Hyperlink"/>
            <w:noProof/>
          </w:rPr>
          <w:t>Step 2: Enter the Down Woody Data</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_Toc370394929 \h </w:instrText>
        </w:r>
        <w:r w:rsidR="00A458B0" w:rsidRPr="00930177">
          <w:rPr>
            <w:noProof/>
            <w:webHidden/>
          </w:rPr>
        </w:r>
        <w:r w:rsidR="00A458B0" w:rsidRPr="00930177">
          <w:rPr>
            <w:noProof/>
            <w:webHidden/>
          </w:rPr>
          <w:fldChar w:fldCharType="separate"/>
        </w:r>
        <w:r w:rsidR="00720383">
          <w:rPr>
            <w:noProof/>
            <w:webHidden/>
          </w:rPr>
          <w:t>146</w:t>
        </w:r>
        <w:r w:rsidR="00A458B0" w:rsidRPr="00930177">
          <w:rPr>
            <w:noProof/>
            <w:webHidden/>
          </w:rPr>
          <w:fldChar w:fldCharType="end"/>
        </w:r>
      </w:hyperlink>
    </w:p>
    <w:p w14:paraId="7A9ABA0F" w14:textId="12A068DC" w:rsidR="00A458B0" w:rsidRPr="00930177" w:rsidRDefault="00FF2C79">
      <w:pPr>
        <w:pStyle w:val="TOC2"/>
        <w:rPr>
          <w:rFonts w:asciiTheme="minorHAnsi" w:eastAsiaTheme="minorEastAsia" w:hAnsiTheme="minorHAnsi" w:cstheme="minorBidi"/>
          <w:noProof/>
          <w:sz w:val="22"/>
          <w:szCs w:val="22"/>
        </w:rPr>
      </w:pPr>
      <w:hyperlink w:anchor="_Toc370394940" w:history="1">
        <w:r w:rsidR="00A458B0" w:rsidRPr="00930177">
          <w:rPr>
            <w:rStyle w:val="Hyperlink"/>
            <w:noProof/>
          </w:rPr>
          <w:t>Method 1C: Piece Count on a Transect</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_Toc370394940 \h </w:instrText>
        </w:r>
        <w:r w:rsidR="00A458B0" w:rsidRPr="00930177">
          <w:rPr>
            <w:noProof/>
            <w:webHidden/>
          </w:rPr>
        </w:r>
        <w:r w:rsidR="00A458B0" w:rsidRPr="00930177">
          <w:rPr>
            <w:noProof/>
            <w:webHidden/>
          </w:rPr>
          <w:fldChar w:fldCharType="separate"/>
        </w:r>
        <w:r w:rsidR="00720383">
          <w:rPr>
            <w:noProof/>
            <w:webHidden/>
          </w:rPr>
          <w:t>149</w:t>
        </w:r>
        <w:r w:rsidR="00A458B0" w:rsidRPr="00930177">
          <w:rPr>
            <w:noProof/>
            <w:webHidden/>
          </w:rPr>
          <w:fldChar w:fldCharType="end"/>
        </w:r>
      </w:hyperlink>
    </w:p>
    <w:p w14:paraId="1CE0DC4B" w14:textId="1DA8B814" w:rsidR="00A458B0" w:rsidRPr="00930177" w:rsidRDefault="00FF2C79" w:rsidP="00E7600F">
      <w:pPr>
        <w:pStyle w:val="TOC3"/>
        <w:rPr>
          <w:rFonts w:asciiTheme="minorHAnsi" w:eastAsiaTheme="minorEastAsia" w:hAnsiTheme="minorHAnsi" w:cstheme="minorBidi"/>
          <w:noProof/>
          <w:sz w:val="22"/>
          <w:szCs w:val="22"/>
        </w:rPr>
      </w:pPr>
      <w:hyperlink w:anchor="_Toc370394941" w:history="1">
        <w:r w:rsidR="00A458B0" w:rsidRPr="00930177">
          <w:rPr>
            <w:rStyle w:val="Hyperlink"/>
            <w:noProof/>
          </w:rPr>
          <w:t>Step 1: Enter the Sample Design Information</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_Toc370394941 \h </w:instrText>
        </w:r>
        <w:r w:rsidR="00A458B0" w:rsidRPr="00930177">
          <w:rPr>
            <w:noProof/>
            <w:webHidden/>
          </w:rPr>
        </w:r>
        <w:r w:rsidR="00A458B0" w:rsidRPr="00930177">
          <w:rPr>
            <w:noProof/>
            <w:webHidden/>
          </w:rPr>
          <w:fldChar w:fldCharType="separate"/>
        </w:r>
        <w:r w:rsidR="00720383">
          <w:rPr>
            <w:noProof/>
            <w:webHidden/>
          </w:rPr>
          <w:t>149</w:t>
        </w:r>
        <w:r w:rsidR="00A458B0" w:rsidRPr="00930177">
          <w:rPr>
            <w:noProof/>
            <w:webHidden/>
          </w:rPr>
          <w:fldChar w:fldCharType="end"/>
        </w:r>
      </w:hyperlink>
    </w:p>
    <w:p w14:paraId="796FF30C" w14:textId="6041BBA8" w:rsidR="00A458B0" w:rsidRPr="00930177" w:rsidRDefault="00FF2C79" w:rsidP="00E7600F">
      <w:pPr>
        <w:pStyle w:val="TOC3"/>
        <w:rPr>
          <w:rFonts w:asciiTheme="minorHAnsi" w:eastAsiaTheme="minorEastAsia" w:hAnsiTheme="minorHAnsi" w:cstheme="minorBidi"/>
          <w:noProof/>
          <w:sz w:val="22"/>
          <w:szCs w:val="22"/>
        </w:rPr>
      </w:pPr>
      <w:hyperlink w:anchor="_Toc370394942" w:history="1">
        <w:r w:rsidR="00A458B0" w:rsidRPr="00930177">
          <w:rPr>
            <w:rStyle w:val="Hyperlink"/>
            <w:noProof/>
          </w:rPr>
          <w:t>Step 2: Enter the Down Woody Data</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_Toc370394942 \h </w:instrText>
        </w:r>
        <w:r w:rsidR="00A458B0" w:rsidRPr="00930177">
          <w:rPr>
            <w:noProof/>
            <w:webHidden/>
          </w:rPr>
        </w:r>
        <w:r w:rsidR="00A458B0" w:rsidRPr="00930177">
          <w:rPr>
            <w:noProof/>
            <w:webHidden/>
          </w:rPr>
          <w:fldChar w:fldCharType="separate"/>
        </w:r>
        <w:r w:rsidR="00720383">
          <w:rPr>
            <w:noProof/>
            <w:webHidden/>
          </w:rPr>
          <w:t>150</w:t>
        </w:r>
        <w:r w:rsidR="00A458B0" w:rsidRPr="00930177">
          <w:rPr>
            <w:noProof/>
            <w:webHidden/>
          </w:rPr>
          <w:fldChar w:fldCharType="end"/>
        </w:r>
      </w:hyperlink>
    </w:p>
    <w:p w14:paraId="24C90DA3" w14:textId="452CAAB6" w:rsidR="00A458B0" w:rsidRPr="00930177" w:rsidRDefault="00FF2C79">
      <w:pPr>
        <w:pStyle w:val="TOC2"/>
        <w:rPr>
          <w:rFonts w:asciiTheme="minorHAnsi" w:eastAsiaTheme="minorEastAsia" w:hAnsiTheme="minorHAnsi" w:cstheme="minorBidi"/>
          <w:noProof/>
          <w:sz w:val="22"/>
          <w:szCs w:val="22"/>
        </w:rPr>
      </w:pPr>
      <w:hyperlink w:anchor="_Toc370394953" w:history="1">
        <w:r w:rsidR="00A458B0" w:rsidRPr="00930177">
          <w:rPr>
            <w:rStyle w:val="Hyperlink"/>
            <w:noProof/>
          </w:rPr>
          <w:t>Method 2: Planar Intercept (Brown’s Protocol)</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_Toc370394953 \h </w:instrText>
        </w:r>
        <w:r w:rsidR="00A458B0" w:rsidRPr="00930177">
          <w:rPr>
            <w:noProof/>
            <w:webHidden/>
          </w:rPr>
        </w:r>
        <w:r w:rsidR="00A458B0" w:rsidRPr="00930177">
          <w:rPr>
            <w:noProof/>
            <w:webHidden/>
          </w:rPr>
          <w:fldChar w:fldCharType="separate"/>
        </w:r>
        <w:r w:rsidR="00720383">
          <w:rPr>
            <w:noProof/>
            <w:webHidden/>
          </w:rPr>
          <w:t>153</w:t>
        </w:r>
        <w:r w:rsidR="00A458B0" w:rsidRPr="00930177">
          <w:rPr>
            <w:noProof/>
            <w:webHidden/>
          </w:rPr>
          <w:fldChar w:fldCharType="end"/>
        </w:r>
      </w:hyperlink>
    </w:p>
    <w:p w14:paraId="501CEE85" w14:textId="16C6D3CC" w:rsidR="00A458B0" w:rsidRPr="00930177" w:rsidRDefault="00FF2C79" w:rsidP="00E7600F">
      <w:pPr>
        <w:pStyle w:val="TOC3"/>
        <w:rPr>
          <w:rFonts w:asciiTheme="minorHAnsi" w:eastAsiaTheme="minorEastAsia" w:hAnsiTheme="minorHAnsi" w:cstheme="minorBidi"/>
          <w:noProof/>
          <w:sz w:val="22"/>
          <w:szCs w:val="22"/>
        </w:rPr>
      </w:pPr>
      <w:hyperlink w:anchor="_Toc370394954" w:history="1">
        <w:r w:rsidR="00A458B0" w:rsidRPr="00930177">
          <w:rPr>
            <w:rStyle w:val="Hyperlink"/>
            <w:noProof/>
          </w:rPr>
          <w:t>Sampling Procedures</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_Toc370394954 \h </w:instrText>
        </w:r>
        <w:r w:rsidR="00A458B0" w:rsidRPr="00930177">
          <w:rPr>
            <w:noProof/>
            <w:webHidden/>
          </w:rPr>
        </w:r>
        <w:r w:rsidR="00A458B0" w:rsidRPr="00930177">
          <w:rPr>
            <w:noProof/>
            <w:webHidden/>
          </w:rPr>
          <w:fldChar w:fldCharType="separate"/>
        </w:r>
        <w:r w:rsidR="00720383">
          <w:rPr>
            <w:noProof/>
            <w:webHidden/>
          </w:rPr>
          <w:t>153</w:t>
        </w:r>
        <w:r w:rsidR="00A458B0" w:rsidRPr="00930177">
          <w:rPr>
            <w:noProof/>
            <w:webHidden/>
          </w:rPr>
          <w:fldChar w:fldCharType="end"/>
        </w:r>
      </w:hyperlink>
    </w:p>
    <w:p w14:paraId="00F74906" w14:textId="4095B3FB" w:rsidR="00A458B0" w:rsidRPr="00930177" w:rsidRDefault="00FF2C79" w:rsidP="00E7600F">
      <w:pPr>
        <w:pStyle w:val="TOC3"/>
        <w:rPr>
          <w:rFonts w:asciiTheme="minorHAnsi" w:eastAsiaTheme="minorEastAsia" w:hAnsiTheme="minorHAnsi" w:cstheme="minorBidi"/>
          <w:noProof/>
          <w:sz w:val="22"/>
          <w:szCs w:val="22"/>
        </w:rPr>
      </w:pPr>
      <w:hyperlink w:anchor="_Toc370394955" w:history="1">
        <w:r w:rsidR="00A458B0" w:rsidRPr="00930177">
          <w:rPr>
            <w:rStyle w:val="Hyperlink"/>
            <w:noProof/>
          </w:rPr>
          <w:t>The Sampling Planes</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_Toc370394955 \h </w:instrText>
        </w:r>
        <w:r w:rsidR="00A458B0" w:rsidRPr="00930177">
          <w:rPr>
            <w:noProof/>
            <w:webHidden/>
          </w:rPr>
        </w:r>
        <w:r w:rsidR="00A458B0" w:rsidRPr="00930177">
          <w:rPr>
            <w:noProof/>
            <w:webHidden/>
          </w:rPr>
          <w:fldChar w:fldCharType="separate"/>
        </w:r>
        <w:r w:rsidR="00720383">
          <w:rPr>
            <w:noProof/>
            <w:webHidden/>
          </w:rPr>
          <w:t>153</w:t>
        </w:r>
        <w:r w:rsidR="00A458B0" w:rsidRPr="00930177">
          <w:rPr>
            <w:noProof/>
            <w:webHidden/>
          </w:rPr>
          <w:fldChar w:fldCharType="end"/>
        </w:r>
      </w:hyperlink>
    </w:p>
    <w:p w14:paraId="755EDBC7" w14:textId="75BD3A21" w:rsidR="00A458B0" w:rsidRPr="00930177" w:rsidRDefault="00FF2C79" w:rsidP="00E7600F">
      <w:pPr>
        <w:pStyle w:val="TOC3"/>
        <w:rPr>
          <w:rFonts w:asciiTheme="minorHAnsi" w:eastAsiaTheme="minorEastAsia" w:hAnsiTheme="minorHAnsi" w:cstheme="minorBidi"/>
          <w:noProof/>
          <w:sz w:val="22"/>
          <w:szCs w:val="22"/>
        </w:rPr>
      </w:pPr>
      <w:hyperlink w:anchor="_Toc370394962" w:history="1">
        <w:r w:rsidR="00A458B0" w:rsidRPr="00930177">
          <w:rPr>
            <w:rStyle w:val="Hyperlink"/>
            <w:noProof/>
          </w:rPr>
          <w:t>Step 1: Enter the Sample Design Information</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_Toc370394962 \h </w:instrText>
        </w:r>
        <w:r w:rsidR="00A458B0" w:rsidRPr="00930177">
          <w:rPr>
            <w:noProof/>
            <w:webHidden/>
          </w:rPr>
        </w:r>
        <w:r w:rsidR="00A458B0" w:rsidRPr="00930177">
          <w:rPr>
            <w:noProof/>
            <w:webHidden/>
          </w:rPr>
          <w:fldChar w:fldCharType="separate"/>
        </w:r>
        <w:r w:rsidR="00720383">
          <w:rPr>
            <w:noProof/>
            <w:webHidden/>
          </w:rPr>
          <w:t>157</w:t>
        </w:r>
        <w:r w:rsidR="00A458B0" w:rsidRPr="00930177">
          <w:rPr>
            <w:noProof/>
            <w:webHidden/>
          </w:rPr>
          <w:fldChar w:fldCharType="end"/>
        </w:r>
      </w:hyperlink>
    </w:p>
    <w:p w14:paraId="53224E2A" w14:textId="180BFDA6" w:rsidR="00A458B0" w:rsidRPr="00930177" w:rsidRDefault="00FF2C79" w:rsidP="00E7600F">
      <w:pPr>
        <w:pStyle w:val="TOC3"/>
        <w:rPr>
          <w:rFonts w:asciiTheme="minorHAnsi" w:eastAsiaTheme="minorEastAsia" w:hAnsiTheme="minorHAnsi" w:cstheme="minorBidi"/>
          <w:noProof/>
          <w:sz w:val="22"/>
          <w:szCs w:val="22"/>
        </w:rPr>
      </w:pPr>
      <w:hyperlink w:anchor="_Toc370394963" w:history="1">
        <w:r w:rsidR="00A458B0" w:rsidRPr="00930177">
          <w:rPr>
            <w:rStyle w:val="Hyperlink"/>
            <w:noProof/>
          </w:rPr>
          <w:t>Step 2: Enter the Down Woody Data</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_Toc370394963 \h </w:instrText>
        </w:r>
        <w:r w:rsidR="00A458B0" w:rsidRPr="00930177">
          <w:rPr>
            <w:noProof/>
            <w:webHidden/>
          </w:rPr>
        </w:r>
        <w:r w:rsidR="00A458B0" w:rsidRPr="00930177">
          <w:rPr>
            <w:noProof/>
            <w:webHidden/>
          </w:rPr>
          <w:fldChar w:fldCharType="separate"/>
        </w:r>
        <w:r w:rsidR="00720383">
          <w:rPr>
            <w:noProof/>
            <w:webHidden/>
          </w:rPr>
          <w:t>157</w:t>
        </w:r>
        <w:r w:rsidR="00A458B0" w:rsidRPr="00930177">
          <w:rPr>
            <w:noProof/>
            <w:webHidden/>
          </w:rPr>
          <w:fldChar w:fldCharType="end"/>
        </w:r>
      </w:hyperlink>
    </w:p>
    <w:p w14:paraId="2C10441F" w14:textId="68405424" w:rsidR="00A458B0" w:rsidRPr="00930177" w:rsidRDefault="00FF2C79">
      <w:pPr>
        <w:pStyle w:val="TOC1"/>
        <w:rPr>
          <w:rFonts w:asciiTheme="minorHAnsi" w:eastAsiaTheme="minorEastAsia" w:hAnsiTheme="minorHAnsi" w:cstheme="minorBidi"/>
          <w:b w:val="0"/>
          <w:noProof/>
          <w:sz w:val="22"/>
          <w:szCs w:val="22"/>
        </w:rPr>
      </w:pPr>
      <w:hyperlink w:anchor="_Toc370394976" w:history="1">
        <w:r w:rsidR="00A458B0" w:rsidRPr="00930177">
          <w:rPr>
            <w:rStyle w:val="Hyperlink"/>
            <w:noProof/>
          </w:rPr>
          <w:t>Fire Data</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_Toc370394976 \h </w:instrText>
        </w:r>
        <w:r w:rsidR="00A458B0" w:rsidRPr="00930177">
          <w:rPr>
            <w:noProof/>
            <w:webHidden/>
          </w:rPr>
        </w:r>
        <w:r w:rsidR="00A458B0" w:rsidRPr="00930177">
          <w:rPr>
            <w:noProof/>
            <w:webHidden/>
          </w:rPr>
          <w:fldChar w:fldCharType="separate"/>
        </w:r>
        <w:r w:rsidR="00720383">
          <w:rPr>
            <w:noProof/>
            <w:webHidden/>
          </w:rPr>
          <w:t>162</w:t>
        </w:r>
        <w:r w:rsidR="00A458B0" w:rsidRPr="00930177">
          <w:rPr>
            <w:noProof/>
            <w:webHidden/>
          </w:rPr>
          <w:fldChar w:fldCharType="end"/>
        </w:r>
      </w:hyperlink>
    </w:p>
    <w:p w14:paraId="0712191B" w14:textId="7C9F37BE" w:rsidR="00A458B0" w:rsidRPr="00930177" w:rsidRDefault="00FF2C79">
      <w:pPr>
        <w:pStyle w:val="TOC2"/>
        <w:rPr>
          <w:rFonts w:asciiTheme="minorHAnsi" w:eastAsiaTheme="minorEastAsia" w:hAnsiTheme="minorHAnsi" w:cstheme="minorBidi"/>
          <w:noProof/>
          <w:sz w:val="22"/>
          <w:szCs w:val="22"/>
        </w:rPr>
      </w:pPr>
      <w:hyperlink w:anchor="_Toc370394977" w:history="1">
        <w:r w:rsidR="00A458B0" w:rsidRPr="00930177">
          <w:rPr>
            <w:rStyle w:val="Hyperlink"/>
            <w:noProof/>
          </w:rPr>
          <w:t>Fire Weather/Moisture/Behavior Form</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_Toc370394977 \h </w:instrText>
        </w:r>
        <w:r w:rsidR="00A458B0" w:rsidRPr="00930177">
          <w:rPr>
            <w:noProof/>
            <w:webHidden/>
          </w:rPr>
        </w:r>
        <w:r w:rsidR="00A458B0" w:rsidRPr="00930177">
          <w:rPr>
            <w:noProof/>
            <w:webHidden/>
          </w:rPr>
          <w:fldChar w:fldCharType="separate"/>
        </w:r>
        <w:r w:rsidR="00720383">
          <w:rPr>
            <w:noProof/>
            <w:webHidden/>
          </w:rPr>
          <w:t>162</w:t>
        </w:r>
        <w:r w:rsidR="00A458B0" w:rsidRPr="00930177">
          <w:rPr>
            <w:noProof/>
            <w:webHidden/>
          </w:rPr>
          <w:fldChar w:fldCharType="end"/>
        </w:r>
      </w:hyperlink>
    </w:p>
    <w:p w14:paraId="5C59CAFE" w14:textId="09B22225" w:rsidR="00A458B0" w:rsidRPr="00930177" w:rsidRDefault="00FF2C79" w:rsidP="00E7600F">
      <w:pPr>
        <w:pStyle w:val="TOC3"/>
        <w:rPr>
          <w:rFonts w:asciiTheme="minorHAnsi" w:eastAsiaTheme="minorEastAsia" w:hAnsiTheme="minorHAnsi" w:cstheme="minorBidi"/>
          <w:noProof/>
          <w:sz w:val="22"/>
          <w:szCs w:val="22"/>
        </w:rPr>
      </w:pPr>
      <w:hyperlink w:anchor="_Toc370394978" w:history="1">
        <w:r w:rsidR="00A458B0" w:rsidRPr="00930177">
          <w:rPr>
            <w:rStyle w:val="Hyperlink"/>
            <w:noProof/>
          </w:rPr>
          <w:t>Fire Information Form</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_Toc370394978 \h </w:instrText>
        </w:r>
        <w:r w:rsidR="00A458B0" w:rsidRPr="00930177">
          <w:rPr>
            <w:noProof/>
            <w:webHidden/>
          </w:rPr>
        </w:r>
        <w:r w:rsidR="00A458B0" w:rsidRPr="00930177">
          <w:rPr>
            <w:noProof/>
            <w:webHidden/>
          </w:rPr>
          <w:fldChar w:fldCharType="separate"/>
        </w:r>
        <w:r w:rsidR="00720383">
          <w:rPr>
            <w:noProof/>
            <w:webHidden/>
          </w:rPr>
          <w:t>162</w:t>
        </w:r>
        <w:r w:rsidR="00A458B0" w:rsidRPr="00930177">
          <w:rPr>
            <w:noProof/>
            <w:webHidden/>
          </w:rPr>
          <w:fldChar w:fldCharType="end"/>
        </w:r>
      </w:hyperlink>
    </w:p>
    <w:p w14:paraId="7BCD5639" w14:textId="3AFD25CE" w:rsidR="00A458B0" w:rsidRPr="00930177" w:rsidRDefault="00FF2C79" w:rsidP="00E7600F">
      <w:pPr>
        <w:pStyle w:val="TOC3"/>
        <w:rPr>
          <w:rFonts w:asciiTheme="minorHAnsi" w:eastAsiaTheme="minorEastAsia" w:hAnsiTheme="minorHAnsi" w:cstheme="minorBidi"/>
          <w:noProof/>
          <w:sz w:val="22"/>
          <w:szCs w:val="22"/>
        </w:rPr>
      </w:pPr>
      <w:hyperlink w:anchor="_Toc370394979" w:history="1">
        <w:r w:rsidR="00A458B0" w:rsidRPr="00930177">
          <w:rPr>
            <w:rStyle w:val="Hyperlink"/>
            <w:noProof/>
          </w:rPr>
          <w:t>Observation Location Information</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_Toc370394979 \h </w:instrText>
        </w:r>
        <w:r w:rsidR="00A458B0" w:rsidRPr="00930177">
          <w:rPr>
            <w:noProof/>
            <w:webHidden/>
          </w:rPr>
        </w:r>
        <w:r w:rsidR="00A458B0" w:rsidRPr="00930177">
          <w:rPr>
            <w:noProof/>
            <w:webHidden/>
          </w:rPr>
          <w:fldChar w:fldCharType="separate"/>
        </w:r>
        <w:r w:rsidR="00720383">
          <w:rPr>
            <w:noProof/>
            <w:webHidden/>
          </w:rPr>
          <w:t>162</w:t>
        </w:r>
        <w:r w:rsidR="00A458B0" w:rsidRPr="00930177">
          <w:rPr>
            <w:noProof/>
            <w:webHidden/>
          </w:rPr>
          <w:fldChar w:fldCharType="end"/>
        </w:r>
      </w:hyperlink>
    </w:p>
    <w:p w14:paraId="716CF6B6" w14:textId="77777777" w:rsidR="00E7600F" w:rsidRDefault="00E7600F">
      <w:pPr>
        <w:spacing w:before="0" w:after="0"/>
        <w:rPr>
          <w:noProof/>
          <w:sz w:val="24"/>
        </w:rPr>
      </w:pPr>
      <w:r>
        <w:rPr>
          <w:noProof/>
        </w:rPr>
        <w:br w:type="page"/>
      </w:r>
    </w:p>
    <w:p w14:paraId="0F71D4C0" w14:textId="3FCE8910" w:rsidR="00A458B0" w:rsidRPr="00930177" w:rsidRDefault="00FF2C79">
      <w:pPr>
        <w:pStyle w:val="TOC2"/>
        <w:rPr>
          <w:rFonts w:asciiTheme="minorHAnsi" w:eastAsiaTheme="minorEastAsia" w:hAnsiTheme="minorHAnsi" w:cstheme="minorBidi"/>
          <w:noProof/>
          <w:sz w:val="22"/>
          <w:szCs w:val="22"/>
        </w:rPr>
      </w:pPr>
      <w:hyperlink w:anchor="_Toc370394980" w:history="1">
        <w:r w:rsidR="00A458B0" w:rsidRPr="00930177">
          <w:rPr>
            <w:rStyle w:val="Hyperlink"/>
            <w:noProof/>
          </w:rPr>
          <w:t>Fire Behavior Form</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_Toc370394980 \h </w:instrText>
        </w:r>
        <w:r w:rsidR="00A458B0" w:rsidRPr="00930177">
          <w:rPr>
            <w:noProof/>
            <w:webHidden/>
          </w:rPr>
        </w:r>
        <w:r w:rsidR="00A458B0" w:rsidRPr="00930177">
          <w:rPr>
            <w:noProof/>
            <w:webHidden/>
          </w:rPr>
          <w:fldChar w:fldCharType="separate"/>
        </w:r>
        <w:r w:rsidR="00720383">
          <w:rPr>
            <w:noProof/>
            <w:webHidden/>
          </w:rPr>
          <w:t>163</w:t>
        </w:r>
        <w:r w:rsidR="00A458B0" w:rsidRPr="00930177">
          <w:rPr>
            <w:noProof/>
            <w:webHidden/>
          </w:rPr>
          <w:fldChar w:fldCharType="end"/>
        </w:r>
      </w:hyperlink>
    </w:p>
    <w:p w14:paraId="3512128F" w14:textId="5D8B6B12" w:rsidR="00A458B0" w:rsidRPr="00930177" w:rsidRDefault="00FF2C79">
      <w:pPr>
        <w:pStyle w:val="TOC2"/>
        <w:rPr>
          <w:rFonts w:asciiTheme="minorHAnsi" w:eastAsiaTheme="minorEastAsia" w:hAnsiTheme="minorHAnsi" w:cstheme="minorBidi"/>
          <w:noProof/>
          <w:sz w:val="22"/>
          <w:szCs w:val="22"/>
        </w:rPr>
      </w:pPr>
      <w:hyperlink w:anchor="_Toc370394994" w:history="1">
        <w:r w:rsidR="00A458B0" w:rsidRPr="00930177">
          <w:rPr>
            <w:rStyle w:val="Hyperlink"/>
            <w:noProof/>
          </w:rPr>
          <w:t>Fire Weather Conditions</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_Toc370394994 \h </w:instrText>
        </w:r>
        <w:r w:rsidR="00A458B0" w:rsidRPr="00930177">
          <w:rPr>
            <w:noProof/>
            <w:webHidden/>
          </w:rPr>
        </w:r>
        <w:r w:rsidR="00A458B0" w:rsidRPr="00930177">
          <w:rPr>
            <w:noProof/>
            <w:webHidden/>
          </w:rPr>
          <w:fldChar w:fldCharType="separate"/>
        </w:r>
        <w:r w:rsidR="00720383">
          <w:rPr>
            <w:noProof/>
            <w:webHidden/>
          </w:rPr>
          <w:t>167</w:t>
        </w:r>
        <w:r w:rsidR="00A458B0" w:rsidRPr="00930177">
          <w:rPr>
            <w:noProof/>
            <w:webHidden/>
          </w:rPr>
          <w:fldChar w:fldCharType="end"/>
        </w:r>
      </w:hyperlink>
    </w:p>
    <w:p w14:paraId="5CD8554A" w14:textId="3363AB15" w:rsidR="00A458B0" w:rsidRPr="00930177" w:rsidRDefault="00FF2C79">
      <w:pPr>
        <w:pStyle w:val="TOC2"/>
        <w:rPr>
          <w:rFonts w:asciiTheme="minorHAnsi" w:eastAsiaTheme="minorEastAsia" w:hAnsiTheme="minorHAnsi" w:cstheme="minorBidi"/>
          <w:noProof/>
          <w:sz w:val="22"/>
          <w:szCs w:val="22"/>
        </w:rPr>
      </w:pPr>
      <w:hyperlink w:anchor="_Toc370395005" w:history="1">
        <w:r w:rsidR="00A458B0" w:rsidRPr="00930177">
          <w:rPr>
            <w:rStyle w:val="Hyperlink"/>
            <w:noProof/>
          </w:rPr>
          <w:t>Fuel Information</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_Toc370395005 \h </w:instrText>
        </w:r>
        <w:r w:rsidR="00A458B0" w:rsidRPr="00930177">
          <w:rPr>
            <w:noProof/>
            <w:webHidden/>
          </w:rPr>
        </w:r>
        <w:r w:rsidR="00A458B0" w:rsidRPr="00930177">
          <w:rPr>
            <w:noProof/>
            <w:webHidden/>
          </w:rPr>
          <w:fldChar w:fldCharType="separate"/>
        </w:r>
        <w:r w:rsidR="00720383">
          <w:rPr>
            <w:noProof/>
            <w:webHidden/>
          </w:rPr>
          <w:t>170</w:t>
        </w:r>
        <w:r w:rsidR="00A458B0" w:rsidRPr="00930177">
          <w:rPr>
            <w:noProof/>
            <w:webHidden/>
          </w:rPr>
          <w:fldChar w:fldCharType="end"/>
        </w:r>
      </w:hyperlink>
    </w:p>
    <w:p w14:paraId="37AE44AD" w14:textId="23F72D11" w:rsidR="00A458B0" w:rsidRPr="00930177" w:rsidRDefault="00FF2C79">
      <w:pPr>
        <w:pStyle w:val="TOC2"/>
        <w:rPr>
          <w:rFonts w:asciiTheme="minorHAnsi" w:eastAsiaTheme="minorEastAsia" w:hAnsiTheme="minorHAnsi" w:cstheme="minorBidi"/>
          <w:noProof/>
          <w:sz w:val="22"/>
          <w:szCs w:val="22"/>
        </w:rPr>
      </w:pPr>
      <w:hyperlink w:anchor="_Toc370395024" w:history="1">
        <w:r w:rsidR="00A458B0" w:rsidRPr="00930177">
          <w:rPr>
            <w:rStyle w:val="Hyperlink"/>
            <w:noProof/>
          </w:rPr>
          <w:t>Relative Humidity Dew Point Tables</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_Toc370395024 \h </w:instrText>
        </w:r>
        <w:r w:rsidR="00A458B0" w:rsidRPr="00930177">
          <w:rPr>
            <w:noProof/>
            <w:webHidden/>
          </w:rPr>
        </w:r>
        <w:r w:rsidR="00A458B0" w:rsidRPr="00930177">
          <w:rPr>
            <w:noProof/>
            <w:webHidden/>
          </w:rPr>
          <w:fldChar w:fldCharType="separate"/>
        </w:r>
        <w:r w:rsidR="00720383">
          <w:rPr>
            <w:noProof/>
            <w:webHidden/>
          </w:rPr>
          <w:t>175</w:t>
        </w:r>
        <w:r w:rsidR="00A458B0" w:rsidRPr="00930177">
          <w:rPr>
            <w:noProof/>
            <w:webHidden/>
          </w:rPr>
          <w:fldChar w:fldCharType="end"/>
        </w:r>
      </w:hyperlink>
    </w:p>
    <w:p w14:paraId="338D61A9" w14:textId="087F6780" w:rsidR="00A458B0" w:rsidRPr="00930177" w:rsidRDefault="00FF2C79">
      <w:pPr>
        <w:pStyle w:val="TOC2"/>
        <w:rPr>
          <w:rFonts w:asciiTheme="minorHAnsi" w:eastAsiaTheme="minorEastAsia" w:hAnsiTheme="minorHAnsi" w:cstheme="minorBidi"/>
          <w:noProof/>
          <w:sz w:val="22"/>
          <w:szCs w:val="22"/>
        </w:rPr>
      </w:pPr>
      <w:hyperlink w:anchor="_Toc370395025" w:history="1">
        <w:r w:rsidR="00A458B0" w:rsidRPr="00930177">
          <w:rPr>
            <w:rStyle w:val="Hyperlink"/>
            <w:noProof/>
          </w:rPr>
          <w:t>Fine Dead Fuel Moisture Tables</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_Toc370395025 \h </w:instrText>
        </w:r>
        <w:r w:rsidR="00A458B0" w:rsidRPr="00930177">
          <w:rPr>
            <w:noProof/>
            <w:webHidden/>
          </w:rPr>
        </w:r>
        <w:r w:rsidR="00A458B0" w:rsidRPr="00930177">
          <w:rPr>
            <w:noProof/>
            <w:webHidden/>
          </w:rPr>
          <w:fldChar w:fldCharType="separate"/>
        </w:r>
        <w:r w:rsidR="00720383">
          <w:rPr>
            <w:noProof/>
            <w:webHidden/>
          </w:rPr>
          <w:t>199</w:t>
        </w:r>
        <w:r w:rsidR="00A458B0" w:rsidRPr="00930177">
          <w:rPr>
            <w:noProof/>
            <w:webHidden/>
          </w:rPr>
          <w:fldChar w:fldCharType="end"/>
        </w:r>
      </w:hyperlink>
    </w:p>
    <w:p w14:paraId="51E86ECE" w14:textId="1CED8BA1" w:rsidR="00A458B0" w:rsidRPr="00930177" w:rsidRDefault="00FF2C79">
      <w:pPr>
        <w:pStyle w:val="TOC2"/>
        <w:rPr>
          <w:rFonts w:asciiTheme="minorHAnsi" w:eastAsiaTheme="minorEastAsia" w:hAnsiTheme="minorHAnsi" w:cstheme="minorBidi"/>
          <w:noProof/>
          <w:sz w:val="22"/>
          <w:szCs w:val="22"/>
        </w:rPr>
      </w:pPr>
      <w:hyperlink w:anchor="_Toc370395026" w:history="1">
        <w:r w:rsidR="00A458B0" w:rsidRPr="00930177">
          <w:rPr>
            <w:rStyle w:val="Hyperlink"/>
            <w:noProof/>
          </w:rPr>
          <w:t>Probability of Ignition Table</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_Toc370395026 \h </w:instrText>
        </w:r>
        <w:r w:rsidR="00A458B0" w:rsidRPr="00930177">
          <w:rPr>
            <w:noProof/>
            <w:webHidden/>
          </w:rPr>
        </w:r>
        <w:r w:rsidR="00A458B0" w:rsidRPr="00930177">
          <w:rPr>
            <w:noProof/>
            <w:webHidden/>
          </w:rPr>
          <w:fldChar w:fldCharType="separate"/>
        </w:r>
        <w:r w:rsidR="00720383">
          <w:rPr>
            <w:noProof/>
            <w:webHidden/>
          </w:rPr>
          <w:t>202</w:t>
        </w:r>
        <w:r w:rsidR="00A458B0" w:rsidRPr="00930177">
          <w:rPr>
            <w:noProof/>
            <w:webHidden/>
          </w:rPr>
          <w:fldChar w:fldCharType="end"/>
        </w:r>
      </w:hyperlink>
    </w:p>
    <w:p w14:paraId="5CEFA994" w14:textId="4A1C6EAC" w:rsidR="00A458B0" w:rsidRPr="00930177" w:rsidRDefault="00FF2C79">
      <w:pPr>
        <w:pStyle w:val="TOC2"/>
        <w:rPr>
          <w:rFonts w:asciiTheme="minorHAnsi" w:eastAsiaTheme="minorEastAsia" w:hAnsiTheme="minorHAnsi" w:cstheme="minorBidi"/>
          <w:noProof/>
          <w:sz w:val="22"/>
          <w:szCs w:val="22"/>
        </w:rPr>
      </w:pPr>
      <w:hyperlink w:anchor="_Toc370395027" w:history="1">
        <w:r w:rsidR="00A458B0" w:rsidRPr="00930177">
          <w:rPr>
            <w:rStyle w:val="Hyperlink"/>
            <w:noProof/>
          </w:rPr>
          <w:t xml:space="preserve">Measuring Fuel Moisture Content: Standard Methods </w:t>
        </w:r>
        <w:r w:rsidR="00E7600F">
          <w:rPr>
            <w:rStyle w:val="Hyperlink"/>
            <w:noProof/>
          </w:rPr>
          <w:br/>
        </w:r>
        <w:r w:rsidR="00A458B0" w:rsidRPr="00930177">
          <w:rPr>
            <w:rStyle w:val="Hyperlink"/>
            <w:noProof/>
          </w:rPr>
          <w:t>and Procedures</w:t>
        </w:r>
        <w:r w:rsidR="00A458B0" w:rsidRPr="00930177">
          <w:rPr>
            <w:noProof/>
            <w:webHidden/>
          </w:rPr>
          <w:tab/>
        </w:r>
        <w:r w:rsidR="00B34539" w:rsidRPr="00930177">
          <w:rPr>
            <w:noProof/>
            <w:webHidden/>
          </w:rPr>
          <w:t>4-</w:t>
        </w:r>
        <w:r w:rsidR="00A458B0" w:rsidRPr="00930177">
          <w:rPr>
            <w:noProof/>
            <w:webHidden/>
          </w:rPr>
          <w:fldChar w:fldCharType="begin"/>
        </w:r>
        <w:r w:rsidR="00A458B0" w:rsidRPr="00930177">
          <w:rPr>
            <w:noProof/>
            <w:webHidden/>
          </w:rPr>
          <w:instrText xml:space="preserve"> PAGEREF _Toc370395027 \h </w:instrText>
        </w:r>
        <w:r w:rsidR="00A458B0" w:rsidRPr="00930177">
          <w:rPr>
            <w:noProof/>
            <w:webHidden/>
          </w:rPr>
        </w:r>
        <w:r w:rsidR="00A458B0" w:rsidRPr="00930177">
          <w:rPr>
            <w:noProof/>
            <w:webHidden/>
          </w:rPr>
          <w:fldChar w:fldCharType="separate"/>
        </w:r>
        <w:r w:rsidR="00720383">
          <w:rPr>
            <w:noProof/>
            <w:webHidden/>
          </w:rPr>
          <w:t>202</w:t>
        </w:r>
        <w:r w:rsidR="00A458B0" w:rsidRPr="00930177">
          <w:rPr>
            <w:noProof/>
            <w:webHidden/>
          </w:rPr>
          <w:fldChar w:fldCharType="end"/>
        </w:r>
      </w:hyperlink>
    </w:p>
    <w:p w14:paraId="2F53E006" w14:textId="124DEC7F" w:rsidR="00CC703D" w:rsidRPr="00930177" w:rsidRDefault="00DC5892" w:rsidP="00930177">
      <w:r w:rsidRPr="00930177">
        <w:rPr>
          <w:rFonts w:cs="Arial"/>
          <w:b/>
          <w:caps/>
          <w:smallCaps/>
          <w:noProof/>
          <w:szCs w:val="20"/>
        </w:rPr>
        <w:fldChar w:fldCharType="end"/>
      </w:r>
    </w:p>
    <w:p w14:paraId="2F53E007" w14:textId="77777777" w:rsidR="00782C92" w:rsidRPr="00930177" w:rsidRDefault="00782C92" w:rsidP="00FC4F39">
      <w:pPr>
        <w:sectPr w:rsidR="00782C92" w:rsidRPr="00930177" w:rsidSect="009746FC">
          <w:headerReference w:type="even" r:id="rId16"/>
          <w:headerReference w:type="default" r:id="rId17"/>
          <w:footerReference w:type="default" r:id="rId18"/>
          <w:headerReference w:type="first" r:id="rId19"/>
          <w:footerReference w:type="first" r:id="rId20"/>
          <w:pgSz w:w="12240" w:h="15840" w:code="1"/>
          <w:pgMar w:top="1440" w:right="1440" w:bottom="1440" w:left="1440" w:header="720" w:footer="576" w:gutter="0"/>
          <w:pgNumType w:fmt="lowerRoman" w:start="1"/>
          <w:cols w:space="720"/>
        </w:sectPr>
      </w:pPr>
    </w:p>
    <w:p w14:paraId="2F53E028" w14:textId="6455B894" w:rsidR="009C3C34" w:rsidRPr="00930177" w:rsidRDefault="00BA4F8E" w:rsidP="00404861">
      <w:pPr>
        <w:pStyle w:val="Heading2"/>
      </w:pPr>
      <w:bookmarkStart w:id="0" w:name="_Toc134265112"/>
      <w:bookmarkStart w:id="1" w:name="_Toc529923459"/>
      <w:bookmarkStart w:id="2" w:name="_Toc370394682"/>
      <w:bookmarkStart w:id="3" w:name="_Toc182036405"/>
      <w:bookmarkEnd w:id="0"/>
      <w:bookmarkEnd w:id="1"/>
      <w:r w:rsidRPr="00930177">
        <w:lastRenderedPageBreak/>
        <w:t>Data Collection Levels</w:t>
      </w:r>
      <w:bookmarkEnd w:id="2"/>
    </w:p>
    <w:p w14:paraId="2353EF57" w14:textId="41F188E4" w:rsidR="009D2E62" w:rsidRPr="00930177" w:rsidRDefault="008B0BC2" w:rsidP="001E2E04">
      <w:bookmarkStart w:id="4" w:name="_Toc193789210"/>
      <w:bookmarkStart w:id="5" w:name="_Toc194127111"/>
      <w:bookmarkStart w:id="6" w:name="_Toc192644557"/>
      <w:bookmarkStart w:id="7" w:name="_Toc193707175"/>
      <w:bookmarkStart w:id="8" w:name="_Toc184009764"/>
      <w:r w:rsidRPr="00930177">
        <w:t>There are three stand examination data collection levels: quick plot, extensive, intensive.</w:t>
      </w:r>
    </w:p>
    <w:p w14:paraId="68CD7737" w14:textId="3330BEBB" w:rsidR="00FD711B" w:rsidRPr="00930177" w:rsidRDefault="008B0BC2" w:rsidP="00FD711B">
      <w:pPr>
        <w:pStyle w:val="Heading3"/>
      </w:pPr>
      <w:bookmarkStart w:id="9" w:name="_Toc370394683"/>
      <w:r w:rsidRPr="00930177">
        <w:t>Quick Plot</w:t>
      </w:r>
      <w:bookmarkEnd w:id="9"/>
    </w:p>
    <w:p w14:paraId="5BF5B3F3" w14:textId="30D2D8C1" w:rsidR="009D2E62" w:rsidRPr="00930177" w:rsidRDefault="008B0BC2" w:rsidP="001E2E04">
      <w:r w:rsidRPr="00930177">
        <w:t>A quick plot exam may group trees by species, diameter, heights, and/or damage classes on both large and small plots.</w:t>
      </w:r>
      <w:r w:rsidR="003346C3" w:rsidRPr="00930177">
        <w:t xml:space="preserve">  These exams collect stand structural data using measurement tolerances that are relaxed to allow for ocular estimation of many parameters.  Diameters of live trees may be estimated in 2-inch DBH classes.  Standing dead tree heights are recorded in 10-foot classes.  Limited tree defect information is collected; growth data are not collected.  Limiting the amount of information gathered and reducing measurement accuracy standards may minimize cost.  Quick plot uses include:</w:t>
      </w:r>
    </w:p>
    <w:p w14:paraId="1CDA2952" w14:textId="5118C869" w:rsidR="008B0BC2" w:rsidRPr="00930177" w:rsidRDefault="008B0BC2" w:rsidP="00AA640B">
      <w:pPr>
        <w:pStyle w:val="ListParagraph"/>
        <w:numPr>
          <w:ilvl w:val="0"/>
          <w:numId w:val="7"/>
        </w:numPr>
      </w:pPr>
      <w:r w:rsidRPr="00930177">
        <w:t>Cover and stand</w:t>
      </w:r>
      <w:r w:rsidR="003346C3" w:rsidRPr="00930177">
        <w:t xml:space="preserve"> structure estimates by vegetative layer</w:t>
      </w:r>
    </w:p>
    <w:p w14:paraId="23D22D18" w14:textId="63B893BE" w:rsidR="003346C3" w:rsidRPr="00930177" w:rsidRDefault="003346C3" w:rsidP="00AA640B">
      <w:pPr>
        <w:pStyle w:val="ListParagraph"/>
        <w:numPr>
          <w:ilvl w:val="0"/>
          <w:numId w:val="7"/>
        </w:numPr>
      </w:pPr>
      <w:r w:rsidRPr="00930177">
        <w:t>Exams in single species or single-storied stands</w:t>
      </w:r>
    </w:p>
    <w:p w14:paraId="3ECD440E" w14:textId="05B7A272" w:rsidR="003346C3" w:rsidRPr="00930177" w:rsidRDefault="003346C3" w:rsidP="00AA640B">
      <w:pPr>
        <w:pStyle w:val="ListParagraph"/>
        <w:numPr>
          <w:ilvl w:val="0"/>
          <w:numId w:val="7"/>
        </w:numPr>
      </w:pPr>
      <w:r w:rsidRPr="00930177">
        <w:t>Timber stand improvement inspections</w:t>
      </w:r>
    </w:p>
    <w:p w14:paraId="3B08C4E1" w14:textId="502ACBEF" w:rsidR="003346C3" w:rsidRPr="00930177" w:rsidRDefault="003346C3" w:rsidP="00AA640B">
      <w:pPr>
        <w:pStyle w:val="ListParagraph"/>
        <w:numPr>
          <w:ilvl w:val="0"/>
          <w:numId w:val="7"/>
        </w:numPr>
      </w:pPr>
      <w:r w:rsidRPr="00930177">
        <w:t>Post treatment examinations</w:t>
      </w:r>
    </w:p>
    <w:p w14:paraId="70DF9DB8" w14:textId="2F0C06E5" w:rsidR="003346C3" w:rsidRPr="00930177" w:rsidRDefault="003346C3" w:rsidP="00AA640B">
      <w:pPr>
        <w:pStyle w:val="ListParagraph"/>
        <w:numPr>
          <w:ilvl w:val="0"/>
          <w:numId w:val="7"/>
        </w:numPr>
      </w:pPr>
      <w:r w:rsidRPr="00930177">
        <w:t>General surveys such as dwarf mistletoe surveys</w:t>
      </w:r>
    </w:p>
    <w:p w14:paraId="2AE16EBA" w14:textId="7B715A73" w:rsidR="003346C3" w:rsidRPr="00930177" w:rsidRDefault="003346C3" w:rsidP="00AA640B">
      <w:pPr>
        <w:pStyle w:val="ListParagraph"/>
        <w:numPr>
          <w:ilvl w:val="0"/>
          <w:numId w:val="7"/>
        </w:numPr>
      </w:pPr>
      <w:r w:rsidRPr="00930177">
        <w:t>Supplemental cruise plots to reduce costs for timber sale preparation</w:t>
      </w:r>
    </w:p>
    <w:p w14:paraId="7F5064CC" w14:textId="54BCE359" w:rsidR="008B0BC2" w:rsidRPr="00930177" w:rsidRDefault="008B0BC2" w:rsidP="008B0BC2">
      <w:pPr>
        <w:pStyle w:val="Heading3"/>
      </w:pPr>
      <w:bookmarkStart w:id="10" w:name="_Toc370394684"/>
      <w:r w:rsidRPr="00930177">
        <w:t>Extensive</w:t>
      </w:r>
      <w:bookmarkEnd w:id="10"/>
    </w:p>
    <w:p w14:paraId="4D370C7B" w14:textId="510088D6" w:rsidR="003346C3" w:rsidRPr="00930177" w:rsidRDefault="008B0BC2" w:rsidP="008B0BC2">
      <w:r w:rsidRPr="00930177">
        <w:t>An extensive exam collects accurate tree measurements</w:t>
      </w:r>
      <w:r w:rsidR="003346C3" w:rsidRPr="00930177">
        <w:t xml:space="preserve"> to tolerance standards tighter than a quick plot, but not as tight as an intensive exam.  Trees on the large plot are recorded individually, but trees on the small plot may be recorded in groups.  Diameters are measured to the nearest 1-inch class.  Some tree defect information is collected.  The main uses of an extensive exam are:</w:t>
      </w:r>
    </w:p>
    <w:p w14:paraId="6D6ABB2D" w14:textId="10DAC358" w:rsidR="008B0BC2" w:rsidRPr="00930177" w:rsidRDefault="008B0BC2" w:rsidP="00AA640B">
      <w:pPr>
        <w:pStyle w:val="ListParagraph"/>
        <w:numPr>
          <w:ilvl w:val="0"/>
          <w:numId w:val="7"/>
        </w:numPr>
      </w:pPr>
      <w:r w:rsidRPr="00930177">
        <w:t>Minimum data</w:t>
      </w:r>
      <w:r w:rsidR="003346C3" w:rsidRPr="00930177">
        <w:t xml:space="preserve"> required to execute growth and yield models</w:t>
      </w:r>
    </w:p>
    <w:p w14:paraId="4AC55F03" w14:textId="0781071D" w:rsidR="003346C3" w:rsidRPr="00930177" w:rsidRDefault="003346C3" w:rsidP="00AA640B">
      <w:pPr>
        <w:pStyle w:val="ListParagraph"/>
        <w:numPr>
          <w:ilvl w:val="0"/>
          <w:numId w:val="7"/>
        </w:numPr>
      </w:pPr>
      <w:r w:rsidRPr="00930177">
        <w:t>Exams in multi-storied stands</w:t>
      </w:r>
    </w:p>
    <w:p w14:paraId="3384C4DC" w14:textId="7BFA992E" w:rsidR="003346C3" w:rsidRPr="00930177" w:rsidRDefault="003346C3" w:rsidP="00AA640B">
      <w:pPr>
        <w:pStyle w:val="ListParagraph"/>
        <w:numPr>
          <w:ilvl w:val="0"/>
          <w:numId w:val="7"/>
        </w:numPr>
      </w:pPr>
      <w:proofErr w:type="spellStart"/>
      <w:r w:rsidRPr="00930177">
        <w:t>Silvicultural</w:t>
      </w:r>
      <w:proofErr w:type="spellEnd"/>
      <w:r w:rsidRPr="00930177">
        <w:t xml:space="preserve"> prescriptions</w:t>
      </w:r>
    </w:p>
    <w:p w14:paraId="62C776D1" w14:textId="6649B19C" w:rsidR="008B0BC2" w:rsidRPr="00930177" w:rsidRDefault="008B0BC2" w:rsidP="008B0BC2">
      <w:pPr>
        <w:pStyle w:val="Heading3"/>
      </w:pPr>
      <w:bookmarkStart w:id="11" w:name="_Toc370394685"/>
      <w:r w:rsidRPr="00930177">
        <w:t>Intensive</w:t>
      </w:r>
      <w:bookmarkEnd w:id="11"/>
    </w:p>
    <w:p w14:paraId="1B1741F2" w14:textId="1FF0213C" w:rsidR="008B0BC2" w:rsidRPr="00930177" w:rsidRDefault="003346C3" w:rsidP="008B0BC2">
      <w:r w:rsidRPr="00930177">
        <w:t xml:space="preserve">An intensive exam collects accurate tree measurements to tight tolerance standards.  It provides a comprehensive inventory for unique stands.  </w:t>
      </w:r>
      <w:r w:rsidR="00A021D3" w:rsidRPr="00930177">
        <w:t>Trees on the large plot are recorded individually, but trees on the small plot may be recorded in groups.  Diameters are measured to the nearest 1/10</w:t>
      </w:r>
      <w:r w:rsidR="00A021D3" w:rsidRPr="00930177">
        <w:rPr>
          <w:vertAlign w:val="superscript"/>
        </w:rPr>
        <w:t>th</w:t>
      </w:r>
      <w:r w:rsidR="00A021D3" w:rsidRPr="00930177">
        <w:t xml:space="preserve"> of an inch.  Heights are measured to the nearest foot.  Detailed tree defects are collected.  The main uses of an intensive exam are:</w:t>
      </w:r>
    </w:p>
    <w:p w14:paraId="6C1FEDBB" w14:textId="5551FA4C" w:rsidR="00A021D3" w:rsidRPr="00930177" w:rsidRDefault="00A021D3" w:rsidP="00AA640B">
      <w:pPr>
        <w:pStyle w:val="ListParagraph"/>
        <w:numPr>
          <w:ilvl w:val="0"/>
          <w:numId w:val="8"/>
        </w:numPr>
      </w:pPr>
      <w:r w:rsidRPr="00930177">
        <w:t>Stand volume, defect, and mortality</w:t>
      </w:r>
    </w:p>
    <w:p w14:paraId="52EFD1D7" w14:textId="5BB96EE5" w:rsidR="00A021D3" w:rsidRPr="00930177" w:rsidRDefault="0056250E" w:rsidP="00AA640B">
      <w:pPr>
        <w:pStyle w:val="ListParagraph"/>
        <w:numPr>
          <w:ilvl w:val="0"/>
          <w:numId w:val="8"/>
        </w:numPr>
      </w:pPr>
      <w:r w:rsidRPr="00930177">
        <w:t>Exams in complex stands in terms of species and size</w:t>
      </w:r>
    </w:p>
    <w:p w14:paraId="73E028AC" w14:textId="4066F889" w:rsidR="0056250E" w:rsidRPr="00930177" w:rsidRDefault="0056250E" w:rsidP="00AA640B">
      <w:pPr>
        <w:pStyle w:val="ListParagraph"/>
        <w:numPr>
          <w:ilvl w:val="0"/>
          <w:numId w:val="8"/>
        </w:numPr>
      </w:pPr>
      <w:r w:rsidRPr="00930177">
        <w:t>Tree growth information for use in tree models, as well as growth and yield studies</w:t>
      </w:r>
    </w:p>
    <w:p w14:paraId="2E45A20F" w14:textId="49596680" w:rsidR="0056250E" w:rsidRPr="00930177" w:rsidRDefault="0056250E" w:rsidP="00AA640B">
      <w:pPr>
        <w:pStyle w:val="ListParagraph"/>
        <w:numPr>
          <w:ilvl w:val="0"/>
          <w:numId w:val="8"/>
        </w:numPr>
      </w:pPr>
      <w:proofErr w:type="spellStart"/>
      <w:r w:rsidRPr="00930177">
        <w:t>Silvicultural</w:t>
      </w:r>
      <w:proofErr w:type="spellEnd"/>
      <w:r w:rsidRPr="00930177">
        <w:t xml:space="preserve"> prescriptions</w:t>
      </w:r>
    </w:p>
    <w:p w14:paraId="2435B319" w14:textId="02A5A5A0" w:rsidR="008B0BC2" w:rsidRPr="00930177" w:rsidRDefault="008B0BC2" w:rsidP="008B0BC2">
      <w:pPr>
        <w:pStyle w:val="Heading3"/>
      </w:pPr>
      <w:bookmarkStart w:id="12" w:name="_Toc370394686"/>
      <w:r w:rsidRPr="00930177">
        <w:lastRenderedPageBreak/>
        <w:t>Required Fields</w:t>
      </w:r>
      <w:bookmarkEnd w:id="12"/>
    </w:p>
    <w:p w14:paraId="3B248240" w14:textId="1A1C3440" w:rsidR="008B0BC2" w:rsidRPr="00930177" w:rsidRDefault="008B0BC2" w:rsidP="008B0BC2">
      <w:r w:rsidRPr="00930177">
        <w:t>The following fields are</w:t>
      </w:r>
      <w:r w:rsidR="0056250E" w:rsidRPr="00930177">
        <w:t xml:space="preserve"> “</w:t>
      </w:r>
      <w:r w:rsidR="0056250E" w:rsidRPr="00930177">
        <w:rPr>
          <w:rStyle w:val="StressorActionChar"/>
        </w:rPr>
        <w:t>Nationally required</w:t>
      </w:r>
      <w:r w:rsidR="0056250E" w:rsidRPr="00930177">
        <w:t>” regardless of the examination level.  Each Region may specify additional “regionally required” fields.  Required fields are designated with an asterisk (*) on the PC client forms.</w:t>
      </w:r>
    </w:p>
    <w:p w14:paraId="27CF8C78" w14:textId="1185AED3" w:rsidR="008B0BC2" w:rsidRPr="00930177" w:rsidRDefault="0056250E" w:rsidP="008B0BC2">
      <w:r w:rsidRPr="00930177">
        <w:t xml:space="preserve">Required </w:t>
      </w:r>
      <w:proofErr w:type="gramStart"/>
      <w:r w:rsidR="008B0BC2" w:rsidRPr="00930177">
        <w:t>Setting</w:t>
      </w:r>
      <w:proofErr w:type="gramEnd"/>
      <w:r w:rsidRPr="00930177">
        <w:t xml:space="preserve"> fields</w:t>
      </w:r>
      <w:r w:rsidR="008B0BC2" w:rsidRPr="00930177">
        <w:t>:</w:t>
      </w:r>
    </w:p>
    <w:p w14:paraId="7845C33F" w14:textId="532F873B" w:rsidR="008B0BC2" w:rsidRPr="00930177" w:rsidRDefault="008B0BC2" w:rsidP="00AA640B">
      <w:pPr>
        <w:pStyle w:val="ListParagraph"/>
        <w:numPr>
          <w:ilvl w:val="0"/>
          <w:numId w:val="7"/>
        </w:numPr>
      </w:pPr>
      <w:r w:rsidRPr="00930177">
        <w:t>Project Name</w:t>
      </w:r>
    </w:p>
    <w:p w14:paraId="0A36F795" w14:textId="0D369CCD" w:rsidR="0056250E" w:rsidRPr="00930177" w:rsidRDefault="0056250E" w:rsidP="00AA640B">
      <w:pPr>
        <w:pStyle w:val="ListParagraph"/>
        <w:numPr>
          <w:ilvl w:val="0"/>
          <w:numId w:val="7"/>
        </w:numPr>
      </w:pPr>
      <w:r w:rsidRPr="00930177">
        <w:t>Region</w:t>
      </w:r>
    </w:p>
    <w:p w14:paraId="79C4C7EC" w14:textId="2205B156" w:rsidR="0056250E" w:rsidRPr="00930177" w:rsidRDefault="0056250E" w:rsidP="00AA640B">
      <w:pPr>
        <w:pStyle w:val="ListParagraph"/>
        <w:numPr>
          <w:ilvl w:val="0"/>
          <w:numId w:val="7"/>
        </w:numPr>
      </w:pPr>
      <w:r w:rsidRPr="00930177">
        <w:t>Proclaimed Forest Service</w:t>
      </w:r>
    </w:p>
    <w:p w14:paraId="16AE23CA" w14:textId="57D3C974" w:rsidR="0056250E" w:rsidRPr="00930177" w:rsidRDefault="0056250E" w:rsidP="00AA640B">
      <w:pPr>
        <w:pStyle w:val="ListParagraph"/>
        <w:numPr>
          <w:ilvl w:val="0"/>
          <w:numId w:val="7"/>
        </w:numPr>
      </w:pPr>
      <w:r w:rsidRPr="00930177">
        <w:t>District</w:t>
      </w:r>
    </w:p>
    <w:p w14:paraId="319FBAF3" w14:textId="3A21E8E8" w:rsidR="0056250E" w:rsidRPr="00930177" w:rsidRDefault="0056250E" w:rsidP="00AA640B">
      <w:pPr>
        <w:pStyle w:val="ListParagraph"/>
        <w:numPr>
          <w:ilvl w:val="0"/>
          <w:numId w:val="7"/>
        </w:numPr>
      </w:pPr>
      <w:r w:rsidRPr="00930177">
        <w:t>Location</w:t>
      </w:r>
    </w:p>
    <w:p w14:paraId="72E4446C" w14:textId="51FE01D4" w:rsidR="0056250E" w:rsidRPr="00930177" w:rsidRDefault="0056250E" w:rsidP="00AA640B">
      <w:pPr>
        <w:pStyle w:val="ListParagraph"/>
        <w:numPr>
          <w:ilvl w:val="0"/>
          <w:numId w:val="7"/>
        </w:numPr>
      </w:pPr>
      <w:r w:rsidRPr="00930177">
        <w:t>Stand Number</w:t>
      </w:r>
    </w:p>
    <w:p w14:paraId="41F0E7EB" w14:textId="425E7712" w:rsidR="0056250E" w:rsidRPr="00930177" w:rsidRDefault="0056250E" w:rsidP="00AA640B">
      <w:pPr>
        <w:pStyle w:val="ListParagraph"/>
        <w:numPr>
          <w:ilvl w:val="0"/>
          <w:numId w:val="7"/>
        </w:numPr>
      </w:pPr>
      <w:r w:rsidRPr="00930177">
        <w:t>Owner</w:t>
      </w:r>
    </w:p>
    <w:p w14:paraId="18990B98" w14:textId="64080975" w:rsidR="0056250E" w:rsidRPr="00930177" w:rsidRDefault="0056250E" w:rsidP="00AA640B">
      <w:pPr>
        <w:pStyle w:val="ListParagraph"/>
        <w:numPr>
          <w:ilvl w:val="0"/>
          <w:numId w:val="7"/>
        </w:numPr>
      </w:pPr>
      <w:r w:rsidRPr="00930177">
        <w:t>Date</w:t>
      </w:r>
    </w:p>
    <w:p w14:paraId="3D0AD7DD" w14:textId="27914539" w:rsidR="0056250E" w:rsidRPr="00930177" w:rsidRDefault="0056250E" w:rsidP="00AA640B">
      <w:pPr>
        <w:pStyle w:val="ListParagraph"/>
        <w:numPr>
          <w:ilvl w:val="0"/>
          <w:numId w:val="7"/>
        </w:numPr>
      </w:pPr>
      <w:r w:rsidRPr="00930177">
        <w:t>Exam Level</w:t>
      </w:r>
    </w:p>
    <w:p w14:paraId="235FB4FB" w14:textId="0B1972B4" w:rsidR="0056250E" w:rsidRPr="00930177" w:rsidRDefault="0056250E" w:rsidP="00AA640B">
      <w:pPr>
        <w:pStyle w:val="ListParagraph"/>
        <w:numPr>
          <w:ilvl w:val="0"/>
          <w:numId w:val="7"/>
        </w:numPr>
      </w:pPr>
      <w:r w:rsidRPr="00930177">
        <w:t>Precision Protocol</w:t>
      </w:r>
    </w:p>
    <w:p w14:paraId="2241D906" w14:textId="549F11C4" w:rsidR="008B0BC2" w:rsidRPr="00930177" w:rsidRDefault="0056250E" w:rsidP="008B0BC2">
      <w:r w:rsidRPr="00930177">
        <w:t xml:space="preserve">Required </w:t>
      </w:r>
      <w:r w:rsidR="008B0BC2" w:rsidRPr="00930177">
        <w:t>Design</w:t>
      </w:r>
      <w:r w:rsidRPr="00930177">
        <w:t xml:space="preserve"> fields</w:t>
      </w:r>
      <w:r w:rsidR="008B0BC2" w:rsidRPr="00930177">
        <w:t>:</w:t>
      </w:r>
    </w:p>
    <w:p w14:paraId="653B8950" w14:textId="72038549" w:rsidR="008B0BC2" w:rsidRPr="00930177" w:rsidRDefault="008B0BC2" w:rsidP="00AA640B">
      <w:pPr>
        <w:pStyle w:val="ListParagraph"/>
        <w:numPr>
          <w:ilvl w:val="0"/>
          <w:numId w:val="7"/>
        </w:numPr>
      </w:pPr>
      <w:r w:rsidRPr="00930177">
        <w:t>Selection Method</w:t>
      </w:r>
    </w:p>
    <w:p w14:paraId="45CC1887" w14:textId="1C10D001" w:rsidR="0056250E" w:rsidRPr="00930177" w:rsidRDefault="0056250E" w:rsidP="00AA640B">
      <w:pPr>
        <w:pStyle w:val="ListParagraph"/>
        <w:numPr>
          <w:ilvl w:val="0"/>
          <w:numId w:val="7"/>
        </w:numPr>
      </w:pPr>
      <w:r w:rsidRPr="00930177">
        <w:t>Expansion Factor</w:t>
      </w:r>
    </w:p>
    <w:p w14:paraId="41D5BF65" w14:textId="4EFE8E83" w:rsidR="0056250E" w:rsidRPr="00930177" w:rsidRDefault="0056250E" w:rsidP="00AA640B">
      <w:pPr>
        <w:pStyle w:val="ListParagraph"/>
        <w:numPr>
          <w:ilvl w:val="0"/>
          <w:numId w:val="7"/>
        </w:numPr>
      </w:pPr>
      <w:r w:rsidRPr="00930177">
        <w:t>Selection Criteria Number</w:t>
      </w:r>
    </w:p>
    <w:p w14:paraId="4868A80B" w14:textId="36FA64DC" w:rsidR="008B0BC2" w:rsidRPr="00930177" w:rsidRDefault="0056250E" w:rsidP="008B0BC2">
      <w:r w:rsidRPr="00930177">
        <w:t xml:space="preserve">Required </w:t>
      </w:r>
      <w:r w:rsidR="008B0BC2" w:rsidRPr="00930177">
        <w:t>Plot</w:t>
      </w:r>
      <w:r w:rsidRPr="00930177">
        <w:t xml:space="preserve"> field</w:t>
      </w:r>
      <w:r w:rsidR="008B0BC2" w:rsidRPr="00930177">
        <w:t>:</w:t>
      </w:r>
    </w:p>
    <w:p w14:paraId="6DF5A6E4" w14:textId="75FBFFAA" w:rsidR="008B0BC2" w:rsidRPr="00930177" w:rsidRDefault="008B0BC2" w:rsidP="00AA640B">
      <w:pPr>
        <w:pStyle w:val="ListParagraph"/>
        <w:numPr>
          <w:ilvl w:val="0"/>
          <w:numId w:val="7"/>
        </w:numPr>
      </w:pPr>
      <w:r w:rsidRPr="00930177">
        <w:t>Plot Number</w:t>
      </w:r>
    </w:p>
    <w:p w14:paraId="733C93B8" w14:textId="1FDBEEA4" w:rsidR="008B0BC2" w:rsidRPr="00930177" w:rsidRDefault="008B0BC2" w:rsidP="008B0BC2">
      <w:r w:rsidRPr="00930177">
        <w:t xml:space="preserve">The fields </w:t>
      </w:r>
      <w:r w:rsidR="0056250E" w:rsidRPr="00930177">
        <w:t xml:space="preserve">noted in </w:t>
      </w:r>
      <w:r w:rsidR="0056250E" w:rsidRPr="00BA7961">
        <w:rPr>
          <w:rStyle w:val="Hyperlink"/>
        </w:rPr>
        <w:t xml:space="preserve">Table </w:t>
      </w:r>
      <w:r w:rsidR="00C45AE2" w:rsidRPr="00BA7961">
        <w:rPr>
          <w:rStyle w:val="Hyperlink"/>
        </w:rPr>
        <w:t>1</w:t>
      </w:r>
      <w:r w:rsidR="0056250E" w:rsidRPr="00930177">
        <w:t xml:space="preserve"> </w:t>
      </w:r>
      <w:r w:rsidRPr="00930177">
        <w:t xml:space="preserve">are </w:t>
      </w:r>
      <w:proofErr w:type="gramStart"/>
      <w:r w:rsidRPr="00930177">
        <w:rPr>
          <w:rStyle w:val="StressorActionChar"/>
        </w:rPr>
        <w:t>Required</w:t>
      </w:r>
      <w:proofErr w:type="gramEnd"/>
      <w:r w:rsidRPr="00930177">
        <w:t xml:space="preserve"> on the Tree Form, dep</w:t>
      </w:r>
      <w:r w:rsidR="00C45AE2" w:rsidRPr="00930177">
        <w:t>ending on the examination level.</w:t>
      </w:r>
    </w:p>
    <w:p w14:paraId="41CC763C" w14:textId="20DE71A4" w:rsidR="008B0BC2" w:rsidRPr="00930177" w:rsidRDefault="008B0BC2" w:rsidP="008B0BC2">
      <w:pPr>
        <w:pStyle w:val="Caption"/>
        <w:rPr>
          <w:color w:val="auto"/>
        </w:rPr>
      </w:pPr>
      <w:bookmarkStart w:id="13" w:name="_Toc370394533"/>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w:t>
      </w:r>
      <w:r w:rsidRPr="00930177">
        <w:rPr>
          <w:color w:val="auto"/>
        </w:rPr>
        <w:fldChar w:fldCharType="end"/>
      </w:r>
      <w:r w:rsidRPr="00930177">
        <w:rPr>
          <w:color w:val="auto"/>
        </w:rPr>
        <w:t>:  Tree form fields</w:t>
      </w:r>
      <w:bookmarkEnd w:id="13"/>
    </w:p>
    <w:tbl>
      <w:tblPr>
        <w:tblW w:w="92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tree form fields, quick plots, extensive plots, and intensive plots"/>
      </w:tblPr>
      <w:tblGrid>
        <w:gridCol w:w="3510"/>
        <w:gridCol w:w="1980"/>
        <w:gridCol w:w="1890"/>
        <w:gridCol w:w="1890"/>
      </w:tblGrid>
      <w:tr w:rsidR="008B0BC2" w:rsidRPr="00930177" w14:paraId="65C5A61A" w14:textId="77777777" w:rsidTr="008B0BC2">
        <w:trPr>
          <w:tblHeader/>
        </w:trPr>
        <w:tc>
          <w:tcPr>
            <w:tcW w:w="3510" w:type="dxa"/>
            <w:shd w:val="clear" w:color="auto" w:fill="0B610D"/>
          </w:tcPr>
          <w:p w14:paraId="5BE0B20A" w14:textId="77777777" w:rsidR="008B0BC2" w:rsidRPr="00930177" w:rsidRDefault="008B0BC2" w:rsidP="002E524B">
            <w:pPr>
              <w:pStyle w:val="TableHeaderRow"/>
              <w:rPr>
                <w:rStyle w:val="Strong"/>
              </w:rPr>
            </w:pPr>
            <w:r w:rsidRPr="00930177">
              <w:rPr>
                <w:rStyle w:val="Strong"/>
              </w:rPr>
              <w:t>Field</w:t>
            </w:r>
          </w:p>
        </w:tc>
        <w:tc>
          <w:tcPr>
            <w:tcW w:w="1980" w:type="dxa"/>
            <w:shd w:val="clear" w:color="auto" w:fill="0B610D"/>
          </w:tcPr>
          <w:p w14:paraId="35A15CE8" w14:textId="6D938839" w:rsidR="008B0BC2" w:rsidRPr="00930177" w:rsidRDefault="008B0BC2" w:rsidP="002E524B">
            <w:pPr>
              <w:pStyle w:val="TableHeaderRow"/>
              <w:rPr>
                <w:rStyle w:val="Strong"/>
              </w:rPr>
            </w:pPr>
            <w:r w:rsidRPr="00930177">
              <w:rPr>
                <w:rStyle w:val="Strong"/>
              </w:rPr>
              <w:t>Quick Plot</w:t>
            </w:r>
          </w:p>
        </w:tc>
        <w:tc>
          <w:tcPr>
            <w:tcW w:w="1890" w:type="dxa"/>
            <w:shd w:val="clear" w:color="auto" w:fill="0B610D"/>
          </w:tcPr>
          <w:p w14:paraId="56E12407" w14:textId="4FDDD251" w:rsidR="008B0BC2" w:rsidRPr="00930177" w:rsidRDefault="008B0BC2" w:rsidP="002E524B">
            <w:pPr>
              <w:pStyle w:val="TableHeaderRow"/>
              <w:rPr>
                <w:rStyle w:val="Strong"/>
              </w:rPr>
            </w:pPr>
            <w:r w:rsidRPr="00930177">
              <w:rPr>
                <w:rStyle w:val="Strong"/>
              </w:rPr>
              <w:t>Extensive Plot</w:t>
            </w:r>
          </w:p>
        </w:tc>
        <w:tc>
          <w:tcPr>
            <w:tcW w:w="1890" w:type="dxa"/>
            <w:shd w:val="clear" w:color="auto" w:fill="0B610D"/>
          </w:tcPr>
          <w:p w14:paraId="561B0618" w14:textId="07956869" w:rsidR="008B0BC2" w:rsidRPr="00930177" w:rsidRDefault="008B0BC2" w:rsidP="002E524B">
            <w:pPr>
              <w:pStyle w:val="TableHeaderRow"/>
              <w:rPr>
                <w:rStyle w:val="Strong"/>
              </w:rPr>
            </w:pPr>
            <w:r w:rsidRPr="00930177">
              <w:rPr>
                <w:rStyle w:val="Strong"/>
              </w:rPr>
              <w:t>Intensive Plot</w:t>
            </w:r>
          </w:p>
        </w:tc>
      </w:tr>
      <w:tr w:rsidR="008B0BC2" w:rsidRPr="00930177" w14:paraId="36654566" w14:textId="77777777" w:rsidTr="008B0BC2">
        <w:trPr>
          <w:cantSplit/>
        </w:trPr>
        <w:tc>
          <w:tcPr>
            <w:tcW w:w="3510" w:type="dxa"/>
          </w:tcPr>
          <w:p w14:paraId="6A82160C" w14:textId="1EF82BF9" w:rsidR="008B0BC2" w:rsidRPr="00930177" w:rsidRDefault="008B0BC2" w:rsidP="002E524B">
            <w:pPr>
              <w:spacing w:after="120"/>
            </w:pPr>
            <w:r w:rsidRPr="00930177">
              <w:t>Tag Number</w:t>
            </w:r>
          </w:p>
        </w:tc>
        <w:tc>
          <w:tcPr>
            <w:tcW w:w="1980" w:type="dxa"/>
          </w:tcPr>
          <w:p w14:paraId="6B109438" w14:textId="55BF1373" w:rsidR="008B0BC2" w:rsidRPr="00930177" w:rsidRDefault="008B0BC2" w:rsidP="002E524B">
            <w:pPr>
              <w:spacing w:after="120"/>
            </w:pPr>
            <w:r w:rsidRPr="00930177">
              <w:t>No</w:t>
            </w:r>
          </w:p>
        </w:tc>
        <w:tc>
          <w:tcPr>
            <w:tcW w:w="1890" w:type="dxa"/>
          </w:tcPr>
          <w:p w14:paraId="49BC523D" w14:textId="31BBA6E8" w:rsidR="008B0BC2" w:rsidRPr="00930177" w:rsidRDefault="008B0BC2" w:rsidP="002E524B">
            <w:pPr>
              <w:spacing w:after="120"/>
            </w:pPr>
            <w:r w:rsidRPr="00930177">
              <w:t>Yes</w:t>
            </w:r>
          </w:p>
        </w:tc>
        <w:tc>
          <w:tcPr>
            <w:tcW w:w="1890" w:type="dxa"/>
          </w:tcPr>
          <w:p w14:paraId="1B94CC10" w14:textId="13EBBD05" w:rsidR="008B0BC2" w:rsidRPr="00930177" w:rsidRDefault="008B0BC2" w:rsidP="002E524B">
            <w:pPr>
              <w:spacing w:after="120"/>
            </w:pPr>
            <w:r w:rsidRPr="00930177">
              <w:t>Yes</w:t>
            </w:r>
          </w:p>
        </w:tc>
      </w:tr>
      <w:tr w:rsidR="008B0BC2" w:rsidRPr="00930177" w14:paraId="0EAAD718" w14:textId="77777777" w:rsidTr="008B0BC2">
        <w:trPr>
          <w:cantSplit/>
        </w:trPr>
        <w:tc>
          <w:tcPr>
            <w:tcW w:w="3510" w:type="dxa"/>
          </w:tcPr>
          <w:p w14:paraId="7EE7637A" w14:textId="4B0A6013" w:rsidR="008B0BC2" w:rsidRPr="00930177" w:rsidRDefault="008B0BC2" w:rsidP="002E524B">
            <w:pPr>
              <w:spacing w:after="120"/>
            </w:pPr>
            <w:r w:rsidRPr="00930177">
              <w:t>Tree Status</w:t>
            </w:r>
          </w:p>
        </w:tc>
        <w:tc>
          <w:tcPr>
            <w:tcW w:w="1980" w:type="dxa"/>
          </w:tcPr>
          <w:p w14:paraId="0DE02959" w14:textId="6814A71F" w:rsidR="008B0BC2" w:rsidRPr="00930177" w:rsidRDefault="008B0BC2" w:rsidP="002E524B">
            <w:pPr>
              <w:spacing w:after="120"/>
            </w:pPr>
            <w:r w:rsidRPr="00930177">
              <w:t>Yes</w:t>
            </w:r>
          </w:p>
        </w:tc>
        <w:tc>
          <w:tcPr>
            <w:tcW w:w="1890" w:type="dxa"/>
          </w:tcPr>
          <w:p w14:paraId="6B9EEFB4" w14:textId="7B5C3184" w:rsidR="008B0BC2" w:rsidRPr="00930177" w:rsidRDefault="008B0BC2" w:rsidP="002E524B">
            <w:pPr>
              <w:spacing w:after="120"/>
            </w:pPr>
            <w:r w:rsidRPr="00930177">
              <w:t>Yes</w:t>
            </w:r>
          </w:p>
        </w:tc>
        <w:tc>
          <w:tcPr>
            <w:tcW w:w="1890" w:type="dxa"/>
          </w:tcPr>
          <w:p w14:paraId="4B5ECB52" w14:textId="1AE48C51" w:rsidR="008B0BC2" w:rsidRPr="00930177" w:rsidRDefault="008B0BC2" w:rsidP="002E524B">
            <w:pPr>
              <w:spacing w:after="120"/>
            </w:pPr>
            <w:r w:rsidRPr="00930177">
              <w:t>Yes</w:t>
            </w:r>
          </w:p>
        </w:tc>
      </w:tr>
      <w:tr w:rsidR="008B0BC2" w:rsidRPr="00930177" w14:paraId="1075D1E4" w14:textId="77777777" w:rsidTr="008B0BC2">
        <w:trPr>
          <w:cantSplit/>
        </w:trPr>
        <w:tc>
          <w:tcPr>
            <w:tcW w:w="3510" w:type="dxa"/>
          </w:tcPr>
          <w:p w14:paraId="51344B51" w14:textId="49858681" w:rsidR="008B0BC2" w:rsidRPr="00930177" w:rsidRDefault="00F42FCF" w:rsidP="002E524B">
            <w:pPr>
              <w:spacing w:after="120"/>
            </w:pPr>
            <w:r w:rsidRPr="00930177">
              <w:t>Site/GST Tree</w:t>
            </w:r>
          </w:p>
        </w:tc>
        <w:tc>
          <w:tcPr>
            <w:tcW w:w="1980" w:type="dxa"/>
          </w:tcPr>
          <w:p w14:paraId="5E3A33B9" w14:textId="2285EE8A" w:rsidR="008B0BC2" w:rsidRPr="00930177" w:rsidRDefault="00F42FCF" w:rsidP="002E524B">
            <w:pPr>
              <w:spacing w:after="120"/>
            </w:pPr>
            <w:r w:rsidRPr="00930177">
              <w:t>No</w:t>
            </w:r>
          </w:p>
        </w:tc>
        <w:tc>
          <w:tcPr>
            <w:tcW w:w="1890" w:type="dxa"/>
          </w:tcPr>
          <w:p w14:paraId="79DF1D1D" w14:textId="071CD849" w:rsidR="008B0BC2" w:rsidRPr="00930177" w:rsidRDefault="00F42FCF" w:rsidP="002E524B">
            <w:pPr>
              <w:spacing w:after="120"/>
            </w:pPr>
            <w:r w:rsidRPr="00930177">
              <w:t>No</w:t>
            </w:r>
          </w:p>
        </w:tc>
        <w:tc>
          <w:tcPr>
            <w:tcW w:w="1890" w:type="dxa"/>
          </w:tcPr>
          <w:p w14:paraId="7F6CEABA" w14:textId="78A22C2D" w:rsidR="008B0BC2" w:rsidRPr="00930177" w:rsidRDefault="00F42FCF" w:rsidP="002E524B">
            <w:pPr>
              <w:spacing w:after="120"/>
            </w:pPr>
            <w:r w:rsidRPr="00930177">
              <w:t>Yes</w:t>
            </w:r>
          </w:p>
        </w:tc>
      </w:tr>
      <w:tr w:rsidR="00F42FCF" w:rsidRPr="00930177" w14:paraId="2ACC9F02" w14:textId="77777777" w:rsidTr="008B0BC2">
        <w:trPr>
          <w:cantSplit/>
        </w:trPr>
        <w:tc>
          <w:tcPr>
            <w:tcW w:w="3510" w:type="dxa"/>
          </w:tcPr>
          <w:p w14:paraId="7652D404" w14:textId="06FCE06E" w:rsidR="00F42FCF" w:rsidRPr="00930177" w:rsidRDefault="00F42FCF" w:rsidP="002E524B">
            <w:pPr>
              <w:spacing w:after="120"/>
            </w:pPr>
            <w:r w:rsidRPr="00930177">
              <w:t>Tree Count</w:t>
            </w:r>
          </w:p>
        </w:tc>
        <w:tc>
          <w:tcPr>
            <w:tcW w:w="1980" w:type="dxa"/>
          </w:tcPr>
          <w:p w14:paraId="629C93C3" w14:textId="2E3A8120" w:rsidR="00F42FCF" w:rsidRPr="00930177" w:rsidRDefault="00F42FCF" w:rsidP="002E524B">
            <w:pPr>
              <w:spacing w:after="120"/>
            </w:pPr>
            <w:r w:rsidRPr="00930177">
              <w:t>Yes</w:t>
            </w:r>
          </w:p>
        </w:tc>
        <w:tc>
          <w:tcPr>
            <w:tcW w:w="1890" w:type="dxa"/>
          </w:tcPr>
          <w:p w14:paraId="2BDD98DA" w14:textId="15788610" w:rsidR="00F42FCF" w:rsidRPr="00930177" w:rsidRDefault="00F42FCF" w:rsidP="002E524B">
            <w:pPr>
              <w:spacing w:after="120"/>
            </w:pPr>
            <w:r w:rsidRPr="00930177">
              <w:t>Yes</w:t>
            </w:r>
          </w:p>
        </w:tc>
        <w:tc>
          <w:tcPr>
            <w:tcW w:w="1890" w:type="dxa"/>
          </w:tcPr>
          <w:p w14:paraId="6F3DA415" w14:textId="4BBBDAB2" w:rsidR="00F42FCF" w:rsidRPr="00930177" w:rsidRDefault="00F42FCF" w:rsidP="002E524B">
            <w:pPr>
              <w:spacing w:after="120"/>
            </w:pPr>
            <w:r w:rsidRPr="00930177">
              <w:t>Yes</w:t>
            </w:r>
          </w:p>
        </w:tc>
      </w:tr>
      <w:tr w:rsidR="00F42FCF" w:rsidRPr="00930177" w14:paraId="10A4C607" w14:textId="77777777" w:rsidTr="008B0BC2">
        <w:trPr>
          <w:cantSplit/>
        </w:trPr>
        <w:tc>
          <w:tcPr>
            <w:tcW w:w="3510" w:type="dxa"/>
          </w:tcPr>
          <w:p w14:paraId="6008B96D" w14:textId="4C36B54A" w:rsidR="00F42FCF" w:rsidRPr="00930177" w:rsidRDefault="00F42FCF" w:rsidP="00F42FCF">
            <w:pPr>
              <w:spacing w:after="120"/>
            </w:pPr>
            <w:r w:rsidRPr="00930177">
              <w:t>Tree Species</w:t>
            </w:r>
          </w:p>
        </w:tc>
        <w:tc>
          <w:tcPr>
            <w:tcW w:w="1980" w:type="dxa"/>
          </w:tcPr>
          <w:p w14:paraId="49BE84B1" w14:textId="69D5ACED" w:rsidR="00F42FCF" w:rsidRPr="00930177" w:rsidRDefault="00F42FCF" w:rsidP="002E524B">
            <w:pPr>
              <w:spacing w:after="120"/>
            </w:pPr>
            <w:r w:rsidRPr="00930177">
              <w:t>Yes</w:t>
            </w:r>
          </w:p>
        </w:tc>
        <w:tc>
          <w:tcPr>
            <w:tcW w:w="1890" w:type="dxa"/>
          </w:tcPr>
          <w:p w14:paraId="2CF566B9" w14:textId="4557E028" w:rsidR="00F42FCF" w:rsidRPr="00930177" w:rsidRDefault="00F42FCF" w:rsidP="002E524B">
            <w:pPr>
              <w:spacing w:after="120"/>
            </w:pPr>
            <w:r w:rsidRPr="00930177">
              <w:t>Yes</w:t>
            </w:r>
          </w:p>
        </w:tc>
        <w:tc>
          <w:tcPr>
            <w:tcW w:w="1890" w:type="dxa"/>
          </w:tcPr>
          <w:p w14:paraId="5D729AAD" w14:textId="573F3320" w:rsidR="00F42FCF" w:rsidRPr="00930177" w:rsidRDefault="00F42FCF" w:rsidP="002E524B">
            <w:pPr>
              <w:spacing w:after="120"/>
            </w:pPr>
            <w:r w:rsidRPr="00930177">
              <w:t>Yes</w:t>
            </w:r>
          </w:p>
        </w:tc>
      </w:tr>
      <w:tr w:rsidR="00F42FCF" w:rsidRPr="00930177" w14:paraId="64513127" w14:textId="77777777" w:rsidTr="008B0BC2">
        <w:trPr>
          <w:cantSplit/>
        </w:trPr>
        <w:tc>
          <w:tcPr>
            <w:tcW w:w="3510" w:type="dxa"/>
          </w:tcPr>
          <w:p w14:paraId="33E49D94" w14:textId="19D78348" w:rsidR="00F42FCF" w:rsidRPr="00930177" w:rsidRDefault="00F42FCF" w:rsidP="00F42FCF">
            <w:pPr>
              <w:spacing w:after="120"/>
            </w:pPr>
            <w:r w:rsidRPr="00930177">
              <w:t>DBH/DRC</w:t>
            </w:r>
          </w:p>
        </w:tc>
        <w:tc>
          <w:tcPr>
            <w:tcW w:w="1980" w:type="dxa"/>
          </w:tcPr>
          <w:p w14:paraId="647E0E94" w14:textId="4B61FB79" w:rsidR="00F42FCF" w:rsidRPr="00930177" w:rsidRDefault="00F42FCF" w:rsidP="00F42FCF">
            <w:pPr>
              <w:spacing w:after="120"/>
            </w:pPr>
            <w:r w:rsidRPr="00930177">
              <w:t>DBH for trees &gt; 4.5 feet tall</w:t>
            </w:r>
          </w:p>
        </w:tc>
        <w:tc>
          <w:tcPr>
            <w:tcW w:w="1890" w:type="dxa"/>
          </w:tcPr>
          <w:p w14:paraId="53023F79" w14:textId="325F75E6" w:rsidR="00F42FCF" w:rsidRPr="00930177" w:rsidRDefault="00F42FCF" w:rsidP="002E524B">
            <w:pPr>
              <w:spacing w:after="120"/>
            </w:pPr>
            <w:r w:rsidRPr="00930177">
              <w:t>DBH for trees &gt; 4.5 feet tall</w:t>
            </w:r>
          </w:p>
        </w:tc>
        <w:tc>
          <w:tcPr>
            <w:tcW w:w="1890" w:type="dxa"/>
          </w:tcPr>
          <w:p w14:paraId="1849DA87" w14:textId="10345F83" w:rsidR="00F42FCF" w:rsidRPr="00930177" w:rsidRDefault="00F42FCF" w:rsidP="002E524B">
            <w:pPr>
              <w:spacing w:after="120"/>
            </w:pPr>
            <w:r w:rsidRPr="00930177">
              <w:t>DBH for trees &gt; 4.5 feet tall</w:t>
            </w:r>
          </w:p>
        </w:tc>
      </w:tr>
      <w:tr w:rsidR="00F42FCF" w:rsidRPr="00930177" w14:paraId="4EC7D1EB" w14:textId="77777777" w:rsidTr="008B0BC2">
        <w:trPr>
          <w:cantSplit/>
        </w:trPr>
        <w:tc>
          <w:tcPr>
            <w:tcW w:w="3510" w:type="dxa"/>
          </w:tcPr>
          <w:p w14:paraId="1BDC5839" w14:textId="62CD0D32" w:rsidR="00F42FCF" w:rsidRPr="00930177" w:rsidRDefault="00F42FCF" w:rsidP="00F42FCF">
            <w:pPr>
              <w:spacing w:after="120"/>
            </w:pPr>
            <w:r w:rsidRPr="00930177">
              <w:t>Height</w:t>
            </w:r>
          </w:p>
        </w:tc>
        <w:tc>
          <w:tcPr>
            <w:tcW w:w="1980" w:type="dxa"/>
          </w:tcPr>
          <w:p w14:paraId="6F314911" w14:textId="6F80156C" w:rsidR="00F42FCF" w:rsidRPr="00930177" w:rsidRDefault="00F42FCF" w:rsidP="00F42FCF">
            <w:pPr>
              <w:spacing w:after="120"/>
            </w:pPr>
            <w:r w:rsidRPr="00930177">
              <w:t>Trees &lt; 4.5 feet tall</w:t>
            </w:r>
          </w:p>
        </w:tc>
        <w:tc>
          <w:tcPr>
            <w:tcW w:w="1890" w:type="dxa"/>
          </w:tcPr>
          <w:p w14:paraId="50CCF129" w14:textId="6362B474" w:rsidR="00F42FCF" w:rsidRPr="00930177" w:rsidRDefault="00F42FCF" w:rsidP="002E524B">
            <w:pPr>
              <w:spacing w:after="120"/>
            </w:pPr>
            <w:r w:rsidRPr="00930177">
              <w:t>Trees &lt; 4.5 feet tall</w:t>
            </w:r>
          </w:p>
        </w:tc>
        <w:tc>
          <w:tcPr>
            <w:tcW w:w="1890" w:type="dxa"/>
          </w:tcPr>
          <w:p w14:paraId="614C7F98" w14:textId="5CB1A42D" w:rsidR="00F42FCF" w:rsidRPr="00930177" w:rsidRDefault="00F42FCF" w:rsidP="002E524B">
            <w:pPr>
              <w:spacing w:after="120"/>
            </w:pPr>
            <w:r w:rsidRPr="00930177">
              <w:t>Trees &lt; 4.5 feet tall</w:t>
            </w:r>
          </w:p>
        </w:tc>
      </w:tr>
      <w:tr w:rsidR="00F42FCF" w:rsidRPr="00930177" w14:paraId="6D3A9EBF" w14:textId="77777777" w:rsidTr="008B0BC2">
        <w:trPr>
          <w:cantSplit/>
        </w:trPr>
        <w:tc>
          <w:tcPr>
            <w:tcW w:w="3510" w:type="dxa"/>
          </w:tcPr>
          <w:p w14:paraId="6D420722" w14:textId="7CE8F267" w:rsidR="00F42FCF" w:rsidRPr="00930177" w:rsidRDefault="00F42FCF" w:rsidP="00F42FCF">
            <w:pPr>
              <w:spacing w:after="120"/>
            </w:pPr>
            <w:r w:rsidRPr="00930177">
              <w:t>Height to Crown</w:t>
            </w:r>
          </w:p>
        </w:tc>
        <w:tc>
          <w:tcPr>
            <w:tcW w:w="1980" w:type="dxa"/>
          </w:tcPr>
          <w:p w14:paraId="1918A069" w14:textId="0FA864B7" w:rsidR="00F42FCF" w:rsidRPr="00930177" w:rsidRDefault="00F42FCF" w:rsidP="00F42FCF">
            <w:pPr>
              <w:spacing w:after="120"/>
            </w:pPr>
            <w:r w:rsidRPr="00930177">
              <w:t>No</w:t>
            </w:r>
          </w:p>
        </w:tc>
        <w:tc>
          <w:tcPr>
            <w:tcW w:w="1890" w:type="dxa"/>
          </w:tcPr>
          <w:p w14:paraId="60CE95C3" w14:textId="4A2C675E" w:rsidR="00F42FCF" w:rsidRPr="00930177" w:rsidRDefault="00F42FCF" w:rsidP="002E524B">
            <w:pPr>
              <w:spacing w:after="120"/>
            </w:pPr>
            <w:r w:rsidRPr="00930177">
              <w:t>No</w:t>
            </w:r>
          </w:p>
        </w:tc>
        <w:tc>
          <w:tcPr>
            <w:tcW w:w="1890" w:type="dxa"/>
          </w:tcPr>
          <w:p w14:paraId="70544DD4" w14:textId="24866568" w:rsidR="00F42FCF" w:rsidRPr="00930177" w:rsidRDefault="00F42FCF" w:rsidP="002E524B">
            <w:pPr>
              <w:spacing w:after="120"/>
            </w:pPr>
            <w:r w:rsidRPr="00930177">
              <w:t>No</w:t>
            </w:r>
          </w:p>
        </w:tc>
      </w:tr>
      <w:tr w:rsidR="00F42FCF" w:rsidRPr="00930177" w14:paraId="3DB6004B" w14:textId="77777777" w:rsidTr="008B0BC2">
        <w:trPr>
          <w:cantSplit/>
        </w:trPr>
        <w:tc>
          <w:tcPr>
            <w:tcW w:w="3510" w:type="dxa"/>
          </w:tcPr>
          <w:p w14:paraId="3D0C5139" w14:textId="0A361777" w:rsidR="00F42FCF" w:rsidRPr="00930177" w:rsidRDefault="00F42FCF" w:rsidP="00F42FCF">
            <w:pPr>
              <w:spacing w:after="120"/>
            </w:pPr>
            <w:r w:rsidRPr="00930177">
              <w:lastRenderedPageBreak/>
              <w:t>Radial Growth</w:t>
            </w:r>
          </w:p>
        </w:tc>
        <w:tc>
          <w:tcPr>
            <w:tcW w:w="1980" w:type="dxa"/>
          </w:tcPr>
          <w:p w14:paraId="1C94D06D" w14:textId="582ED804" w:rsidR="00F42FCF" w:rsidRPr="00930177" w:rsidRDefault="00F42FCF" w:rsidP="00F42FCF">
            <w:pPr>
              <w:spacing w:after="120"/>
            </w:pPr>
            <w:r w:rsidRPr="00930177">
              <w:t>No</w:t>
            </w:r>
          </w:p>
        </w:tc>
        <w:tc>
          <w:tcPr>
            <w:tcW w:w="1890" w:type="dxa"/>
          </w:tcPr>
          <w:p w14:paraId="140C9B79" w14:textId="1821FC9A" w:rsidR="00F42FCF" w:rsidRPr="00930177" w:rsidRDefault="00F42FCF" w:rsidP="002E524B">
            <w:pPr>
              <w:spacing w:after="120"/>
            </w:pPr>
            <w:r w:rsidRPr="00930177">
              <w:t>No</w:t>
            </w:r>
          </w:p>
        </w:tc>
        <w:tc>
          <w:tcPr>
            <w:tcW w:w="1890" w:type="dxa"/>
          </w:tcPr>
          <w:p w14:paraId="42B53B70" w14:textId="6AE4700B" w:rsidR="00F42FCF" w:rsidRPr="00930177" w:rsidRDefault="00F42FCF" w:rsidP="002E524B">
            <w:pPr>
              <w:spacing w:after="120"/>
            </w:pPr>
            <w:r w:rsidRPr="00930177">
              <w:t>GST only</w:t>
            </w:r>
          </w:p>
        </w:tc>
      </w:tr>
      <w:tr w:rsidR="00F42FCF" w:rsidRPr="00930177" w14:paraId="25C24E05" w14:textId="77777777" w:rsidTr="008B0BC2">
        <w:trPr>
          <w:cantSplit/>
        </w:trPr>
        <w:tc>
          <w:tcPr>
            <w:tcW w:w="3510" w:type="dxa"/>
          </w:tcPr>
          <w:p w14:paraId="28005640" w14:textId="2A37D67B" w:rsidR="00F42FCF" w:rsidRPr="00930177" w:rsidRDefault="00F42FCF" w:rsidP="00F42FCF">
            <w:pPr>
              <w:spacing w:after="120"/>
            </w:pPr>
            <w:r w:rsidRPr="00930177">
              <w:t>Radial Growth 2</w:t>
            </w:r>
          </w:p>
        </w:tc>
        <w:tc>
          <w:tcPr>
            <w:tcW w:w="1980" w:type="dxa"/>
          </w:tcPr>
          <w:p w14:paraId="2FF9A8CC" w14:textId="3B2BFD28" w:rsidR="00F42FCF" w:rsidRPr="00930177" w:rsidRDefault="00F42FCF" w:rsidP="00F42FCF">
            <w:pPr>
              <w:spacing w:after="120"/>
            </w:pPr>
            <w:r w:rsidRPr="00930177">
              <w:t>No</w:t>
            </w:r>
          </w:p>
        </w:tc>
        <w:tc>
          <w:tcPr>
            <w:tcW w:w="1890" w:type="dxa"/>
          </w:tcPr>
          <w:p w14:paraId="17CD61E5" w14:textId="219BC485" w:rsidR="00F42FCF" w:rsidRPr="00930177" w:rsidRDefault="00F42FCF" w:rsidP="002E524B">
            <w:pPr>
              <w:spacing w:after="120"/>
            </w:pPr>
            <w:r w:rsidRPr="00930177">
              <w:t>No</w:t>
            </w:r>
          </w:p>
        </w:tc>
        <w:tc>
          <w:tcPr>
            <w:tcW w:w="1890" w:type="dxa"/>
          </w:tcPr>
          <w:p w14:paraId="3D31421E" w14:textId="6FCEE5C0" w:rsidR="00F42FCF" w:rsidRPr="00930177" w:rsidRDefault="00F42FCF" w:rsidP="002E524B">
            <w:pPr>
              <w:spacing w:after="120"/>
            </w:pPr>
            <w:r w:rsidRPr="00930177">
              <w:t>No</w:t>
            </w:r>
          </w:p>
        </w:tc>
      </w:tr>
      <w:tr w:rsidR="00F42FCF" w:rsidRPr="00930177" w14:paraId="6C0EAF01" w14:textId="77777777" w:rsidTr="008B0BC2">
        <w:trPr>
          <w:cantSplit/>
        </w:trPr>
        <w:tc>
          <w:tcPr>
            <w:tcW w:w="3510" w:type="dxa"/>
          </w:tcPr>
          <w:p w14:paraId="4E7B5B1A" w14:textId="0A5CB706" w:rsidR="00F42FCF" w:rsidRPr="00930177" w:rsidRDefault="00F42FCF" w:rsidP="00F42FCF">
            <w:pPr>
              <w:spacing w:after="120"/>
            </w:pPr>
            <w:r w:rsidRPr="00930177">
              <w:t>Height Growth</w:t>
            </w:r>
          </w:p>
        </w:tc>
        <w:tc>
          <w:tcPr>
            <w:tcW w:w="1980" w:type="dxa"/>
          </w:tcPr>
          <w:p w14:paraId="6D62E18A" w14:textId="21E605D2" w:rsidR="00F42FCF" w:rsidRPr="00930177" w:rsidRDefault="00F42FCF" w:rsidP="00F42FCF">
            <w:pPr>
              <w:spacing w:after="120"/>
            </w:pPr>
            <w:r w:rsidRPr="00930177">
              <w:t>No</w:t>
            </w:r>
          </w:p>
        </w:tc>
        <w:tc>
          <w:tcPr>
            <w:tcW w:w="1890" w:type="dxa"/>
          </w:tcPr>
          <w:p w14:paraId="057356F5" w14:textId="1940DABC" w:rsidR="00F42FCF" w:rsidRPr="00930177" w:rsidRDefault="00F42FCF" w:rsidP="002E524B">
            <w:pPr>
              <w:spacing w:after="120"/>
            </w:pPr>
            <w:r w:rsidRPr="00930177">
              <w:t>No</w:t>
            </w:r>
          </w:p>
        </w:tc>
        <w:tc>
          <w:tcPr>
            <w:tcW w:w="1890" w:type="dxa"/>
          </w:tcPr>
          <w:p w14:paraId="34DBB72B" w14:textId="500FF869" w:rsidR="00F42FCF" w:rsidRPr="00930177" w:rsidRDefault="00F42FCF" w:rsidP="002E524B">
            <w:pPr>
              <w:spacing w:after="120"/>
            </w:pPr>
            <w:r w:rsidRPr="00930177">
              <w:t>GST only</w:t>
            </w:r>
          </w:p>
        </w:tc>
      </w:tr>
      <w:tr w:rsidR="00F42FCF" w:rsidRPr="00930177" w14:paraId="2212DAD0" w14:textId="77777777" w:rsidTr="008B0BC2">
        <w:trPr>
          <w:cantSplit/>
        </w:trPr>
        <w:tc>
          <w:tcPr>
            <w:tcW w:w="3510" w:type="dxa"/>
          </w:tcPr>
          <w:p w14:paraId="5FBAA23F" w14:textId="486119CE" w:rsidR="00F42FCF" w:rsidRPr="00930177" w:rsidRDefault="00F42FCF" w:rsidP="00F42FCF">
            <w:pPr>
              <w:spacing w:after="120"/>
            </w:pPr>
            <w:r w:rsidRPr="00930177">
              <w:t>Age</w:t>
            </w:r>
          </w:p>
        </w:tc>
        <w:tc>
          <w:tcPr>
            <w:tcW w:w="1980" w:type="dxa"/>
          </w:tcPr>
          <w:p w14:paraId="15EF3F2E" w14:textId="5027CF2C" w:rsidR="00F42FCF" w:rsidRPr="00930177" w:rsidRDefault="00F42FCF" w:rsidP="00F42FCF">
            <w:pPr>
              <w:spacing w:after="120"/>
            </w:pPr>
            <w:r w:rsidRPr="00930177">
              <w:t>No</w:t>
            </w:r>
          </w:p>
        </w:tc>
        <w:tc>
          <w:tcPr>
            <w:tcW w:w="1890" w:type="dxa"/>
          </w:tcPr>
          <w:p w14:paraId="16577798" w14:textId="2243B4EF" w:rsidR="00F42FCF" w:rsidRPr="00930177" w:rsidRDefault="00F42FCF" w:rsidP="002E524B">
            <w:pPr>
              <w:spacing w:after="120"/>
            </w:pPr>
            <w:r w:rsidRPr="00930177">
              <w:t>No</w:t>
            </w:r>
          </w:p>
        </w:tc>
        <w:tc>
          <w:tcPr>
            <w:tcW w:w="1890" w:type="dxa"/>
          </w:tcPr>
          <w:p w14:paraId="3493B851" w14:textId="1A810886" w:rsidR="00F42FCF" w:rsidRPr="00930177" w:rsidRDefault="00F42FCF" w:rsidP="002E524B">
            <w:pPr>
              <w:spacing w:after="120"/>
            </w:pPr>
            <w:r w:rsidRPr="00930177">
              <w:t>GST/Site only</w:t>
            </w:r>
          </w:p>
        </w:tc>
      </w:tr>
      <w:tr w:rsidR="00F42FCF" w:rsidRPr="00930177" w14:paraId="3E3DEEB3" w14:textId="77777777" w:rsidTr="008B0BC2">
        <w:trPr>
          <w:cantSplit/>
        </w:trPr>
        <w:tc>
          <w:tcPr>
            <w:tcW w:w="3510" w:type="dxa"/>
          </w:tcPr>
          <w:p w14:paraId="1E65F210" w14:textId="068963E9" w:rsidR="00F42FCF" w:rsidRPr="00930177" w:rsidRDefault="00F42FCF" w:rsidP="00F42FCF">
            <w:pPr>
              <w:spacing w:after="120"/>
            </w:pPr>
            <w:r w:rsidRPr="00930177">
              <w:t>Crown Ratio</w:t>
            </w:r>
          </w:p>
        </w:tc>
        <w:tc>
          <w:tcPr>
            <w:tcW w:w="1980" w:type="dxa"/>
          </w:tcPr>
          <w:p w14:paraId="48040A2E" w14:textId="5FCA88AE" w:rsidR="00F42FCF" w:rsidRPr="00930177" w:rsidRDefault="00F42FCF" w:rsidP="00F42FCF">
            <w:pPr>
              <w:spacing w:after="120"/>
            </w:pPr>
            <w:r w:rsidRPr="00930177">
              <w:t>No</w:t>
            </w:r>
          </w:p>
        </w:tc>
        <w:tc>
          <w:tcPr>
            <w:tcW w:w="1890" w:type="dxa"/>
          </w:tcPr>
          <w:p w14:paraId="5E0773A8" w14:textId="77EA6D66" w:rsidR="00F42FCF" w:rsidRPr="00930177" w:rsidRDefault="00F42FCF" w:rsidP="002E524B">
            <w:pPr>
              <w:spacing w:after="120"/>
            </w:pPr>
            <w:r w:rsidRPr="00930177">
              <w:t>No</w:t>
            </w:r>
          </w:p>
        </w:tc>
        <w:tc>
          <w:tcPr>
            <w:tcW w:w="1890" w:type="dxa"/>
          </w:tcPr>
          <w:p w14:paraId="5EECD1EA" w14:textId="05E4739F" w:rsidR="00F42FCF" w:rsidRPr="00930177" w:rsidRDefault="00F42FCF" w:rsidP="002E524B">
            <w:pPr>
              <w:spacing w:after="120"/>
            </w:pPr>
            <w:r w:rsidRPr="00930177">
              <w:t>Live trees only</w:t>
            </w:r>
          </w:p>
        </w:tc>
      </w:tr>
      <w:tr w:rsidR="00F42FCF" w:rsidRPr="00930177" w14:paraId="6CD015E2" w14:textId="77777777" w:rsidTr="008B0BC2">
        <w:trPr>
          <w:cantSplit/>
        </w:trPr>
        <w:tc>
          <w:tcPr>
            <w:tcW w:w="3510" w:type="dxa"/>
          </w:tcPr>
          <w:p w14:paraId="1DD6004A" w14:textId="796D28E0" w:rsidR="00F42FCF" w:rsidRPr="00930177" w:rsidRDefault="003346C3" w:rsidP="00F42FCF">
            <w:pPr>
              <w:spacing w:after="120"/>
            </w:pPr>
            <w:r w:rsidRPr="00930177">
              <w:t>Crown Class</w:t>
            </w:r>
          </w:p>
        </w:tc>
        <w:tc>
          <w:tcPr>
            <w:tcW w:w="1980" w:type="dxa"/>
          </w:tcPr>
          <w:p w14:paraId="35D5CCC2" w14:textId="6BC61CA6" w:rsidR="00F42FCF" w:rsidRPr="00930177" w:rsidRDefault="003346C3" w:rsidP="00F42FCF">
            <w:pPr>
              <w:spacing w:after="120"/>
            </w:pPr>
            <w:r w:rsidRPr="00930177">
              <w:t>No</w:t>
            </w:r>
          </w:p>
        </w:tc>
        <w:tc>
          <w:tcPr>
            <w:tcW w:w="1890" w:type="dxa"/>
          </w:tcPr>
          <w:p w14:paraId="661CF8F4" w14:textId="2A45EF23" w:rsidR="00F42FCF" w:rsidRPr="00930177" w:rsidRDefault="003346C3" w:rsidP="002E524B">
            <w:pPr>
              <w:spacing w:after="120"/>
            </w:pPr>
            <w:r w:rsidRPr="00930177">
              <w:t>No</w:t>
            </w:r>
          </w:p>
        </w:tc>
        <w:tc>
          <w:tcPr>
            <w:tcW w:w="1890" w:type="dxa"/>
          </w:tcPr>
          <w:p w14:paraId="0087979D" w14:textId="6BB7CF83" w:rsidR="00F42FCF" w:rsidRPr="00930177" w:rsidRDefault="003346C3" w:rsidP="002E524B">
            <w:pPr>
              <w:spacing w:after="120"/>
            </w:pPr>
            <w:r w:rsidRPr="00930177">
              <w:t>No</w:t>
            </w:r>
          </w:p>
        </w:tc>
      </w:tr>
      <w:tr w:rsidR="003346C3" w:rsidRPr="00930177" w14:paraId="29A9543A" w14:textId="77777777" w:rsidTr="008B0BC2">
        <w:trPr>
          <w:cantSplit/>
        </w:trPr>
        <w:tc>
          <w:tcPr>
            <w:tcW w:w="3510" w:type="dxa"/>
          </w:tcPr>
          <w:p w14:paraId="1EFDE74D" w14:textId="6010FCC6" w:rsidR="003346C3" w:rsidRPr="00930177" w:rsidRDefault="003346C3" w:rsidP="00F42FCF">
            <w:pPr>
              <w:spacing w:after="120"/>
            </w:pPr>
            <w:r w:rsidRPr="00930177">
              <w:t>Crown Width</w:t>
            </w:r>
          </w:p>
        </w:tc>
        <w:tc>
          <w:tcPr>
            <w:tcW w:w="1980" w:type="dxa"/>
          </w:tcPr>
          <w:p w14:paraId="0D9F485F" w14:textId="06BE319E" w:rsidR="003346C3" w:rsidRPr="00930177" w:rsidRDefault="003346C3" w:rsidP="00F42FCF">
            <w:pPr>
              <w:spacing w:after="120"/>
            </w:pPr>
            <w:r w:rsidRPr="00930177">
              <w:t>No</w:t>
            </w:r>
          </w:p>
        </w:tc>
        <w:tc>
          <w:tcPr>
            <w:tcW w:w="1890" w:type="dxa"/>
          </w:tcPr>
          <w:p w14:paraId="32A81E5C" w14:textId="0F6389BF" w:rsidR="003346C3" w:rsidRPr="00930177" w:rsidRDefault="003346C3" w:rsidP="002E524B">
            <w:pPr>
              <w:spacing w:after="120"/>
            </w:pPr>
            <w:r w:rsidRPr="00930177">
              <w:t>No</w:t>
            </w:r>
          </w:p>
        </w:tc>
        <w:tc>
          <w:tcPr>
            <w:tcW w:w="1890" w:type="dxa"/>
          </w:tcPr>
          <w:p w14:paraId="76A16B96" w14:textId="220FBD15" w:rsidR="003346C3" w:rsidRPr="00930177" w:rsidRDefault="003346C3" w:rsidP="002E524B">
            <w:pPr>
              <w:spacing w:after="120"/>
            </w:pPr>
            <w:r w:rsidRPr="00930177">
              <w:t>No</w:t>
            </w:r>
          </w:p>
        </w:tc>
      </w:tr>
      <w:tr w:rsidR="003346C3" w:rsidRPr="00930177" w14:paraId="37F8F3AA" w14:textId="77777777" w:rsidTr="008B0BC2">
        <w:trPr>
          <w:cantSplit/>
        </w:trPr>
        <w:tc>
          <w:tcPr>
            <w:tcW w:w="3510" w:type="dxa"/>
          </w:tcPr>
          <w:p w14:paraId="1B8981E3" w14:textId="64A88A43" w:rsidR="003346C3" w:rsidRPr="00930177" w:rsidRDefault="003346C3" w:rsidP="00F42FCF">
            <w:pPr>
              <w:spacing w:after="120"/>
            </w:pPr>
            <w:r w:rsidRPr="00930177">
              <w:t>Damage Category</w:t>
            </w:r>
          </w:p>
        </w:tc>
        <w:tc>
          <w:tcPr>
            <w:tcW w:w="1980" w:type="dxa"/>
          </w:tcPr>
          <w:p w14:paraId="0548A966" w14:textId="30CD0D73" w:rsidR="003346C3" w:rsidRPr="00930177" w:rsidRDefault="003346C3" w:rsidP="00F42FCF">
            <w:pPr>
              <w:spacing w:after="120"/>
            </w:pPr>
            <w:r w:rsidRPr="00930177">
              <w:t>No</w:t>
            </w:r>
          </w:p>
        </w:tc>
        <w:tc>
          <w:tcPr>
            <w:tcW w:w="1890" w:type="dxa"/>
          </w:tcPr>
          <w:p w14:paraId="4F976FEB" w14:textId="4589B7D7" w:rsidR="003346C3" w:rsidRPr="00930177" w:rsidRDefault="003346C3" w:rsidP="002E524B">
            <w:pPr>
              <w:spacing w:after="120"/>
            </w:pPr>
            <w:r w:rsidRPr="00930177">
              <w:t>Yes</w:t>
            </w:r>
          </w:p>
        </w:tc>
        <w:tc>
          <w:tcPr>
            <w:tcW w:w="1890" w:type="dxa"/>
          </w:tcPr>
          <w:p w14:paraId="7FAD573E" w14:textId="4F5E7C62" w:rsidR="003346C3" w:rsidRPr="00930177" w:rsidRDefault="003346C3" w:rsidP="002E524B">
            <w:pPr>
              <w:spacing w:after="120"/>
            </w:pPr>
            <w:r w:rsidRPr="00930177">
              <w:t>Yes</w:t>
            </w:r>
          </w:p>
        </w:tc>
      </w:tr>
      <w:tr w:rsidR="003346C3" w:rsidRPr="00930177" w14:paraId="11F6F8F5" w14:textId="77777777" w:rsidTr="008B0BC2">
        <w:trPr>
          <w:cantSplit/>
        </w:trPr>
        <w:tc>
          <w:tcPr>
            <w:tcW w:w="3510" w:type="dxa"/>
          </w:tcPr>
          <w:p w14:paraId="54C99536" w14:textId="4AB98ADF" w:rsidR="003346C3" w:rsidRPr="00930177" w:rsidRDefault="003346C3" w:rsidP="00F42FCF">
            <w:pPr>
              <w:spacing w:after="120"/>
            </w:pPr>
            <w:r w:rsidRPr="00930177">
              <w:t>Damage Agent</w:t>
            </w:r>
          </w:p>
        </w:tc>
        <w:tc>
          <w:tcPr>
            <w:tcW w:w="1980" w:type="dxa"/>
          </w:tcPr>
          <w:p w14:paraId="546E1262" w14:textId="4B116BDF" w:rsidR="003346C3" w:rsidRPr="00930177" w:rsidRDefault="003346C3" w:rsidP="00F42FCF">
            <w:pPr>
              <w:spacing w:after="120"/>
            </w:pPr>
            <w:r w:rsidRPr="00930177">
              <w:t>No</w:t>
            </w:r>
          </w:p>
        </w:tc>
        <w:tc>
          <w:tcPr>
            <w:tcW w:w="1890" w:type="dxa"/>
          </w:tcPr>
          <w:p w14:paraId="1DC40FC6" w14:textId="76642233" w:rsidR="003346C3" w:rsidRPr="00930177" w:rsidRDefault="003346C3" w:rsidP="002E524B">
            <w:pPr>
              <w:spacing w:after="120"/>
            </w:pPr>
            <w:r w:rsidRPr="00930177">
              <w:t>No</w:t>
            </w:r>
          </w:p>
        </w:tc>
        <w:tc>
          <w:tcPr>
            <w:tcW w:w="1890" w:type="dxa"/>
          </w:tcPr>
          <w:p w14:paraId="059DCE10" w14:textId="7A80F6B6" w:rsidR="003346C3" w:rsidRPr="00930177" w:rsidRDefault="003346C3" w:rsidP="002E524B">
            <w:pPr>
              <w:spacing w:after="120"/>
            </w:pPr>
            <w:r w:rsidRPr="00930177">
              <w:t>Yes</w:t>
            </w:r>
          </w:p>
        </w:tc>
      </w:tr>
      <w:tr w:rsidR="003346C3" w:rsidRPr="00930177" w14:paraId="05D3F41E" w14:textId="77777777" w:rsidTr="008B0BC2">
        <w:trPr>
          <w:cantSplit/>
        </w:trPr>
        <w:tc>
          <w:tcPr>
            <w:tcW w:w="3510" w:type="dxa"/>
          </w:tcPr>
          <w:p w14:paraId="60817556" w14:textId="2F48D88C" w:rsidR="003346C3" w:rsidRPr="00930177" w:rsidRDefault="003346C3" w:rsidP="00F42FCF">
            <w:pPr>
              <w:spacing w:after="120"/>
            </w:pPr>
            <w:r w:rsidRPr="00930177">
              <w:t>Damage Part</w:t>
            </w:r>
          </w:p>
        </w:tc>
        <w:tc>
          <w:tcPr>
            <w:tcW w:w="1980" w:type="dxa"/>
          </w:tcPr>
          <w:p w14:paraId="617F5F59" w14:textId="18A84ECD" w:rsidR="003346C3" w:rsidRPr="00930177" w:rsidRDefault="003346C3" w:rsidP="00F42FCF">
            <w:pPr>
              <w:spacing w:after="120"/>
            </w:pPr>
            <w:r w:rsidRPr="00930177">
              <w:t>No</w:t>
            </w:r>
          </w:p>
        </w:tc>
        <w:tc>
          <w:tcPr>
            <w:tcW w:w="1890" w:type="dxa"/>
          </w:tcPr>
          <w:p w14:paraId="6E79C3E1" w14:textId="0BE3BD15" w:rsidR="003346C3" w:rsidRPr="00930177" w:rsidRDefault="003346C3" w:rsidP="002E524B">
            <w:pPr>
              <w:spacing w:after="120"/>
            </w:pPr>
            <w:r w:rsidRPr="00930177">
              <w:t>No</w:t>
            </w:r>
          </w:p>
        </w:tc>
        <w:tc>
          <w:tcPr>
            <w:tcW w:w="1890" w:type="dxa"/>
          </w:tcPr>
          <w:p w14:paraId="505C73D1" w14:textId="3AD9815B" w:rsidR="003346C3" w:rsidRPr="00930177" w:rsidRDefault="003346C3" w:rsidP="002E524B">
            <w:pPr>
              <w:spacing w:after="120"/>
            </w:pPr>
            <w:r w:rsidRPr="00930177">
              <w:t>No</w:t>
            </w:r>
          </w:p>
        </w:tc>
      </w:tr>
      <w:tr w:rsidR="003346C3" w:rsidRPr="00930177" w14:paraId="5765E71B" w14:textId="77777777" w:rsidTr="008B0BC2">
        <w:trPr>
          <w:cantSplit/>
        </w:trPr>
        <w:tc>
          <w:tcPr>
            <w:tcW w:w="3510" w:type="dxa"/>
          </w:tcPr>
          <w:p w14:paraId="09A09EF1" w14:textId="7B5FCED9" w:rsidR="003346C3" w:rsidRPr="00930177" w:rsidRDefault="003346C3" w:rsidP="00F42FCF">
            <w:pPr>
              <w:spacing w:after="120"/>
            </w:pPr>
            <w:r w:rsidRPr="00930177">
              <w:t>Damage Severity</w:t>
            </w:r>
          </w:p>
        </w:tc>
        <w:tc>
          <w:tcPr>
            <w:tcW w:w="1980" w:type="dxa"/>
          </w:tcPr>
          <w:p w14:paraId="71FE2B56" w14:textId="258F4515" w:rsidR="003346C3" w:rsidRPr="00930177" w:rsidRDefault="003346C3" w:rsidP="00F42FCF">
            <w:pPr>
              <w:spacing w:after="120"/>
            </w:pPr>
            <w:r w:rsidRPr="00930177">
              <w:t>No</w:t>
            </w:r>
          </w:p>
        </w:tc>
        <w:tc>
          <w:tcPr>
            <w:tcW w:w="1890" w:type="dxa"/>
          </w:tcPr>
          <w:p w14:paraId="3ED16D64" w14:textId="0459FFD6" w:rsidR="003346C3" w:rsidRPr="00930177" w:rsidRDefault="003346C3" w:rsidP="002E524B">
            <w:pPr>
              <w:spacing w:after="120"/>
            </w:pPr>
            <w:r w:rsidRPr="00930177">
              <w:t>Yes</w:t>
            </w:r>
          </w:p>
        </w:tc>
        <w:tc>
          <w:tcPr>
            <w:tcW w:w="1890" w:type="dxa"/>
          </w:tcPr>
          <w:p w14:paraId="035E656E" w14:textId="0BB879FB" w:rsidR="003346C3" w:rsidRPr="00930177" w:rsidRDefault="003346C3" w:rsidP="002E524B">
            <w:pPr>
              <w:spacing w:after="120"/>
            </w:pPr>
            <w:r w:rsidRPr="00930177">
              <w:t>Yes</w:t>
            </w:r>
          </w:p>
        </w:tc>
      </w:tr>
      <w:tr w:rsidR="0056250E" w:rsidRPr="00930177" w14:paraId="46BB7FF8" w14:textId="77777777" w:rsidTr="008B0BC2">
        <w:trPr>
          <w:cantSplit/>
        </w:trPr>
        <w:tc>
          <w:tcPr>
            <w:tcW w:w="3510" w:type="dxa"/>
          </w:tcPr>
          <w:p w14:paraId="083AA92C" w14:textId="22292F07" w:rsidR="0056250E" w:rsidRPr="00930177" w:rsidRDefault="0056250E" w:rsidP="00F42FCF">
            <w:pPr>
              <w:spacing w:after="120"/>
            </w:pPr>
            <w:r w:rsidRPr="00930177">
              <w:t>Wildlife Use</w:t>
            </w:r>
          </w:p>
        </w:tc>
        <w:tc>
          <w:tcPr>
            <w:tcW w:w="1980" w:type="dxa"/>
          </w:tcPr>
          <w:p w14:paraId="4D78BD0C" w14:textId="20FDE288" w:rsidR="0056250E" w:rsidRPr="00930177" w:rsidRDefault="0056250E" w:rsidP="00F42FCF">
            <w:pPr>
              <w:spacing w:after="120"/>
            </w:pPr>
            <w:r w:rsidRPr="00930177">
              <w:t>No</w:t>
            </w:r>
          </w:p>
        </w:tc>
        <w:tc>
          <w:tcPr>
            <w:tcW w:w="1890" w:type="dxa"/>
          </w:tcPr>
          <w:p w14:paraId="2BF95AD0" w14:textId="46E83DB8" w:rsidR="0056250E" w:rsidRPr="00930177" w:rsidRDefault="0056250E" w:rsidP="002E524B">
            <w:pPr>
              <w:spacing w:after="120"/>
            </w:pPr>
            <w:r w:rsidRPr="00930177">
              <w:t>No</w:t>
            </w:r>
          </w:p>
        </w:tc>
        <w:tc>
          <w:tcPr>
            <w:tcW w:w="1890" w:type="dxa"/>
          </w:tcPr>
          <w:p w14:paraId="181DB528" w14:textId="23F309D8" w:rsidR="0056250E" w:rsidRPr="00930177" w:rsidRDefault="0056250E" w:rsidP="002E524B">
            <w:pPr>
              <w:spacing w:after="120"/>
            </w:pPr>
            <w:r w:rsidRPr="00930177">
              <w:t>No</w:t>
            </w:r>
          </w:p>
        </w:tc>
      </w:tr>
      <w:tr w:rsidR="0056250E" w:rsidRPr="00930177" w14:paraId="0C45F9AE" w14:textId="77777777" w:rsidTr="008B0BC2">
        <w:trPr>
          <w:cantSplit/>
        </w:trPr>
        <w:tc>
          <w:tcPr>
            <w:tcW w:w="3510" w:type="dxa"/>
          </w:tcPr>
          <w:p w14:paraId="640DDAE6" w14:textId="3DCD5A2B" w:rsidR="0056250E" w:rsidRPr="00930177" w:rsidRDefault="0056250E" w:rsidP="00F42FCF">
            <w:pPr>
              <w:spacing w:after="120"/>
            </w:pPr>
            <w:r w:rsidRPr="00930177">
              <w:t>Log/Snag Decay</w:t>
            </w:r>
          </w:p>
        </w:tc>
        <w:tc>
          <w:tcPr>
            <w:tcW w:w="1980" w:type="dxa"/>
          </w:tcPr>
          <w:p w14:paraId="029382B9" w14:textId="0A08EE07" w:rsidR="0056250E" w:rsidRPr="00930177" w:rsidRDefault="0056250E" w:rsidP="00F42FCF">
            <w:pPr>
              <w:spacing w:after="120"/>
            </w:pPr>
            <w:r w:rsidRPr="00930177">
              <w:t>No</w:t>
            </w:r>
          </w:p>
        </w:tc>
        <w:tc>
          <w:tcPr>
            <w:tcW w:w="1890" w:type="dxa"/>
          </w:tcPr>
          <w:p w14:paraId="700AAC86" w14:textId="13A0442F" w:rsidR="0056250E" w:rsidRPr="00930177" w:rsidRDefault="0056250E" w:rsidP="002E524B">
            <w:pPr>
              <w:spacing w:after="120"/>
            </w:pPr>
            <w:r w:rsidRPr="00930177">
              <w:t>If Dead/Down is taken</w:t>
            </w:r>
          </w:p>
        </w:tc>
        <w:tc>
          <w:tcPr>
            <w:tcW w:w="1890" w:type="dxa"/>
          </w:tcPr>
          <w:p w14:paraId="64898F29" w14:textId="0664770D" w:rsidR="0056250E" w:rsidRPr="00930177" w:rsidRDefault="0056250E" w:rsidP="002E524B">
            <w:pPr>
              <w:spacing w:after="120"/>
            </w:pPr>
            <w:r w:rsidRPr="00930177">
              <w:t>If Dead/Down is taken</w:t>
            </w:r>
          </w:p>
        </w:tc>
      </w:tr>
      <w:tr w:rsidR="0056250E" w:rsidRPr="00930177" w14:paraId="1380E80D" w14:textId="77777777" w:rsidTr="008B0BC2">
        <w:trPr>
          <w:cantSplit/>
        </w:trPr>
        <w:tc>
          <w:tcPr>
            <w:tcW w:w="3510" w:type="dxa"/>
          </w:tcPr>
          <w:p w14:paraId="2D473BED" w14:textId="02063AA3" w:rsidR="0056250E" w:rsidRPr="00930177" w:rsidRDefault="0056250E" w:rsidP="00F42FCF">
            <w:pPr>
              <w:spacing w:after="120"/>
            </w:pPr>
            <w:r w:rsidRPr="00930177">
              <w:t xml:space="preserve">Cone </w:t>
            </w:r>
            <w:proofErr w:type="spellStart"/>
            <w:r w:rsidRPr="00930177">
              <w:t>Serotiny</w:t>
            </w:r>
            <w:proofErr w:type="spellEnd"/>
          </w:p>
        </w:tc>
        <w:tc>
          <w:tcPr>
            <w:tcW w:w="1980" w:type="dxa"/>
          </w:tcPr>
          <w:p w14:paraId="20D2D149" w14:textId="440437A3" w:rsidR="0056250E" w:rsidRPr="00930177" w:rsidRDefault="0056250E" w:rsidP="00F42FCF">
            <w:pPr>
              <w:spacing w:after="120"/>
            </w:pPr>
            <w:r w:rsidRPr="00930177">
              <w:t>No</w:t>
            </w:r>
          </w:p>
        </w:tc>
        <w:tc>
          <w:tcPr>
            <w:tcW w:w="1890" w:type="dxa"/>
          </w:tcPr>
          <w:p w14:paraId="52B39D5C" w14:textId="70D73970" w:rsidR="0056250E" w:rsidRPr="00930177" w:rsidRDefault="0056250E" w:rsidP="002E524B">
            <w:pPr>
              <w:spacing w:after="120"/>
            </w:pPr>
            <w:r w:rsidRPr="00930177">
              <w:t>No</w:t>
            </w:r>
          </w:p>
        </w:tc>
        <w:tc>
          <w:tcPr>
            <w:tcW w:w="1890" w:type="dxa"/>
          </w:tcPr>
          <w:p w14:paraId="4FA8A2F8" w14:textId="0BC36AA3" w:rsidR="0056250E" w:rsidRPr="00930177" w:rsidRDefault="0056250E" w:rsidP="002E524B">
            <w:pPr>
              <w:spacing w:after="120"/>
            </w:pPr>
            <w:r w:rsidRPr="00930177">
              <w:t>No</w:t>
            </w:r>
          </w:p>
        </w:tc>
      </w:tr>
      <w:tr w:rsidR="0056250E" w:rsidRPr="00930177" w14:paraId="1775E6D4" w14:textId="77777777" w:rsidTr="008B0BC2">
        <w:trPr>
          <w:cantSplit/>
        </w:trPr>
        <w:tc>
          <w:tcPr>
            <w:tcW w:w="3510" w:type="dxa"/>
          </w:tcPr>
          <w:p w14:paraId="1819C621" w14:textId="571E872D" w:rsidR="0056250E" w:rsidRPr="00930177" w:rsidRDefault="0056250E" w:rsidP="00F42FCF">
            <w:pPr>
              <w:spacing w:after="120"/>
            </w:pPr>
            <w:r w:rsidRPr="00930177">
              <w:t>Number of Stems</w:t>
            </w:r>
          </w:p>
        </w:tc>
        <w:tc>
          <w:tcPr>
            <w:tcW w:w="1980" w:type="dxa"/>
          </w:tcPr>
          <w:p w14:paraId="2FD2ABD1" w14:textId="3A3BB47E" w:rsidR="0056250E" w:rsidRPr="00930177" w:rsidRDefault="0056250E" w:rsidP="00F42FCF">
            <w:pPr>
              <w:spacing w:after="120"/>
            </w:pPr>
            <w:r w:rsidRPr="00930177">
              <w:t>DRC only</w:t>
            </w:r>
          </w:p>
        </w:tc>
        <w:tc>
          <w:tcPr>
            <w:tcW w:w="1890" w:type="dxa"/>
          </w:tcPr>
          <w:p w14:paraId="401643DF" w14:textId="03E6944B" w:rsidR="0056250E" w:rsidRPr="00930177" w:rsidRDefault="0056250E" w:rsidP="002E524B">
            <w:pPr>
              <w:spacing w:after="120"/>
            </w:pPr>
            <w:r w:rsidRPr="00930177">
              <w:t>DRC only</w:t>
            </w:r>
          </w:p>
        </w:tc>
        <w:tc>
          <w:tcPr>
            <w:tcW w:w="1890" w:type="dxa"/>
          </w:tcPr>
          <w:p w14:paraId="31369EC6" w14:textId="1F880B3C" w:rsidR="0056250E" w:rsidRPr="00930177" w:rsidRDefault="0056250E" w:rsidP="002E524B">
            <w:pPr>
              <w:spacing w:after="120"/>
            </w:pPr>
            <w:r w:rsidRPr="00930177">
              <w:t>DRC only</w:t>
            </w:r>
          </w:p>
        </w:tc>
      </w:tr>
      <w:tr w:rsidR="0056250E" w:rsidRPr="00930177" w14:paraId="419724EA" w14:textId="77777777" w:rsidTr="008B0BC2">
        <w:trPr>
          <w:cantSplit/>
        </w:trPr>
        <w:tc>
          <w:tcPr>
            <w:tcW w:w="3510" w:type="dxa"/>
          </w:tcPr>
          <w:p w14:paraId="72A76ECC" w14:textId="5E7007C3" w:rsidR="0056250E" w:rsidRPr="00930177" w:rsidRDefault="0056250E" w:rsidP="00F42FCF">
            <w:pPr>
              <w:spacing w:after="120"/>
            </w:pPr>
            <w:r w:rsidRPr="00930177">
              <w:t>Remarks</w:t>
            </w:r>
          </w:p>
        </w:tc>
        <w:tc>
          <w:tcPr>
            <w:tcW w:w="1980" w:type="dxa"/>
          </w:tcPr>
          <w:p w14:paraId="1C528491" w14:textId="0AE6AD1E" w:rsidR="0056250E" w:rsidRPr="00930177" w:rsidRDefault="0056250E" w:rsidP="00F42FCF">
            <w:pPr>
              <w:spacing w:after="120"/>
            </w:pPr>
            <w:r w:rsidRPr="00930177">
              <w:t>No</w:t>
            </w:r>
          </w:p>
        </w:tc>
        <w:tc>
          <w:tcPr>
            <w:tcW w:w="1890" w:type="dxa"/>
          </w:tcPr>
          <w:p w14:paraId="24B47D47" w14:textId="4E8C133E" w:rsidR="0056250E" w:rsidRPr="00930177" w:rsidRDefault="0056250E" w:rsidP="002E524B">
            <w:pPr>
              <w:spacing w:after="120"/>
            </w:pPr>
            <w:r w:rsidRPr="00930177">
              <w:t>No</w:t>
            </w:r>
          </w:p>
        </w:tc>
        <w:tc>
          <w:tcPr>
            <w:tcW w:w="1890" w:type="dxa"/>
          </w:tcPr>
          <w:p w14:paraId="3B36D506" w14:textId="6ECB05F7" w:rsidR="0056250E" w:rsidRPr="00930177" w:rsidRDefault="0056250E" w:rsidP="002E524B">
            <w:pPr>
              <w:spacing w:after="120"/>
            </w:pPr>
            <w:r w:rsidRPr="00930177">
              <w:t>No</w:t>
            </w:r>
          </w:p>
        </w:tc>
      </w:tr>
    </w:tbl>
    <w:p w14:paraId="13B4B4BB" w14:textId="77777777" w:rsidR="009D2E62" w:rsidRPr="00930177" w:rsidRDefault="009D2E62" w:rsidP="00BA7961">
      <w:r w:rsidRPr="00930177">
        <w:br w:type="page"/>
      </w:r>
    </w:p>
    <w:p w14:paraId="2F53E02A" w14:textId="4762F9DE" w:rsidR="00410188" w:rsidRPr="00930177" w:rsidRDefault="00BA4F8E" w:rsidP="00404861">
      <w:pPr>
        <w:pStyle w:val="Heading2"/>
      </w:pPr>
      <w:bookmarkStart w:id="14" w:name="_Toc370394687"/>
      <w:r w:rsidRPr="00930177">
        <w:lastRenderedPageBreak/>
        <w:t>Setting Data</w:t>
      </w:r>
      <w:bookmarkEnd w:id="14"/>
    </w:p>
    <w:p w14:paraId="5315971E" w14:textId="7A6D6069" w:rsidR="00150316" w:rsidRPr="00930177" w:rsidRDefault="00150316" w:rsidP="00150316">
      <w:r w:rsidRPr="00930177">
        <w:t>A setting is usually a stand, site, watershed, or vegetation polygon where the stand examination is being conducted.  The combination of Region, Proclaimed Forest, District, Location, Stand, and Date fields uniquely identifies each setting.  The exam date is used to differentiate data taken in the same setting, but at different points in time.  The listed accuracy standards are for intensive exams.  The accuracy standard is “No Errors” unless otherwise noted.</w:t>
      </w:r>
    </w:p>
    <w:p w14:paraId="627CBEC6" w14:textId="64015061" w:rsidR="00852998" w:rsidRPr="00930177" w:rsidRDefault="00BA4F8E" w:rsidP="00852998">
      <w:pPr>
        <w:pStyle w:val="Heading3"/>
      </w:pPr>
      <w:bookmarkStart w:id="15" w:name="_Toc370394688"/>
      <w:r w:rsidRPr="00930177">
        <w:t>Entering Setting Data PC Client Forms</w:t>
      </w:r>
      <w:bookmarkEnd w:id="15"/>
    </w:p>
    <w:p w14:paraId="4642AC38" w14:textId="65A03957" w:rsidR="005F129B" w:rsidRPr="00930177" w:rsidRDefault="00150316" w:rsidP="001E2E04">
      <w:r w:rsidRPr="00930177">
        <w:t>Electronic data forms are available for PC Clients.  These electronic forms may be edited to eliminate unissued optional fields.  You must complete one setting form for each setting.  Required fields are indicated with an asterisk (*) after the field name.</w:t>
      </w:r>
    </w:p>
    <w:p w14:paraId="7D76AAF7" w14:textId="063EB2AD" w:rsidR="00150316" w:rsidRPr="00930177" w:rsidRDefault="00150316" w:rsidP="001E2E04">
      <w:r w:rsidRPr="00930177">
        <w:t xml:space="preserve">The </w:t>
      </w:r>
      <w:r w:rsidRPr="00930177">
        <w:rPr>
          <w:rStyle w:val="StressorActionChar"/>
        </w:rPr>
        <w:t>Tab</w:t>
      </w:r>
      <w:r w:rsidRPr="00930177">
        <w:t xml:space="preserve"> key moves the cursor forward one field, and </w:t>
      </w:r>
      <w:r w:rsidRPr="00930177">
        <w:rPr>
          <w:rStyle w:val="StressorActionChar"/>
        </w:rPr>
        <w:t>Shift-Tab</w:t>
      </w:r>
      <w:r w:rsidRPr="00930177">
        <w:t xml:space="preserve"> moves the cursor backward one field.</w:t>
      </w:r>
    </w:p>
    <w:p w14:paraId="77C9729C" w14:textId="33319C11" w:rsidR="00150316" w:rsidRPr="00930177" w:rsidRDefault="00150316" w:rsidP="001E2E04">
      <w:r w:rsidRPr="00930177">
        <w:t>The bottom of the setting screen has two buttons:</w:t>
      </w:r>
    </w:p>
    <w:p w14:paraId="2E594ED2" w14:textId="30B39267" w:rsidR="00150316" w:rsidRPr="00930177" w:rsidRDefault="00150316" w:rsidP="00AA640B">
      <w:pPr>
        <w:pStyle w:val="ListParagraph"/>
        <w:numPr>
          <w:ilvl w:val="0"/>
          <w:numId w:val="7"/>
        </w:numPr>
      </w:pPr>
      <w:r w:rsidRPr="00930177">
        <w:rPr>
          <w:rStyle w:val="StressorActionChar"/>
        </w:rPr>
        <w:t>Design</w:t>
      </w:r>
      <w:r w:rsidR="00367310" w:rsidRPr="00930177">
        <w:rPr>
          <w:rStyle w:val="StressorActionChar"/>
        </w:rPr>
        <w:t xml:space="preserve"> button</w:t>
      </w:r>
      <w:r w:rsidRPr="00930177">
        <w:rPr>
          <w:rStyle w:val="StressorActionChar"/>
        </w:rPr>
        <w:t>:</w:t>
      </w:r>
      <w:r w:rsidRPr="00930177">
        <w:t xml:space="preserve"> </w:t>
      </w:r>
      <w:r w:rsidR="00367310" w:rsidRPr="00930177">
        <w:t xml:space="preserve"> access the Design Screen that contains sample design information.  Access to this screen is not permitted until all of the required fields have been completed and the data saved.</w:t>
      </w:r>
    </w:p>
    <w:p w14:paraId="0AB3725F" w14:textId="62A0835F" w:rsidR="00367310" w:rsidRPr="00930177" w:rsidRDefault="00367310" w:rsidP="00AA640B">
      <w:pPr>
        <w:pStyle w:val="ListParagraph"/>
        <w:numPr>
          <w:ilvl w:val="0"/>
          <w:numId w:val="7"/>
        </w:numPr>
      </w:pPr>
      <w:r w:rsidRPr="00930177">
        <w:rPr>
          <w:rStyle w:val="StressorActionChar"/>
        </w:rPr>
        <w:t>Plot button:</w:t>
      </w:r>
      <w:r w:rsidRPr="00930177">
        <w:t xml:space="preserve">  access the Plot Screen that contains plot level information.  Access to this screen is not permitted until all of the required fields have been completed and the data saved.</w:t>
      </w:r>
    </w:p>
    <w:p w14:paraId="4E78DA79" w14:textId="1E3CCE44" w:rsidR="00367310" w:rsidRPr="00930177" w:rsidRDefault="00367310" w:rsidP="00367310">
      <w:pPr>
        <w:pStyle w:val="Caption"/>
      </w:pPr>
      <w:bookmarkStart w:id="16" w:name="_Toc370394400"/>
      <w:r w:rsidRPr="00930177">
        <w:t xml:space="preserve">Figure </w:t>
      </w:r>
      <w:fldSimple w:instr=" SEQ Figure \* ARABIC ">
        <w:r w:rsidR="00A458B0" w:rsidRPr="00930177">
          <w:rPr>
            <w:noProof/>
          </w:rPr>
          <w:t>1</w:t>
        </w:r>
      </w:fldSimple>
      <w:r w:rsidRPr="00930177">
        <w:t xml:space="preserve">: </w:t>
      </w:r>
      <w:bookmarkEnd w:id="16"/>
      <w:r w:rsidR="00E7600F">
        <w:t>CSE interface</w:t>
      </w:r>
    </w:p>
    <w:p w14:paraId="70D1561C" w14:textId="52E5BB5C" w:rsidR="00150316" w:rsidRPr="00930177" w:rsidRDefault="00367310" w:rsidP="00150316">
      <w:pPr>
        <w:pStyle w:val="Graphic"/>
      </w:pPr>
      <w:r w:rsidRPr="00930177">
        <w:drawing>
          <wp:inline distT="0" distB="0" distL="0" distR="0" wp14:anchorId="52519362" wp14:editId="786A5F91">
            <wp:extent cx="4504055" cy="2760345"/>
            <wp:effectExtent l="19050" t="19050" r="10795" b="20955"/>
            <wp:docPr id="2" name="Picture 37" descr="CSE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t="4668" r="4808" b="5898"/>
                    <a:stretch>
                      <a:fillRect/>
                    </a:stretch>
                  </pic:blipFill>
                  <pic:spPr bwMode="auto">
                    <a:xfrm>
                      <a:off x="0" y="0"/>
                      <a:ext cx="4504055" cy="2760345"/>
                    </a:xfrm>
                    <a:prstGeom prst="rect">
                      <a:avLst/>
                    </a:prstGeom>
                    <a:noFill/>
                    <a:ln>
                      <a:solidFill>
                        <a:schemeClr val="tx1"/>
                      </a:solidFill>
                    </a:ln>
                  </pic:spPr>
                </pic:pic>
              </a:graphicData>
            </a:graphic>
          </wp:inline>
        </w:drawing>
      </w:r>
    </w:p>
    <w:p w14:paraId="199979E9" w14:textId="5E6EBB79" w:rsidR="00367310" w:rsidRPr="00930177" w:rsidRDefault="00367310" w:rsidP="00367310">
      <w:pPr>
        <w:pStyle w:val="Caption"/>
      </w:pPr>
      <w:bookmarkStart w:id="17" w:name="_Toc370394401"/>
      <w:r w:rsidRPr="00930177">
        <w:t xml:space="preserve">Figure </w:t>
      </w:r>
      <w:fldSimple w:instr=" SEQ Figure \* ARABIC ">
        <w:r w:rsidR="00A458B0" w:rsidRPr="00930177">
          <w:rPr>
            <w:noProof/>
          </w:rPr>
          <w:t>2</w:t>
        </w:r>
      </w:fldSimple>
      <w:r w:rsidRPr="00930177">
        <w:t xml:space="preserve">: </w:t>
      </w:r>
      <w:bookmarkEnd w:id="17"/>
      <w:r w:rsidR="00E7600F">
        <w:t>Record</w:t>
      </w:r>
    </w:p>
    <w:p w14:paraId="15F90ED8" w14:textId="0E3CB778" w:rsidR="00367310" w:rsidRPr="00930177" w:rsidRDefault="00367310" w:rsidP="00150316">
      <w:pPr>
        <w:pStyle w:val="Graphic"/>
      </w:pPr>
      <w:r w:rsidRPr="00930177">
        <w:drawing>
          <wp:inline distT="0" distB="0" distL="0" distR="0" wp14:anchorId="4A572546" wp14:editId="0C3DCE7E">
            <wp:extent cx="5596255" cy="287655"/>
            <wp:effectExtent l="0" t="0" r="4445" b="0"/>
            <wp:docPr id="9" name="Picture 2" descr="Description: 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6255" cy="287655"/>
                    </a:xfrm>
                    <a:prstGeom prst="rect">
                      <a:avLst/>
                    </a:prstGeom>
                    <a:noFill/>
                    <a:ln>
                      <a:noFill/>
                    </a:ln>
                  </pic:spPr>
                </pic:pic>
              </a:graphicData>
            </a:graphic>
          </wp:inline>
        </w:drawing>
      </w:r>
    </w:p>
    <w:p w14:paraId="05449FCC" w14:textId="65992DD2" w:rsidR="00150316" w:rsidRPr="00930177" w:rsidRDefault="00367310" w:rsidP="00150316">
      <w:r w:rsidRPr="00930177">
        <w:lastRenderedPageBreak/>
        <w:t>The top line in the setting form contains the setting ID which is automatically calculated.</w:t>
      </w:r>
    </w:p>
    <w:p w14:paraId="0F89DD7C" w14:textId="7F8C72A3" w:rsidR="00367310" w:rsidRPr="00930177" w:rsidRDefault="00367310" w:rsidP="00150316">
      <w:r w:rsidRPr="00930177">
        <w:t xml:space="preserve">The </w:t>
      </w:r>
      <w:r w:rsidRPr="00930177">
        <w:rPr>
          <w:rStyle w:val="StressorActionChar"/>
        </w:rPr>
        <w:t>Search Filter</w:t>
      </w:r>
      <w:r w:rsidRPr="00930177">
        <w:t xml:space="preserve"> button brings up a screen to limit the search to a subset of the settings.  Any setting that does not match the filter parameters will not be shown on the search list.</w:t>
      </w:r>
    </w:p>
    <w:p w14:paraId="5482061C" w14:textId="7132366A" w:rsidR="00367310" w:rsidRPr="00930177" w:rsidRDefault="00367310" w:rsidP="00367310">
      <w:pPr>
        <w:pStyle w:val="Caption"/>
      </w:pPr>
      <w:bookmarkStart w:id="18" w:name="_Toc370394402"/>
      <w:r w:rsidRPr="00930177">
        <w:t xml:space="preserve">Figure </w:t>
      </w:r>
      <w:fldSimple w:instr=" SEQ Figure \* ARABIC ">
        <w:r w:rsidR="00A458B0" w:rsidRPr="00930177">
          <w:rPr>
            <w:noProof/>
          </w:rPr>
          <w:t>3</w:t>
        </w:r>
      </w:fldSimple>
      <w:r w:rsidRPr="00930177">
        <w:t>: Search filter to limit a search to a subset of settings</w:t>
      </w:r>
      <w:bookmarkEnd w:id="18"/>
    </w:p>
    <w:p w14:paraId="290352CE" w14:textId="2D5616C7" w:rsidR="00367310" w:rsidRPr="00930177" w:rsidRDefault="00367310" w:rsidP="00367310">
      <w:pPr>
        <w:pStyle w:val="Graphic"/>
      </w:pPr>
      <w:r w:rsidRPr="00930177">
        <w:drawing>
          <wp:inline distT="0" distB="0" distL="0" distR="0" wp14:anchorId="5AB49899" wp14:editId="5D4F0A49">
            <wp:extent cx="4123055" cy="2218055"/>
            <wp:effectExtent l="0" t="0" r="0" b="0"/>
            <wp:docPr id="55" name="Picture 3" descr="Description: 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te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3055" cy="2218055"/>
                    </a:xfrm>
                    <a:prstGeom prst="rect">
                      <a:avLst/>
                    </a:prstGeom>
                    <a:noFill/>
                    <a:ln>
                      <a:noFill/>
                    </a:ln>
                  </pic:spPr>
                </pic:pic>
              </a:graphicData>
            </a:graphic>
          </wp:inline>
        </w:drawing>
      </w:r>
    </w:p>
    <w:p w14:paraId="4A16D432" w14:textId="414885D4" w:rsidR="00367310" w:rsidRPr="00930177" w:rsidRDefault="00367310" w:rsidP="00150316">
      <w:r w:rsidRPr="00930177">
        <w:t xml:space="preserve">The </w:t>
      </w:r>
      <w:r w:rsidRPr="00930177">
        <w:rPr>
          <w:rStyle w:val="StressorActionChar"/>
        </w:rPr>
        <w:t>Search</w:t>
      </w:r>
      <w:r w:rsidRPr="00930177">
        <w:t xml:space="preserve"> button brings up a list of setting IDs matching the current preferences set under the Search Filter button.  When a setting ID is selected from this list, the setting ID, project name, and all additional data for the setting is automatically loaded into the data entry forms.  If the list is long, a setting ID can be located using the </w:t>
      </w:r>
      <w:r w:rsidRPr="00930177">
        <w:rPr>
          <w:rStyle w:val="StressorActionChar"/>
        </w:rPr>
        <w:t>Find</w:t>
      </w:r>
      <w:r w:rsidRPr="00930177">
        <w:t xml:space="preserve"> button.  Enter in the complete setting ID or use the “%” character as a wild card. </w:t>
      </w:r>
    </w:p>
    <w:p w14:paraId="7C1D13E0" w14:textId="0B7BE64E" w:rsidR="00367310" w:rsidRPr="00930177" w:rsidRDefault="00367310" w:rsidP="00367310">
      <w:pPr>
        <w:pStyle w:val="Caption"/>
      </w:pPr>
      <w:bookmarkStart w:id="19" w:name="_Toc370394403"/>
      <w:r w:rsidRPr="00930177">
        <w:t xml:space="preserve">Figure </w:t>
      </w:r>
      <w:fldSimple w:instr=" SEQ Figure \* ARABIC ">
        <w:r w:rsidR="00A458B0" w:rsidRPr="00930177">
          <w:rPr>
            <w:noProof/>
          </w:rPr>
          <w:t>4</w:t>
        </w:r>
      </w:fldSimple>
      <w:r w:rsidRPr="00930177">
        <w:t>: Search function to locate an existing setting</w:t>
      </w:r>
      <w:bookmarkEnd w:id="19"/>
    </w:p>
    <w:p w14:paraId="5B820D2F" w14:textId="20AE72C2" w:rsidR="00367310" w:rsidRPr="00930177" w:rsidRDefault="00367310" w:rsidP="00367310">
      <w:pPr>
        <w:pStyle w:val="Graphic"/>
      </w:pPr>
      <w:r w:rsidRPr="00930177">
        <w:drawing>
          <wp:inline distT="0" distB="0" distL="0" distR="0" wp14:anchorId="5F754575" wp14:editId="30F67032">
            <wp:extent cx="5071745" cy="2717800"/>
            <wp:effectExtent l="0" t="0" r="0" b="6350"/>
            <wp:docPr id="5" name="Picture 4" descr="Description: 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te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1745" cy="2717800"/>
                    </a:xfrm>
                    <a:prstGeom prst="rect">
                      <a:avLst/>
                    </a:prstGeom>
                    <a:noFill/>
                    <a:ln>
                      <a:noFill/>
                    </a:ln>
                  </pic:spPr>
                </pic:pic>
              </a:graphicData>
            </a:graphic>
          </wp:inline>
        </w:drawing>
      </w:r>
    </w:p>
    <w:p w14:paraId="3A276601" w14:textId="7391680E" w:rsidR="00367310" w:rsidRPr="00930177" w:rsidRDefault="00E75977" w:rsidP="00150316">
      <w:r w:rsidRPr="00930177">
        <w:t>The bottom portion of the Setting form contains fields for damage values and species of management interest.  Multiple damage categories, damage agents, damage severities, and species of management interest can be entered for each setting.</w:t>
      </w:r>
    </w:p>
    <w:p w14:paraId="59684638" w14:textId="0B7D4923" w:rsidR="00E75977" w:rsidRPr="00930177" w:rsidRDefault="00E75977" w:rsidP="00FE76AF">
      <w:pPr>
        <w:pStyle w:val="Heading4"/>
      </w:pPr>
      <w:bookmarkStart w:id="20" w:name="_Toc370394689"/>
      <w:r w:rsidRPr="00930177">
        <w:lastRenderedPageBreak/>
        <w:t>Project Name (maximum of 25 characters and/or numbers)</w:t>
      </w:r>
      <w:r w:rsidR="00FE76AF" w:rsidRPr="00930177">
        <w:t xml:space="preserve"> </w:t>
      </w:r>
      <w:proofErr w:type="gramStart"/>
      <w:r w:rsidR="00FE76AF" w:rsidRPr="00930177">
        <w:t>Required</w:t>
      </w:r>
      <w:bookmarkEnd w:id="20"/>
      <w:proofErr w:type="gramEnd"/>
    </w:p>
    <w:p w14:paraId="105AB567" w14:textId="6689DA47" w:rsidR="00E75977" w:rsidRPr="00930177" w:rsidRDefault="00FE76AF" w:rsidP="00150316">
      <w:r w:rsidRPr="00930177">
        <w:t>Multiple settings may use the same project name.  A project name is a useful way to group settings.  Example project names are “Intermountain FIA,” “Root Rot survey,” and “Owl survey.”</w:t>
      </w:r>
    </w:p>
    <w:p w14:paraId="7C0A5153" w14:textId="2A495B76" w:rsidR="00E75977" w:rsidRPr="00930177" w:rsidRDefault="00E75977" w:rsidP="00FE76AF">
      <w:pPr>
        <w:pStyle w:val="Heading4"/>
      </w:pPr>
      <w:bookmarkStart w:id="21" w:name="_Toc370394690"/>
      <w:r w:rsidRPr="00930177">
        <w:t>Measurement Number (maximum of 4 numbers)</w:t>
      </w:r>
      <w:bookmarkEnd w:id="21"/>
    </w:p>
    <w:p w14:paraId="32DED976" w14:textId="01A0E16A" w:rsidR="00E75977" w:rsidRPr="00930177" w:rsidRDefault="00FE76AF" w:rsidP="00150316">
      <w:r w:rsidRPr="00930177">
        <w:t>If you enter this form through the Inventory and Monitoring window, you will be able to edit the Measurement Number.  If you enter this form through the CSE path, this field is grayed out and defaulted to “1.”  This field accepts positive integers up to 9999.</w:t>
      </w:r>
    </w:p>
    <w:p w14:paraId="74EBCD22" w14:textId="4F52626D" w:rsidR="003A64B6" w:rsidRPr="00930177" w:rsidRDefault="003A64B6" w:rsidP="003A64B6">
      <w:pPr>
        <w:pStyle w:val="Caption"/>
      </w:pPr>
      <w:bookmarkStart w:id="22" w:name="_Toc370394404"/>
      <w:r w:rsidRPr="00930177">
        <w:t xml:space="preserve">Figure </w:t>
      </w:r>
      <w:fldSimple w:instr=" SEQ Figure \* ARABIC ">
        <w:r w:rsidR="00A458B0" w:rsidRPr="00930177">
          <w:rPr>
            <w:noProof/>
          </w:rPr>
          <w:t>5</w:t>
        </w:r>
      </w:fldSimple>
      <w:r w:rsidRPr="00930177">
        <w:t xml:space="preserve">: </w:t>
      </w:r>
      <w:bookmarkEnd w:id="22"/>
      <w:r w:rsidR="00E7600F">
        <w:t>Inventory and Monitoring</w:t>
      </w:r>
    </w:p>
    <w:p w14:paraId="5B467E4E" w14:textId="7D7788D8" w:rsidR="00E75977" w:rsidRPr="00930177" w:rsidRDefault="00FE76AF" w:rsidP="00FE76AF">
      <w:pPr>
        <w:pStyle w:val="Graphic"/>
      </w:pPr>
      <w:r w:rsidRPr="00930177">
        <w:drawing>
          <wp:inline distT="0" distB="0" distL="0" distR="0" wp14:anchorId="6DC9B1B0" wp14:editId="5EAD46D0">
            <wp:extent cx="5638800" cy="1075055"/>
            <wp:effectExtent l="19050" t="19050" r="19050" b="10795"/>
            <wp:docPr id="7" name="Picture 43" descr="screen shot of Inventory and Mapping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t="4668" r="5086" b="67554"/>
                    <a:stretch>
                      <a:fillRect/>
                    </a:stretch>
                  </pic:blipFill>
                  <pic:spPr bwMode="auto">
                    <a:xfrm>
                      <a:off x="0" y="0"/>
                      <a:ext cx="5638800" cy="1075055"/>
                    </a:xfrm>
                    <a:prstGeom prst="rect">
                      <a:avLst/>
                    </a:prstGeom>
                    <a:noFill/>
                    <a:ln>
                      <a:solidFill>
                        <a:schemeClr val="tx1"/>
                      </a:solidFill>
                    </a:ln>
                  </pic:spPr>
                </pic:pic>
              </a:graphicData>
            </a:graphic>
          </wp:inline>
        </w:drawing>
      </w:r>
    </w:p>
    <w:p w14:paraId="3A685845" w14:textId="6D346565" w:rsidR="00E75977" w:rsidRPr="00930177" w:rsidRDefault="00E75977" w:rsidP="00FE76AF">
      <w:pPr>
        <w:pStyle w:val="Heading4"/>
      </w:pPr>
      <w:bookmarkStart w:id="23" w:name="_Toc370394691"/>
      <w:r w:rsidRPr="00930177">
        <w:t>Administrative Region (maximum of 2 numbers) Required</w:t>
      </w:r>
      <w:bookmarkEnd w:id="23"/>
    </w:p>
    <w:p w14:paraId="6FA80ADE" w14:textId="78142D17" w:rsidR="00FE76AF" w:rsidRPr="00930177" w:rsidRDefault="00FE76AF" w:rsidP="00FE76AF">
      <w:r w:rsidRPr="00930177">
        <w:t>This is the administering Region where the setting is located, regardless of which Region the setting is currently located in.  The field is automatically zero filled as it is used in the setting ID.</w:t>
      </w:r>
    </w:p>
    <w:p w14:paraId="3E15BFA5" w14:textId="24D49C4F" w:rsidR="00FE76AF" w:rsidRPr="00930177" w:rsidRDefault="00FE76AF" w:rsidP="00FE76AF">
      <w:pPr>
        <w:pStyle w:val="Caption"/>
        <w:rPr>
          <w:color w:val="auto"/>
        </w:rPr>
      </w:pPr>
      <w:bookmarkStart w:id="24" w:name="_Toc370394534"/>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2</w:t>
      </w:r>
      <w:r w:rsidRPr="00930177">
        <w:rPr>
          <w:color w:val="auto"/>
        </w:rPr>
        <w:fldChar w:fldCharType="end"/>
      </w:r>
      <w:r w:rsidRPr="00930177">
        <w:rPr>
          <w:color w:val="auto"/>
        </w:rPr>
        <w:t>:  Administrative region codes and descriptions</w:t>
      </w:r>
      <w:bookmarkEnd w:id="24"/>
    </w:p>
    <w:tbl>
      <w:tblPr>
        <w:tblW w:w="7830" w:type="dxa"/>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administrative region codes and descriptions"/>
      </w:tblPr>
      <w:tblGrid>
        <w:gridCol w:w="1530"/>
        <w:gridCol w:w="2340"/>
        <w:gridCol w:w="3960"/>
      </w:tblGrid>
      <w:tr w:rsidR="00B672D8" w:rsidRPr="00930177" w14:paraId="18F68D02" w14:textId="77777777" w:rsidTr="002E524B">
        <w:trPr>
          <w:tblHeader/>
        </w:trPr>
        <w:tc>
          <w:tcPr>
            <w:tcW w:w="1530" w:type="dxa"/>
            <w:shd w:val="clear" w:color="auto" w:fill="0B610D"/>
          </w:tcPr>
          <w:p w14:paraId="716EC4F3" w14:textId="55EBF49E" w:rsidR="00B672D8" w:rsidRPr="00930177" w:rsidRDefault="00B672D8" w:rsidP="002E524B">
            <w:pPr>
              <w:pStyle w:val="TableHeaderRow"/>
              <w:rPr>
                <w:rStyle w:val="Strong"/>
              </w:rPr>
            </w:pPr>
            <w:r w:rsidRPr="00930177">
              <w:rPr>
                <w:rStyle w:val="Strong"/>
              </w:rPr>
              <w:t>Code</w:t>
            </w:r>
          </w:p>
        </w:tc>
        <w:tc>
          <w:tcPr>
            <w:tcW w:w="2340" w:type="dxa"/>
            <w:shd w:val="clear" w:color="auto" w:fill="0B610D"/>
          </w:tcPr>
          <w:p w14:paraId="6365F355" w14:textId="754211CF" w:rsidR="00B672D8" w:rsidRPr="00930177" w:rsidRDefault="00B672D8" w:rsidP="002E524B">
            <w:pPr>
              <w:pStyle w:val="TableHeaderRow"/>
              <w:rPr>
                <w:rStyle w:val="Strong"/>
              </w:rPr>
            </w:pPr>
            <w:r w:rsidRPr="00930177">
              <w:rPr>
                <w:rStyle w:val="Strong"/>
              </w:rPr>
              <w:t>Region</w:t>
            </w:r>
          </w:p>
        </w:tc>
        <w:tc>
          <w:tcPr>
            <w:tcW w:w="3960" w:type="dxa"/>
            <w:shd w:val="clear" w:color="auto" w:fill="0B610D"/>
          </w:tcPr>
          <w:p w14:paraId="5934EE47" w14:textId="07F388D2" w:rsidR="00B672D8" w:rsidRPr="00930177" w:rsidRDefault="00B672D8" w:rsidP="002E524B">
            <w:pPr>
              <w:pStyle w:val="TableHeaderRow"/>
              <w:rPr>
                <w:rStyle w:val="Strong"/>
              </w:rPr>
            </w:pPr>
            <w:r w:rsidRPr="00930177">
              <w:rPr>
                <w:rStyle w:val="Strong"/>
              </w:rPr>
              <w:t>Description</w:t>
            </w:r>
          </w:p>
        </w:tc>
      </w:tr>
      <w:tr w:rsidR="00B672D8" w:rsidRPr="00930177" w14:paraId="0887D678" w14:textId="77777777" w:rsidTr="002E524B">
        <w:trPr>
          <w:cantSplit/>
        </w:trPr>
        <w:tc>
          <w:tcPr>
            <w:tcW w:w="1530" w:type="dxa"/>
          </w:tcPr>
          <w:p w14:paraId="62839CFC" w14:textId="02B23747" w:rsidR="00B672D8" w:rsidRPr="00930177" w:rsidRDefault="00B672D8" w:rsidP="002E524B">
            <w:pPr>
              <w:spacing w:after="120"/>
            </w:pPr>
            <w:r w:rsidRPr="00930177">
              <w:t>1</w:t>
            </w:r>
          </w:p>
        </w:tc>
        <w:tc>
          <w:tcPr>
            <w:tcW w:w="2340" w:type="dxa"/>
          </w:tcPr>
          <w:p w14:paraId="458C4677" w14:textId="504E23C9" w:rsidR="00B672D8" w:rsidRPr="00930177" w:rsidRDefault="00B672D8" w:rsidP="002E524B">
            <w:pPr>
              <w:spacing w:after="120"/>
            </w:pPr>
            <w:r w:rsidRPr="00930177">
              <w:t>Region One</w:t>
            </w:r>
          </w:p>
        </w:tc>
        <w:tc>
          <w:tcPr>
            <w:tcW w:w="3960" w:type="dxa"/>
          </w:tcPr>
          <w:p w14:paraId="31781AAC" w14:textId="60BFB118" w:rsidR="00B672D8" w:rsidRPr="00930177" w:rsidRDefault="00B672D8" w:rsidP="00B672D8">
            <w:pPr>
              <w:tabs>
                <w:tab w:val="left" w:pos="2065"/>
              </w:tabs>
              <w:spacing w:after="120"/>
            </w:pPr>
            <w:r w:rsidRPr="00930177">
              <w:t>Northern Region</w:t>
            </w:r>
          </w:p>
        </w:tc>
      </w:tr>
      <w:tr w:rsidR="00B672D8" w:rsidRPr="00930177" w14:paraId="7B5BF33F" w14:textId="77777777" w:rsidTr="002E524B">
        <w:trPr>
          <w:cantSplit/>
        </w:trPr>
        <w:tc>
          <w:tcPr>
            <w:tcW w:w="1530" w:type="dxa"/>
          </w:tcPr>
          <w:p w14:paraId="6BD49884" w14:textId="09FF42B0" w:rsidR="00B672D8" w:rsidRPr="00930177" w:rsidRDefault="00B672D8" w:rsidP="002E524B">
            <w:pPr>
              <w:spacing w:after="120"/>
            </w:pPr>
            <w:r w:rsidRPr="00930177">
              <w:t>2</w:t>
            </w:r>
          </w:p>
        </w:tc>
        <w:tc>
          <w:tcPr>
            <w:tcW w:w="2340" w:type="dxa"/>
          </w:tcPr>
          <w:p w14:paraId="2091F1F6" w14:textId="6DDA4FBD" w:rsidR="00B672D8" w:rsidRPr="00930177" w:rsidRDefault="00B672D8" w:rsidP="002E524B">
            <w:pPr>
              <w:spacing w:after="120"/>
            </w:pPr>
            <w:r w:rsidRPr="00930177">
              <w:t>Region Two</w:t>
            </w:r>
          </w:p>
        </w:tc>
        <w:tc>
          <w:tcPr>
            <w:tcW w:w="3960" w:type="dxa"/>
          </w:tcPr>
          <w:p w14:paraId="19FC33CD" w14:textId="75E6512B" w:rsidR="00B672D8" w:rsidRPr="00930177" w:rsidRDefault="00B672D8" w:rsidP="002E524B">
            <w:pPr>
              <w:spacing w:after="120"/>
            </w:pPr>
            <w:r w:rsidRPr="00930177">
              <w:t>Rocky Mountain Region</w:t>
            </w:r>
          </w:p>
        </w:tc>
      </w:tr>
      <w:tr w:rsidR="00B672D8" w:rsidRPr="00930177" w14:paraId="57BFD0FE" w14:textId="77777777" w:rsidTr="002E524B">
        <w:trPr>
          <w:cantSplit/>
        </w:trPr>
        <w:tc>
          <w:tcPr>
            <w:tcW w:w="1530" w:type="dxa"/>
          </w:tcPr>
          <w:p w14:paraId="513A86C5" w14:textId="74C1838D" w:rsidR="00B672D8" w:rsidRPr="00930177" w:rsidRDefault="00B672D8" w:rsidP="002E524B">
            <w:pPr>
              <w:spacing w:after="120"/>
            </w:pPr>
            <w:r w:rsidRPr="00930177">
              <w:t>3</w:t>
            </w:r>
          </w:p>
        </w:tc>
        <w:tc>
          <w:tcPr>
            <w:tcW w:w="2340" w:type="dxa"/>
          </w:tcPr>
          <w:p w14:paraId="4D5120F6" w14:textId="3EE0ABEA" w:rsidR="00B672D8" w:rsidRPr="00930177" w:rsidRDefault="00B672D8" w:rsidP="002E524B">
            <w:pPr>
              <w:spacing w:after="120"/>
            </w:pPr>
            <w:r w:rsidRPr="00930177">
              <w:t>Region Three</w:t>
            </w:r>
          </w:p>
        </w:tc>
        <w:tc>
          <w:tcPr>
            <w:tcW w:w="3960" w:type="dxa"/>
          </w:tcPr>
          <w:p w14:paraId="3C6A5EB3" w14:textId="17B4ABDF" w:rsidR="00B672D8" w:rsidRPr="00930177" w:rsidRDefault="00B672D8" w:rsidP="002E524B">
            <w:pPr>
              <w:spacing w:after="120"/>
            </w:pPr>
            <w:r w:rsidRPr="00930177">
              <w:t>Southwestern Region</w:t>
            </w:r>
          </w:p>
        </w:tc>
      </w:tr>
      <w:tr w:rsidR="00B672D8" w:rsidRPr="00930177" w14:paraId="4F175685" w14:textId="77777777" w:rsidTr="002E524B">
        <w:trPr>
          <w:cantSplit/>
        </w:trPr>
        <w:tc>
          <w:tcPr>
            <w:tcW w:w="1530" w:type="dxa"/>
          </w:tcPr>
          <w:p w14:paraId="0F8F2331" w14:textId="290618E3" w:rsidR="00B672D8" w:rsidRPr="00930177" w:rsidRDefault="00B672D8" w:rsidP="002E524B">
            <w:pPr>
              <w:spacing w:after="120"/>
            </w:pPr>
            <w:r w:rsidRPr="00930177">
              <w:t>4</w:t>
            </w:r>
          </w:p>
        </w:tc>
        <w:tc>
          <w:tcPr>
            <w:tcW w:w="2340" w:type="dxa"/>
          </w:tcPr>
          <w:p w14:paraId="0145D0BE" w14:textId="11AFF338" w:rsidR="00B672D8" w:rsidRPr="00930177" w:rsidRDefault="00B672D8" w:rsidP="002E524B">
            <w:pPr>
              <w:spacing w:after="120"/>
            </w:pPr>
            <w:r w:rsidRPr="00930177">
              <w:t>Region Four</w:t>
            </w:r>
          </w:p>
        </w:tc>
        <w:tc>
          <w:tcPr>
            <w:tcW w:w="3960" w:type="dxa"/>
          </w:tcPr>
          <w:p w14:paraId="6E65B681" w14:textId="69F57F4C" w:rsidR="00B672D8" w:rsidRPr="00930177" w:rsidRDefault="00B672D8" w:rsidP="002E524B">
            <w:pPr>
              <w:spacing w:after="120"/>
            </w:pPr>
            <w:r w:rsidRPr="00930177">
              <w:t>Intermountain Region</w:t>
            </w:r>
          </w:p>
        </w:tc>
      </w:tr>
      <w:tr w:rsidR="00B672D8" w:rsidRPr="00930177" w14:paraId="75AB3469" w14:textId="77777777" w:rsidTr="002E524B">
        <w:trPr>
          <w:cantSplit/>
        </w:trPr>
        <w:tc>
          <w:tcPr>
            <w:tcW w:w="1530" w:type="dxa"/>
          </w:tcPr>
          <w:p w14:paraId="3F2B2019" w14:textId="376FF7B4" w:rsidR="00B672D8" w:rsidRPr="00930177" w:rsidRDefault="00B672D8" w:rsidP="002E524B">
            <w:pPr>
              <w:spacing w:after="120"/>
            </w:pPr>
            <w:r w:rsidRPr="00930177">
              <w:t>5</w:t>
            </w:r>
          </w:p>
        </w:tc>
        <w:tc>
          <w:tcPr>
            <w:tcW w:w="2340" w:type="dxa"/>
          </w:tcPr>
          <w:p w14:paraId="747B26EF" w14:textId="5D7E865C" w:rsidR="00B672D8" w:rsidRPr="00930177" w:rsidRDefault="00B672D8" w:rsidP="002E524B">
            <w:pPr>
              <w:spacing w:after="120"/>
            </w:pPr>
            <w:r w:rsidRPr="00930177">
              <w:t>Region Five</w:t>
            </w:r>
          </w:p>
        </w:tc>
        <w:tc>
          <w:tcPr>
            <w:tcW w:w="3960" w:type="dxa"/>
          </w:tcPr>
          <w:p w14:paraId="3391A672" w14:textId="59F56CAF" w:rsidR="00B672D8" w:rsidRPr="00930177" w:rsidRDefault="00B672D8" w:rsidP="002E524B">
            <w:pPr>
              <w:spacing w:after="120"/>
            </w:pPr>
            <w:r w:rsidRPr="00930177">
              <w:t>Pacific Southwest Region</w:t>
            </w:r>
          </w:p>
        </w:tc>
      </w:tr>
      <w:tr w:rsidR="00B672D8" w:rsidRPr="00930177" w14:paraId="1C0CBEC3" w14:textId="77777777" w:rsidTr="002E524B">
        <w:trPr>
          <w:cantSplit/>
        </w:trPr>
        <w:tc>
          <w:tcPr>
            <w:tcW w:w="1530" w:type="dxa"/>
          </w:tcPr>
          <w:p w14:paraId="51218473" w14:textId="2FFEF191" w:rsidR="00B672D8" w:rsidRPr="00930177" w:rsidRDefault="00B672D8" w:rsidP="002E524B">
            <w:pPr>
              <w:spacing w:after="120"/>
            </w:pPr>
            <w:r w:rsidRPr="00930177">
              <w:t>6</w:t>
            </w:r>
          </w:p>
        </w:tc>
        <w:tc>
          <w:tcPr>
            <w:tcW w:w="2340" w:type="dxa"/>
          </w:tcPr>
          <w:p w14:paraId="0DE30BCB" w14:textId="62862064" w:rsidR="00B672D8" w:rsidRPr="00930177" w:rsidRDefault="00B672D8" w:rsidP="002E524B">
            <w:pPr>
              <w:spacing w:after="120"/>
            </w:pPr>
            <w:r w:rsidRPr="00930177">
              <w:t>Region Six</w:t>
            </w:r>
          </w:p>
        </w:tc>
        <w:tc>
          <w:tcPr>
            <w:tcW w:w="3960" w:type="dxa"/>
          </w:tcPr>
          <w:p w14:paraId="5A482052" w14:textId="4E957890" w:rsidR="00B672D8" w:rsidRPr="00930177" w:rsidRDefault="00B672D8" w:rsidP="002E524B">
            <w:pPr>
              <w:spacing w:after="120"/>
            </w:pPr>
            <w:r w:rsidRPr="00930177">
              <w:t>Pacific Northwest Region</w:t>
            </w:r>
          </w:p>
        </w:tc>
      </w:tr>
      <w:tr w:rsidR="00B672D8" w:rsidRPr="00930177" w14:paraId="34662B5D" w14:textId="77777777" w:rsidTr="002E524B">
        <w:trPr>
          <w:cantSplit/>
        </w:trPr>
        <w:tc>
          <w:tcPr>
            <w:tcW w:w="1530" w:type="dxa"/>
          </w:tcPr>
          <w:p w14:paraId="21E0009D" w14:textId="4E9A6733" w:rsidR="00B672D8" w:rsidRPr="00930177" w:rsidRDefault="00B672D8" w:rsidP="002E524B">
            <w:pPr>
              <w:spacing w:after="120"/>
            </w:pPr>
            <w:r w:rsidRPr="00930177">
              <w:t>8</w:t>
            </w:r>
          </w:p>
        </w:tc>
        <w:tc>
          <w:tcPr>
            <w:tcW w:w="2340" w:type="dxa"/>
          </w:tcPr>
          <w:p w14:paraId="29844BE5" w14:textId="528C1D50" w:rsidR="00B672D8" w:rsidRPr="00930177" w:rsidRDefault="00B672D8" w:rsidP="002E524B">
            <w:pPr>
              <w:spacing w:after="120"/>
            </w:pPr>
            <w:r w:rsidRPr="00930177">
              <w:t>Region Eight</w:t>
            </w:r>
          </w:p>
        </w:tc>
        <w:tc>
          <w:tcPr>
            <w:tcW w:w="3960" w:type="dxa"/>
          </w:tcPr>
          <w:p w14:paraId="53606742" w14:textId="50BA4CFE" w:rsidR="00B672D8" w:rsidRPr="00930177" w:rsidRDefault="00B672D8" w:rsidP="002E524B">
            <w:pPr>
              <w:spacing w:after="120"/>
            </w:pPr>
            <w:r w:rsidRPr="00930177">
              <w:t>Southern Region</w:t>
            </w:r>
          </w:p>
        </w:tc>
      </w:tr>
      <w:tr w:rsidR="00B672D8" w:rsidRPr="00930177" w14:paraId="5F546A82" w14:textId="77777777" w:rsidTr="002E524B">
        <w:trPr>
          <w:cantSplit/>
        </w:trPr>
        <w:tc>
          <w:tcPr>
            <w:tcW w:w="1530" w:type="dxa"/>
          </w:tcPr>
          <w:p w14:paraId="45D40973" w14:textId="4486F509" w:rsidR="00B672D8" w:rsidRPr="00930177" w:rsidRDefault="00B672D8" w:rsidP="002E524B">
            <w:pPr>
              <w:spacing w:after="120"/>
            </w:pPr>
            <w:r w:rsidRPr="00930177">
              <w:t>9</w:t>
            </w:r>
          </w:p>
        </w:tc>
        <w:tc>
          <w:tcPr>
            <w:tcW w:w="2340" w:type="dxa"/>
          </w:tcPr>
          <w:p w14:paraId="727B4A81" w14:textId="5A75475F" w:rsidR="00B672D8" w:rsidRPr="00930177" w:rsidRDefault="002E524B" w:rsidP="002E524B">
            <w:pPr>
              <w:spacing w:after="120"/>
            </w:pPr>
            <w:r w:rsidRPr="00930177">
              <w:t>Region Nine</w:t>
            </w:r>
          </w:p>
        </w:tc>
        <w:tc>
          <w:tcPr>
            <w:tcW w:w="3960" w:type="dxa"/>
          </w:tcPr>
          <w:p w14:paraId="7EE62CDF" w14:textId="65CE5999" w:rsidR="00B672D8" w:rsidRPr="00930177" w:rsidRDefault="002E524B" w:rsidP="002E524B">
            <w:pPr>
              <w:spacing w:after="120"/>
            </w:pPr>
            <w:r w:rsidRPr="00930177">
              <w:t>Eastern Region</w:t>
            </w:r>
          </w:p>
        </w:tc>
      </w:tr>
      <w:tr w:rsidR="002E524B" w:rsidRPr="00930177" w14:paraId="59B6DA33" w14:textId="77777777" w:rsidTr="002E524B">
        <w:trPr>
          <w:cantSplit/>
        </w:trPr>
        <w:tc>
          <w:tcPr>
            <w:tcW w:w="1530" w:type="dxa"/>
          </w:tcPr>
          <w:p w14:paraId="4EA625B6" w14:textId="56DDBADB" w:rsidR="002E524B" w:rsidRPr="00930177" w:rsidRDefault="002E524B" w:rsidP="002E524B">
            <w:pPr>
              <w:spacing w:after="120"/>
            </w:pPr>
            <w:r w:rsidRPr="00930177">
              <w:t>10</w:t>
            </w:r>
          </w:p>
        </w:tc>
        <w:tc>
          <w:tcPr>
            <w:tcW w:w="2340" w:type="dxa"/>
          </w:tcPr>
          <w:p w14:paraId="57018604" w14:textId="67FCE519" w:rsidR="002E524B" w:rsidRPr="00930177" w:rsidRDefault="002E524B" w:rsidP="002E524B">
            <w:pPr>
              <w:spacing w:after="120"/>
            </w:pPr>
            <w:r w:rsidRPr="00930177">
              <w:t>Region Ten</w:t>
            </w:r>
          </w:p>
        </w:tc>
        <w:tc>
          <w:tcPr>
            <w:tcW w:w="3960" w:type="dxa"/>
          </w:tcPr>
          <w:p w14:paraId="707F2B8E" w14:textId="6BEDDAED" w:rsidR="002E524B" w:rsidRPr="00930177" w:rsidRDefault="002E524B" w:rsidP="002E524B">
            <w:pPr>
              <w:spacing w:after="120"/>
            </w:pPr>
            <w:r w:rsidRPr="00930177">
              <w:t>Alaska Region</w:t>
            </w:r>
          </w:p>
        </w:tc>
      </w:tr>
    </w:tbl>
    <w:p w14:paraId="21470EF6" w14:textId="5D1CA87A" w:rsidR="00FE76AF" w:rsidRPr="00930177" w:rsidRDefault="002E524B" w:rsidP="002E524B">
      <w:pPr>
        <w:pStyle w:val="Heading4"/>
      </w:pPr>
      <w:bookmarkStart w:id="25" w:name="_Toc370394692"/>
      <w:r w:rsidRPr="00930177">
        <w:lastRenderedPageBreak/>
        <w:t>Administrative Forest Service (maximum of 2 numbers) Required</w:t>
      </w:r>
      <w:bookmarkEnd w:id="25"/>
    </w:p>
    <w:p w14:paraId="0C197F07" w14:textId="1AE268C2" w:rsidR="002E524B" w:rsidRPr="00930177" w:rsidRDefault="002E524B" w:rsidP="00FE76AF">
      <w:r w:rsidRPr="00930177">
        <w:t xml:space="preserve">Record the administrating National Forest where the setting is located.  The database will zero fill this code to match the list of forests.  See </w:t>
      </w:r>
      <w:hyperlink r:id="rId26" w:history="1">
        <w:r w:rsidRPr="00930177">
          <w:rPr>
            <w:rStyle w:val="Hyperlink"/>
          </w:rPr>
          <w:t>Appendix A</w:t>
        </w:r>
      </w:hyperlink>
      <w:r w:rsidRPr="00930177">
        <w:t xml:space="preserve"> of the User Guide for a complete list of Administrative Forest codes.</w:t>
      </w:r>
    </w:p>
    <w:p w14:paraId="492AD874" w14:textId="2F7843C9" w:rsidR="002E524B" w:rsidRPr="00930177" w:rsidRDefault="002E524B" w:rsidP="002E524B">
      <w:pPr>
        <w:pStyle w:val="Heading4"/>
      </w:pPr>
      <w:bookmarkStart w:id="26" w:name="_Toc370394693"/>
      <w:r w:rsidRPr="00930177">
        <w:t>Proclaimed Region (maximum of 2 numbers) Required</w:t>
      </w:r>
      <w:bookmarkEnd w:id="26"/>
    </w:p>
    <w:p w14:paraId="523809C0" w14:textId="0A38BA22" w:rsidR="002E524B" w:rsidRPr="00930177" w:rsidRDefault="002E524B" w:rsidP="00FE76AF">
      <w:r w:rsidRPr="00930177">
        <w:t>This is the proclaimed Region where the setting is located, regardless of which Region is currently administering the setting.  This field is automatically zero filled as it is used in the setting ID.</w:t>
      </w:r>
    </w:p>
    <w:p w14:paraId="2A22631B" w14:textId="77777777" w:rsidR="002E524B" w:rsidRPr="00930177" w:rsidRDefault="002E524B" w:rsidP="002E524B">
      <w:pPr>
        <w:pStyle w:val="Caption"/>
        <w:rPr>
          <w:color w:val="auto"/>
        </w:rPr>
      </w:pPr>
      <w:bookmarkStart w:id="27" w:name="_Toc370394535"/>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3</w:t>
      </w:r>
      <w:r w:rsidRPr="00930177">
        <w:rPr>
          <w:color w:val="auto"/>
        </w:rPr>
        <w:fldChar w:fldCharType="end"/>
      </w:r>
      <w:r w:rsidRPr="00930177">
        <w:rPr>
          <w:color w:val="auto"/>
        </w:rPr>
        <w:t>:  Administrative region codes and descriptions</w:t>
      </w:r>
      <w:bookmarkEnd w:id="27"/>
    </w:p>
    <w:tbl>
      <w:tblPr>
        <w:tblW w:w="7830" w:type="dxa"/>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administrative region codes and descriptions"/>
      </w:tblPr>
      <w:tblGrid>
        <w:gridCol w:w="1530"/>
        <w:gridCol w:w="2340"/>
        <w:gridCol w:w="3960"/>
      </w:tblGrid>
      <w:tr w:rsidR="002E524B" w:rsidRPr="00930177" w14:paraId="35979B31" w14:textId="77777777" w:rsidTr="002E524B">
        <w:trPr>
          <w:tblHeader/>
        </w:trPr>
        <w:tc>
          <w:tcPr>
            <w:tcW w:w="1530" w:type="dxa"/>
            <w:shd w:val="clear" w:color="auto" w:fill="0B610D"/>
          </w:tcPr>
          <w:p w14:paraId="0440CB0B" w14:textId="77777777" w:rsidR="002E524B" w:rsidRPr="00930177" w:rsidRDefault="002E524B" w:rsidP="002E524B">
            <w:pPr>
              <w:pStyle w:val="TableHeaderRow"/>
              <w:rPr>
                <w:rStyle w:val="Strong"/>
              </w:rPr>
            </w:pPr>
            <w:r w:rsidRPr="00930177">
              <w:rPr>
                <w:rStyle w:val="Strong"/>
              </w:rPr>
              <w:t>Code</w:t>
            </w:r>
          </w:p>
        </w:tc>
        <w:tc>
          <w:tcPr>
            <w:tcW w:w="2340" w:type="dxa"/>
            <w:shd w:val="clear" w:color="auto" w:fill="0B610D"/>
          </w:tcPr>
          <w:p w14:paraId="44BA1C5E" w14:textId="77777777" w:rsidR="002E524B" w:rsidRPr="00930177" w:rsidRDefault="002E524B" w:rsidP="002E524B">
            <w:pPr>
              <w:pStyle w:val="TableHeaderRow"/>
              <w:rPr>
                <w:rStyle w:val="Strong"/>
              </w:rPr>
            </w:pPr>
            <w:r w:rsidRPr="00930177">
              <w:rPr>
                <w:rStyle w:val="Strong"/>
              </w:rPr>
              <w:t>Region</w:t>
            </w:r>
          </w:p>
        </w:tc>
        <w:tc>
          <w:tcPr>
            <w:tcW w:w="3960" w:type="dxa"/>
            <w:shd w:val="clear" w:color="auto" w:fill="0B610D"/>
          </w:tcPr>
          <w:p w14:paraId="32DF24E8" w14:textId="77777777" w:rsidR="002E524B" w:rsidRPr="00930177" w:rsidRDefault="002E524B" w:rsidP="002E524B">
            <w:pPr>
              <w:pStyle w:val="TableHeaderRow"/>
              <w:rPr>
                <w:rStyle w:val="Strong"/>
              </w:rPr>
            </w:pPr>
            <w:r w:rsidRPr="00930177">
              <w:rPr>
                <w:rStyle w:val="Strong"/>
              </w:rPr>
              <w:t>Description</w:t>
            </w:r>
          </w:p>
        </w:tc>
      </w:tr>
      <w:tr w:rsidR="002E524B" w:rsidRPr="00930177" w14:paraId="094E5323" w14:textId="77777777" w:rsidTr="002E524B">
        <w:trPr>
          <w:cantSplit/>
        </w:trPr>
        <w:tc>
          <w:tcPr>
            <w:tcW w:w="1530" w:type="dxa"/>
          </w:tcPr>
          <w:p w14:paraId="69296FC8" w14:textId="77777777" w:rsidR="002E524B" w:rsidRPr="00930177" w:rsidRDefault="002E524B" w:rsidP="002E524B">
            <w:pPr>
              <w:spacing w:after="120"/>
            </w:pPr>
            <w:r w:rsidRPr="00930177">
              <w:t>1</w:t>
            </w:r>
          </w:p>
        </w:tc>
        <w:tc>
          <w:tcPr>
            <w:tcW w:w="2340" w:type="dxa"/>
          </w:tcPr>
          <w:p w14:paraId="75B23C6C" w14:textId="77777777" w:rsidR="002E524B" w:rsidRPr="00930177" w:rsidRDefault="002E524B" w:rsidP="002E524B">
            <w:pPr>
              <w:spacing w:after="120"/>
            </w:pPr>
            <w:r w:rsidRPr="00930177">
              <w:t>Region One</w:t>
            </w:r>
          </w:p>
        </w:tc>
        <w:tc>
          <w:tcPr>
            <w:tcW w:w="3960" w:type="dxa"/>
          </w:tcPr>
          <w:p w14:paraId="51C4E33C" w14:textId="77777777" w:rsidR="002E524B" w:rsidRPr="00930177" w:rsidRDefault="002E524B" w:rsidP="002E524B">
            <w:pPr>
              <w:tabs>
                <w:tab w:val="left" w:pos="2065"/>
              </w:tabs>
              <w:spacing w:after="120"/>
            </w:pPr>
            <w:r w:rsidRPr="00930177">
              <w:t>Northern Region</w:t>
            </w:r>
          </w:p>
        </w:tc>
      </w:tr>
      <w:tr w:rsidR="002E524B" w:rsidRPr="00930177" w14:paraId="367890EA" w14:textId="77777777" w:rsidTr="002E524B">
        <w:trPr>
          <w:cantSplit/>
        </w:trPr>
        <w:tc>
          <w:tcPr>
            <w:tcW w:w="1530" w:type="dxa"/>
          </w:tcPr>
          <w:p w14:paraId="1CD80D21" w14:textId="77777777" w:rsidR="002E524B" w:rsidRPr="00930177" w:rsidRDefault="002E524B" w:rsidP="002E524B">
            <w:pPr>
              <w:spacing w:after="120"/>
            </w:pPr>
            <w:r w:rsidRPr="00930177">
              <w:t>2</w:t>
            </w:r>
          </w:p>
        </w:tc>
        <w:tc>
          <w:tcPr>
            <w:tcW w:w="2340" w:type="dxa"/>
          </w:tcPr>
          <w:p w14:paraId="277C734C" w14:textId="77777777" w:rsidR="002E524B" w:rsidRPr="00930177" w:rsidRDefault="002E524B" w:rsidP="002E524B">
            <w:pPr>
              <w:spacing w:after="120"/>
            </w:pPr>
            <w:r w:rsidRPr="00930177">
              <w:t>Region Two</w:t>
            </w:r>
          </w:p>
        </w:tc>
        <w:tc>
          <w:tcPr>
            <w:tcW w:w="3960" w:type="dxa"/>
          </w:tcPr>
          <w:p w14:paraId="6C5FE8F3" w14:textId="77777777" w:rsidR="002E524B" w:rsidRPr="00930177" w:rsidRDefault="002E524B" w:rsidP="002E524B">
            <w:pPr>
              <w:spacing w:after="120"/>
            </w:pPr>
            <w:r w:rsidRPr="00930177">
              <w:t>Rocky Mountain Region</w:t>
            </w:r>
          </w:p>
        </w:tc>
      </w:tr>
      <w:tr w:rsidR="002E524B" w:rsidRPr="00930177" w14:paraId="2760ED03" w14:textId="77777777" w:rsidTr="002E524B">
        <w:trPr>
          <w:cantSplit/>
        </w:trPr>
        <w:tc>
          <w:tcPr>
            <w:tcW w:w="1530" w:type="dxa"/>
          </w:tcPr>
          <w:p w14:paraId="4A5C245E" w14:textId="77777777" w:rsidR="002E524B" w:rsidRPr="00930177" w:rsidRDefault="002E524B" w:rsidP="002E524B">
            <w:pPr>
              <w:spacing w:after="120"/>
            </w:pPr>
            <w:r w:rsidRPr="00930177">
              <w:t>3</w:t>
            </w:r>
          </w:p>
        </w:tc>
        <w:tc>
          <w:tcPr>
            <w:tcW w:w="2340" w:type="dxa"/>
          </w:tcPr>
          <w:p w14:paraId="4BEC0F4D" w14:textId="77777777" w:rsidR="002E524B" w:rsidRPr="00930177" w:rsidRDefault="002E524B" w:rsidP="002E524B">
            <w:pPr>
              <w:spacing w:after="120"/>
            </w:pPr>
            <w:r w:rsidRPr="00930177">
              <w:t>Region Three</w:t>
            </w:r>
          </w:p>
        </w:tc>
        <w:tc>
          <w:tcPr>
            <w:tcW w:w="3960" w:type="dxa"/>
          </w:tcPr>
          <w:p w14:paraId="3A13DF0E" w14:textId="77777777" w:rsidR="002E524B" w:rsidRPr="00930177" w:rsidRDefault="002E524B" w:rsidP="002E524B">
            <w:pPr>
              <w:spacing w:after="120"/>
            </w:pPr>
            <w:r w:rsidRPr="00930177">
              <w:t>Southwestern Region</w:t>
            </w:r>
          </w:p>
        </w:tc>
      </w:tr>
      <w:tr w:rsidR="002E524B" w:rsidRPr="00930177" w14:paraId="20CB5347" w14:textId="77777777" w:rsidTr="002E524B">
        <w:trPr>
          <w:cantSplit/>
        </w:trPr>
        <w:tc>
          <w:tcPr>
            <w:tcW w:w="1530" w:type="dxa"/>
          </w:tcPr>
          <w:p w14:paraId="4C714629" w14:textId="77777777" w:rsidR="002E524B" w:rsidRPr="00930177" w:rsidRDefault="002E524B" w:rsidP="002E524B">
            <w:pPr>
              <w:spacing w:after="120"/>
            </w:pPr>
            <w:r w:rsidRPr="00930177">
              <w:t>4</w:t>
            </w:r>
          </w:p>
        </w:tc>
        <w:tc>
          <w:tcPr>
            <w:tcW w:w="2340" w:type="dxa"/>
          </w:tcPr>
          <w:p w14:paraId="309D63F8" w14:textId="77777777" w:rsidR="002E524B" w:rsidRPr="00930177" w:rsidRDefault="002E524B" w:rsidP="002E524B">
            <w:pPr>
              <w:spacing w:after="120"/>
            </w:pPr>
            <w:r w:rsidRPr="00930177">
              <w:t>Region Four</w:t>
            </w:r>
          </w:p>
        </w:tc>
        <w:tc>
          <w:tcPr>
            <w:tcW w:w="3960" w:type="dxa"/>
          </w:tcPr>
          <w:p w14:paraId="2110E91A" w14:textId="77777777" w:rsidR="002E524B" w:rsidRPr="00930177" w:rsidRDefault="002E524B" w:rsidP="002E524B">
            <w:pPr>
              <w:spacing w:after="120"/>
            </w:pPr>
            <w:r w:rsidRPr="00930177">
              <w:t>Intermountain Region</w:t>
            </w:r>
          </w:p>
        </w:tc>
      </w:tr>
      <w:tr w:rsidR="002E524B" w:rsidRPr="00930177" w14:paraId="60BB9488" w14:textId="77777777" w:rsidTr="002E524B">
        <w:trPr>
          <w:cantSplit/>
        </w:trPr>
        <w:tc>
          <w:tcPr>
            <w:tcW w:w="1530" w:type="dxa"/>
          </w:tcPr>
          <w:p w14:paraId="3346938D" w14:textId="77777777" w:rsidR="002E524B" w:rsidRPr="00930177" w:rsidRDefault="002E524B" w:rsidP="002E524B">
            <w:pPr>
              <w:spacing w:after="120"/>
            </w:pPr>
            <w:r w:rsidRPr="00930177">
              <w:t>5</w:t>
            </w:r>
          </w:p>
        </w:tc>
        <w:tc>
          <w:tcPr>
            <w:tcW w:w="2340" w:type="dxa"/>
          </w:tcPr>
          <w:p w14:paraId="35974A03" w14:textId="77777777" w:rsidR="002E524B" w:rsidRPr="00930177" w:rsidRDefault="002E524B" w:rsidP="002E524B">
            <w:pPr>
              <w:spacing w:after="120"/>
            </w:pPr>
            <w:r w:rsidRPr="00930177">
              <w:t>Region Five</w:t>
            </w:r>
          </w:p>
        </w:tc>
        <w:tc>
          <w:tcPr>
            <w:tcW w:w="3960" w:type="dxa"/>
          </w:tcPr>
          <w:p w14:paraId="07FF1B00" w14:textId="77777777" w:rsidR="002E524B" w:rsidRPr="00930177" w:rsidRDefault="002E524B" w:rsidP="002E524B">
            <w:pPr>
              <w:spacing w:after="120"/>
            </w:pPr>
            <w:r w:rsidRPr="00930177">
              <w:t>Pacific Southwest Region</w:t>
            </w:r>
          </w:p>
        </w:tc>
      </w:tr>
      <w:tr w:rsidR="002E524B" w:rsidRPr="00930177" w14:paraId="4493AA3A" w14:textId="77777777" w:rsidTr="002E524B">
        <w:trPr>
          <w:cantSplit/>
        </w:trPr>
        <w:tc>
          <w:tcPr>
            <w:tcW w:w="1530" w:type="dxa"/>
          </w:tcPr>
          <w:p w14:paraId="173E14D4" w14:textId="77777777" w:rsidR="002E524B" w:rsidRPr="00930177" w:rsidRDefault="002E524B" w:rsidP="002E524B">
            <w:pPr>
              <w:spacing w:after="120"/>
            </w:pPr>
            <w:r w:rsidRPr="00930177">
              <w:t>6</w:t>
            </w:r>
          </w:p>
        </w:tc>
        <w:tc>
          <w:tcPr>
            <w:tcW w:w="2340" w:type="dxa"/>
          </w:tcPr>
          <w:p w14:paraId="43B1C050" w14:textId="77777777" w:rsidR="002E524B" w:rsidRPr="00930177" w:rsidRDefault="002E524B" w:rsidP="002E524B">
            <w:pPr>
              <w:spacing w:after="120"/>
            </w:pPr>
            <w:r w:rsidRPr="00930177">
              <w:t>Region Six</w:t>
            </w:r>
          </w:p>
        </w:tc>
        <w:tc>
          <w:tcPr>
            <w:tcW w:w="3960" w:type="dxa"/>
          </w:tcPr>
          <w:p w14:paraId="152B98DA" w14:textId="77777777" w:rsidR="002E524B" w:rsidRPr="00930177" w:rsidRDefault="002E524B" w:rsidP="002E524B">
            <w:pPr>
              <w:spacing w:after="120"/>
            </w:pPr>
            <w:r w:rsidRPr="00930177">
              <w:t>Pacific Northwest Region</w:t>
            </w:r>
          </w:p>
        </w:tc>
      </w:tr>
      <w:tr w:rsidR="002E524B" w:rsidRPr="00930177" w14:paraId="0BED186E" w14:textId="77777777" w:rsidTr="002E524B">
        <w:trPr>
          <w:cantSplit/>
        </w:trPr>
        <w:tc>
          <w:tcPr>
            <w:tcW w:w="1530" w:type="dxa"/>
          </w:tcPr>
          <w:p w14:paraId="6FF65466" w14:textId="77777777" w:rsidR="002E524B" w:rsidRPr="00930177" w:rsidRDefault="002E524B" w:rsidP="002E524B">
            <w:pPr>
              <w:spacing w:after="120"/>
            </w:pPr>
            <w:r w:rsidRPr="00930177">
              <w:t>8</w:t>
            </w:r>
          </w:p>
        </w:tc>
        <w:tc>
          <w:tcPr>
            <w:tcW w:w="2340" w:type="dxa"/>
          </w:tcPr>
          <w:p w14:paraId="5810CB62" w14:textId="77777777" w:rsidR="002E524B" w:rsidRPr="00930177" w:rsidRDefault="002E524B" w:rsidP="002E524B">
            <w:pPr>
              <w:spacing w:after="120"/>
            </w:pPr>
            <w:r w:rsidRPr="00930177">
              <w:t>Region Eight</w:t>
            </w:r>
          </w:p>
        </w:tc>
        <w:tc>
          <w:tcPr>
            <w:tcW w:w="3960" w:type="dxa"/>
          </w:tcPr>
          <w:p w14:paraId="175751E2" w14:textId="77777777" w:rsidR="002E524B" w:rsidRPr="00930177" w:rsidRDefault="002E524B" w:rsidP="002E524B">
            <w:pPr>
              <w:spacing w:after="120"/>
            </w:pPr>
            <w:r w:rsidRPr="00930177">
              <w:t>Southern Region</w:t>
            </w:r>
          </w:p>
        </w:tc>
      </w:tr>
      <w:tr w:rsidR="002E524B" w:rsidRPr="00930177" w14:paraId="227FEFD5" w14:textId="77777777" w:rsidTr="002E524B">
        <w:trPr>
          <w:cantSplit/>
        </w:trPr>
        <w:tc>
          <w:tcPr>
            <w:tcW w:w="1530" w:type="dxa"/>
          </w:tcPr>
          <w:p w14:paraId="21CEF8D2" w14:textId="77777777" w:rsidR="002E524B" w:rsidRPr="00930177" w:rsidRDefault="002E524B" w:rsidP="002E524B">
            <w:pPr>
              <w:spacing w:after="120"/>
            </w:pPr>
            <w:r w:rsidRPr="00930177">
              <w:t>9</w:t>
            </w:r>
          </w:p>
        </w:tc>
        <w:tc>
          <w:tcPr>
            <w:tcW w:w="2340" w:type="dxa"/>
          </w:tcPr>
          <w:p w14:paraId="1C2C675C" w14:textId="77777777" w:rsidR="002E524B" w:rsidRPr="00930177" w:rsidRDefault="002E524B" w:rsidP="002E524B">
            <w:pPr>
              <w:spacing w:after="120"/>
            </w:pPr>
            <w:r w:rsidRPr="00930177">
              <w:t>Region Nine</w:t>
            </w:r>
          </w:p>
        </w:tc>
        <w:tc>
          <w:tcPr>
            <w:tcW w:w="3960" w:type="dxa"/>
          </w:tcPr>
          <w:p w14:paraId="6E85EA71" w14:textId="77777777" w:rsidR="002E524B" w:rsidRPr="00930177" w:rsidRDefault="002E524B" w:rsidP="002E524B">
            <w:pPr>
              <w:spacing w:after="120"/>
            </w:pPr>
            <w:r w:rsidRPr="00930177">
              <w:t>Eastern Region</w:t>
            </w:r>
          </w:p>
        </w:tc>
      </w:tr>
      <w:tr w:rsidR="002E524B" w:rsidRPr="00930177" w14:paraId="27896FD4" w14:textId="77777777" w:rsidTr="002E524B">
        <w:trPr>
          <w:cantSplit/>
        </w:trPr>
        <w:tc>
          <w:tcPr>
            <w:tcW w:w="1530" w:type="dxa"/>
          </w:tcPr>
          <w:p w14:paraId="21207EBF" w14:textId="77777777" w:rsidR="002E524B" w:rsidRPr="00930177" w:rsidRDefault="002E524B" w:rsidP="002E524B">
            <w:pPr>
              <w:spacing w:after="120"/>
            </w:pPr>
            <w:r w:rsidRPr="00930177">
              <w:t>10</w:t>
            </w:r>
          </w:p>
        </w:tc>
        <w:tc>
          <w:tcPr>
            <w:tcW w:w="2340" w:type="dxa"/>
          </w:tcPr>
          <w:p w14:paraId="76AB19FC" w14:textId="77777777" w:rsidR="002E524B" w:rsidRPr="00930177" w:rsidRDefault="002E524B" w:rsidP="002E524B">
            <w:pPr>
              <w:spacing w:after="120"/>
            </w:pPr>
            <w:r w:rsidRPr="00930177">
              <w:t>Region Ten</w:t>
            </w:r>
          </w:p>
        </w:tc>
        <w:tc>
          <w:tcPr>
            <w:tcW w:w="3960" w:type="dxa"/>
          </w:tcPr>
          <w:p w14:paraId="1D10C605" w14:textId="77777777" w:rsidR="002E524B" w:rsidRPr="00930177" w:rsidRDefault="002E524B" w:rsidP="002E524B">
            <w:pPr>
              <w:spacing w:after="120"/>
            </w:pPr>
            <w:r w:rsidRPr="00930177">
              <w:t>Alaska Region</w:t>
            </w:r>
          </w:p>
        </w:tc>
      </w:tr>
      <w:tr w:rsidR="002E524B" w:rsidRPr="00930177" w14:paraId="38F5C418" w14:textId="77777777" w:rsidTr="002E524B">
        <w:trPr>
          <w:cantSplit/>
        </w:trPr>
        <w:tc>
          <w:tcPr>
            <w:tcW w:w="1530" w:type="dxa"/>
          </w:tcPr>
          <w:p w14:paraId="14298883" w14:textId="77777777" w:rsidR="002E524B" w:rsidRPr="00930177" w:rsidRDefault="002E524B" w:rsidP="002E524B">
            <w:pPr>
              <w:spacing w:after="120"/>
            </w:pPr>
            <w:r w:rsidRPr="00930177">
              <w:t>1</w:t>
            </w:r>
          </w:p>
        </w:tc>
        <w:tc>
          <w:tcPr>
            <w:tcW w:w="2340" w:type="dxa"/>
          </w:tcPr>
          <w:p w14:paraId="1866B7AC" w14:textId="77777777" w:rsidR="002E524B" w:rsidRPr="00930177" w:rsidRDefault="002E524B" w:rsidP="002E524B">
            <w:pPr>
              <w:spacing w:after="120"/>
            </w:pPr>
            <w:r w:rsidRPr="00930177">
              <w:t>Region One</w:t>
            </w:r>
          </w:p>
        </w:tc>
        <w:tc>
          <w:tcPr>
            <w:tcW w:w="3960" w:type="dxa"/>
          </w:tcPr>
          <w:p w14:paraId="37A11029" w14:textId="77777777" w:rsidR="002E524B" w:rsidRPr="00930177" w:rsidRDefault="002E524B" w:rsidP="002E524B">
            <w:pPr>
              <w:tabs>
                <w:tab w:val="left" w:pos="2065"/>
              </w:tabs>
              <w:spacing w:after="120"/>
            </w:pPr>
            <w:r w:rsidRPr="00930177">
              <w:t>Northern Region</w:t>
            </w:r>
          </w:p>
        </w:tc>
      </w:tr>
    </w:tbl>
    <w:p w14:paraId="4ADAF2D3" w14:textId="7AD988C7" w:rsidR="002E524B" w:rsidRPr="00930177" w:rsidRDefault="002E524B" w:rsidP="002E524B">
      <w:pPr>
        <w:pStyle w:val="Heading4"/>
      </w:pPr>
      <w:bookmarkStart w:id="28" w:name="_Toc370394694"/>
      <w:r w:rsidRPr="00930177">
        <w:t>Proclaimed National Forest (maximum of 2 numbers) Required</w:t>
      </w:r>
      <w:bookmarkEnd w:id="28"/>
    </w:p>
    <w:p w14:paraId="4CA26DF4" w14:textId="33E35B8D" w:rsidR="002E524B" w:rsidRPr="00930177" w:rsidRDefault="000A5543" w:rsidP="00FE76AF">
      <w:r w:rsidRPr="00930177">
        <w:t xml:space="preserve">This is the proclaimed National Forest where the setting is located, regardless of which Forest is currently administering the setting.  The field is automatically zero filled as it is used in the setting ID.  See </w:t>
      </w:r>
      <w:hyperlink r:id="rId27" w:history="1">
        <w:r w:rsidRPr="00930177">
          <w:rPr>
            <w:rStyle w:val="Hyperlink"/>
          </w:rPr>
          <w:t>Appendix A of the User Guide</w:t>
        </w:r>
      </w:hyperlink>
      <w:r w:rsidRPr="00930177">
        <w:t xml:space="preserve"> for a complete list of Proclaimed National Forest codes.</w:t>
      </w:r>
    </w:p>
    <w:p w14:paraId="317ABC55" w14:textId="7E030849" w:rsidR="002E524B" w:rsidRPr="00930177" w:rsidRDefault="002E524B" w:rsidP="002E524B">
      <w:pPr>
        <w:pStyle w:val="Heading4"/>
      </w:pPr>
      <w:bookmarkStart w:id="29" w:name="_Toc370394695"/>
      <w:r w:rsidRPr="00930177">
        <w:t>District (maximum of 2 numbers) Required</w:t>
      </w:r>
      <w:bookmarkEnd w:id="29"/>
    </w:p>
    <w:p w14:paraId="4C97D78E" w14:textId="5D7BD708" w:rsidR="002E524B" w:rsidRPr="00930177" w:rsidRDefault="000A5543" w:rsidP="002E524B">
      <w:r w:rsidRPr="00930177">
        <w:t xml:space="preserve">This is the Ranger District where the setting is located.  The field is automatically zero filled as it is used in the setting ID.  See </w:t>
      </w:r>
      <w:hyperlink r:id="rId28" w:history="1">
        <w:r w:rsidRPr="00930177">
          <w:rPr>
            <w:rStyle w:val="Hyperlink"/>
          </w:rPr>
          <w:t>Appendix B of the User Guide</w:t>
        </w:r>
      </w:hyperlink>
      <w:r w:rsidRPr="00930177">
        <w:t xml:space="preserve"> for a complete list of Ranger District codes.</w:t>
      </w:r>
    </w:p>
    <w:p w14:paraId="783531C8" w14:textId="75B2F859" w:rsidR="002E524B" w:rsidRPr="00930177" w:rsidRDefault="002E524B" w:rsidP="002E524B">
      <w:pPr>
        <w:pStyle w:val="Heading4"/>
      </w:pPr>
      <w:bookmarkStart w:id="30" w:name="_Toc370394696"/>
      <w:r w:rsidRPr="00930177">
        <w:t xml:space="preserve">Location (maximum of 16 characters and/or numbers) </w:t>
      </w:r>
      <w:proofErr w:type="gramStart"/>
      <w:r w:rsidRPr="00930177">
        <w:t>Required</w:t>
      </w:r>
      <w:bookmarkEnd w:id="30"/>
      <w:proofErr w:type="gramEnd"/>
    </w:p>
    <w:p w14:paraId="2BC3C5A3" w14:textId="61A68466" w:rsidR="002E524B" w:rsidRPr="00930177" w:rsidRDefault="00844B01" w:rsidP="002E524B">
      <w:r w:rsidRPr="00930177">
        <w:t>Only integers, upper or lower case alpha characters, and underscores are allowed in this field.  Each Region defines how the location field is to be populated.</w:t>
      </w:r>
    </w:p>
    <w:p w14:paraId="70F77DEB" w14:textId="2C51DD67" w:rsidR="00844B01" w:rsidRPr="00930177" w:rsidRDefault="00844B01" w:rsidP="002E524B">
      <w:r w:rsidRPr="00930177">
        <w:lastRenderedPageBreak/>
        <w:t>Although this field can hold a maximum of 16 characters, each Region has determined the length needed for its purposes, and this is typically less than the full 16 characters.  For those Regions that use shorter location numbers, leading zeros are required only up to the length that Region uses; padding with leading zeros beyond that length (up to 16 characters), may not be required.</w:t>
      </w:r>
    </w:p>
    <w:p w14:paraId="42CE73FE" w14:textId="0383A2A5" w:rsidR="00844B01" w:rsidRPr="00930177" w:rsidRDefault="00844B01" w:rsidP="00844B01">
      <w:pPr>
        <w:pStyle w:val="Caption"/>
        <w:rPr>
          <w:color w:val="auto"/>
        </w:rPr>
      </w:pPr>
      <w:bookmarkStart w:id="31" w:name="_Toc370394536"/>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4</w:t>
      </w:r>
      <w:r w:rsidRPr="00930177">
        <w:rPr>
          <w:color w:val="auto"/>
        </w:rPr>
        <w:fldChar w:fldCharType="end"/>
      </w:r>
      <w:r w:rsidRPr="00930177">
        <w:rPr>
          <w:color w:val="auto"/>
        </w:rPr>
        <w:t>:  Regional location specifics</w:t>
      </w:r>
      <w:bookmarkEnd w:id="31"/>
    </w:p>
    <w:tbl>
      <w:tblPr>
        <w:tblW w:w="7380" w:type="dxa"/>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regions and location specifics"/>
      </w:tblPr>
      <w:tblGrid>
        <w:gridCol w:w="1530"/>
        <w:gridCol w:w="5850"/>
      </w:tblGrid>
      <w:tr w:rsidR="00844B01" w:rsidRPr="00930177" w14:paraId="5446C001" w14:textId="77777777" w:rsidTr="00844B01">
        <w:trPr>
          <w:tblHeader/>
        </w:trPr>
        <w:tc>
          <w:tcPr>
            <w:tcW w:w="1530" w:type="dxa"/>
            <w:shd w:val="clear" w:color="auto" w:fill="0B610D"/>
          </w:tcPr>
          <w:p w14:paraId="0544A1E8" w14:textId="3F33CAF8" w:rsidR="00844B01" w:rsidRPr="00930177" w:rsidRDefault="00844B01" w:rsidP="00EC079F">
            <w:pPr>
              <w:pStyle w:val="TableHeaderRow"/>
              <w:rPr>
                <w:rStyle w:val="Strong"/>
              </w:rPr>
            </w:pPr>
            <w:r w:rsidRPr="00930177">
              <w:rPr>
                <w:rStyle w:val="Strong"/>
              </w:rPr>
              <w:t>Region</w:t>
            </w:r>
          </w:p>
        </w:tc>
        <w:tc>
          <w:tcPr>
            <w:tcW w:w="5850" w:type="dxa"/>
            <w:shd w:val="clear" w:color="auto" w:fill="0B610D"/>
          </w:tcPr>
          <w:p w14:paraId="73530DD6" w14:textId="7026638F" w:rsidR="00844B01" w:rsidRPr="00930177" w:rsidRDefault="00844B01" w:rsidP="00844B01">
            <w:pPr>
              <w:pStyle w:val="TableHeaderRow"/>
              <w:rPr>
                <w:rStyle w:val="Strong"/>
              </w:rPr>
            </w:pPr>
            <w:r w:rsidRPr="00930177">
              <w:rPr>
                <w:rStyle w:val="Strong"/>
              </w:rPr>
              <w:t>Location specifics</w:t>
            </w:r>
          </w:p>
        </w:tc>
      </w:tr>
      <w:tr w:rsidR="00844B01" w:rsidRPr="00930177" w14:paraId="2C98D899" w14:textId="77777777" w:rsidTr="00844B01">
        <w:trPr>
          <w:cantSplit/>
        </w:trPr>
        <w:tc>
          <w:tcPr>
            <w:tcW w:w="1530" w:type="dxa"/>
          </w:tcPr>
          <w:p w14:paraId="3940CA8B" w14:textId="24943D66" w:rsidR="00844B01" w:rsidRPr="00930177" w:rsidRDefault="00C20AD6" w:rsidP="00EC079F">
            <w:pPr>
              <w:spacing w:after="120"/>
            </w:pPr>
            <w:r w:rsidRPr="00930177">
              <w:t>Region 1</w:t>
            </w:r>
          </w:p>
        </w:tc>
        <w:tc>
          <w:tcPr>
            <w:tcW w:w="5850" w:type="dxa"/>
          </w:tcPr>
          <w:p w14:paraId="7452EE9C" w14:textId="2EFE1A05" w:rsidR="00844B01" w:rsidRPr="00930177" w:rsidRDefault="00C20AD6" w:rsidP="00844B01">
            <w:pPr>
              <w:spacing w:after="120"/>
            </w:pPr>
            <w:r w:rsidRPr="00930177">
              <w:t>2-digit compartment code plus a 2-digit sub-compartment code</w:t>
            </w:r>
          </w:p>
        </w:tc>
      </w:tr>
      <w:tr w:rsidR="00C20AD6" w:rsidRPr="00930177" w14:paraId="35B2967D" w14:textId="77777777" w:rsidTr="00844B01">
        <w:trPr>
          <w:cantSplit/>
        </w:trPr>
        <w:tc>
          <w:tcPr>
            <w:tcW w:w="1530" w:type="dxa"/>
          </w:tcPr>
          <w:p w14:paraId="3CC13985" w14:textId="1F4408FC" w:rsidR="00C20AD6" w:rsidRPr="00930177" w:rsidRDefault="00C20AD6" w:rsidP="00EC079F">
            <w:pPr>
              <w:spacing w:after="120"/>
            </w:pPr>
            <w:r w:rsidRPr="00930177">
              <w:t>Region 2</w:t>
            </w:r>
          </w:p>
        </w:tc>
        <w:tc>
          <w:tcPr>
            <w:tcW w:w="5850" w:type="dxa"/>
          </w:tcPr>
          <w:p w14:paraId="5BC87EBA" w14:textId="101981A5" w:rsidR="00C20AD6" w:rsidRPr="00930177" w:rsidRDefault="00C20AD6" w:rsidP="00844B01">
            <w:pPr>
              <w:spacing w:after="120"/>
            </w:pPr>
            <w:r w:rsidRPr="00930177">
              <w:t>R2VEG watershed alias or other partition identification (exactly 6 characters)</w:t>
            </w:r>
          </w:p>
        </w:tc>
      </w:tr>
      <w:tr w:rsidR="00C20AD6" w:rsidRPr="00930177" w14:paraId="2B421456" w14:textId="77777777" w:rsidTr="00844B01">
        <w:trPr>
          <w:cantSplit/>
        </w:trPr>
        <w:tc>
          <w:tcPr>
            <w:tcW w:w="1530" w:type="dxa"/>
          </w:tcPr>
          <w:p w14:paraId="06938466" w14:textId="2112F731" w:rsidR="00C20AD6" w:rsidRPr="00930177" w:rsidRDefault="00C20AD6" w:rsidP="00EC079F">
            <w:pPr>
              <w:spacing w:after="120"/>
            </w:pPr>
            <w:r w:rsidRPr="00930177">
              <w:t>Region 3</w:t>
            </w:r>
          </w:p>
        </w:tc>
        <w:tc>
          <w:tcPr>
            <w:tcW w:w="5850" w:type="dxa"/>
          </w:tcPr>
          <w:p w14:paraId="644AF912" w14:textId="1A345CAD" w:rsidR="00C20AD6" w:rsidRPr="00930177" w:rsidRDefault="00C20AD6" w:rsidP="00844B01">
            <w:pPr>
              <w:spacing w:after="120"/>
            </w:pPr>
            <w:r w:rsidRPr="00930177">
              <w:t>6-character location value, padded with leading zeros if necessary</w:t>
            </w:r>
          </w:p>
        </w:tc>
      </w:tr>
      <w:tr w:rsidR="00C20AD6" w:rsidRPr="00930177" w14:paraId="30117A9C" w14:textId="77777777" w:rsidTr="00844B01">
        <w:trPr>
          <w:cantSplit/>
        </w:trPr>
        <w:tc>
          <w:tcPr>
            <w:tcW w:w="1530" w:type="dxa"/>
          </w:tcPr>
          <w:p w14:paraId="007B7703" w14:textId="299991CC" w:rsidR="00C20AD6" w:rsidRPr="00930177" w:rsidRDefault="00C20AD6" w:rsidP="00EC079F">
            <w:pPr>
              <w:spacing w:after="120"/>
            </w:pPr>
            <w:r w:rsidRPr="00930177">
              <w:t>Region 4</w:t>
            </w:r>
          </w:p>
        </w:tc>
        <w:tc>
          <w:tcPr>
            <w:tcW w:w="5850" w:type="dxa"/>
          </w:tcPr>
          <w:p w14:paraId="1B914BB1" w14:textId="188258CF" w:rsidR="00C20AD6" w:rsidRPr="00930177" w:rsidRDefault="00C20AD6" w:rsidP="00844B01">
            <w:pPr>
              <w:spacing w:after="120"/>
            </w:pPr>
            <w:r w:rsidRPr="00930177">
              <w:t>6-character location value, padded with leading zeros if necessary</w:t>
            </w:r>
          </w:p>
        </w:tc>
      </w:tr>
      <w:tr w:rsidR="00C20AD6" w:rsidRPr="00930177" w14:paraId="63BEF3D7" w14:textId="77777777" w:rsidTr="00844B01">
        <w:trPr>
          <w:cantSplit/>
        </w:trPr>
        <w:tc>
          <w:tcPr>
            <w:tcW w:w="1530" w:type="dxa"/>
          </w:tcPr>
          <w:p w14:paraId="0559752E" w14:textId="2F9D69F4" w:rsidR="00C20AD6" w:rsidRPr="00930177" w:rsidRDefault="00C20AD6" w:rsidP="00EC079F">
            <w:pPr>
              <w:spacing w:after="120"/>
            </w:pPr>
            <w:r w:rsidRPr="00930177">
              <w:t>Region 8</w:t>
            </w:r>
          </w:p>
        </w:tc>
        <w:tc>
          <w:tcPr>
            <w:tcW w:w="5850" w:type="dxa"/>
          </w:tcPr>
          <w:p w14:paraId="53F11BA9" w14:textId="45DE265B" w:rsidR="00C20AD6" w:rsidRPr="00930177" w:rsidRDefault="00C20AD6" w:rsidP="00844B01">
            <w:pPr>
              <w:spacing w:after="120"/>
            </w:pPr>
            <w:r w:rsidRPr="00930177">
              <w:t>4-digit compartment number, leading zeros are required</w:t>
            </w:r>
          </w:p>
        </w:tc>
      </w:tr>
      <w:tr w:rsidR="00C20AD6" w:rsidRPr="00930177" w14:paraId="3C0E6E75" w14:textId="77777777" w:rsidTr="00844B01">
        <w:trPr>
          <w:cantSplit/>
        </w:trPr>
        <w:tc>
          <w:tcPr>
            <w:tcW w:w="1530" w:type="dxa"/>
          </w:tcPr>
          <w:p w14:paraId="56733FDB" w14:textId="10B045FD" w:rsidR="00C20AD6" w:rsidRPr="00930177" w:rsidRDefault="00C20AD6" w:rsidP="00EC079F">
            <w:pPr>
              <w:spacing w:after="120"/>
            </w:pPr>
            <w:r w:rsidRPr="00930177">
              <w:t>Region 9</w:t>
            </w:r>
          </w:p>
        </w:tc>
        <w:tc>
          <w:tcPr>
            <w:tcW w:w="5850" w:type="dxa"/>
          </w:tcPr>
          <w:p w14:paraId="1E65A242" w14:textId="5579B953" w:rsidR="00C20AD6" w:rsidRPr="00930177" w:rsidRDefault="00C20AD6" w:rsidP="00844B01">
            <w:pPr>
              <w:spacing w:after="120"/>
            </w:pPr>
            <w:r w:rsidRPr="00930177">
              <w:t xml:space="preserve">A compartment number (no characters) that is a maximum of five digits; leading zeros are </w:t>
            </w:r>
            <w:r w:rsidRPr="00930177">
              <w:rPr>
                <w:rStyle w:val="StressorActionChar"/>
              </w:rPr>
              <w:t>REQUIRED</w:t>
            </w:r>
            <w:r w:rsidRPr="00930177">
              <w:t xml:space="preserve"> to a maximum of five digits</w:t>
            </w:r>
          </w:p>
        </w:tc>
      </w:tr>
      <w:tr w:rsidR="00C20AD6" w:rsidRPr="00930177" w14:paraId="704F110E" w14:textId="77777777" w:rsidTr="00844B01">
        <w:trPr>
          <w:cantSplit/>
        </w:trPr>
        <w:tc>
          <w:tcPr>
            <w:tcW w:w="1530" w:type="dxa"/>
          </w:tcPr>
          <w:p w14:paraId="70EEE06C" w14:textId="244E26BF" w:rsidR="00C20AD6" w:rsidRPr="00930177" w:rsidRDefault="00C20AD6" w:rsidP="00EC079F">
            <w:pPr>
              <w:spacing w:after="120"/>
            </w:pPr>
            <w:r w:rsidRPr="00930177">
              <w:t>Region 10</w:t>
            </w:r>
          </w:p>
        </w:tc>
        <w:tc>
          <w:tcPr>
            <w:tcW w:w="5850" w:type="dxa"/>
          </w:tcPr>
          <w:p w14:paraId="17248D57" w14:textId="65312D00" w:rsidR="00C20AD6" w:rsidRPr="00930177" w:rsidRDefault="00C20AD6" w:rsidP="00844B01">
            <w:pPr>
              <w:spacing w:after="120"/>
            </w:pPr>
            <w:r w:rsidRPr="00930177">
              <w:t>5-digit TM-compartment number</w:t>
            </w:r>
          </w:p>
        </w:tc>
      </w:tr>
    </w:tbl>
    <w:p w14:paraId="0661443D" w14:textId="759157E6" w:rsidR="002E524B" w:rsidRPr="00930177" w:rsidRDefault="00C20AD6" w:rsidP="00C20AD6">
      <w:pPr>
        <w:pStyle w:val="Heading4"/>
      </w:pPr>
      <w:bookmarkStart w:id="32" w:name="_Toc370394697"/>
      <w:r w:rsidRPr="00930177">
        <w:t>Stand (maximum of 4 numbers) Required</w:t>
      </w:r>
      <w:bookmarkEnd w:id="32"/>
    </w:p>
    <w:p w14:paraId="63E60472" w14:textId="5A11345F" w:rsidR="00C20AD6" w:rsidRPr="00930177" w:rsidRDefault="00C20AD6" w:rsidP="00FE76AF">
      <w:r w:rsidRPr="00930177">
        <w:t xml:space="preserve">Only integers are allowed.  Record the stand number consistent with the current vegetative polygon map layer.  The field is automatically zero filled as it is used in the setting ID.  For </w:t>
      </w:r>
      <w:r w:rsidRPr="00930177">
        <w:rPr>
          <w:rStyle w:val="StressorActionChar"/>
        </w:rPr>
        <w:t>Region 8 and Region 9</w:t>
      </w:r>
      <w:r w:rsidRPr="00930177">
        <w:t xml:space="preserve">, the stand number must be a number (no characters) that is a </w:t>
      </w:r>
      <w:r w:rsidRPr="00930177">
        <w:rPr>
          <w:rStyle w:val="StressorActionChar"/>
        </w:rPr>
        <w:t>maximum of</w:t>
      </w:r>
      <w:r w:rsidRPr="00930177">
        <w:t xml:space="preserve"> </w:t>
      </w:r>
      <w:r w:rsidRPr="00930177">
        <w:rPr>
          <w:rStyle w:val="StressorActionChar"/>
        </w:rPr>
        <w:t>three digits</w:t>
      </w:r>
      <w:r w:rsidRPr="00930177">
        <w:t>.</w:t>
      </w:r>
    </w:p>
    <w:p w14:paraId="4CB1DF7A" w14:textId="3AF167F6" w:rsidR="00C20AD6" w:rsidRPr="00930177" w:rsidRDefault="0045519B" w:rsidP="00C20AD6">
      <w:pPr>
        <w:pStyle w:val="Heading4"/>
      </w:pPr>
      <w:bookmarkStart w:id="33" w:name="_Toc370394698"/>
      <w:r w:rsidRPr="00930177">
        <w:t>Owner</w:t>
      </w:r>
      <w:r w:rsidR="00C20AD6" w:rsidRPr="00930177">
        <w:t xml:space="preserve"> (maximum of 4 numbers) Required</w:t>
      </w:r>
      <w:bookmarkEnd w:id="33"/>
    </w:p>
    <w:p w14:paraId="5ED71FB0" w14:textId="0B1E66C6" w:rsidR="00C20AD6" w:rsidRPr="00930177" w:rsidRDefault="0045519B" w:rsidP="00C20AD6">
      <w:r w:rsidRPr="00930177">
        <w:t>This is the Agency which owns or manages the land on which the data is collected.  The default is USFS.</w:t>
      </w:r>
    </w:p>
    <w:p w14:paraId="2C893536" w14:textId="61B7D265" w:rsidR="00C20AD6" w:rsidRPr="00930177" w:rsidRDefault="00C20AD6" w:rsidP="00C20AD6">
      <w:pPr>
        <w:pStyle w:val="Caption"/>
        <w:rPr>
          <w:color w:val="auto"/>
        </w:rPr>
      </w:pPr>
      <w:bookmarkStart w:id="34" w:name="_Toc370394537"/>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5</w:t>
      </w:r>
      <w:r w:rsidRPr="00930177">
        <w:rPr>
          <w:color w:val="auto"/>
        </w:rPr>
        <w:fldChar w:fldCharType="end"/>
      </w:r>
      <w:r w:rsidRPr="00930177">
        <w:rPr>
          <w:color w:val="auto"/>
        </w:rPr>
        <w:t>:  Owner codes and descriptions</w:t>
      </w:r>
      <w:bookmarkEnd w:id="34"/>
    </w:p>
    <w:tbl>
      <w:tblPr>
        <w:tblW w:w="7380" w:type="dxa"/>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Owner codes and descriptions"/>
      </w:tblPr>
      <w:tblGrid>
        <w:gridCol w:w="1530"/>
        <w:gridCol w:w="5850"/>
      </w:tblGrid>
      <w:tr w:rsidR="00C20AD6" w:rsidRPr="00930177" w14:paraId="59C227B3" w14:textId="77777777" w:rsidTr="00EC079F">
        <w:trPr>
          <w:tblHeader/>
        </w:trPr>
        <w:tc>
          <w:tcPr>
            <w:tcW w:w="1530" w:type="dxa"/>
            <w:shd w:val="clear" w:color="auto" w:fill="0B610D"/>
          </w:tcPr>
          <w:p w14:paraId="26CB2785" w14:textId="3D2A9228" w:rsidR="00C20AD6" w:rsidRPr="00930177" w:rsidRDefault="00C20AD6" w:rsidP="00EC079F">
            <w:pPr>
              <w:pStyle w:val="TableHeaderRow"/>
              <w:rPr>
                <w:rStyle w:val="Strong"/>
              </w:rPr>
            </w:pPr>
            <w:r w:rsidRPr="00930177">
              <w:rPr>
                <w:rStyle w:val="Strong"/>
              </w:rPr>
              <w:t>Code</w:t>
            </w:r>
          </w:p>
        </w:tc>
        <w:tc>
          <w:tcPr>
            <w:tcW w:w="5850" w:type="dxa"/>
            <w:shd w:val="clear" w:color="auto" w:fill="0B610D"/>
          </w:tcPr>
          <w:p w14:paraId="5AB7D70E" w14:textId="3C847DEB" w:rsidR="00C20AD6" w:rsidRPr="00930177" w:rsidRDefault="00C20AD6" w:rsidP="00EC079F">
            <w:pPr>
              <w:pStyle w:val="TableHeaderRow"/>
              <w:rPr>
                <w:rStyle w:val="Strong"/>
              </w:rPr>
            </w:pPr>
            <w:r w:rsidRPr="00930177">
              <w:rPr>
                <w:rStyle w:val="Strong"/>
              </w:rPr>
              <w:t>Description</w:t>
            </w:r>
          </w:p>
        </w:tc>
      </w:tr>
      <w:tr w:rsidR="00C20AD6" w:rsidRPr="00930177" w14:paraId="36BB6EFB" w14:textId="77777777" w:rsidTr="00EC079F">
        <w:trPr>
          <w:cantSplit/>
        </w:trPr>
        <w:tc>
          <w:tcPr>
            <w:tcW w:w="1530" w:type="dxa"/>
          </w:tcPr>
          <w:p w14:paraId="0879E249" w14:textId="480D997C" w:rsidR="00C20AD6" w:rsidRPr="00930177" w:rsidRDefault="00C20AD6" w:rsidP="00EC079F">
            <w:pPr>
              <w:spacing w:after="120"/>
            </w:pPr>
            <w:r w:rsidRPr="00930177">
              <w:t>USFS</w:t>
            </w:r>
          </w:p>
        </w:tc>
        <w:tc>
          <w:tcPr>
            <w:tcW w:w="5850" w:type="dxa"/>
          </w:tcPr>
          <w:p w14:paraId="46EABF58" w14:textId="7EDF2B47" w:rsidR="00C20AD6" w:rsidRPr="00930177" w:rsidRDefault="00C20AD6" w:rsidP="00EC079F">
            <w:pPr>
              <w:spacing w:after="120"/>
            </w:pPr>
            <w:r w:rsidRPr="00930177">
              <w:t>National Forest lands administered by USFDS (default)</w:t>
            </w:r>
          </w:p>
        </w:tc>
      </w:tr>
      <w:tr w:rsidR="00C20AD6" w:rsidRPr="00930177" w14:paraId="32C794E8" w14:textId="77777777" w:rsidTr="00EC079F">
        <w:trPr>
          <w:cantSplit/>
        </w:trPr>
        <w:tc>
          <w:tcPr>
            <w:tcW w:w="1530" w:type="dxa"/>
          </w:tcPr>
          <w:p w14:paraId="4C960990" w14:textId="2DA859E1" w:rsidR="00C20AD6" w:rsidRPr="00930177" w:rsidRDefault="00C20AD6" w:rsidP="00EC079F">
            <w:pPr>
              <w:spacing w:after="120"/>
            </w:pPr>
            <w:r w:rsidRPr="00930177">
              <w:t>BLM</w:t>
            </w:r>
          </w:p>
        </w:tc>
        <w:tc>
          <w:tcPr>
            <w:tcW w:w="5850" w:type="dxa"/>
          </w:tcPr>
          <w:p w14:paraId="32F9C356" w14:textId="2E8CDF29" w:rsidR="00C20AD6" w:rsidRPr="00930177" w:rsidRDefault="00C20AD6" w:rsidP="00EC079F">
            <w:pPr>
              <w:spacing w:after="120"/>
            </w:pPr>
            <w:r w:rsidRPr="00930177">
              <w:t>Bureau of Land Management</w:t>
            </w:r>
          </w:p>
        </w:tc>
      </w:tr>
      <w:tr w:rsidR="00C20AD6" w:rsidRPr="00930177" w14:paraId="3C2E3C48" w14:textId="77777777" w:rsidTr="00EC079F">
        <w:trPr>
          <w:cantSplit/>
        </w:trPr>
        <w:tc>
          <w:tcPr>
            <w:tcW w:w="1530" w:type="dxa"/>
          </w:tcPr>
          <w:p w14:paraId="088A586C" w14:textId="54CB7D68" w:rsidR="00C20AD6" w:rsidRPr="00930177" w:rsidRDefault="00C20AD6" w:rsidP="00EC079F">
            <w:pPr>
              <w:spacing w:after="120"/>
            </w:pPr>
            <w:r w:rsidRPr="00930177">
              <w:lastRenderedPageBreak/>
              <w:t>CORP</w:t>
            </w:r>
          </w:p>
        </w:tc>
        <w:tc>
          <w:tcPr>
            <w:tcW w:w="5850" w:type="dxa"/>
          </w:tcPr>
          <w:p w14:paraId="3E6ECFFF" w14:textId="1D96E429" w:rsidR="00C20AD6" w:rsidRPr="00930177" w:rsidRDefault="00C20AD6" w:rsidP="00EC079F">
            <w:pPr>
              <w:spacing w:after="120"/>
            </w:pPr>
            <w:r w:rsidRPr="00930177">
              <w:t>Corporate</w:t>
            </w:r>
          </w:p>
        </w:tc>
      </w:tr>
      <w:tr w:rsidR="00C20AD6" w:rsidRPr="00930177" w14:paraId="31AD83CC" w14:textId="77777777" w:rsidTr="00EC079F">
        <w:trPr>
          <w:cantSplit/>
        </w:trPr>
        <w:tc>
          <w:tcPr>
            <w:tcW w:w="1530" w:type="dxa"/>
          </w:tcPr>
          <w:p w14:paraId="3E50EDEF" w14:textId="68A5F78F" w:rsidR="00C20AD6" w:rsidRPr="00930177" w:rsidRDefault="00C20AD6" w:rsidP="00EC079F">
            <w:pPr>
              <w:spacing w:after="120"/>
            </w:pPr>
            <w:r w:rsidRPr="00930177">
              <w:t>OFED</w:t>
            </w:r>
          </w:p>
        </w:tc>
        <w:tc>
          <w:tcPr>
            <w:tcW w:w="5850" w:type="dxa"/>
          </w:tcPr>
          <w:p w14:paraId="41C4B055" w14:textId="4217099B" w:rsidR="00C20AD6" w:rsidRPr="00930177" w:rsidRDefault="00C20AD6" w:rsidP="00EC079F">
            <w:pPr>
              <w:spacing w:after="120"/>
            </w:pPr>
            <w:r w:rsidRPr="00930177">
              <w:t>Other Federal owner</w:t>
            </w:r>
          </w:p>
        </w:tc>
      </w:tr>
      <w:tr w:rsidR="00C20AD6" w:rsidRPr="00930177" w14:paraId="5E5E8A5E" w14:textId="77777777" w:rsidTr="00EC079F">
        <w:trPr>
          <w:cantSplit/>
        </w:trPr>
        <w:tc>
          <w:tcPr>
            <w:tcW w:w="1530" w:type="dxa"/>
          </w:tcPr>
          <w:p w14:paraId="0B6C9C00" w14:textId="6BEF25EB" w:rsidR="00C20AD6" w:rsidRPr="00930177" w:rsidRDefault="00C20AD6" w:rsidP="00EC079F">
            <w:pPr>
              <w:spacing w:after="120"/>
            </w:pPr>
            <w:r w:rsidRPr="00930177">
              <w:t>OPUB</w:t>
            </w:r>
          </w:p>
        </w:tc>
        <w:tc>
          <w:tcPr>
            <w:tcW w:w="5850" w:type="dxa"/>
          </w:tcPr>
          <w:p w14:paraId="60A96A44" w14:textId="508E862E" w:rsidR="00C20AD6" w:rsidRPr="00930177" w:rsidRDefault="00C20AD6" w:rsidP="00EC079F">
            <w:pPr>
              <w:spacing w:after="120"/>
            </w:pPr>
            <w:r w:rsidRPr="00930177">
              <w:t>Other public lands, non-federal</w:t>
            </w:r>
          </w:p>
        </w:tc>
      </w:tr>
      <w:tr w:rsidR="00C20AD6" w:rsidRPr="00930177" w14:paraId="4CCA030A" w14:textId="77777777" w:rsidTr="00EC079F">
        <w:trPr>
          <w:cantSplit/>
        </w:trPr>
        <w:tc>
          <w:tcPr>
            <w:tcW w:w="1530" w:type="dxa"/>
          </w:tcPr>
          <w:p w14:paraId="47FE9167" w14:textId="7CE367B4" w:rsidR="00C20AD6" w:rsidRPr="00930177" w:rsidRDefault="00C20AD6" w:rsidP="00EC079F">
            <w:pPr>
              <w:spacing w:after="120"/>
            </w:pPr>
            <w:r w:rsidRPr="00930177">
              <w:t>OTFS</w:t>
            </w:r>
          </w:p>
        </w:tc>
        <w:tc>
          <w:tcPr>
            <w:tcW w:w="5850" w:type="dxa"/>
          </w:tcPr>
          <w:p w14:paraId="0C1CED58" w14:textId="3B0E52C3" w:rsidR="00C20AD6" w:rsidRPr="00930177" w:rsidRDefault="00C20AD6" w:rsidP="00EC079F">
            <w:pPr>
              <w:spacing w:after="120"/>
            </w:pPr>
            <w:r w:rsidRPr="00930177">
              <w:t>Other Forest Service owner</w:t>
            </w:r>
          </w:p>
        </w:tc>
      </w:tr>
      <w:tr w:rsidR="00C20AD6" w:rsidRPr="00930177" w14:paraId="4A6D595C" w14:textId="77777777" w:rsidTr="00EC079F">
        <w:trPr>
          <w:cantSplit/>
        </w:trPr>
        <w:tc>
          <w:tcPr>
            <w:tcW w:w="1530" w:type="dxa"/>
          </w:tcPr>
          <w:p w14:paraId="22A7CC34" w14:textId="6009F93C" w:rsidR="00C20AD6" w:rsidRPr="00930177" w:rsidRDefault="00C20AD6" w:rsidP="00EC079F">
            <w:pPr>
              <w:spacing w:after="120"/>
            </w:pPr>
            <w:r w:rsidRPr="00930177">
              <w:t>DOD</w:t>
            </w:r>
          </w:p>
        </w:tc>
        <w:tc>
          <w:tcPr>
            <w:tcW w:w="5850" w:type="dxa"/>
          </w:tcPr>
          <w:p w14:paraId="1A51AD2D" w14:textId="79AB5254" w:rsidR="00C20AD6" w:rsidRPr="00930177" w:rsidRDefault="00C20AD6" w:rsidP="00EC079F">
            <w:pPr>
              <w:spacing w:after="120"/>
            </w:pPr>
            <w:r w:rsidRPr="00930177">
              <w:t>Department of Defense/Energy</w:t>
            </w:r>
          </w:p>
        </w:tc>
      </w:tr>
      <w:tr w:rsidR="00C20AD6" w:rsidRPr="00930177" w14:paraId="455F78CC" w14:textId="77777777" w:rsidTr="00EC079F">
        <w:trPr>
          <w:cantSplit/>
        </w:trPr>
        <w:tc>
          <w:tcPr>
            <w:tcW w:w="1530" w:type="dxa"/>
          </w:tcPr>
          <w:p w14:paraId="5365E231" w14:textId="7AA9FFE6" w:rsidR="00C20AD6" w:rsidRPr="00930177" w:rsidRDefault="00C20AD6" w:rsidP="00EC079F">
            <w:pPr>
              <w:spacing w:after="120"/>
            </w:pPr>
            <w:r w:rsidRPr="00930177">
              <w:t>LOCL</w:t>
            </w:r>
          </w:p>
        </w:tc>
        <w:tc>
          <w:tcPr>
            <w:tcW w:w="5850" w:type="dxa"/>
          </w:tcPr>
          <w:p w14:paraId="06A364D2" w14:textId="66CB19EE" w:rsidR="00C20AD6" w:rsidRPr="00930177" w:rsidRDefault="00C20AD6" w:rsidP="00EC079F">
            <w:pPr>
              <w:spacing w:after="120"/>
            </w:pPr>
            <w:r w:rsidRPr="00930177">
              <w:t>Local (County, Municipal, etc.)</w:t>
            </w:r>
          </w:p>
        </w:tc>
      </w:tr>
      <w:tr w:rsidR="00C20AD6" w:rsidRPr="00930177" w14:paraId="048169A3" w14:textId="77777777" w:rsidTr="00EC079F">
        <w:trPr>
          <w:cantSplit/>
        </w:trPr>
        <w:tc>
          <w:tcPr>
            <w:tcW w:w="1530" w:type="dxa"/>
          </w:tcPr>
          <w:p w14:paraId="06AADF2A" w14:textId="73BE4DC8" w:rsidR="00C20AD6" w:rsidRPr="00930177" w:rsidRDefault="00C20AD6" w:rsidP="00EC079F">
            <w:pPr>
              <w:spacing w:after="120"/>
            </w:pPr>
            <w:r w:rsidRPr="00930177">
              <w:t>NAGR</w:t>
            </w:r>
          </w:p>
        </w:tc>
        <w:tc>
          <w:tcPr>
            <w:tcW w:w="5850" w:type="dxa"/>
          </w:tcPr>
          <w:p w14:paraId="643FF406" w14:textId="66BADB01" w:rsidR="00C20AD6" w:rsidRPr="00930177" w:rsidRDefault="00C20AD6" w:rsidP="00EC079F">
            <w:pPr>
              <w:spacing w:after="120"/>
            </w:pPr>
            <w:r w:rsidRPr="00930177">
              <w:t>National grasslands</w:t>
            </w:r>
          </w:p>
        </w:tc>
      </w:tr>
      <w:tr w:rsidR="00C20AD6" w:rsidRPr="00930177" w14:paraId="3FBDB736" w14:textId="77777777" w:rsidTr="00EC079F">
        <w:trPr>
          <w:cantSplit/>
        </w:trPr>
        <w:tc>
          <w:tcPr>
            <w:tcW w:w="1530" w:type="dxa"/>
          </w:tcPr>
          <w:p w14:paraId="1F30470E" w14:textId="6C2A779E" w:rsidR="00C20AD6" w:rsidRPr="00930177" w:rsidRDefault="00C20AD6" w:rsidP="00EC079F">
            <w:pPr>
              <w:spacing w:after="120"/>
            </w:pPr>
            <w:r w:rsidRPr="00930177">
              <w:t>NATV</w:t>
            </w:r>
          </w:p>
        </w:tc>
        <w:tc>
          <w:tcPr>
            <w:tcW w:w="5850" w:type="dxa"/>
          </w:tcPr>
          <w:p w14:paraId="1A22AFC4" w14:textId="343BE2E8" w:rsidR="00C20AD6" w:rsidRPr="00930177" w:rsidRDefault="00C20AD6" w:rsidP="00EC079F">
            <w:pPr>
              <w:spacing w:after="120"/>
            </w:pPr>
            <w:r w:rsidRPr="00930177">
              <w:t>Native American (Indian)</w:t>
            </w:r>
          </w:p>
        </w:tc>
      </w:tr>
      <w:tr w:rsidR="00C20AD6" w:rsidRPr="00930177" w14:paraId="72945E0D" w14:textId="77777777" w:rsidTr="00EC079F">
        <w:trPr>
          <w:cantSplit/>
        </w:trPr>
        <w:tc>
          <w:tcPr>
            <w:tcW w:w="1530" w:type="dxa"/>
          </w:tcPr>
          <w:p w14:paraId="0B9DB118" w14:textId="40E91674" w:rsidR="00C20AD6" w:rsidRPr="00930177" w:rsidRDefault="00C20AD6" w:rsidP="00EC079F">
            <w:pPr>
              <w:spacing w:after="120"/>
            </w:pPr>
            <w:r w:rsidRPr="00930177">
              <w:t>NGOS</w:t>
            </w:r>
          </w:p>
        </w:tc>
        <w:tc>
          <w:tcPr>
            <w:tcW w:w="5850" w:type="dxa"/>
          </w:tcPr>
          <w:p w14:paraId="3B9F8A96" w14:textId="70B48989" w:rsidR="00C20AD6" w:rsidRPr="00930177" w:rsidRDefault="00C20AD6" w:rsidP="00EC079F">
            <w:pPr>
              <w:spacing w:after="120"/>
            </w:pPr>
            <w:r w:rsidRPr="00930177">
              <w:t>Non-governmental conservation/natural resource organization</w:t>
            </w:r>
          </w:p>
        </w:tc>
      </w:tr>
      <w:tr w:rsidR="00C20AD6" w:rsidRPr="00930177" w14:paraId="2716CA26" w14:textId="77777777" w:rsidTr="00EC079F">
        <w:trPr>
          <w:cantSplit/>
        </w:trPr>
        <w:tc>
          <w:tcPr>
            <w:tcW w:w="1530" w:type="dxa"/>
          </w:tcPr>
          <w:p w14:paraId="584B424B" w14:textId="3055DCB6" w:rsidR="00C20AD6" w:rsidRPr="00930177" w:rsidRDefault="00C20AD6" w:rsidP="00EC079F">
            <w:pPr>
              <w:spacing w:after="120"/>
            </w:pPr>
            <w:r w:rsidRPr="00930177">
              <w:t>NPS</w:t>
            </w:r>
          </w:p>
        </w:tc>
        <w:tc>
          <w:tcPr>
            <w:tcW w:w="5850" w:type="dxa"/>
          </w:tcPr>
          <w:p w14:paraId="5A3B1162" w14:textId="690101D7" w:rsidR="00C20AD6" w:rsidRPr="00930177" w:rsidRDefault="00C20AD6" w:rsidP="00EC079F">
            <w:pPr>
              <w:spacing w:after="120"/>
            </w:pPr>
            <w:r w:rsidRPr="00930177">
              <w:t>National Park Service</w:t>
            </w:r>
          </w:p>
        </w:tc>
      </w:tr>
      <w:tr w:rsidR="00C20AD6" w:rsidRPr="00930177" w14:paraId="7FB4AA73" w14:textId="77777777" w:rsidTr="00EC079F">
        <w:trPr>
          <w:cantSplit/>
        </w:trPr>
        <w:tc>
          <w:tcPr>
            <w:tcW w:w="1530" w:type="dxa"/>
          </w:tcPr>
          <w:p w14:paraId="4E3A9403" w14:textId="50FBEE52" w:rsidR="00C20AD6" w:rsidRPr="00930177" w:rsidRDefault="00C20AD6" w:rsidP="00EC079F">
            <w:pPr>
              <w:spacing w:after="120"/>
            </w:pPr>
            <w:r w:rsidRPr="00930177">
              <w:t>PVLA</w:t>
            </w:r>
          </w:p>
        </w:tc>
        <w:tc>
          <w:tcPr>
            <w:tcW w:w="5850" w:type="dxa"/>
          </w:tcPr>
          <w:p w14:paraId="384D11E7" w14:textId="6BF292E2" w:rsidR="00C20AD6" w:rsidRPr="00930177" w:rsidRDefault="00C20AD6" w:rsidP="00EC079F">
            <w:pPr>
              <w:spacing w:after="120"/>
            </w:pPr>
            <w:r w:rsidRPr="00930177">
              <w:t>Private landowner</w:t>
            </w:r>
          </w:p>
        </w:tc>
      </w:tr>
      <w:tr w:rsidR="00C20AD6" w:rsidRPr="00930177" w14:paraId="4E40E58D" w14:textId="77777777" w:rsidTr="00EC079F">
        <w:trPr>
          <w:cantSplit/>
        </w:trPr>
        <w:tc>
          <w:tcPr>
            <w:tcW w:w="1530" w:type="dxa"/>
          </w:tcPr>
          <w:p w14:paraId="7CCED17E" w14:textId="2AB32AF0" w:rsidR="00C20AD6" w:rsidRPr="00930177" w:rsidRDefault="00C20AD6" w:rsidP="00EC079F">
            <w:pPr>
              <w:spacing w:after="120"/>
            </w:pPr>
            <w:r w:rsidRPr="00930177">
              <w:t>STAT</w:t>
            </w:r>
          </w:p>
        </w:tc>
        <w:tc>
          <w:tcPr>
            <w:tcW w:w="5850" w:type="dxa"/>
          </w:tcPr>
          <w:p w14:paraId="2547CAEE" w14:textId="3683156D" w:rsidR="00C20AD6" w:rsidRPr="00930177" w:rsidRDefault="00C20AD6" w:rsidP="00EC079F">
            <w:pPr>
              <w:spacing w:after="120"/>
            </w:pPr>
            <w:r w:rsidRPr="00930177">
              <w:t>State lands</w:t>
            </w:r>
          </w:p>
        </w:tc>
      </w:tr>
      <w:tr w:rsidR="00C20AD6" w:rsidRPr="00930177" w14:paraId="5938137D" w14:textId="77777777" w:rsidTr="00EC079F">
        <w:trPr>
          <w:cantSplit/>
        </w:trPr>
        <w:tc>
          <w:tcPr>
            <w:tcW w:w="1530" w:type="dxa"/>
          </w:tcPr>
          <w:p w14:paraId="39E9193A" w14:textId="575098DF" w:rsidR="00C20AD6" w:rsidRPr="00930177" w:rsidRDefault="00C20AD6" w:rsidP="00EC079F">
            <w:pPr>
              <w:spacing w:after="120"/>
            </w:pPr>
            <w:r w:rsidRPr="00930177">
              <w:t>UNIC</w:t>
            </w:r>
          </w:p>
        </w:tc>
        <w:tc>
          <w:tcPr>
            <w:tcW w:w="5850" w:type="dxa"/>
          </w:tcPr>
          <w:p w14:paraId="3E799439" w14:textId="0A35D285" w:rsidR="00C20AD6" w:rsidRPr="00930177" w:rsidRDefault="00C20AD6" w:rsidP="00EC079F">
            <w:pPr>
              <w:spacing w:after="120"/>
            </w:pPr>
            <w:r w:rsidRPr="00930177">
              <w:t>Unincorporated local partnerships/associations/clubs</w:t>
            </w:r>
          </w:p>
        </w:tc>
      </w:tr>
      <w:tr w:rsidR="00C20AD6" w:rsidRPr="00930177" w14:paraId="1735D16F" w14:textId="77777777" w:rsidTr="00EC079F">
        <w:trPr>
          <w:cantSplit/>
        </w:trPr>
        <w:tc>
          <w:tcPr>
            <w:tcW w:w="1530" w:type="dxa"/>
          </w:tcPr>
          <w:p w14:paraId="0D5DCF73" w14:textId="06B05FCD" w:rsidR="00C20AD6" w:rsidRPr="00930177" w:rsidRDefault="00C20AD6" w:rsidP="00EC079F">
            <w:pPr>
              <w:spacing w:after="120"/>
            </w:pPr>
            <w:r w:rsidRPr="00930177">
              <w:t>UNK</w:t>
            </w:r>
          </w:p>
        </w:tc>
        <w:tc>
          <w:tcPr>
            <w:tcW w:w="5850" w:type="dxa"/>
          </w:tcPr>
          <w:p w14:paraId="62EC1D88" w14:textId="3757F219" w:rsidR="00C20AD6" w:rsidRPr="00930177" w:rsidRDefault="00C20AD6" w:rsidP="00EC079F">
            <w:pPr>
              <w:spacing w:after="120"/>
            </w:pPr>
            <w:r w:rsidRPr="00930177">
              <w:t>Unknown ownership</w:t>
            </w:r>
          </w:p>
        </w:tc>
      </w:tr>
      <w:tr w:rsidR="00C20AD6" w:rsidRPr="00930177" w14:paraId="2A2F9A1E" w14:textId="77777777" w:rsidTr="00EC079F">
        <w:trPr>
          <w:cantSplit/>
        </w:trPr>
        <w:tc>
          <w:tcPr>
            <w:tcW w:w="1530" w:type="dxa"/>
          </w:tcPr>
          <w:p w14:paraId="7E60E6DC" w14:textId="5F41EDF9" w:rsidR="00C20AD6" w:rsidRPr="00930177" w:rsidRDefault="00852ABA" w:rsidP="00EC079F">
            <w:pPr>
              <w:spacing w:after="120"/>
            </w:pPr>
            <w:r w:rsidRPr="00930177">
              <w:t>UPRV</w:t>
            </w:r>
          </w:p>
        </w:tc>
        <w:tc>
          <w:tcPr>
            <w:tcW w:w="5850" w:type="dxa"/>
          </w:tcPr>
          <w:p w14:paraId="66857D95" w14:textId="7F536100" w:rsidR="00C20AD6" w:rsidRPr="00930177" w:rsidRDefault="00852ABA" w:rsidP="00EC079F">
            <w:pPr>
              <w:spacing w:after="120"/>
            </w:pPr>
            <w:r w:rsidRPr="00930177">
              <w:t>Undifferentiated private ownership</w:t>
            </w:r>
          </w:p>
        </w:tc>
      </w:tr>
      <w:tr w:rsidR="00852ABA" w:rsidRPr="00930177" w14:paraId="15846EBC" w14:textId="77777777" w:rsidTr="00EC079F">
        <w:trPr>
          <w:cantSplit/>
        </w:trPr>
        <w:tc>
          <w:tcPr>
            <w:tcW w:w="1530" w:type="dxa"/>
          </w:tcPr>
          <w:p w14:paraId="79DD394B" w14:textId="1498D09B" w:rsidR="00852ABA" w:rsidRPr="00930177" w:rsidRDefault="00852ABA" w:rsidP="00EC079F">
            <w:pPr>
              <w:spacing w:after="120"/>
            </w:pPr>
            <w:r w:rsidRPr="00930177">
              <w:t>USFW</w:t>
            </w:r>
          </w:p>
        </w:tc>
        <w:tc>
          <w:tcPr>
            <w:tcW w:w="5850" w:type="dxa"/>
          </w:tcPr>
          <w:p w14:paraId="36EBF78B" w14:textId="45878786" w:rsidR="00852ABA" w:rsidRPr="00930177" w:rsidRDefault="00852ABA" w:rsidP="00EC079F">
            <w:pPr>
              <w:spacing w:after="120"/>
            </w:pPr>
            <w:r w:rsidRPr="00930177">
              <w:t>United States Fish &amp; Wildlife Service</w:t>
            </w:r>
          </w:p>
        </w:tc>
      </w:tr>
    </w:tbl>
    <w:p w14:paraId="37B2CD0C" w14:textId="440BADC7" w:rsidR="00C20AD6" w:rsidRPr="00930177" w:rsidRDefault="00852ABA" w:rsidP="00C20AD6">
      <w:pPr>
        <w:pStyle w:val="Heading4"/>
      </w:pPr>
      <w:bookmarkStart w:id="35" w:name="_Toc370394699"/>
      <w:r w:rsidRPr="00930177">
        <w:t>State</w:t>
      </w:r>
      <w:r w:rsidR="00C20AD6" w:rsidRPr="00930177">
        <w:t xml:space="preserve"> (</w:t>
      </w:r>
      <w:r w:rsidRPr="00930177">
        <w:t>exactly 2 numbers)</w:t>
      </w:r>
      <w:bookmarkEnd w:id="35"/>
    </w:p>
    <w:p w14:paraId="61711E99" w14:textId="38B24021" w:rsidR="00C20AD6" w:rsidRPr="00930177" w:rsidRDefault="00A22F25" w:rsidP="00C20AD6">
      <w:r w:rsidRPr="00930177">
        <w:t xml:space="preserve">This is the unique code identifying the State where the setting is located.  A setting cannot cross state boundaries, and those that do must be subdivided.  See </w:t>
      </w:r>
      <w:hyperlink r:id="rId29" w:history="1">
        <w:r w:rsidRPr="00930177">
          <w:rPr>
            <w:rStyle w:val="Hyperlink"/>
          </w:rPr>
          <w:t>Appendix C of the User Guide</w:t>
        </w:r>
      </w:hyperlink>
      <w:r w:rsidRPr="00930177">
        <w:t xml:space="preserve"> for a complete list of State codes.</w:t>
      </w:r>
    </w:p>
    <w:p w14:paraId="4BAFBA3C" w14:textId="19058247" w:rsidR="00C20AD6" w:rsidRPr="00930177" w:rsidRDefault="00A22F25" w:rsidP="00C20AD6">
      <w:pPr>
        <w:pStyle w:val="Heading4"/>
      </w:pPr>
      <w:bookmarkStart w:id="36" w:name="_Toc370394700"/>
      <w:r w:rsidRPr="00930177">
        <w:t>County</w:t>
      </w:r>
      <w:r w:rsidR="00C20AD6" w:rsidRPr="00930177">
        <w:t xml:space="preserve"> (maximum of </w:t>
      </w:r>
      <w:r w:rsidRPr="00930177">
        <w:t>3 numbers)</w:t>
      </w:r>
      <w:bookmarkEnd w:id="36"/>
    </w:p>
    <w:p w14:paraId="2F8863CB" w14:textId="5F94513A" w:rsidR="00C20AD6" w:rsidRPr="00930177" w:rsidRDefault="00B94196" w:rsidP="00C20AD6">
      <w:r w:rsidRPr="00930177">
        <w:t xml:space="preserve">This is the unique code identifying the County where the setting is located.  The database will zero fill this code to match the official list of County codes.  See </w:t>
      </w:r>
      <w:hyperlink r:id="rId30" w:history="1">
        <w:r w:rsidRPr="00930177">
          <w:rPr>
            <w:rStyle w:val="Hyperlink"/>
          </w:rPr>
          <w:t>Appendix D of the User Guide</w:t>
        </w:r>
      </w:hyperlink>
      <w:r w:rsidRPr="00930177">
        <w:t xml:space="preserve"> for a complete list of County codes.</w:t>
      </w:r>
    </w:p>
    <w:p w14:paraId="1E692DFA" w14:textId="2A584D8C" w:rsidR="00C20AD6" w:rsidRPr="00930177" w:rsidRDefault="00A22F25" w:rsidP="00C20AD6">
      <w:pPr>
        <w:pStyle w:val="Heading4"/>
      </w:pPr>
      <w:bookmarkStart w:id="37" w:name="_Toc370394701"/>
      <w:r w:rsidRPr="00930177">
        <w:t>Date</w:t>
      </w:r>
      <w:r w:rsidR="00C20AD6" w:rsidRPr="00930177">
        <w:t xml:space="preserve"> (</w:t>
      </w:r>
      <w:r w:rsidRPr="00930177">
        <w:t>exactly 8 numbers</w:t>
      </w:r>
      <w:r w:rsidR="00C20AD6" w:rsidRPr="00930177">
        <w:t>)</w:t>
      </w:r>
      <w:bookmarkEnd w:id="37"/>
    </w:p>
    <w:p w14:paraId="44159162" w14:textId="4C1971B0" w:rsidR="00C20AD6" w:rsidRPr="00930177" w:rsidRDefault="00A11DBB" w:rsidP="00C20AD6">
      <w:r w:rsidRPr="00930177">
        <w:t>The calendar month, day, and year the stand examination was completed.  The format is MMDDYYYY.  The “/” separator will be automatically inserted if it is not supplied.</w:t>
      </w:r>
    </w:p>
    <w:p w14:paraId="1646D45C" w14:textId="77777777" w:rsidR="00D44AEC" w:rsidRDefault="00D44AEC">
      <w:pPr>
        <w:spacing w:before="0" w:after="0"/>
      </w:pPr>
      <w:r>
        <w:br w:type="page"/>
      </w:r>
    </w:p>
    <w:p w14:paraId="424E2CCC" w14:textId="754FED12" w:rsidR="00A11DBB" w:rsidRPr="00930177" w:rsidRDefault="00A11DBB" w:rsidP="00C20AD6">
      <w:r w:rsidRPr="00930177">
        <w:lastRenderedPageBreak/>
        <w:t>For example:</w:t>
      </w:r>
    </w:p>
    <w:p w14:paraId="072B5624" w14:textId="19325B98" w:rsidR="00A11DBB" w:rsidRPr="00930177" w:rsidRDefault="006F277F" w:rsidP="00AA640B">
      <w:pPr>
        <w:pStyle w:val="ListParagraph"/>
        <w:numPr>
          <w:ilvl w:val="0"/>
          <w:numId w:val="9"/>
        </w:numPr>
      </w:pPr>
      <w:r w:rsidRPr="00930177">
        <w:t>01231984 = January 23 1984</w:t>
      </w:r>
    </w:p>
    <w:p w14:paraId="3B8FDC42" w14:textId="2CFBF42F" w:rsidR="006F277F" w:rsidRPr="00930177" w:rsidRDefault="006F277F" w:rsidP="00AA640B">
      <w:pPr>
        <w:pStyle w:val="ListParagraph"/>
        <w:numPr>
          <w:ilvl w:val="0"/>
          <w:numId w:val="9"/>
        </w:numPr>
      </w:pPr>
      <w:r w:rsidRPr="00930177">
        <w:t>12/07/1997 = December 7, 1997</w:t>
      </w:r>
    </w:p>
    <w:p w14:paraId="0A7733F9" w14:textId="726665B6" w:rsidR="00C20AD6" w:rsidRPr="00930177" w:rsidRDefault="00A11DBB" w:rsidP="00C20AD6">
      <w:pPr>
        <w:pStyle w:val="Heading4"/>
      </w:pPr>
      <w:bookmarkStart w:id="38" w:name="_Toc370394702"/>
      <w:r w:rsidRPr="00930177">
        <w:t>Photo ID (exactly 14 characters and/or numbers)</w:t>
      </w:r>
      <w:bookmarkEnd w:id="38"/>
    </w:p>
    <w:p w14:paraId="1A1182FE" w14:textId="7AA36DA0" w:rsidR="00C20AD6" w:rsidRPr="00930177" w:rsidRDefault="00A11DBB" w:rsidP="00C20AD6">
      <w:r w:rsidRPr="00930177">
        <w:t>This is the Photo ID of the aerial photo where the majority</w:t>
      </w:r>
      <w:r w:rsidR="006F277F" w:rsidRPr="00930177">
        <w:t xml:space="preserve"> of the setting is located.  For example: 61213012890057.</w:t>
      </w:r>
    </w:p>
    <w:p w14:paraId="428CB7A1" w14:textId="51175EEF" w:rsidR="00A11DBB" w:rsidRPr="00930177" w:rsidRDefault="00A11DBB" w:rsidP="00AA640B">
      <w:pPr>
        <w:pStyle w:val="ListParagraph"/>
        <w:numPr>
          <w:ilvl w:val="0"/>
          <w:numId w:val="9"/>
        </w:numPr>
      </w:pPr>
      <w:r w:rsidRPr="00930177">
        <w:t xml:space="preserve">The first six numbers </w:t>
      </w:r>
      <w:r w:rsidR="006F277F" w:rsidRPr="00930177">
        <w:t>(612130) represent Photo Symbol/Project ID</w:t>
      </w:r>
    </w:p>
    <w:p w14:paraId="408BFC41" w14:textId="4660F24E" w:rsidR="00A11DBB" w:rsidRPr="00930177" w:rsidRDefault="00A11DBB" w:rsidP="00AA640B">
      <w:pPr>
        <w:pStyle w:val="ListParagraph"/>
        <w:numPr>
          <w:ilvl w:val="0"/>
          <w:numId w:val="9"/>
        </w:numPr>
      </w:pPr>
      <w:r w:rsidRPr="00930177">
        <w:t xml:space="preserve">The second four numbers </w:t>
      </w:r>
      <w:r w:rsidR="006F277F" w:rsidRPr="00930177">
        <w:t>(1289) represent the roll number</w:t>
      </w:r>
    </w:p>
    <w:p w14:paraId="08A1E87E" w14:textId="103C6D96" w:rsidR="006F277F" w:rsidRPr="00930177" w:rsidRDefault="006F277F" w:rsidP="00AA640B">
      <w:pPr>
        <w:pStyle w:val="ListParagraph"/>
        <w:numPr>
          <w:ilvl w:val="0"/>
          <w:numId w:val="9"/>
        </w:numPr>
      </w:pPr>
      <w:r w:rsidRPr="00930177">
        <w:t>The last four numbers (0057) represent the exposure number</w:t>
      </w:r>
    </w:p>
    <w:p w14:paraId="465EF4B8" w14:textId="0C16F73B" w:rsidR="003A64B6" w:rsidRPr="00930177" w:rsidRDefault="003A64B6" w:rsidP="003A64B6">
      <w:pPr>
        <w:pStyle w:val="Caption"/>
      </w:pPr>
      <w:bookmarkStart w:id="39" w:name="_Toc370394405"/>
      <w:r w:rsidRPr="00930177">
        <w:t xml:space="preserve">Figure </w:t>
      </w:r>
      <w:fldSimple w:instr=" SEQ Figure \* ARABIC ">
        <w:r w:rsidR="00A458B0" w:rsidRPr="00930177">
          <w:rPr>
            <w:noProof/>
          </w:rPr>
          <w:t>6</w:t>
        </w:r>
      </w:fldSimple>
      <w:r w:rsidRPr="00930177">
        <w:t>: Photo ID examples</w:t>
      </w:r>
      <w:bookmarkEnd w:id="39"/>
    </w:p>
    <w:p w14:paraId="7B6E63F6" w14:textId="71BC3098" w:rsidR="00A11DBB" w:rsidRPr="00930177" w:rsidRDefault="002F5233" w:rsidP="00A11DBB">
      <w:pPr>
        <w:pStyle w:val="Graphic"/>
      </w:pPr>
      <w:r w:rsidRPr="00930177">
        <w:object w:dxaOrig="7440" w:dyaOrig="6240" w14:anchorId="19C0A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agrams outlining the layout of Photo ID examples" style="width:262.45pt;height:206.1pt" o:ole="">
            <v:imagedata r:id="rId31" o:title="" croptop="7109f" cropbottom="18149f" cropleft="11670f" cropright="14714f"/>
          </v:shape>
          <o:OLEObject Type="Embed" ProgID="PBrush" ShapeID="_x0000_i1025" DrawAspect="Content" ObjectID="_1485766264" r:id="rId32"/>
        </w:object>
      </w:r>
    </w:p>
    <w:p w14:paraId="33E82634" w14:textId="5CA7E3C5" w:rsidR="00A11DBB" w:rsidRPr="00930177" w:rsidRDefault="006F277F" w:rsidP="00A11DBB">
      <w:r w:rsidRPr="00930177">
        <w:t>When the photo ID is entered, it is checked against the list in the database.  If it is not in the database, an error message is printed.  To enter a new photo ID, press the Photo ID button adjacent to the Photo ID field, and</w:t>
      </w:r>
      <w:r w:rsidR="003A64B6" w:rsidRPr="00930177">
        <w:t xml:space="preserve"> use the form shown in </w:t>
      </w:r>
      <w:r w:rsidR="00BA7961" w:rsidRPr="00BA7961">
        <w:rPr>
          <w:color w:val="0000FF"/>
          <w:u w:val="single"/>
        </w:rPr>
        <w:fldChar w:fldCharType="begin"/>
      </w:r>
      <w:r w:rsidR="00BA7961" w:rsidRPr="00BA7961">
        <w:rPr>
          <w:color w:val="0000FF"/>
          <w:u w:val="single"/>
        </w:rPr>
        <w:instrText xml:space="preserve"> REF _Ref409784084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Figure </w:t>
      </w:r>
      <w:r w:rsidR="00BA7961" w:rsidRPr="00BA7961">
        <w:rPr>
          <w:noProof/>
          <w:color w:val="0000FF"/>
          <w:u w:val="single"/>
        </w:rPr>
        <w:t>7</w:t>
      </w:r>
      <w:r w:rsidR="00BA7961" w:rsidRPr="00BA7961">
        <w:rPr>
          <w:color w:val="0000FF"/>
          <w:u w:val="single"/>
        </w:rPr>
        <w:fldChar w:fldCharType="end"/>
      </w:r>
      <w:r w:rsidRPr="00930177">
        <w:t>.  Required fields are indicated with an asterisk (*) after the field name.</w:t>
      </w:r>
    </w:p>
    <w:p w14:paraId="7ACAF26A" w14:textId="0EA8E925" w:rsidR="003A64B6" w:rsidRPr="00930177" w:rsidRDefault="003A64B6" w:rsidP="003A64B6">
      <w:pPr>
        <w:pStyle w:val="Caption"/>
      </w:pPr>
      <w:bookmarkStart w:id="40" w:name="_Ref409784084"/>
      <w:bookmarkStart w:id="41" w:name="_Toc370394406"/>
      <w:r w:rsidRPr="00930177">
        <w:t xml:space="preserve">Figure </w:t>
      </w:r>
      <w:fldSimple w:instr=" SEQ Figure \* ARABIC ">
        <w:r w:rsidR="00A458B0" w:rsidRPr="00930177">
          <w:rPr>
            <w:noProof/>
          </w:rPr>
          <w:t>7</w:t>
        </w:r>
      </w:fldSimple>
      <w:bookmarkEnd w:id="40"/>
      <w:r w:rsidRPr="00930177">
        <w:rPr>
          <w:noProof/>
        </w:rPr>
        <w:t>: Aerial Photo list in form</w:t>
      </w:r>
      <w:bookmarkEnd w:id="41"/>
    </w:p>
    <w:p w14:paraId="7944BF66" w14:textId="3BDC4AAC" w:rsidR="006F277F" w:rsidRPr="00930177" w:rsidRDefault="006F277F" w:rsidP="006F277F">
      <w:pPr>
        <w:pStyle w:val="Graphic"/>
      </w:pPr>
      <w:r w:rsidRPr="00930177">
        <w:drawing>
          <wp:inline distT="0" distB="0" distL="0" distR="0" wp14:anchorId="0D2984CD" wp14:editId="0CD8578F">
            <wp:extent cx="3649345" cy="1905000"/>
            <wp:effectExtent l="0" t="0" r="8255" b="0"/>
            <wp:docPr id="100" name="Picture 7" descr="Description: 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te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9345" cy="1905000"/>
                    </a:xfrm>
                    <a:prstGeom prst="rect">
                      <a:avLst/>
                    </a:prstGeom>
                    <a:noFill/>
                    <a:ln>
                      <a:noFill/>
                    </a:ln>
                  </pic:spPr>
                </pic:pic>
              </a:graphicData>
            </a:graphic>
          </wp:inline>
        </w:drawing>
      </w:r>
    </w:p>
    <w:p w14:paraId="2CDB1235" w14:textId="11AE5F13" w:rsidR="00C20AD6" w:rsidRPr="00930177" w:rsidRDefault="006F277F" w:rsidP="00C20AD6">
      <w:pPr>
        <w:pStyle w:val="Heading4"/>
      </w:pPr>
      <w:bookmarkStart w:id="42" w:name="_Toc370394703"/>
      <w:r w:rsidRPr="00930177">
        <w:lastRenderedPageBreak/>
        <w:t>Photo Project</w:t>
      </w:r>
      <w:r w:rsidR="00C20AD6" w:rsidRPr="00930177">
        <w:t xml:space="preserve"> (maximum of </w:t>
      </w:r>
      <w:r w:rsidRPr="00930177">
        <w:t>255 characters and/or numbers)</w:t>
      </w:r>
      <w:bookmarkEnd w:id="42"/>
    </w:p>
    <w:p w14:paraId="6B563D1D" w14:textId="3FBB6A72" w:rsidR="00C20AD6" w:rsidRPr="00930177" w:rsidRDefault="006F277F" w:rsidP="00C20AD6">
      <w:r w:rsidRPr="00930177">
        <w:t>This is the name of an individual photograph, or set of photographs.</w:t>
      </w:r>
    </w:p>
    <w:p w14:paraId="667374C6" w14:textId="4EDFAD28" w:rsidR="00C20AD6" w:rsidRPr="00930177" w:rsidRDefault="006F277F" w:rsidP="00C20AD6">
      <w:pPr>
        <w:pStyle w:val="Heading4"/>
      </w:pPr>
      <w:bookmarkStart w:id="43" w:name="_Toc370394704"/>
      <w:r w:rsidRPr="00930177">
        <w:t>Photo Roll</w:t>
      </w:r>
      <w:r w:rsidR="00C20AD6" w:rsidRPr="00930177">
        <w:t xml:space="preserve"> (maximum of 4 </w:t>
      </w:r>
      <w:r w:rsidRPr="00930177">
        <w:t xml:space="preserve">characters and/or numbers) </w:t>
      </w:r>
      <w:proofErr w:type="gramStart"/>
      <w:r w:rsidRPr="00930177">
        <w:t>Required</w:t>
      </w:r>
      <w:bookmarkEnd w:id="43"/>
      <w:proofErr w:type="gramEnd"/>
    </w:p>
    <w:p w14:paraId="7653B7B4" w14:textId="13EF78B6" w:rsidR="00C20AD6" w:rsidRPr="00930177" w:rsidRDefault="006F277F" w:rsidP="00C20AD6">
      <w:proofErr w:type="gramStart"/>
      <w:r w:rsidRPr="00930177">
        <w:t>The ID of the roll of film, which contains the photograph.</w:t>
      </w:r>
      <w:proofErr w:type="gramEnd"/>
    </w:p>
    <w:p w14:paraId="04BB6430" w14:textId="0740BBB4" w:rsidR="00C20AD6" w:rsidRPr="00930177" w:rsidRDefault="006F277F" w:rsidP="00C20AD6">
      <w:pPr>
        <w:pStyle w:val="Heading4"/>
      </w:pPr>
      <w:bookmarkStart w:id="44" w:name="_Toc370394705"/>
      <w:r w:rsidRPr="00930177">
        <w:t>Photo Exposure</w:t>
      </w:r>
      <w:r w:rsidR="00C20AD6" w:rsidRPr="00930177">
        <w:t xml:space="preserve"> (maximum of 4</w:t>
      </w:r>
      <w:r w:rsidRPr="00930177">
        <w:t xml:space="preserve"> characters and/or</w:t>
      </w:r>
      <w:r w:rsidR="00C20AD6" w:rsidRPr="00930177">
        <w:t xml:space="preserve"> numbers) </w:t>
      </w:r>
      <w:proofErr w:type="gramStart"/>
      <w:r w:rsidR="00C20AD6" w:rsidRPr="00930177">
        <w:t>Required</w:t>
      </w:r>
      <w:bookmarkEnd w:id="44"/>
      <w:proofErr w:type="gramEnd"/>
    </w:p>
    <w:p w14:paraId="23FF3937" w14:textId="314F3AAD" w:rsidR="00C20AD6" w:rsidRPr="00930177" w:rsidRDefault="006F277F" w:rsidP="00C20AD6">
      <w:proofErr w:type="gramStart"/>
      <w:r w:rsidRPr="00930177">
        <w:t>The number on the film that identifies a specific photograph.</w:t>
      </w:r>
      <w:proofErr w:type="gramEnd"/>
    </w:p>
    <w:p w14:paraId="1142BA2A" w14:textId="7B42DB30" w:rsidR="00C20AD6" w:rsidRPr="00930177" w:rsidRDefault="006F277F" w:rsidP="00C20AD6">
      <w:pPr>
        <w:pStyle w:val="Heading4"/>
      </w:pPr>
      <w:bookmarkStart w:id="45" w:name="_Toc370394706"/>
      <w:r w:rsidRPr="00930177">
        <w:t>Photo ID</w:t>
      </w:r>
      <w:r w:rsidR="00C20AD6" w:rsidRPr="00930177">
        <w:t xml:space="preserve"> (</w:t>
      </w:r>
      <w:r w:rsidRPr="00930177">
        <w:t>exactly</w:t>
      </w:r>
      <w:r w:rsidR="00C20AD6" w:rsidRPr="00930177">
        <w:t xml:space="preserve"> </w:t>
      </w:r>
      <w:r w:rsidRPr="00930177">
        <w:t>1</w:t>
      </w:r>
      <w:r w:rsidR="00C20AD6" w:rsidRPr="00930177">
        <w:t xml:space="preserve">4 </w:t>
      </w:r>
      <w:r w:rsidRPr="00930177">
        <w:t xml:space="preserve">characters and/or </w:t>
      </w:r>
      <w:r w:rsidR="00C20AD6" w:rsidRPr="00930177">
        <w:t xml:space="preserve">numbers) </w:t>
      </w:r>
      <w:proofErr w:type="gramStart"/>
      <w:r w:rsidR="00C20AD6" w:rsidRPr="00930177">
        <w:t>Required</w:t>
      </w:r>
      <w:bookmarkEnd w:id="45"/>
      <w:proofErr w:type="gramEnd"/>
    </w:p>
    <w:p w14:paraId="47ECA62A" w14:textId="7602C6F2" w:rsidR="00C20AD6" w:rsidRPr="00930177" w:rsidRDefault="006F277F" w:rsidP="00C20AD6">
      <w:r w:rsidRPr="00930177">
        <w:t>This field consists of the first six characters of the photo project, followed by the 4-character photo roll number and the 4-character photo exposure number.</w:t>
      </w:r>
    </w:p>
    <w:p w14:paraId="5CAF68FB" w14:textId="25475992" w:rsidR="00C20AD6" w:rsidRPr="00930177" w:rsidRDefault="006F277F" w:rsidP="00C20AD6">
      <w:pPr>
        <w:pStyle w:val="Heading4"/>
      </w:pPr>
      <w:bookmarkStart w:id="46" w:name="_Toc370394707"/>
      <w:r w:rsidRPr="00930177">
        <w:t>Flight Line (maximum of 5</w:t>
      </w:r>
      <w:r w:rsidR="00C20AD6" w:rsidRPr="00930177">
        <w:t xml:space="preserve"> </w:t>
      </w:r>
      <w:r w:rsidRPr="00930177">
        <w:t>characters and/or numbers)</w:t>
      </w:r>
      <w:bookmarkEnd w:id="46"/>
    </w:p>
    <w:p w14:paraId="505B4936" w14:textId="3D440E74" w:rsidR="00C20AD6" w:rsidRPr="00930177" w:rsidRDefault="006F277F" w:rsidP="00C20AD6">
      <w:r w:rsidRPr="00930177">
        <w:t>This is the flight line number of the photograph.</w:t>
      </w:r>
    </w:p>
    <w:p w14:paraId="59148943" w14:textId="58D74046" w:rsidR="00C20AD6" w:rsidRPr="00930177" w:rsidRDefault="006F277F" w:rsidP="00C20AD6">
      <w:pPr>
        <w:pStyle w:val="Heading4"/>
      </w:pPr>
      <w:bookmarkStart w:id="47" w:name="_Toc370394708"/>
      <w:r w:rsidRPr="00930177">
        <w:t>Photo Scale</w:t>
      </w:r>
      <w:r w:rsidR="00C20AD6" w:rsidRPr="00930177">
        <w:t xml:space="preserve"> (maximum of </w:t>
      </w:r>
      <w:r w:rsidRPr="00930177">
        <w:t>20 characters and/or numbers)</w:t>
      </w:r>
      <w:bookmarkEnd w:id="47"/>
    </w:p>
    <w:p w14:paraId="03E2B7B8" w14:textId="33743AE1" w:rsidR="00C20AD6" w:rsidRPr="00930177" w:rsidRDefault="006F277F" w:rsidP="00C20AD6">
      <w:r w:rsidRPr="00930177">
        <w:t>The proportion used to determine the relationship of a photograph to the landscape.  A common photo scale is 1:2,500.</w:t>
      </w:r>
    </w:p>
    <w:p w14:paraId="2BAEC24C" w14:textId="147D8002" w:rsidR="00C20AD6" w:rsidRPr="00930177" w:rsidRDefault="006F277F" w:rsidP="00C20AD6">
      <w:pPr>
        <w:pStyle w:val="Heading4"/>
      </w:pPr>
      <w:bookmarkStart w:id="48" w:name="_Toc370394709"/>
      <w:r w:rsidRPr="00930177">
        <w:t>Photo Type</w:t>
      </w:r>
      <w:r w:rsidR="00C20AD6" w:rsidRPr="00930177">
        <w:t xml:space="preserve"> (</w:t>
      </w:r>
      <w:r w:rsidRPr="00930177">
        <w:t>exactly</w:t>
      </w:r>
      <w:r w:rsidR="00C20AD6" w:rsidRPr="00930177">
        <w:t xml:space="preserve"> </w:t>
      </w:r>
      <w:r w:rsidRPr="00930177">
        <w:t>2</w:t>
      </w:r>
      <w:r w:rsidR="00C20AD6" w:rsidRPr="00930177">
        <w:t xml:space="preserve"> </w:t>
      </w:r>
      <w:r w:rsidRPr="00930177">
        <w:t>characters)</w:t>
      </w:r>
      <w:bookmarkEnd w:id="48"/>
    </w:p>
    <w:p w14:paraId="6A6096C7" w14:textId="5D55C8E1" w:rsidR="00C20AD6" w:rsidRPr="00930177" w:rsidRDefault="006F277F" w:rsidP="00C20AD6">
      <w:proofErr w:type="gramStart"/>
      <w:r w:rsidRPr="00930177">
        <w:t>The type of photograph.</w:t>
      </w:r>
      <w:proofErr w:type="gramEnd"/>
      <w:r w:rsidRPr="00930177">
        <w:t xml:space="preserve">  Valid values are:</w:t>
      </w:r>
    </w:p>
    <w:p w14:paraId="44431A53" w14:textId="4D8C9BA2" w:rsidR="006F277F" w:rsidRPr="00930177" w:rsidRDefault="006F277F" w:rsidP="00AA640B">
      <w:pPr>
        <w:pStyle w:val="ListParagraph"/>
        <w:numPr>
          <w:ilvl w:val="0"/>
          <w:numId w:val="10"/>
        </w:numPr>
      </w:pPr>
      <w:r w:rsidRPr="00930177">
        <w:t>BW = Black and white photograph</w:t>
      </w:r>
    </w:p>
    <w:p w14:paraId="0D8F4D13" w14:textId="4FB1BC8F" w:rsidR="006F277F" w:rsidRPr="00930177" w:rsidRDefault="006F277F" w:rsidP="00AA640B">
      <w:pPr>
        <w:pStyle w:val="ListParagraph"/>
        <w:numPr>
          <w:ilvl w:val="0"/>
          <w:numId w:val="10"/>
        </w:numPr>
      </w:pPr>
      <w:r w:rsidRPr="00930177">
        <w:t>CO = Color photograph</w:t>
      </w:r>
    </w:p>
    <w:p w14:paraId="263B6581" w14:textId="4D62CC97" w:rsidR="006F277F" w:rsidRPr="00930177" w:rsidRDefault="006F277F" w:rsidP="00AA640B">
      <w:pPr>
        <w:pStyle w:val="ListParagraph"/>
        <w:numPr>
          <w:ilvl w:val="0"/>
          <w:numId w:val="10"/>
        </w:numPr>
      </w:pPr>
      <w:r w:rsidRPr="00930177">
        <w:t>CI – Color infrared photograph</w:t>
      </w:r>
    </w:p>
    <w:p w14:paraId="168540D7" w14:textId="6F778F96" w:rsidR="00C20AD6" w:rsidRPr="00930177" w:rsidRDefault="006F277F" w:rsidP="00C20AD6">
      <w:pPr>
        <w:pStyle w:val="Heading4"/>
      </w:pPr>
      <w:bookmarkStart w:id="49" w:name="_Toc370394710"/>
      <w:r w:rsidRPr="00930177">
        <w:t>Photo Year</w:t>
      </w:r>
      <w:r w:rsidR="00C20AD6" w:rsidRPr="00930177">
        <w:t xml:space="preserve"> (</w:t>
      </w:r>
      <w:r w:rsidRPr="00930177">
        <w:t>exactly</w:t>
      </w:r>
      <w:r w:rsidR="00C20AD6" w:rsidRPr="00930177">
        <w:t xml:space="preserve"> 4 numbers</w:t>
      </w:r>
      <w:r w:rsidRPr="00930177">
        <w:t>)</w:t>
      </w:r>
      <w:bookmarkEnd w:id="49"/>
    </w:p>
    <w:p w14:paraId="111524D7" w14:textId="110B5573" w:rsidR="00C20AD6" w:rsidRPr="00930177" w:rsidRDefault="006F277F" w:rsidP="00C20AD6">
      <w:r w:rsidRPr="00930177">
        <w:t>The 4-digit year the photograph was taken.</w:t>
      </w:r>
    </w:p>
    <w:p w14:paraId="73331070" w14:textId="4E85E5FC" w:rsidR="00C20AD6" w:rsidRPr="00930177" w:rsidRDefault="006F277F" w:rsidP="00C20AD6">
      <w:pPr>
        <w:pStyle w:val="Heading4"/>
      </w:pPr>
      <w:bookmarkStart w:id="50" w:name="_Toc370394711"/>
      <w:r w:rsidRPr="00930177">
        <w:t>Examination Level - Required</w:t>
      </w:r>
      <w:bookmarkEnd w:id="50"/>
    </w:p>
    <w:p w14:paraId="090A8BB5" w14:textId="7FA6E721" w:rsidR="00C20AD6" w:rsidRPr="00930177" w:rsidRDefault="00BE3C7E" w:rsidP="00C20AD6">
      <w:r w:rsidRPr="00930177">
        <w:t>The examination level which includes the scope and range of the information collected.  Scope is the breath of information collected (type of form), and range is the precision of information collected (examination level).  The intensity implies a measurement standard, standard design, and sample selection criteria.  The actual criteria used to sample the stand must be documented on the Sample Design Form.</w:t>
      </w:r>
    </w:p>
    <w:p w14:paraId="5A395C7A" w14:textId="77777777" w:rsidR="00D44AEC" w:rsidRDefault="00D44AEC">
      <w:pPr>
        <w:spacing w:before="0" w:after="0"/>
        <w:rPr>
          <w:rFonts w:ascii="Arial Narrow" w:hAnsi="Arial Narrow"/>
          <w:bCs/>
          <w:iCs/>
          <w:sz w:val="26"/>
          <w:szCs w:val="26"/>
          <w:u w:val="single"/>
        </w:rPr>
      </w:pPr>
      <w:bookmarkStart w:id="51" w:name="_Toc370394712"/>
      <w:r>
        <w:br w:type="page"/>
      </w:r>
    </w:p>
    <w:p w14:paraId="5DDF1D41" w14:textId="364D9AD3" w:rsidR="0045519B" w:rsidRPr="00930177" w:rsidRDefault="0045519B" w:rsidP="0045519B">
      <w:pPr>
        <w:pStyle w:val="Heading5"/>
      </w:pPr>
      <w:r w:rsidRPr="00930177">
        <w:lastRenderedPageBreak/>
        <w:t>Tree</w:t>
      </w:r>
      <w:bookmarkEnd w:id="51"/>
    </w:p>
    <w:p w14:paraId="53723B0D" w14:textId="21CA3922" w:rsidR="0045519B" w:rsidRPr="00930177" w:rsidRDefault="0045519B" w:rsidP="00C20AD6">
      <w:r w:rsidRPr="00930177">
        <w:t>For the tree data, record one</w:t>
      </w:r>
      <w:r w:rsidR="003A64B6" w:rsidRPr="00930177">
        <w:t xml:space="preserve"> of the codes listed in </w:t>
      </w:r>
      <w:r w:rsidR="003A64B6" w:rsidRPr="00BA7961">
        <w:rPr>
          <w:rStyle w:val="Hyperlink"/>
        </w:rPr>
        <w:t>Table 6</w:t>
      </w:r>
      <w:r w:rsidRPr="00930177">
        <w:t>.</w:t>
      </w:r>
    </w:p>
    <w:p w14:paraId="35C30A2F" w14:textId="77777777" w:rsidR="0045519B" w:rsidRPr="00930177" w:rsidRDefault="0045519B" w:rsidP="0045519B">
      <w:pPr>
        <w:pStyle w:val="Caption"/>
        <w:rPr>
          <w:color w:val="auto"/>
        </w:rPr>
      </w:pPr>
      <w:bookmarkStart w:id="52" w:name="_Toc370394538"/>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3A64B6" w:rsidRPr="00930177">
        <w:rPr>
          <w:noProof/>
          <w:color w:val="auto"/>
        </w:rPr>
        <w:t>6</w:t>
      </w:r>
      <w:r w:rsidRPr="00930177">
        <w:rPr>
          <w:color w:val="auto"/>
        </w:rPr>
        <w:fldChar w:fldCharType="end"/>
      </w:r>
      <w:r w:rsidRPr="00930177">
        <w:rPr>
          <w:color w:val="auto"/>
        </w:rPr>
        <w:t>:  Owner codes and descriptions</w:t>
      </w:r>
      <w:bookmarkEnd w:id="52"/>
    </w:p>
    <w:tbl>
      <w:tblPr>
        <w:tblW w:w="7380" w:type="dxa"/>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owner codes and descriptions"/>
      </w:tblPr>
      <w:tblGrid>
        <w:gridCol w:w="1530"/>
        <w:gridCol w:w="5850"/>
      </w:tblGrid>
      <w:tr w:rsidR="0045519B" w:rsidRPr="00930177" w14:paraId="08A3C70F" w14:textId="77777777" w:rsidTr="00EC079F">
        <w:trPr>
          <w:tblHeader/>
        </w:trPr>
        <w:tc>
          <w:tcPr>
            <w:tcW w:w="1530" w:type="dxa"/>
            <w:shd w:val="clear" w:color="auto" w:fill="0B610D"/>
          </w:tcPr>
          <w:p w14:paraId="166A8C16" w14:textId="77777777" w:rsidR="0045519B" w:rsidRPr="00930177" w:rsidRDefault="0045519B" w:rsidP="00EC079F">
            <w:pPr>
              <w:pStyle w:val="TableHeaderRow"/>
              <w:rPr>
                <w:rStyle w:val="Strong"/>
              </w:rPr>
            </w:pPr>
            <w:r w:rsidRPr="00930177">
              <w:rPr>
                <w:rStyle w:val="Strong"/>
              </w:rPr>
              <w:t>Code</w:t>
            </w:r>
          </w:p>
        </w:tc>
        <w:tc>
          <w:tcPr>
            <w:tcW w:w="5850" w:type="dxa"/>
            <w:shd w:val="clear" w:color="auto" w:fill="0B610D"/>
          </w:tcPr>
          <w:p w14:paraId="108CE7C2" w14:textId="77777777" w:rsidR="0045519B" w:rsidRPr="00930177" w:rsidRDefault="0045519B" w:rsidP="00EC079F">
            <w:pPr>
              <w:pStyle w:val="TableHeaderRow"/>
              <w:rPr>
                <w:rStyle w:val="Strong"/>
              </w:rPr>
            </w:pPr>
            <w:r w:rsidRPr="00930177">
              <w:rPr>
                <w:rStyle w:val="Strong"/>
              </w:rPr>
              <w:t>Description</w:t>
            </w:r>
          </w:p>
        </w:tc>
      </w:tr>
      <w:tr w:rsidR="0045519B" w:rsidRPr="00930177" w14:paraId="79AABC2E" w14:textId="77777777" w:rsidTr="00EC079F">
        <w:trPr>
          <w:cantSplit/>
        </w:trPr>
        <w:tc>
          <w:tcPr>
            <w:tcW w:w="1530" w:type="dxa"/>
          </w:tcPr>
          <w:p w14:paraId="0E184C2A" w14:textId="1A32DF92" w:rsidR="0045519B" w:rsidRPr="00930177" w:rsidRDefault="00EC0895" w:rsidP="00EC079F">
            <w:pPr>
              <w:spacing w:after="120"/>
            </w:pPr>
            <w:r w:rsidRPr="00930177">
              <w:t>0</w:t>
            </w:r>
          </w:p>
        </w:tc>
        <w:tc>
          <w:tcPr>
            <w:tcW w:w="5850" w:type="dxa"/>
          </w:tcPr>
          <w:p w14:paraId="552EA632" w14:textId="44FE5B7F" w:rsidR="0045519B" w:rsidRPr="00930177" w:rsidRDefault="00EC0895" w:rsidP="00EC079F">
            <w:pPr>
              <w:spacing w:after="120"/>
            </w:pPr>
            <w:r w:rsidRPr="00930177">
              <w:t>This form was not used</w:t>
            </w:r>
          </w:p>
        </w:tc>
      </w:tr>
      <w:tr w:rsidR="00EC0895" w:rsidRPr="00930177" w14:paraId="5170FAFB" w14:textId="77777777" w:rsidTr="00EC079F">
        <w:trPr>
          <w:cantSplit/>
        </w:trPr>
        <w:tc>
          <w:tcPr>
            <w:tcW w:w="1530" w:type="dxa"/>
          </w:tcPr>
          <w:p w14:paraId="1883D20B" w14:textId="765948A5" w:rsidR="00EC0895" w:rsidRPr="00930177" w:rsidRDefault="00EC0895" w:rsidP="00EC079F">
            <w:pPr>
              <w:spacing w:after="120"/>
            </w:pPr>
            <w:r w:rsidRPr="00930177">
              <w:t>1</w:t>
            </w:r>
          </w:p>
        </w:tc>
        <w:tc>
          <w:tcPr>
            <w:tcW w:w="5850" w:type="dxa"/>
          </w:tcPr>
          <w:p w14:paraId="141DAC8B" w14:textId="5A44DD7F" w:rsidR="00EC0895" w:rsidRPr="00930177" w:rsidRDefault="00EC0895" w:rsidP="00EC079F">
            <w:pPr>
              <w:spacing w:after="120"/>
            </w:pPr>
            <w:r w:rsidRPr="00930177">
              <w:t>Quick Plot</w:t>
            </w:r>
          </w:p>
        </w:tc>
      </w:tr>
      <w:tr w:rsidR="00EC0895" w:rsidRPr="00930177" w14:paraId="1D37206E" w14:textId="77777777" w:rsidTr="00EC079F">
        <w:trPr>
          <w:cantSplit/>
        </w:trPr>
        <w:tc>
          <w:tcPr>
            <w:tcW w:w="1530" w:type="dxa"/>
          </w:tcPr>
          <w:p w14:paraId="2C7C8BA5" w14:textId="66E3E730" w:rsidR="00EC0895" w:rsidRPr="00930177" w:rsidRDefault="00EC0895" w:rsidP="00EC079F">
            <w:pPr>
              <w:spacing w:after="120"/>
            </w:pPr>
            <w:r w:rsidRPr="00930177">
              <w:t>2</w:t>
            </w:r>
          </w:p>
        </w:tc>
        <w:tc>
          <w:tcPr>
            <w:tcW w:w="5850" w:type="dxa"/>
          </w:tcPr>
          <w:p w14:paraId="4105F93B" w14:textId="334F47C6" w:rsidR="00EC0895" w:rsidRPr="00930177" w:rsidRDefault="00EC0895" w:rsidP="00EC079F">
            <w:pPr>
              <w:spacing w:after="120"/>
            </w:pPr>
            <w:r w:rsidRPr="00930177">
              <w:t>Extensive Examination</w:t>
            </w:r>
          </w:p>
        </w:tc>
      </w:tr>
      <w:tr w:rsidR="00EC0895" w:rsidRPr="00930177" w14:paraId="3E7F3B25" w14:textId="77777777" w:rsidTr="00EC079F">
        <w:trPr>
          <w:cantSplit/>
        </w:trPr>
        <w:tc>
          <w:tcPr>
            <w:tcW w:w="1530" w:type="dxa"/>
          </w:tcPr>
          <w:p w14:paraId="23F1691C" w14:textId="03815113" w:rsidR="00EC0895" w:rsidRPr="00930177" w:rsidRDefault="00EC0895" w:rsidP="00EC079F">
            <w:pPr>
              <w:spacing w:after="120"/>
            </w:pPr>
            <w:r w:rsidRPr="00930177">
              <w:t>3</w:t>
            </w:r>
          </w:p>
        </w:tc>
        <w:tc>
          <w:tcPr>
            <w:tcW w:w="5850" w:type="dxa"/>
          </w:tcPr>
          <w:p w14:paraId="7F5A1908" w14:textId="130FE6B9" w:rsidR="00EC0895" w:rsidRPr="00930177" w:rsidRDefault="00EC0895" w:rsidP="00EC079F">
            <w:pPr>
              <w:spacing w:after="120"/>
            </w:pPr>
            <w:r w:rsidRPr="00930177">
              <w:t>Intensive Examination</w:t>
            </w:r>
          </w:p>
        </w:tc>
      </w:tr>
    </w:tbl>
    <w:p w14:paraId="0A05A592" w14:textId="4CC76D29" w:rsidR="00EC0895" w:rsidRPr="00930177" w:rsidRDefault="00EC0895" w:rsidP="00EC0895">
      <w:pPr>
        <w:pStyle w:val="Caption"/>
        <w:rPr>
          <w:color w:val="auto"/>
        </w:rPr>
      </w:pPr>
      <w:bookmarkStart w:id="53" w:name="_Toc370394539"/>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7</w:t>
      </w:r>
      <w:r w:rsidRPr="00930177">
        <w:rPr>
          <w:color w:val="auto"/>
        </w:rPr>
        <w:fldChar w:fldCharType="end"/>
      </w:r>
      <w:r w:rsidRPr="00930177">
        <w:rPr>
          <w:color w:val="auto"/>
        </w:rPr>
        <w:t>:  Fields and exams</w:t>
      </w:r>
      <w:bookmarkEnd w:id="53"/>
    </w:p>
    <w:tbl>
      <w:tblPr>
        <w:tblW w:w="8010" w:type="dxa"/>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fields and exams including quick plot, extensive plot and intensive plot"/>
      </w:tblPr>
      <w:tblGrid>
        <w:gridCol w:w="1980"/>
        <w:gridCol w:w="1890"/>
        <w:gridCol w:w="1980"/>
        <w:gridCol w:w="2160"/>
      </w:tblGrid>
      <w:tr w:rsidR="00EC0895" w:rsidRPr="00930177" w14:paraId="2A07B994" w14:textId="0C1E479D" w:rsidTr="00547963">
        <w:trPr>
          <w:tblHeader/>
        </w:trPr>
        <w:tc>
          <w:tcPr>
            <w:tcW w:w="1980" w:type="dxa"/>
            <w:shd w:val="clear" w:color="auto" w:fill="0B610D"/>
          </w:tcPr>
          <w:p w14:paraId="15AD8837" w14:textId="5C7270CB" w:rsidR="00EC0895" w:rsidRPr="00930177" w:rsidRDefault="00EC0895" w:rsidP="00EC079F">
            <w:pPr>
              <w:pStyle w:val="TableHeaderRow"/>
              <w:rPr>
                <w:rStyle w:val="Strong"/>
              </w:rPr>
            </w:pPr>
            <w:r w:rsidRPr="00930177">
              <w:rPr>
                <w:rStyle w:val="Strong"/>
              </w:rPr>
              <w:t>Field</w:t>
            </w:r>
          </w:p>
        </w:tc>
        <w:tc>
          <w:tcPr>
            <w:tcW w:w="1890" w:type="dxa"/>
            <w:shd w:val="clear" w:color="auto" w:fill="0B610D"/>
          </w:tcPr>
          <w:p w14:paraId="3D4F65F8" w14:textId="6C2088B5" w:rsidR="00EC0895" w:rsidRPr="00930177" w:rsidRDefault="00EC0895" w:rsidP="00EC079F">
            <w:pPr>
              <w:pStyle w:val="TableHeaderRow"/>
              <w:rPr>
                <w:rStyle w:val="Strong"/>
              </w:rPr>
            </w:pPr>
            <w:r w:rsidRPr="00930177">
              <w:rPr>
                <w:rStyle w:val="Strong"/>
              </w:rPr>
              <w:t>Quick Plot</w:t>
            </w:r>
          </w:p>
        </w:tc>
        <w:tc>
          <w:tcPr>
            <w:tcW w:w="1980" w:type="dxa"/>
            <w:shd w:val="clear" w:color="auto" w:fill="0B610D"/>
          </w:tcPr>
          <w:p w14:paraId="748597AF" w14:textId="372971DA" w:rsidR="00EC0895" w:rsidRPr="00930177" w:rsidRDefault="00EC0895" w:rsidP="00EC079F">
            <w:pPr>
              <w:pStyle w:val="TableHeaderRow"/>
              <w:rPr>
                <w:rStyle w:val="Strong"/>
              </w:rPr>
            </w:pPr>
            <w:r w:rsidRPr="00930177">
              <w:rPr>
                <w:rStyle w:val="Strong"/>
              </w:rPr>
              <w:t>Extensive Plot</w:t>
            </w:r>
          </w:p>
        </w:tc>
        <w:tc>
          <w:tcPr>
            <w:tcW w:w="2160" w:type="dxa"/>
            <w:shd w:val="clear" w:color="auto" w:fill="0B610D"/>
          </w:tcPr>
          <w:p w14:paraId="00AE17A6" w14:textId="4C0199D4" w:rsidR="00EC0895" w:rsidRPr="00930177" w:rsidRDefault="00EC0895" w:rsidP="00EC079F">
            <w:pPr>
              <w:pStyle w:val="TableHeaderRow"/>
              <w:rPr>
                <w:rStyle w:val="Strong"/>
              </w:rPr>
            </w:pPr>
            <w:r w:rsidRPr="00930177">
              <w:rPr>
                <w:rStyle w:val="Strong"/>
              </w:rPr>
              <w:t>Intensive Plot</w:t>
            </w:r>
          </w:p>
        </w:tc>
      </w:tr>
      <w:tr w:rsidR="00EC0895" w:rsidRPr="00930177" w14:paraId="4F26E8D7" w14:textId="31CDE4F7" w:rsidTr="00547963">
        <w:trPr>
          <w:cantSplit/>
        </w:trPr>
        <w:tc>
          <w:tcPr>
            <w:tcW w:w="1980" w:type="dxa"/>
          </w:tcPr>
          <w:p w14:paraId="05673E7B" w14:textId="5BB3371F" w:rsidR="00EC0895" w:rsidRPr="00930177" w:rsidRDefault="00547963" w:rsidP="00EC079F">
            <w:pPr>
              <w:spacing w:after="120"/>
            </w:pPr>
            <w:r w:rsidRPr="00930177">
              <w:t>Tag ID</w:t>
            </w:r>
          </w:p>
        </w:tc>
        <w:tc>
          <w:tcPr>
            <w:tcW w:w="1890" w:type="dxa"/>
          </w:tcPr>
          <w:p w14:paraId="64D4B4BF" w14:textId="1C65C25A" w:rsidR="00EC0895" w:rsidRPr="00930177" w:rsidRDefault="00547963" w:rsidP="00EC079F">
            <w:pPr>
              <w:spacing w:after="120"/>
            </w:pPr>
            <w:r w:rsidRPr="00930177">
              <w:t>Yes</w:t>
            </w:r>
          </w:p>
        </w:tc>
        <w:tc>
          <w:tcPr>
            <w:tcW w:w="1980" w:type="dxa"/>
          </w:tcPr>
          <w:p w14:paraId="0D2B76EA" w14:textId="06DDA887" w:rsidR="00EC0895" w:rsidRPr="00930177" w:rsidRDefault="00547963" w:rsidP="00EC079F">
            <w:pPr>
              <w:spacing w:after="120"/>
            </w:pPr>
            <w:r w:rsidRPr="00930177">
              <w:t>Yes</w:t>
            </w:r>
          </w:p>
        </w:tc>
        <w:tc>
          <w:tcPr>
            <w:tcW w:w="2160" w:type="dxa"/>
          </w:tcPr>
          <w:p w14:paraId="42D5B145" w14:textId="0096EE81" w:rsidR="00EC0895" w:rsidRPr="00930177" w:rsidRDefault="00547963" w:rsidP="00EC079F">
            <w:pPr>
              <w:spacing w:after="120"/>
            </w:pPr>
            <w:r w:rsidRPr="00930177">
              <w:t>Yes</w:t>
            </w:r>
          </w:p>
        </w:tc>
      </w:tr>
      <w:tr w:rsidR="00547963" w:rsidRPr="00930177" w14:paraId="45330C61" w14:textId="77777777" w:rsidTr="00547963">
        <w:trPr>
          <w:cantSplit/>
        </w:trPr>
        <w:tc>
          <w:tcPr>
            <w:tcW w:w="1980" w:type="dxa"/>
          </w:tcPr>
          <w:p w14:paraId="3EE52C6B" w14:textId="526ECBF7" w:rsidR="00547963" w:rsidRPr="00930177" w:rsidRDefault="00547963" w:rsidP="00EC079F">
            <w:pPr>
              <w:spacing w:after="120"/>
            </w:pPr>
            <w:r w:rsidRPr="00930177">
              <w:t>Tree Status</w:t>
            </w:r>
          </w:p>
        </w:tc>
        <w:tc>
          <w:tcPr>
            <w:tcW w:w="1890" w:type="dxa"/>
          </w:tcPr>
          <w:p w14:paraId="78E5C9BA" w14:textId="7F939DB1" w:rsidR="00547963" w:rsidRPr="00930177" w:rsidRDefault="00547963" w:rsidP="00EC079F">
            <w:pPr>
              <w:spacing w:after="120"/>
            </w:pPr>
            <w:r w:rsidRPr="00930177">
              <w:t>Yes</w:t>
            </w:r>
          </w:p>
        </w:tc>
        <w:tc>
          <w:tcPr>
            <w:tcW w:w="1980" w:type="dxa"/>
          </w:tcPr>
          <w:p w14:paraId="2278E201" w14:textId="5D157CC5" w:rsidR="00547963" w:rsidRPr="00930177" w:rsidRDefault="00547963" w:rsidP="00EC079F">
            <w:pPr>
              <w:spacing w:after="120"/>
            </w:pPr>
            <w:r w:rsidRPr="00930177">
              <w:t>Yes</w:t>
            </w:r>
          </w:p>
        </w:tc>
        <w:tc>
          <w:tcPr>
            <w:tcW w:w="2160" w:type="dxa"/>
          </w:tcPr>
          <w:p w14:paraId="1282F664" w14:textId="1C6079F2" w:rsidR="00547963" w:rsidRPr="00930177" w:rsidRDefault="00547963" w:rsidP="00EC079F">
            <w:pPr>
              <w:spacing w:after="120"/>
            </w:pPr>
            <w:r w:rsidRPr="00930177">
              <w:t>Yes</w:t>
            </w:r>
          </w:p>
        </w:tc>
      </w:tr>
      <w:tr w:rsidR="00547963" w:rsidRPr="00930177" w14:paraId="49017AB0" w14:textId="77777777" w:rsidTr="00547963">
        <w:trPr>
          <w:cantSplit/>
        </w:trPr>
        <w:tc>
          <w:tcPr>
            <w:tcW w:w="1980" w:type="dxa"/>
          </w:tcPr>
          <w:p w14:paraId="37AE7823" w14:textId="38E4B0EF" w:rsidR="00547963" w:rsidRPr="00930177" w:rsidRDefault="00547963" w:rsidP="00EC079F">
            <w:pPr>
              <w:spacing w:after="120"/>
            </w:pPr>
            <w:r w:rsidRPr="00930177">
              <w:t>Tree Class</w:t>
            </w:r>
          </w:p>
        </w:tc>
        <w:tc>
          <w:tcPr>
            <w:tcW w:w="1890" w:type="dxa"/>
          </w:tcPr>
          <w:p w14:paraId="3B43A35E" w14:textId="38648AEE" w:rsidR="00547963" w:rsidRPr="00930177" w:rsidRDefault="00547963" w:rsidP="00EC079F">
            <w:pPr>
              <w:spacing w:after="120"/>
            </w:pPr>
            <w:r w:rsidRPr="00930177">
              <w:t>No</w:t>
            </w:r>
          </w:p>
        </w:tc>
        <w:tc>
          <w:tcPr>
            <w:tcW w:w="1980" w:type="dxa"/>
          </w:tcPr>
          <w:p w14:paraId="2CDF2005" w14:textId="04329898" w:rsidR="00547963" w:rsidRPr="00930177" w:rsidRDefault="00547963" w:rsidP="00EC079F">
            <w:pPr>
              <w:spacing w:after="120"/>
            </w:pPr>
            <w:r w:rsidRPr="00930177">
              <w:t>No</w:t>
            </w:r>
          </w:p>
        </w:tc>
        <w:tc>
          <w:tcPr>
            <w:tcW w:w="2160" w:type="dxa"/>
          </w:tcPr>
          <w:p w14:paraId="06DC359D" w14:textId="2414A150" w:rsidR="00547963" w:rsidRPr="00930177" w:rsidRDefault="00547963" w:rsidP="00EC079F">
            <w:pPr>
              <w:spacing w:after="120"/>
            </w:pPr>
            <w:r w:rsidRPr="00930177">
              <w:t>No</w:t>
            </w:r>
          </w:p>
        </w:tc>
      </w:tr>
      <w:tr w:rsidR="00547963" w:rsidRPr="00930177" w14:paraId="6FBA6F97" w14:textId="77777777" w:rsidTr="00547963">
        <w:trPr>
          <w:cantSplit/>
        </w:trPr>
        <w:tc>
          <w:tcPr>
            <w:tcW w:w="1980" w:type="dxa"/>
          </w:tcPr>
          <w:p w14:paraId="020F7981" w14:textId="5E57DEDA" w:rsidR="00547963" w:rsidRPr="00930177" w:rsidRDefault="00547963" w:rsidP="00EC079F">
            <w:pPr>
              <w:spacing w:after="120"/>
            </w:pPr>
            <w:r w:rsidRPr="00930177">
              <w:t>Site/GST Tree</w:t>
            </w:r>
          </w:p>
        </w:tc>
        <w:tc>
          <w:tcPr>
            <w:tcW w:w="1890" w:type="dxa"/>
          </w:tcPr>
          <w:p w14:paraId="26B4F7CC" w14:textId="6C0D39B8" w:rsidR="00547963" w:rsidRPr="00930177" w:rsidRDefault="00547963" w:rsidP="00EC079F">
            <w:pPr>
              <w:spacing w:after="120"/>
            </w:pPr>
            <w:r w:rsidRPr="00930177">
              <w:t>No</w:t>
            </w:r>
          </w:p>
        </w:tc>
        <w:tc>
          <w:tcPr>
            <w:tcW w:w="1980" w:type="dxa"/>
          </w:tcPr>
          <w:p w14:paraId="07930DDB" w14:textId="526C3098" w:rsidR="00547963" w:rsidRPr="00930177" w:rsidRDefault="00547963" w:rsidP="00EC079F">
            <w:pPr>
              <w:spacing w:after="120"/>
            </w:pPr>
            <w:r w:rsidRPr="00930177">
              <w:t>No</w:t>
            </w:r>
          </w:p>
        </w:tc>
        <w:tc>
          <w:tcPr>
            <w:tcW w:w="2160" w:type="dxa"/>
          </w:tcPr>
          <w:p w14:paraId="2F872C47" w14:textId="14C22C1E" w:rsidR="00547963" w:rsidRPr="00930177" w:rsidRDefault="00547963" w:rsidP="00EC079F">
            <w:pPr>
              <w:spacing w:after="120"/>
            </w:pPr>
            <w:r w:rsidRPr="00930177">
              <w:t>Yes</w:t>
            </w:r>
          </w:p>
        </w:tc>
      </w:tr>
      <w:tr w:rsidR="00547963" w:rsidRPr="00930177" w14:paraId="60C868D6" w14:textId="77777777" w:rsidTr="00547963">
        <w:trPr>
          <w:cantSplit/>
        </w:trPr>
        <w:tc>
          <w:tcPr>
            <w:tcW w:w="1980" w:type="dxa"/>
          </w:tcPr>
          <w:p w14:paraId="34CCE113" w14:textId="782328C0" w:rsidR="00547963" w:rsidRPr="00930177" w:rsidRDefault="00547963" w:rsidP="00EC079F">
            <w:pPr>
              <w:spacing w:after="120"/>
            </w:pPr>
            <w:r w:rsidRPr="00930177">
              <w:t>Tree Species</w:t>
            </w:r>
          </w:p>
        </w:tc>
        <w:tc>
          <w:tcPr>
            <w:tcW w:w="1890" w:type="dxa"/>
          </w:tcPr>
          <w:p w14:paraId="32E35D76" w14:textId="77DF543E" w:rsidR="00547963" w:rsidRPr="00930177" w:rsidRDefault="00547963" w:rsidP="00EC079F">
            <w:pPr>
              <w:spacing w:after="120"/>
            </w:pPr>
            <w:r w:rsidRPr="00930177">
              <w:t>Yes</w:t>
            </w:r>
          </w:p>
        </w:tc>
        <w:tc>
          <w:tcPr>
            <w:tcW w:w="1980" w:type="dxa"/>
          </w:tcPr>
          <w:p w14:paraId="57853D40" w14:textId="4DAFD086" w:rsidR="00547963" w:rsidRPr="00930177" w:rsidRDefault="00547963" w:rsidP="00EC079F">
            <w:pPr>
              <w:spacing w:after="120"/>
            </w:pPr>
            <w:r w:rsidRPr="00930177">
              <w:t>Yes</w:t>
            </w:r>
          </w:p>
        </w:tc>
        <w:tc>
          <w:tcPr>
            <w:tcW w:w="2160" w:type="dxa"/>
          </w:tcPr>
          <w:p w14:paraId="2D8BA1BC" w14:textId="6284CFAF" w:rsidR="00547963" w:rsidRPr="00930177" w:rsidRDefault="00547963" w:rsidP="00EC079F">
            <w:pPr>
              <w:spacing w:after="120"/>
            </w:pPr>
            <w:r w:rsidRPr="00930177">
              <w:t>Yes</w:t>
            </w:r>
          </w:p>
        </w:tc>
      </w:tr>
      <w:tr w:rsidR="00547963" w:rsidRPr="00930177" w14:paraId="2015C7C0" w14:textId="77777777" w:rsidTr="00547963">
        <w:trPr>
          <w:cantSplit/>
        </w:trPr>
        <w:tc>
          <w:tcPr>
            <w:tcW w:w="1980" w:type="dxa"/>
          </w:tcPr>
          <w:p w14:paraId="0AEF9F07" w14:textId="724BBA40" w:rsidR="00547963" w:rsidRPr="00930177" w:rsidRDefault="00EC079F" w:rsidP="00EC079F">
            <w:pPr>
              <w:spacing w:after="120"/>
            </w:pPr>
            <w:r w:rsidRPr="00930177">
              <w:t>Tree Count</w:t>
            </w:r>
          </w:p>
        </w:tc>
        <w:tc>
          <w:tcPr>
            <w:tcW w:w="1890" w:type="dxa"/>
          </w:tcPr>
          <w:p w14:paraId="25B47EF9" w14:textId="5E352F4C" w:rsidR="00547963" w:rsidRPr="00930177" w:rsidRDefault="00EC079F" w:rsidP="00EC079F">
            <w:pPr>
              <w:spacing w:after="120"/>
            </w:pPr>
            <w:r w:rsidRPr="00930177">
              <w:t>Yes</w:t>
            </w:r>
          </w:p>
        </w:tc>
        <w:tc>
          <w:tcPr>
            <w:tcW w:w="1980" w:type="dxa"/>
          </w:tcPr>
          <w:p w14:paraId="1877EF79" w14:textId="39644ECD" w:rsidR="00547963" w:rsidRPr="00930177" w:rsidRDefault="00EC079F" w:rsidP="00EC079F">
            <w:pPr>
              <w:spacing w:after="120"/>
            </w:pPr>
            <w:r w:rsidRPr="00930177">
              <w:t>Yes</w:t>
            </w:r>
          </w:p>
        </w:tc>
        <w:tc>
          <w:tcPr>
            <w:tcW w:w="2160" w:type="dxa"/>
          </w:tcPr>
          <w:p w14:paraId="4C2AC6B4" w14:textId="582FE04B" w:rsidR="00547963" w:rsidRPr="00930177" w:rsidRDefault="00EC079F" w:rsidP="00EC079F">
            <w:pPr>
              <w:spacing w:after="120"/>
            </w:pPr>
            <w:r w:rsidRPr="00930177">
              <w:t>Yes</w:t>
            </w:r>
          </w:p>
        </w:tc>
      </w:tr>
      <w:tr w:rsidR="00EC079F" w:rsidRPr="00930177" w14:paraId="3A03CCDF" w14:textId="77777777" w:rsidTr="00547963">
        <w:trPr>
          <w:cantSplit/>
        </w:trPr>
        <w:tc>
          <w:tcPr>
            <w:tcW w:w="1980" w:type="dxa"/>
          </w:tcPr>
          <w:p w14:paraId="23F2D014" w14:textId="3ED74FFE" w:rsidR="00EC079F" w:rsidRPr="00930177" w:rsidRDefault="00EC079F" w:rsidP="00EC079F">
            <w:pPr>
              <w:spacing w:after="120"/>
            </w:pPr>
            <w:r w:rsidRPr="00930177">
              <w:t>DBH/DRC</w:t>
            </w:r>
          </w:p>
        </w:tc>
        <w:tc>
          <w:tcPr>
            <w:tcW w:w="1890" w:type="dxa"/>
          </w:tcPr>
          <w:p w14:paraId="35256788" w14:textId="652499F7" w:rsidR="00EC079F" w:rsidRPr="00930177" w:rsidRDefault="00EC079F" w:rsidP="00EC079F">
            <w:pPr>
              <w:spacing w:after="120"/>
            </w:pPr>
            <w:r w:rsidRPr="00930177">
              <w:t>DBH for trees &gt; 4.5 feet tall</w:t>
            </w:r>
          </w:p>
        </w:tc>
        <w:tc>
          <w:tcPr>
            <w:tcW w:w="1980" w:type="dxa"/>
          </w:tcPr>
          <w:p w14:paraId="7701A531" w14:textId="79A7F23B" w:rsidR="00EC079F" w:rsidRPr="00930177" w:rsidRDefault="00EC079F" w:rsidP="00EC079F">
            <w:pPr>
              <w:spacing w:after="120"/>
            </w:pPr>
            <w:r w:rsidRPr="00930177">
              <w:t>DBH for trees &gt; 4.5 feet tall</w:t>
            </w:r>
          </w:p>
        </w:tc>
        <w:tc>
          <w:tcPr>
            <w:tcW w:w="2160" w:type="dxa"/>
          </w:tcPr>
          <w:p w14:paraId="152B525F" w14:textId="3B04CCA7" w:rsidR="00EC079F" w:rsidRPr="00930177" w:rsidRDefault="00EC079F" w:rsidP="00EC079F">
            <w:pPr>
              <w:spacing w:after="120"/>
            </w:pPr>
            <w:r w:rsidRPr="00930177">
              <w:t>DBH for trees &gt; 4.5 feet tall</w:t>
            </w:r>
          </w:p>
        </w:tc>
      </w:tr>
      <w:tr w:rsidR="00EC079F" w:rsidRPr="00930177" w14:paraId="40E3F306" w14:textId="77777777" w:rsidTr="00547963">
        <w:trPr>
          <w:cantSplit/>
        </w:trPr>
        <w:tc>
          <w:tcPr>
            <w:tcW w:w="1980" w:type="dxa"/>
          </w:tcPr>
          <w:p w14:paraId="11795828" w14:textId="03EEF57D" w:rsidR="00EC079F" w:rsidRPr="00930177" w:rsidRDefault="00EC079F" w:rsidP="00EC079F">
            <w:pPr>
              <w:spacing w:after="120"/>
            </w:pPr>
            <w:r w:rsidRPr="00930177">
              <w:t>Height</w:t>
            </w:r>
          </w:p>
        </w:tc>
        <w:tc>
          <w:tcPr>
            <w:tcW w:w="1890" w:type="dxa"/>
          </w:tcPr>
          <w:p w14:paraId="7737B7DE" w14:textId="03E46714" w:rsidR="00EC079F" w:rsidRPr="00930177" w:rsidRDefault="00EC079F" w:rsidP="00EC079F">
            <w:pPr>
              <w:spacing w:after="120"/>
            </w:pPr>
            <w:r w:rsidRPr="00930177">
              <w:t>Trees &lt; 4.5 feet tall</w:t>
            </w:r>
          </w:p>
        </w:tc>
        <w:tc>
          <w:tcPr>
            <w:tcW w:w="1980" w:type="dxa"/>
          </w:tcPr>
          <w:p w14:paraId="2F95A879" w14:textId="0116C588" w:rsidR="00EC079F" w:rsidRPr="00930177" w:rsidRDefault="00EC079F" w:rsidP="00EC079F">
            <w:pPr>
              <w:spacing w:after="120"/>
            </w:pPr>
            <w:r w:rsidRPr="00930177">
              <w:t>Trees &lt; 4.5 feet tall</w:t>
            </w:r>
          </w:p>
        </w:tc>
        <w:tc>
          <w:tcPr>
            <w:tcW w:w="2160" w:type="dxa"/>
          </w:tcPr>
          <w:p w14:paraId="1B6D084B" w14:textId="61A490D3" w:rsidR="00EC079F" w:rsidRPr="00930177" w:rsidRDefault="00EC079F" w:rsidP="00EC079F">
            <w:pPr>
              <w:spacing w:after="120"/>
            </w:pPr>
            <w:r w:rsidRPr="00930177">
              <w:t>Trees &lt; 4.5 feet tall</w:t>
            </w:r>
          </w:p>
        </w:tc>
      </w:tr>
      <w:tr w:rsidR="00EC079F" w:rsidRPr="00930177" w14:paraId="7A921276" w14:textId="77777777" w:rsidTr="00547963">
        <w:trPr>
          <w:cantSplit/>
        </w:trPr>
        <w:tc>
          <w:tcPr>
            <w:tcW w:w="1980" w:type="dxa"/>
          </w:tcPr>
          <w:p w14:paraId="6974A49C" w14:textId="50DB273C" w:rsidR="00EC079F" w:rsidRPr="00930177" w:rsidRDefault="00EC079F" w:rsidP="00EC079F">
            <w:pPr>
              <w:spacing w:after="120"/>
            </w:pPr>
            <w:r w:rsidRPr="00930177">
              <w:t>Height to Crown</w:t>
            </w:r>
          </w:p>
        </w:tc>
        <w:tc>
          <w:tcPr>
            <w:tcW w:w="1890" w:type="dxa"/>
          </w:tcPr>
          <w:p w14:paraId="3ADBD6C1" w14:textId="5BE9B794" w:rsidR="00EC079F" w:rsidRPr="00930177" w:rsidRDefault="00EC079F" w:rsidP="00EC079F">
            <w:pPr>
              <w:spacing w:after="120"/>
            </w:pPr>
            <w:r w:rsidRPr="00930177">
              <w:t>No</w:t>
            </w:r>
          </w:p>
        </w:tc>
        <w:tc>
          <w:tcPr>
            <w:tcW w:w="1980" w:type="dxa"/>
          </w:tcPr>
          <w:p w14:paraId="1ECA7B0A" w14:textId="30348FCB" w:rsidR="00EC079F" w:rsidRPr="00930177" w:rsidRDefault="00EC079F" w:rsidP="00EC079F">
            <w:pPr>
              <w:spacing w:after="120"/>
            </w:pPr>
            <w:r w:rsidRPr="00930177">
              <w:t>No</w:t>
            </w:r>
          </w:p>
        </w:tc>
        <w:tc>
          <w:tcPr>
            <w:tcW w:w="2160" w:type="dxa"/>
          </w:tcPr>
          <w:p w14:paraId="58DEE8B3" w14:textId="6B7D2F37" w:rsidR="00EC079F" w:rsidRPr="00930177" w:rsidRDefault="00EC079F" w:rsidP="00EC079F">
            <w:pPr>
              <w:spacing w:after="120"/>
            </w:pPr>
            <w:r w:rsidRPr="00930177">
              <w:t>No</w:t>
            </w:r>
          </w:p>
        </w:tc>
      </w:tr>
      <w:tr w:rsidR="00EC079F" w:rsidRPr="00930177" w14:paraId="3199C2C3" w14:textId="77777777" w:rsidTr="00547963">
        <w:trPr>
          <w:cantSplit/>
        </w:trPr>
        <w:tc>
          <w:tcPr>
            <w:tcW w:w="1980" w:type="dxa"/>
          </w:tcPr>
          <w:p w14:paraId="4D761EAD" w14:textId="72D1888E" w:rsidR="00EC079F" w:rsidRPr="00930177" w:rsidRDefault="00EC079F" w:rsidP="00EC079F">
            <w:pPr>
              <w:spacing w:after="120"/>
            </w:pPr>
            <w:r w:rsidRPr="00930177">
              <w:t>Radial Growth</w:t>
            </w:r>
          </w:p>
        </w:tc>
        <w:tc>
          <w:tcPr>
            <w:tcW w:w="1890" w:type="dxa"/>
          </w:tcPr>
          <w:p w14:paraId="4783B574" w14:textId="3C895455" w:rsidR="00EC079F" w:rsidRPr="00930177" w:rsidRDefault="00EC079F" w:rsidP="00EC079F">
            <w:pPr>
              <w:spacing w:after="120"/>
            </w:pPr>
            <w:r w:rsidRPr="00930177">
              <w:t>No</w:t>
            </w:r>
          </w:p>
        </w:tc>
        <w:tc>
          <w:tcPr>
            <w:tcW w:w="1980" w:type="dxa"/>
          </w:tcPr>
          <w:p w14:paraId="22D4FE7B" w14:textId="0B2924C6" w:rsidR="00EC079F" w:rsidRPr="00930177" w:rsidRDefault="00EC079F" w:rsidP="00EC079F">
            <w:pPr>
              <w:spacing w:after="120"/>
            </w:pPr>
            <w:r w:rsidRPr="00930177">
              <w:t>No</w:t>
            </w:r>
          </w:p>
        </w:tc>
        <w:tc>
          <w:tcPr>
            <w:tcW w:w="2160" w:type="dxa"/>
          </w:tcPr>
          <w:p w14:paraId="60337844" w14:textId="6B70A7FE" w:rsidR="00EC079F" w:rsidRPr="00930177" w:rsidRDefault="00EC079F" w:rsidP="00EC079F">
            <w:pPr>
              <w:spacing w:after="120"/>
            </w:pPr>
            <w:r w:rsidRPr="00930177">
              <w:t>GST only</w:t>
            </w:r>
          </w:p>
        </w:tc>
      </w:tr>
      <w:tr w:rsidR="00EC079F" w:rsidRPr="00930177" w14:paraId="61A1B60B" w14:textId="77777777" w:rsidTr="00547963">
        <w:trPr>
          <w:cantSplit/>
        </w:trPr>
        <w:tc>
          <w:tcPr>
            <w:tcW w:w="1980" w:type="dxa"/>
          </w:tcPr>
          <w:p w14:paraId="17105265" w14:textId="13D1A39C" w:rsidR="00EC079F" w:rsidRPr="00930177" w:rsidRDefault="00EC079F" w:rsidP="00EC079F">
            <w:pPr>
              <w:spacing w:after="120"/>
            </w:pPr>
            <w:r w:rsidRPr="00930177">
              <w:t>Radial Growth 2</w:t>
            </w:r>
          </w:p>
        </w:tc>
        <w:tc>
          <w:tcPr>
            <w:tcW w:w="1890" w:type="dxa"/>
          </w:tcPr>
          <w:p w14:paraId="68359AD8" w14:textId="6C7E4DEB" w:rsidR="00EC079F" w:rsidRPr="00930177" w:rsidRDefault="00EC079F" w:rsidP="00EC079F">
            <w:pPr>
              <w:spacing w:after="120"/>
            </w:pPr>
            <w:r w:rsidRPr="00930177">
              <w:t>No</w:t>
            </w:r>
          </w:p>
        </w:tc>
        <w:tc>
          <w:tcPr>
            <w:tcW w:w="1980" w:type="dxa"/>
          </w:tcPr>
          <w:p w14:paraId="6B824C79" w14:textId="44801DB1" w:rsidR="00EC079F" w:rsidRPr="00930177" w:rsidRDefault="00EC079F" w:rsidP="00EC079F">
            <w:pPr>
              <w:spacing w:after="120"/>
            </w:pPr>
            <w:r w:rsidRPr="00930177">
              <w:t>No</w:t>
            </w:r>
          </w:p>
        </w:tc>
        <w:tc>
          <w:tcPr>
            <w:tcW w:w="2160" w:type="dxa"/>
          </w:tcPr>
          <w:p w14:paraId="00BCAF67" w14:textId="01FFE9BE" w:rsidR="00EC079F" w:rsidRPr="00930177" w:rsidRDefault="00EC079F" w:rsidP="00EC079F">
            <w:pPr>
              <w:spacing w:after="120"/>
            </w:pPr>
            <w:r w:rsidRPr="00930177">
              <w:t>No</w:t>
            </w:r>
          </w:p>
        </w:tc>
      </w:tr>
      <w:tr w:rsidR="00EC079F" w:rsidRPr="00930177" w14:paraId="7F33A161" w14:textId="77777777" w:rsidTr="00547963">
        <w:trPr>
          <w:cantSplit/>
        </w:trPr>
        <w:tc>
          <w:tcPr>
            <w:tcW w:w="1980" w:type="dxa"/>
          </w:tcPr>
          <w:p w14:paraId="429B2EE4" w14:textId="7AC2FE32" w:rsidR="00EC079F" w:rsidRPr="00930177" w:rsidRDefault="00EC079F" w:rsidP="00EC079F">
            <w:pPr>
              <w:spacing w:after="120"/>
            </w:pPr>
            <w:r w:rsidRPr="00930177">
              <w:t>Height Growth</w:t>
            </w:r>
          </w:p>
        </w:tc>
        <w:tc>
          <w:tcPr>
            <w:tcW w:w="1890" w:type="dxa"/>
          </w:tcPr>
          <w:p w14:paraId="5662A623" w14:textId="259EBD06" w:rsidR="00EC079F" w:rsidRPr="00930177" w:rsidRDefault="00EC079F" w:rsidP="00EC079F">
            <w:pPr>
              <w:spacing w:after="120"/>
            </w:pPr>
            <w:r w:rsidRPr="00930177">
              <w:t>No</w:t>
            </w:r>
          </w:p>
        </w:tc>
        <w:tc>
          <w:tcPr>
            <w:tcW w:w="1980" w:type="dxa"/>
          </w:tcPr>
          <w:p w14:paraId="218C673B" w14:textId="55C66891" w:rsidR="00EC079F" w:rsidRPr="00930177" w:rsidRDefault="00EC079F" w:rsidP="00EC079F">
            <w:pPr>
              <w:spacing w:after="120"/>
            </w:pPr>
            <w:r w:rsidRPr="00930177">
              <w:t>No</w:t>
            </w:r>
          </w:p>
        </w:tc>
        <w:tc>
          <w:tcPr>
            <w:tcW w:w="2160" w:type="dxa"/>
          </w:tcPr>
          <w:p w14:paraId="22610619" w14:textId="37A67744" w:rsidR="00EC079F" w:rsidRPr="00930177" w:rsidRDefault="00EC079F" w:rsidP="00EC079F">
            <w:pPr>
              <w:spacing w:after="120"/>
            </w:pPr>
            <w:r w:rsidRPr="00930177">
              <w:t>GST only</w:t>
            </w:r>
          </w:p>
        </w:tc>
      </w:tr>
      <w:tr w:rsidR="00EC079F" w:rsidRPr="00930177" w14:paraId="66C4570D" w14:textId="77777777" w:rsidTr="00547963">
        <w:trPr>
          <w:cantSplit/>
        </w:trPr>
        <w:tc>
          <w:tcPr>
            <w:tcW w:w="1980" w:type="dxa"/>
          </w:tcPr>
          <w:p w14:paraId="6AA3D8CE" w14:textId="154C7F8B" w:rsidR="00EC079F" w:rsidRPr="00930177" w:rsidRDefault="00EC079F" w:rsidP="00EC079F">
            <w:pPr>
              <w:spacing w:after="120"/>
            </w:pPr>
            <w:r w:rsidRPr="00930177">
              <w:t>Age</w:t>
            </w:r>
          </w:p>
        </w:tc>
        <w:tc>
          <w:tcPr>
            <w:tcW w:w="1890" w:type="dxa"/>
          </w:tcPr>
          <w:p w14:paraId="2AC1485B" w14:textId="32C5A79A" w:rsidR="00EC079F" w:rsidRPr="00930177" w:rsidRDefault="00EC079F" w:rsidP="00EC079F">
            <w:pPr>
              <w:spacing w:after="120"/>
            </w:pPr>
            <w:r w:rsidRPr="00930177">
              <w:t>No</w:t>
            </w:r>
          </w:p>
        </w:tc>
        <w:tc>
          <w:tcPr>
            <w:tcW w:w="1980" w:type="dxa"/>
          </w:tcPr>
          <w:p w14:paraId="540185A7" w14:textId="63BB89F2" w:rsidR="00EC079F" w:rsidRPr="00930177" w:rsidRDefault="00EC079F" w:rsidP="00EC079F">
            <w:pPr>
              <w:spacing w:after="120"/>
            </w:pPr>
            <w:r w:rsidRPr="00930177">
              <w:t>No</w:t>
            </w:r>
          </w:p>
        </w:tc>
        <w:tc>
          <w:tcPr>
            <w:tcW w:w="2160" w:type="dxa"/>
          </w:tcPr>
          <w:p w14:paraId="59713327" w14:textId="2CA8024D" w:rsidR="00EC079F" w:rsidRPr="00930177" w:rsidRDefault="00EC079F" w:rsidP="00EC079F">
            <w:pPr>
              <w:spacing w:after="120"/>
            </w:pPr>
            <w:r w:rsidRPr="00930177">
              <w:t>GST/Site only</w:t>
            </w:r>
          </w:p>
        </w:tc>
      </w:tr>
      <w:tr w:rsidR="00EC079F" w:rsidRPr="00930177" w14:paraId="6B3FC8EE" w14:textId="77777777" w:rsidTr="00547963">
        <w:trPr>
          <w:cantSplit/>
        </w:trPr>
        <w:tc>
          <w:tcPr>
            <w:tcW w:w="1980" w:type="dxa"/>
          </w:tcPr>
          <w:p w14:paraId="2FA8A54B" w14:textId="090C487A" w:rsidR="00EC079F" w:rsidRPr="00930177" w:rsidRDefault="00EC079F" w:rsidP="00EC079F">
            <w:pPr>
              <w:spacing w:after="120"/>
            </w:pPr>
            <w:r w:rsidRPr="00930177">
              <w:t>Crown Ratio</w:t>
            </w:r>
          </w:p>
        </w:tc>
        <w:tc>
          <w:tcPr>
            <w:tcW w:w="1890" w:type="dxa"/>
          </w:tcPr>
          <w:p w14:paraId="73D9FE1E" w14:textId="37452718" w:rsidR="00EC079F" w:rsidRPr="00930177" w:rsidRDefault="00EC079F" w:rsidP="00EC079F">
            <w:pPr>
              <w:spacing w:after="120"/>
            </w:pPr>
            <w:r w:rsidRPr="00930177">
              <w:t>No</w:t>
            </w:r>
          </w:p>
        </w:tc>
        <w:tc>
          <w:tcPr>
            <w:tcW w:w="1980" w:type="dxa"/>
          </w:tcPr>
          <w:p w14:paraId="0CF6B6DE" w14:textId="72F99517" w:rsidR="00EC079F" w:rsidRPr="00930177" w:rsidRDefault="00EC079F" w:rsidP="00EC079F">
            <w:pPr>
              <w:spacing w:after="120"/>
            </w:pPr>
            <w:r w:rsidRPr="00930177">
              <w:t>No</w:t>
            </w:r>
          </w:p>
        </w:tc>
        <w:tc>
          <w:tcPr>
            <w:tcW w:w="2160" w:type="dxa"/>
          </w:tcPr>
          <w:p w14:paraId="6FD220C3" w14:textId="6BD9773C" w:rsidR="00EC079F" w:rsidRPr="00930177" w:rsidRDefault="00EC079F" w:rsidP="00EC079F">
            <w:pPr>
              <w:spacing w:after="120"/>
            </w:pPr>
            <w:r w:rsidRPr="00930177">
              <w:t>Live trees only</w:t>
            </w:r>
          </w:p>
        </w:tc>
      </w:tr>
      <w:tr w:rsidR="00EC079F" w:rsidRPr="00930177" w14:paraId="395339CA" w14:textId="77777777" w:rsidTr="00547963">
        <w:trPr>
          <w:cantSplit/>
        </w:trPr>
        <w:tc>
          <w:tcPr>
            <w:tcW w:w="1980" w:type="dxa"/>
          </w:tcPr>
          <w:p w14:paraId="3B46F154" w14:textId="48DCC277" w:rsidR="00EC079F" w:rsidRPr="00930177" w:rsidRDefault="00EC079F" w:rsidP="00EC079F">
            <w:pPr>
              <w:spacing w:after="120"/>
            </w:pPr>
            <w:r w:rsidRPr="00930177">
              <w:lastRenderedPageBreak/>
              <w:t>Crown Class</w:t>
            </w:r>
          </w:p>
        </w:tc>
        <w:tc>
          <w:tcPr>
            <w:tcW w:w="1890" w:type="dxa"/>
          </w:tcPr>
          <w:p w14:paraId="2BA5011B" w14:textId="581D1F07" w:rsidR="00EC079F" w:rsidRPr="00930177" w:rsidRDefault="00EC079F" w:rsidP="00EC079F">
            <w:pPr>
              <w:spacing w:after="120"/>
            </w:pPr>
            <w:r w:rsidRPr="00930177">
              <w:t>No</w:t>
            </w:r>
          </w:p>
        </w:tc>
        <w:tc>
          <w:tcPr>
            <w:tcW w:w="1980" w:type="dxa"/>
          </w:tcPr>
          <w:p w14:paraId="742822BA" w14:textId="703C3A8A" w:rsidR="00EC079F" w:rsidRPr="00930177" w:rsidRDefault="00EC079F" w:rsidP="00EC079F">
            <w:pPr>
              <w:spacing w:after="120"/>
            </w:pPr>
            <w:r w:rsidRPr="00930177">
              <w:t>No</w:t>
            </w:r>
          </w:p>
        </w:tc>
        <w:tc>
          <w:tcPr>
            <w:tcW w:w="2160" w:type="dxa"/>
          </w:tcPr>
          <w:p w14:paraId="42C92312" w14:textId="519EA8A8" w:rsidR="00EC079F" w:rsidRPr="00930177" w:rsidRDefault="00EC079F" w:rsidP="00EC079F">
            <w:pPr>
              <w:spacing w:after="120"/>
            </w:pPr>
            <w:r w:rsidRPr="00930177">
              <w:t>No</w:t>
            </w:r>
          </w:p>
        </w:tc>
      </w:tr>
      <w:tr w:rsidR="00EC079F" w:rsidRPr="00930177" w14:paraId="4A16AE1B" w14:textId="77777777" w:rsidTr="00547963">
        <w:trPr>
          <w:cantSplit/>
        </w:trPr>
        <w:tc>
          <w:tcPr>
            <w:tcW w:w="1980" w:type="dxa"/>
          </w:tcPr>
          <w:p w14:paraId="3B6D6D8E" w14:textId="63222889" w:rsidR="00EC079F" w:rsidRPr="00930177" w:rsidRDefault="00EC079F" w:rsidP="00EC079F">
            <w:pPr>
              <w:spacing w:after="120"/>
            </w:pPr>
            <w:r w:rsidRPr="00930177">
              <w:t>Crown Width</w:t>
            </w:r>
          </w:p>
        </w:tc>
        <w:tc>
          <w:tcPr>
            <w:tcW w:w="1890" w:type="dxa"/>
          </w:tcPr>
          <w:p w14:paraId="7010C2BD" w14:textId="3079EABC" w:rsidR="00EC079F" w:rsidRPr="00930177" w:rsidRDefault="00EC079F" w:rsidP="00EC079F">
            <w:pPr>
              <w:spacing w:after="120"/>
            </w:pPr>
            <w:r w:rsidRPr="00930177">
              <w:t>No</w:t>
            </w:r>
          </w:p>
        </w:tc>
        <w:tc>
          <w:tcPr>
            <w:tcW w:w="1980" w:type="dxa"/>
          </w:tcPr>
          <w:p w14:paraId="4E0BCAEA" w14:textId="502EF567" w:rsidR="00EC079F" w:rsidRPr="00930177" w:rsidRDefault="00EC079F" w:rsidP="00EC079F">
            <w:pPr>
              <w:spacing w:after="120"/>
            </w:pPr>
            <w:r w:rsidRPr="00930177">
              <w:t>No</w:t>
            </w:r>
          </w:p>
        </w:tc>
        <w:tc>
          <w:tcPr>
            <w:tcW w:w="2160" w:type="dxa"/>
          </w:tcPr>
          <w:p w14:paraId="35744F65" w14:textId="348958B8" w:rsidR="00EC079F" w:rsidRPr="00930177" w:rsidRDefault="00EC079F" w:rsidP="00EC079F">
            <w:pPr>
              <w:spacing w:after="120"/>
            </w:pPr>
            <w:r w:rsidRPr="00930177">
              <w:t>No</w:t>
            </w:r>
          </w:p>
        </w:tc>
      </w:tr>
      <w:tr w:rsidR="00EC079F" w:rsidRPr="00930177" w14:paraId="7649EEA7" w14:textId="77777777" w:rsidTr="00547963">
        <w:trPr>
          <w:cantSplit/>
        </w:trPr>
        <w:tc>
          <w:tcPr>
            <w:tcW w:w="1980" w:type="dxa"/>
          </w:tcPr>
          <w:p w14:paraId="22F29D0D" w14:textId="0D55802C" w:rsidR="00EC079F" w:rsidRPr="00930177" w:rsidRDefault="00EC079F" w:rsidP="00EC079F">
            <w:pPr>
              <w:spacing w:after="120"/>
            </w:pPr>
            <w:r w:rsidRPr="00930177">
              <w:t>Damage Category</w:t>
            </w:r>
          </w:p>
        </w:tc>
        <w:tc>
          <w:tcPr>
            <w:tcW w:w="1890" w:type="dxa"/>
          </w:tcPr>
          <w:p w14:paraId="507FC680" w14:textId="2422C312" w:rsidR="00EC079F" w:rsidRPr="00930177" w:rsidRDefault="00EC079F" w:rsidP="00EC079F">
            <w:pPr>
              <w:spacing w:after="120"/>
            </w:pPr>
            <w:r w:rsidRPr="00930177">
              <w:t>No</w:t>
            </w:r>
          </w:p>
        </w:tc>
        <w:tc>
          <w:tcPr>
            <w:tcW w:w="1980" w:type="dxa"/>
          </w:tcPr>
          <w:p w14:paraId="50EF00FA" w14:textId="64A24E06" w:rsidR="00EC079F" w:rsidRPr="00930177" w:rsidRDefault="00EC079F" w:rsidP="00EC079F">
            <w:pPr>
              <w:spacing w:after="120"/>
            </w:pPr>
            <w:r w:rsidRPr="00930177">
              <w:t>Yes</w:t>
            </w:r>
          </w:p>
        </w:tc>
        <w:tc>
          <w:tcPr>
            <w:tcW w:w="2160" w:type="dxa"/>
          </w:tcPr>
          <w:p w14:paraId="7C0566E9" w14:textId="419816C5" w:rsidR="00EC079F" w:rsidRPr="00930177" w:rsidRDefault="00EC079F" w:rsidP="00EC079F">
            <w:pPr>
              <w:spacing w:after="120"/>
            </w:pPr>
            <w:r w:rsidRPr="00930177">
              <w:t>Yes</w:t>
            </w:r>
          </w:p>
        </w:tc>
      </w:tr>
      <w:tr w:rsidR="00EC079F" w:rsidRPr="00930177" w14:paraId="0CDDDA9D" w14:textId="77777777" w:rsidTr="00547963">
        <w:trPr>
          <w:cantSplit/>
        </w:trPr>
        <w:tc>
          <w:tcPr>
            <w:tcW w:w="1980" w:type="dxa"/>
          </w:tcPr>
          <w:p w14:paraId="5B283933" w14:textId="36187E1F" w:rsidR="00EC079F" w:rsidRPr="00930177" w:rsidRDefault="00EC079F" w:rsidP="00EC079F">
            <w:pPr>
              <w:spacing w:after="120"/>
            </w:pPr>
            <w:r w:rsidRPr="00930177">
              <w:t>Damage Agent</w:t>
            </w:r>
          </w:p>
        </w:tc>
        <w:tc>
          <w:tcPr>
            <w:tcW w:w="1890" w:type="dxa"/>
          </w:tcPr>
          <w:p w14:paraId="312732B1" w14:textId="64AB30DE" w:rsidR="00EC079F" w:rsidRPr="00930177" w:rsidRDefault="00EC079F" w:rsidP="00EC079F">
            <w:pPr>
              <w:spacing w:after="120"/>
            </w:pPr>
            <w:r w:rsidRPr="00930177">
              <w:t>No</w:t>
            </w:r>
          </w:p>
        </w:tc>
        <w:tc>
          <w:tcPr>
            <w:tcW w:w="1980" w:type="dxa"/>
          </w:tcPr>
          <w:p w14:paraId="47D08FFC" w14:textId="167EAB0A" w:rsidR="00EC079F" w:rsidRPr="00930177" w:rsidRDefault="00EC079F" w:rsidP="00EC079F">
            <w:pPr>
              <w:spacing w:after="120"/>
            </w:pPr>
            <w:r w:rsidRPr="00930177">
              <w:t>No</w:t>
            </w:r>
          </w:p>
        </w:tc>
        <w:tc>
          <w:tcPr>
            <w:tcW w:w="2160" w:type="dxa"/>
          </w:tcPr>
          <w:p w14:paraId="27308EAA" w14:textId="147451D0" w:rsidR="00EC079F" w:rsidRPr="00930177" w:rsidRDefault="00EC079F" w:rsidP="00EC079F">
            <w:pPr>
              <w:spacing w:after="120"/>
            </w:pPr>
            <w:r w:rsidRPr="00930177">
              <w:t>Yes</w:t>
            </w:r>
          </w:p>
        </w:tc>
      </w:tr>
      <w:tr w:rsidR="00EC079F" w:rsidRPr="00930177" w14:paraId="07E252BF" w14:textId="77777777" w:rsidTr="00547963">
        <w:trPr>
          <w:cantSplit/>
        </w:trPr>
        <w:tc>
          <w:tcPr>
            <w:tcW w:w="1980" w:type="dxa"/>
          </w:tcPr>
          <w:p w14:paraId="02C77D4E" w14:textId="108D24CF" w:rsidR="00EC079F" w:rsidRPr="00930177" w:rsidRDefault="00EC079F" w:rsidP="00EC079F">
            <w:pPr>
              <w:spacing w:after="120"/>
            </w:pPr>
            <w:r w:rsidRPr="00930177">
              <w:t>Damage Part</w:t>
            </w:r>
          </w:p>
        </w:tc>
        <w:tc>
          <w:tcPr>
            <w:tcW w:w="1890" w:type="dxa"/>
          </w:tcPr>
          <w:p w14:paraId="3A1ECC5D" w14:textId="11C9CE40" w:rsidR="00EC079F" w:rsidRPr="00930177" w:rsidRDefault="00EC079F" w:rsidP="00EC079F">
            <w:pPr>
              <w:spacing w:after="120"/>
            </w:pPr>
            <w:r w:rsidRPr="00930177">
              <w:t>No</w:t>
            </w:r>
          </w:p>
        </w:tc>
        <w:tc>
          <w:tcPr>
            <w:tcW w:w="1980" w:type="dxa"/>
          </w:tcPr>
          <w:p w14:paraId="4A92DA03" w14:textId="05FA37CF" w:rsidR="00EC079F" w:rsidRPr="00930177" w:rsidRDefault="00EC079F" w:rsidP="00EC079F">
            <w:pPr>
              <w:spacing w:after="120"/>
            </w:pPr>
            <w:r w:rsidRPr="00930177">
              <w:t>No</w:t>
            </w:r>
          </w:p>
        </w:tc>
        <w:tc>
          <w:tcPr>
            <w:tcW w:w="2160" w:type="dxa"/>
          </w:tcPr>
          <w:p w14:paraId="7EC287D8" w14:textId="6B3BA968" w:rsidR="00EC079F" w:rsidRPr="00930177" w:rsidRDefault="00EC079F" w:rsidP="00EC079F">
            <w:pPr>
              <w:spacing w:after="120"/>
            </w:pPr>
            <w:r w:rsidRPr="00930177">
              <w:t>No</w:t>
            </w:r>
          </w:p>
        </w:tc>
      </w:tr>
      <w:tr w:rsidR="00EC079F" w:rsidRPr="00930177" w14:paraId="062AF659" w14:textId="77777777" w:rsidTr="00547963">
        <w:trPr>
          <w:cantSplit/>
        </w:trPr>
        <w:tc>
          <w:tcPr>
            <w:tcW w:w="1980" w:type="dxa"/>
          </w:tcPr>
          <w:p w14:paraId="3B034414" w14:textId="39396AF5" w:rsidR="00EC079F" w:rsidRPr="00930177" w:rsidRDefault="00EC079F" w:rsidP="00EC079F">
            <w:pPr>
              <w:spacing w:after="120"/>
            </w:pPr>
            <w:r w:rsidRPr="00930177">
              <w:t>Damage Severity</w:t>
            </w:r>
          </w:p>
        </w:tc>
        <w:tc>
          <w:tcPr>
            <w:tcW w:w="1890" w:type="dxa"/>
          </w:tcPr>
          <w:p w14:paraId="07578D8F" w14:textId="6AC8FC70" w:rsidR="00EC079F" w:rsidRPr="00930177" w:rsidRDefault="00EC079F" w:rsidP="00EC079F">
            <w:pPr>
              <w:spacing w:after="120"/>
            </w:pPr>
            <w:r w:rsidRPr="00930177">
              <w:t>No</w:t>
            </w:r>
          </w:p>
        </w:tc>
        <w:tc>
          <w:tcPr>
            <w:tcW w:w="1980" w:type="dxa"/>
          </w:tcPr>
          <w:p w14:paraId="44DE55B4" w14:textId="3B8940CF" w:rsidR="00EC079F" w:rsidRPr="00930177" w:rsidRDefault="00EC079F" w:rsidP="00EC079F">
            <w:pPr>
              <w:spacing w:after="120"/>
            </w:pPr>
            <w:r w:rsidRPr="00930177">
              <w:t>Yes</w:t>
            </w:r>
          </w:p>
        </w:tc>
        <w:tc>
          <w:tcPr>
            <w:tcW w:w="2160" w:type="dxa"/>
          </w:tcPr>
          <w:p w14:paraId="208AC16B" w14:textId="1B88233D" w:rsidR="00EC079F" w:rsidRPr="00930177" w:rsidRDefault="00EC079F" w:rsidP="00EC079F">
            <w:pPr>
              <w:spacing w:after="120"/>
            </w:pPr>
            <w:r w:rsidRPr="00930177">
              <w:t>Yes</w:t>
            </w:r>
          </w:p>
        </w:tc>
      </w:tr>
      <w:tr w:rsidR="00EC079F" w:rsidRPr="00930177" w14:paraId="27A9DE6C" w14:textId="77777777" w:rsidTr="00547963">
        <w:trPr>
          <w:cantSplit/>
        </w:trPr>
        <w:tc>
          <w:tcPr>
            <w:tcW w:w="1980" w:type="dxa"/>
          </w:tcPr>
          <w:p w14:paraId="4A56AC19" w14:textId="3AC6A914" w:rsidR="00EC079F" w:rsidRPr="00930177" w:rsidRDefault="00EC079F" w:rsidP="00EC079F">
            <w:pPr>
              <w:spacing w:after="120"/>
            </w:pPr>
            <w:r w:rsidRPr="00930177">
              <w:t>Wildlife Use</w:t>
            </w:r>
          </w:p>
        </w:tc>
        <w:tc>
          <w:tcPr>
            <w:tcW w:w="1890" w:type="dxa"/>
          </w:tcPr>
          <w:p w14:paraId="7A1518BD" w14:textId="725147EB" w:rsidR="00EC079F" w:rsidRPr="00930177" w:rsidRDefault="00EC079F" w:rsidP="00EC079F">
            <w:pPr>
              <w:spacing w:after="120"/>
            </w:pPr>
            <w:r w:rsidRPr="00930177">
              <w:t>No</w:t>
            </w:r>
          </w:p>
        </w:tc>
        <w:tc>
          <w:tcPr>
            <w:tcW w:w="1980" w:type="dxa"/>
          </w:tcPr>
          <w:p w14:paraId="16630CD0" w14:textId="3340F28A" w:rsidR="00EC079F" w:rsidRPr="00930177" w:rsidRDefault="00EC079F" w:rsidP="00EC079F">
            <w:pPr>
              <w:spacing w:after="120"/>
            </w:pPr>
            <w:r w:rsidRPr="00930177">
              <w:t>No</w:t>
            </w:r>
          </w:p>
        </w:tc>
        <w:tc>
          <w:tcPr>
            <w:tcW w:w="2160" w:type="dxa"/>
          </w:tcPr>
          <w:p w14:paraId="70EF4EAB" w14:textId="5DA56ED3" w:rsidR="00EC079F" w:rsidRPr="00930177" w:rsidRDefault="00EC079F" w:rsidP="00EC079F">
            <w:pPr>
              <w:spacing w:after="120"/>
            </w:pPr>
            <w:r w:rsidRPr="00930177">
              <w:t>No</w:t>
            </w:r>
          </w:p>
        </w:tc>
      </w:tr>
      <w:tr w:rsidR="00EC079F" w:rsidRPr="00930177" w14:paraId="19971EAA" w14:textId="77777777" w:rsidTr="00547963">
        <w:trPr>
          <w:cantSplit/>
        </w:trPr>
        <w:tc>
          <w:tcPr>
            <w:tcW w:w="1980" w:type="dxa"/>
          </w:tcPr>
          <w:p w14:paraId="5EB05A87" w14:textId="55800D9D" w:rsidR="00EC079F" w:rsidRPr="00930177" w:rsidRDefault="00EC079F" w:rsidP="00EC079F">
            <w:pPr>
              <w:spacing w:after="120"/>
            </w:pPr>
            <w:r w:rsidRPr="00930177">
              <w:t>Log/Snag Decay</w:t>
            </w:r>
          </w:p>
        </w:tc>
        <w:tc>
          <w:tcPr>
            <w:tcW w:w="1890" w:type="dxa"/>
          </w:tcPr>
          <w:p w14:paraId="2E8DD2F2" w14:textId="2C97202B" w:rsidR="00EC079F" w:rsidRPr="00930177" w:rsidRDefault="00EC079F" w:rsidP="00EC079F">
            <w:pPr>
              <w:spacing w:after="120"/>
            </w:pPr>
            <w:r w:rsidRPr="00930177">
              <w:t>No</w:t>
            </w:r>
          </w:p>
        </w:tc>
        <w:tc>
          <w:tcPr>
            <w:tcW w:w="1980" w:type="dxa"/>
          </w:tcPr>
          <w:p w14:paraId="11E268F4" w14:textId="3CB9ED2F" w:rsidR="00EC079F" w:rsidRPr="00930177" w:rsidRDefault="00EC079F" w:rsidP="00EC079F">
            <w:pPr>
              <w:spacing w:after="120"/>
            </w:pPr>
            <w:r w:rsidRPr="00930177">
              <w:t>If Dead/Down is taken</w:t>
            </w:r>
          </w:p>
        </w:tc>
        <w:tc>
          <w:tcPr>
            <w:tcW w:w="2160" w:type="dxa"/>
          </w:tcPr>
          <w:p w14:paraId="35E126B8" w14:textId="43CCFC91" w:rsidR="00EC079F" w:rsidRPr="00930177" w:rsidRDefault="00EC079F" w:rsidP="00EC079F">
            <w:pPr>
              <w:spacing w:after="120"/>
            </w:pPr>
            <w:r w:rsidRPr="00930177">
              <w:t>If Dead/Down is taken</w:t>
            </w:r>
          </w:p>
        </w:tc>
      </w:tr>
      <w:tr w:rsidR="00EC079F" w:rsidRPr="00930177" w14:paraId="6D12DF60" w14:textId="77777777" w:rsidTr="00547963">
        <w:trPr>
          <w:cantSplit/>
        </w:trPr>
        <w:tc>
          <w:tcPr>
            <w:tcW w:w="1980" w:type="dxa"/>
          </w:tcPr>
          <w:p w14:paraId="14762A53" w14:textId="08104BB5" w:rsidR="00EC079F" w:rsidRPr="00930177" w:rsidRDefault="00EC079F" w:rsidP="00EC079F">
            <w:pPr>
              <w:spacing w:after="120"/>
            </w:pPr>
            <w:r w:rsidRPr="00930177">
              <w:t xml:space="preserve">Cone </w:t>
            </w:r>
            <w:proofErr w:type="spellStart"/>
            <w:r w:rsidRPr="00930177">
              <w:t>Serotiny</w:t>
            </w:r>
            <w:proofErr w:type="spellEnd"/>
          </w:p>
        </w:tc>
        <w:tc>
          <w:tcPr>
            <w:tcW w:w="1890" w:type="dxa"/>
          </w:tcPr>
          <w:p w14:paraId="14427152" w14:textId="74350C88" w:rsidR="00EC079F" w:rsidRPr="00930177" w:rsidRDefault="00EC079F" w:rsidP="00EC079F">
            <w:pPr>
              <w:spacing w:after="120"/>
            </w:pPr>
            <w:r w:rsidRPr="00930177">
              <w:t>No</w:t>
            </w:r>
          </w:p>
        </w:tc>
        <w:tc>
          <w:tcPr>
            <w:tcW w:w="1980" w:type="dxa"/>
          </w:tcPr>
          <w:p w14:paraId="54020EFC" w14:textId="322EBCEF" w:rsidR="00EC079F" w:rsidRPr="00930177" w:rsidRDefault="00EC079F" w:rsidP="00EC079F">
            <w:pPr>
              <w:spacing w:after="120"/>
            </w:pPr>
            <w:r w:rsidRPr="00930177">
              <w:t>No</w:t>
            </w:r>
          </w:p>
        </w:tc>
        <w:tc>
          <w:tcPr>
            <w:tcW w:w="2160" w:type="dxa"/>
          </w:tcPr>
          <w:p w14:paraId="6E05BC3A" w14:textId="4612FC82" w:rsidR="00EC079F" w:rsidRPr="00930177" w:rsidRDefault="00EC079F" w:rsidP="00EC079F">
            <w:pPr>
              <w:spacing w:after="120"/>
            </w:pPr>
            <w:r w:rsidRPr="00930177">
              <w:t>No</w:t>
            </w:r>
          </w:p>
        </w:tc>
      </w:tr>
      <w:tr w:rsidR="00EC079F" w:rsidRPr="00930177" w14:paraId="079C02C5" w14:textId="77777777" w:rsidTr="00547963">
        <w:trPr>
          <w:cantSplit/>
        </w:trPr>
        <w:tc>
          <w:tcPr>
            <w:tcW w:w="1980" w:type="dxa"/>
          </w:tcPr>
          <w:p w14:paraId="0AC38B18" w14:textId="0722F30C" w:rsidR="00EC079F" w:rsidRPr="00930177" w:rsidRDefault="00EC079F" w:rsidP="00EC079F">
            <w:pPr>
              <w:spacing w:after="120"/>
            </w:pPr>
            <w:r w:rsidRPr="00930177">
              <w:t>Number of Stems</w:t>
            </w:r>
          </w:p>
        </w:tc>
        <w:tc>
          <w:tcPr>
            <w:tcW w:w="1890" w:type="dxa"/>
          </w:tcPr>
          <w:p w14:paraId="0ABBCAE6" w14:textId="62D2BEAB" w:rsidR="00EC079F" w:rsidRPr="00930177" w:rsidRDefault="00EC079F" w:rsidP="00EC079F">
            <w:pPr>
              <w:spacing w:after="120"/>
            </w:pPr>
            <w:r w:rsidRPr="00930177">
              <w:t>DRC only</w:t>
            </w:r>
          </w:p>
        </w:tc>
        <w:tc>
          <w:tcPr>
            <w:tcW w:w="1980" w:type="dxa"/>
          </w:tcPr>
          <w:p w14:paraId="61638F5A" w14:textId="49E97F83" w:rsidR="00EC079F" w:rsidRPr="00930177" w:rsidRDefault="00EC079F" w:rsidP="00EC079F">
            <w:pPr>
              <w:spacing w:after="120"/>
            </w:pPr>
            <w:r w:rsidRPr="00930177">
              <w:t>DRC only</w:t>
            </w:r>
          </w:p>
        </w:tc>
        <w:tc>
          <w:tcPr>
            <w:tcW w:w="2160" w:type="dxa"/>
          </w:tcPr>
          <w:p w14:paraId="437F5992" w14:textId="1DCD92D1" w:rsidR="00EC079F" w:rsidRPr="00930177" w:rsidRDefault="00EC079F" w:rsidP="00EC079F">
            <w:pPr>
              <w:spacing w:after="120"/>
            </w:pPr>
            <w:r w:rsidRPr="00930177">
              <w:t>DRC only</w:t>
            </w:r>
          </w:p>
        </w:tc>
      </w:tr>
      <w:tr w:rsidR="00EC079F" w:rsidRPr="00930177" w14:paraId="22D07BF9" w14:textId="77777777" w:rsidTr="00547963">
        <w:trPr>
          <w:cantSplit/>
        </w:trPr>
        <w:tc>
          <w:tcPr>
            <w:tcW w:w="1980" w:type="dxa"/>
          </w:tcPr>
          <w:p w14:paraId="3BE9E658" w14:textId="751A483D" w:rsidR="00EC079F" w:rsidRPr="00930177" w:rsidRDefault="00EC079F" w:rsidP="00EC079F">
            <w:pPr>
              <w:spacing w:after="120"/>
            </w:pPr>
            <w:r w:rsidRPr="00930177">
              <w:t>Remarks</w:t>
            </w:r>
          </w:p>
        </w:tc>
        <w:tc>
          <w:tcPr>
            <w:tcW w:w="1890" w:type="dxa"/>
          </w:tcPr>
          <w:p w14:paraId="1736890D" w14:textId="0C52488B" w:rsidR="00EC079F" w:rsidRPr="00930177" w:rsidRDefault="00EC079F" w:rsidP="00EC079F">
            <w:pPr>
              <w:spacing w:after="120"/>
            </w:pPr>
            <w:r w:rsidRPr="00930177">
              <w:t>No</w:t>
            </w:r>
          </w:p>
        </w:tc>
        <w:tc>
          <w:tcPr>
            <w:tcW w:w="1980" w:type="dxa"/>
          </w:tcPr>
          <w:p w14:paraId="223476D0" w14:textId="4BB5C40D" w:rsidR="00EC079F" w:rsidRPr="00930177" w:rsidRDefault="00EC079F" w:rsidP="00EC079F">
            <w:pPr>
              <w:spacing w:after="120"/>
            </w:pPr>
            <w:r w:rsidRPr="00930177">
              <w:t>No</w:t>
            </w:r>
          </w:p>
        </w:tc>
        <w:tc>
          <w:tcPr>
            <w:tcW w:w="2160" w:type="dxa"/>
          </w:tcPr>
          <w:p w14:paraId="51BEE127" w14:textId="172F1279" w:rsidR="00EC079F" w:rsidRPr="00930177" w:rsidRDefault="00EC079F" w:rsidP="00EC079F">
            <w:pPr>
              <w:spacing w:after="120"/>
            </w:pPr>
            <w:r w:rsidRPr="00930177">
              <w:t>No</w:t>
            </w:r>
          </w:p>
        </w:tc>
      </w:tr>
    </w:tbl>
    <w:p w14:paraId="5F5B35B8" w14:textId="444CBA93" w:rsidR="0045519B" w:rsidRPr="00930177" w:rsidRDefault="0045519B" w:rsidP="0045519B">
      <w:pPr>
        <w:pStyle w:val="Heading5"/>
      </w:pPr>
      <w:bookmarkStart w:id="54" w:name="_Toc370394713"/>
      <w:r w:rsidRPr="00930177">
        <w:t>Vegetation Composition</w:t>
      </w:r>
      <w:bookmarkEnd w:id="54"/>
    </w:p>
    <w:p w14:paraId="4928C728" w14:textId="28D32951" w:rsidR="0045519B" w:rsidRPr="00930177" w:rsidRDefault="0045519B" w:rsidP="0045519B">
      <w:r w:rsidRPr="00930177">
        <w:t xml:space="preserve">For the </w:t>
      </w:r>
      <w:r w:rsidR="00EC079F" w:rsidRPr="00930177">
        <w:t>vegetation composition</w:t>
      </w:r>
      <w:r w:rsidRPr="00930177">
        <w:t xml:space="preserve"> data, record one of the codes listed in </w:t>
      </w:r>
      <w:r w:rsidR="00BA7961" w:rsidRPr="00BA7961">
        <w:rPr>
          <w:rStyle w:val="Hyperlink"/>
          <w:color w:val="0000FF"/>
        </w:rPr>
        <w:fldChar w:fldCharType="begin"/>
      </w:r>
      <w:r w:rsidR="00BA7961" w:rsidRPr="00BA7961">
        <w:rPr>
          <w:rStyle w:val="Hyperlink"/>
          <w:color w:val="0000FF"/>
        </w:rPr>
        <w:instrText xml:space="preserve"> REF _Ref409783930 \h  \* MERGEFORMAT </w:instrText>
      </w:r>
      <w:r w:rsidR="00BA7961" w:rsidRPr="00BA7961">
        <w:rPr>
          <w:rStyle w:val="Hyperlink"/>
          <w:color w:val="0000FF"/>
        </w:rPr>
      </w:r>
      <w:r w:rsidR="00BA7961" w:rsidRPr="00BA7961">
        <w:rPr>
          <w:rStyle w:val="Hyperlink"/>
          <w:color w:val="0000FF"/>
        </w:rPr>
        <w:fldChar w:fldCharType="separate"/>
      </w:r>
      <w:r w:rsidR="00BA7961" w:rsidRPr="00BA7961">
        <w:rPr>
          <w:rStyle w:val="Hyperlink"/>
          <w:color w:val="0000FF"/>
        </w:rPr>
        <w:t>Table 8</w:t>
      </w:r>
      <w:r w:rsidR="00BA7961" w:rsidRPr="00BA7961">
        <w:rPr>
          <w:rStyle w:val="Hyperlink"/>
          <w:color w:val="0000FF"/>
        </w:rPr>
        <w:fldChar w:fldCharType="end"/>
      </w:r>
      <w:r w:rsidRPr="00930177">
        <w:t>.</w:t>
      </w:r>
    </w:p>
    <w:p w14:paraId="3C6D3847" w14:textId="081B5B91" w:rsidR="0045519B" w:rsidRPr="00930177" w:rsidRDefault="0045519B" w:rsidP="0045519B">
      <w:pPr>
        <w:pStyle w:val="Caption"/>
        <w:rPr>
          <w:color w:val="auto"/>
        </w:rPr>
      </w:pPr>
      <w:bookmarkStart w:id="55" w:name="_Ref409783930"/>
      <w:bookmarkStart w:id="56" w:name="_Toc370394540"/>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8</w:t>
      </w:r>
      <w:r w:rsidRPr="00930177">
        <w:rPr>
          <w:color w:val="auto"/>
        </w:rPr>
        <w:fldChar w:fldCharType="end"/>
      </w:r>
      <w:bookmarkEnd w:id="55"/>
      <w:r w:rsidRPr="00930177">
        <w:rPr>
          <w:color w:val="auto"/>
        </w:rPr>
        <w:t xml:space="preserve">:  </w:t>
      </w:r>
      <w:r w:rsidR="003A64B6" w:rsidRPr="00930177">
        <w:rPr>
          <w:color w:val="auto"/>
        </w:rPr>
        <w:t>Vegetation composition</w:t>
      </w:r>
      <w:r w:rsidRPr="00930177">
        <w:rPr>
          <w:color w:val="auto"/>
        </w:rPr>
        <w:t xml:space="preserve"> codes and descriptions</w:t>
      </w:r>
      <w:bookmarkEnd w:id="56"/>
    </w:p>
    <w:tbl>
      <w:tblPr>
        <w:tblW w:w="10260" w:type="dxa"/>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vegetation composition codes and descriptions"/>
      </w:tblPr>
      <w:tblGrid>
        <w:gridCol w:w="810"/>
        <w:gridCol w:w="1440"/>
        <w:gridCol w:w="1170"/>
        <w:gridCol w:w="1170"/>
        <w:gridCol w:w="1170"/>
        <w:gridCol w:w="1170"/>
        <w:gridCol w:w="1170"/>
        <w:gridCol w:w="1080"/>
        <w:gridCol w:w="1080"/>
      </w:tblGrid>
      <w:tr w:rsidR="00EC079F" w:rsidRPr="00930177" w14:paraId="41131A2D" w14:textId="34D56413" w:rsidTr="00563282">
        <w:trPr>
          <w:tblHeader/>
        </w:trPr>
        <w:tc>
          <w:tcPr>
            <w:tcW w:w="810" w:type="dxa"/>
            <w:shd w:val="clear" w:color="auto" w:fill="0B610D"/>
          </w:tcPr>
          <w:p w14:paraId="2DE749B8" w14:textId="79298766" w:rsidR="00EC079F" w:rsidRPr="00930177" w:rsidRDefault="00EC079F" w:rsidP="00EC079F">
            <w:pPr>
              <w:pStyle w:val="TableHeaderRow"/>
              <w:rPr>
                <w:rStyle w:val="Strong"/>
              </w:rPr>
            </w:pPr>
            <w:r w:rsidRPr="00930177">
              <w:rPr>
                <w:rStyle w:val="Strong"/>
              </w:rPr>
              <w:t>Code</w:t>
            </w:r>
          </w:p>
        </w:tc>
        <w:tc>
          <w:tcPr>
            <w:tcW w:w="1440" w:type="dxa"/>
            <w:shd w:val="clear" w:color="auto" w:fill="0B610D"/>
          </w:tcPr>
          <w:p w14:paraId="1D03EB17" w14:textId="1D108FB3" w:rsidR="00EC079F" w:rsidRPr="00930177" w:rsidRDefault="00EC079F" w:rsidP="00EC079F">
            <w:pPr>
              <w:pStyle w:val="TableHeaderRow"/>
              <w:rPr>
                <w:rStyle w:val="Strong"/>
              </w:rPr>
            </w:pPr>
            <w:r w:rsidRPr="00930177">
              <w:rPr>
                <w:rStyle w:val="Strong"/>
              </w:rPr>
              <w:t>Interested in Obtaining</w:t>
            </w:r>
          </w:p>
        </w:tc>
        <w:tc>
          <w:tcPr>
            <w:tcW w:w="1170" w:type="dxa"/>
            <w:shd w:val="clear" w:color="auto" w:fill="0B610D"/>
          </w:tcPr>
          <w:p w14:paraId="3A5EA3A1" w14:textId="7BE6D0BF" w:rsidR="00EC079F" w:rsidRPr="00930177" w:rsidRDefault="00EC079F" w:rsidP="00EC079F">
            <w:pPr>
              <w:pStyle w:val="TableHeaderRow"/>
              <w:rPr>
                <w:rStyle w:val="Strong"/>
              </w:rPr>
            </w:pPr>
            <w:r w:rsidRPr="00930177">
              <w:rPr>
                <w:rStyle w:val="Strong"/>
              </w:rPr>
              <w:t>Species to Record</w:t>
            </w:r>
          </w:p>
        </w:tc>
        <w:tc>
          <w:tcPr>
            <w:tcW w:w="1170" w:type="dxa"/>
            <w:shd w:val="clear" w:color="auto" w:fill="0B610D"/>
          </w:tcPr>
          <w:p w14:paraId="5BB81BE5" w14:textId="696F335C" w:rsidR="00EC079F" w:rsidRPr="00930177" w:rsidRDefault="00EC079F" w:rsidP="00EC079F">
            <w:pPr>
              <w:pStyle w:val="TableHeaderRow"/>
              <w:rPr>
                <w:rStyle w:val="Strong"/>
              </w:rPr>
            </w:pPr>
            <w:proofErr w:type="spellStart"/>
            <w:r w:rsidRPr="00930177">
              <w:rPr>
                <w:rStyle w:val="Strong"/>
              </w:rPr>
              <w:t>Subpop</w:t>
            </w:r>
            <w:proofErr w:type="spellEnd"/>
            <w:r w:rsidRPr="00930177">
              <w:rPr>
                <w:rStyle w:val="Strong"/>
              </w:rPr>
              <w:t>. Min.</w:t>
            </w:r>
          </w:p>
        </w:tc>
        <w:tc>
          <w:tcPr>
            <w:tcW w:w="1170" w:type="dxa"/>
            <w:shd w:val="clear" w:color="auto" w:fill="0B610D"/>
          </w:tcPr>
          <w:p w14:paraId="1413408B" w14:textId="6A122F5B" w:rsidR="00EC079F" w:rsidRPr="00930177" w:rsidRDefault="00EC079F" w:rsidP="00EC079F">
            <w:pPr>
              <w:pStyle w:val="TableHeaderRow"/>
              <w:rPr>
                <w:rStyle w:val="Strong"/>
              </w:rPr>
            </w:pPr>
            <w:proofErr w:type="spellStart"/>
            <w:r w:rsidRPr="00930177">
              <w:rPr>
                <w:rStyle w:val="Strong"/>
              </w:rPr>
              <w:t>Subpop</w:t>
            </w:r>
            <w:proofErr w:type="spellEnd"/>
            <w:r w:rsidRPr="00930177">
              <w:rPr>
                <w:rStyle w:val="Strong"/>
              </w:rPr>
              <w:t>. Max.</w:t>
            </w:r>
          </w:p>
        </w:tc>
        <w:tc>
          <w:tcPr>
            <w:tcW w:w="1170" w:type="dxa"/>
            <w:shd w:val="clear" w:color="auto" w:fill="0B610D"/>
          </w:tcPr>
          <w:p w14:paraId="3D4E20CC" w14:textId="56AF9537" w:rsidR="00EC079F" w:rsidRPr="00930177" w:rsidRDefault="00EC079F" w:rsidP="00EC079F">
            <w:pPr>
              <w:pStyle w:val="TableHeaderRow"/>
              <w:rPr>
                <w:rStyle w:val="Strong"/>
              </w:rPr>
            </w:pPr>
            <w:r w:rsidRPr="00930177">
              <w:rPr>
                <w:rStyle w:val="Strong"/>
              </w:rPr>
              <w:t>Form 1</w:t>
            </w:r>
          </w:p>
        </w:tc>
        <w:tc>
          <w:tcPr>
            <w:tcW w:w="1170" w:type="dxa"/>
            <w:shd w:val="clear" w:color="auto" w:fill="0B610D"/>
          </w:tcPr>
          <w:p w14:paraId="7A13E555" w14:textId="28FC530C" w:rsidR="00EC079F" w:rsidRPr="00930177" w:rsidRDefault="00EC079F" w:rsidP="00EC079F">
            <w:pPr>
              <w:pStyle w:val="TableHeaderRow"/>
              <w:rPr>
                <w:rStyle w:val="Strong"/>
              </w:rPr>
            </w:pPr>
            <w:r w:rsidRPr="00930177">
              <w:rPr>
                <w:rStyle w:val="Strong"/>
              </w:rPr>
              <w:t>Form 2</w:t>
            </w:r>
          </w:p>
        </w:tc>
        <w:tc>
          <w:tcPr>
            <w:tcW w:w="1080" w:type="dxa"/>
            <w:shd w:val="clear" w:color="auto" w:fill="0B610D"/>
          </w:tcPr>
          <w:p w14:paraId="3996C8E7" w14:textId="730AB4B2" w:rsidR="00EC079F" w:rsidRPr="00930177" w:rsidRDefault="00EC079F" w:rsidP="00EC079F">
            <w:pPr>
              <w:pStyle w:val="TableHeaderRow"/>
              <w:rPr>
                <w:rStyle w:val="Strong"/>
              </w:rPr>
            </w:pPr>
            <w:r w:rsidRPr="00930177">
              <w:rPr>
                <w:rStyle w:val="Strong"/>
              </w:rPr>
              <w:t>Form 3</w:t>
            </w:r>
          </w:p>
        </w:tc>
        <w:tc>
          <w:tcPr>
            <w:tcW w:w="1080" w:type="dxa"/>
            <w:shd w:val="clear" w:color="auto" w:fill="0B610D"/>
          </w:tcPr>
          <w:p w14:paraId="796CEE50" w14:textId="7CC2F97C" w:rsidR="00EC079F" w:rsidRPr="00930177" w:rsidRDefault="00EC079F" w:rsidP="00EC079F">
            <w:pPr>
              <w:pStyle w:val="TableHeaderRow"/>
              <w:rPr>
                <w:rStyle w:val="Strong"/>
              </w:rPr>
            </w:pPr>
            <w:r w:rsidRPr="00930177">
              <w:rPr>
                <w:rStyle w:val="Strong"/>
              </w:rPr>
              <w:t>Form 4</w:t>
            </w:r>
          </w:p>
        </w:tc>
      </w:tr>
      <w:tr w:rsidR="00EC079F" w:rsidRPr="00930177" w14:paraId="585C4D25" w14:textId="62FF62DB" w:rsidTr="00563282">
        <w:trPr>
          <w:cantSplit/>
        </w:trPr>
        <w:tc>
          <w:tcPr>
            <w:tcW w:w="810" w:type="dxa"/>
          </w:tcPr>
          <w:p w14:paraId="14DFFF1A" w14:textId="5444833C" w:rsidR="00EC079F" w:rsidRPr="00930177" w:rsidRDefault="00EC079F" w:rsidP="00EC079F">
            <w:pPr>
              <w:spacing w:after="120"/>
            </w:pPr>
            <w:r w:rsidRPr="00930177">
              <w:t>0</w:t>
            </w:r>
          </w:p>
        </w:tc>
        <w:tc>
          <w:tcPr>
            <w:tcW w:w="1440" w:type="dxa"/>
          </w:tcPr>
          <w:p w14:paraId="704A383F" w14:textId="4085374A" w:rsidR="00EC079F" w:rsidRPr="00930177" w:rsidRDefault="00EC079F" w:rsidP="00EC079F">
            <w:pPr>
              <w:spacing w:after="120"/>
            </w:pPr>
            <w:r w:rsidRPr="00930177">
              <w:t>Forms not used</w:t>
            </w:r>
          </w:p>
        </w:tc>
        <w:tc>
          <w:tcPr>
            <w:tcW w:w="1170" w:type="dxa"/>
          </w:tcPr>
          <w:p w14:paraId="6A5CC4BE" w14:textId="4F0E0C32" w:rsidR="00EC079F" w:rsidRPr="00930177" w:rsidRDefault="00EC079F" w:rsidP="00EC079F">
            <w:pPr>
              <w:spacing w:after="120"/>
            </w:pPr>
            <w:r w:rsidRPr="00930177">
              <w:t>n/a</w:t>
            </w:r>
          </w:p>
        </w:tc>
        <w:tc>
          <w:tcPr>
            <w:tcW w:w="1170" w:type="dxa"/>
          </w:tcPr>
          <w:p w14:paraId="03F4909B" w14:textId="1C40E7EF" w:rsidR="00EC079F" w:rsidRPr="00930177" w:rsidRDefault="00EC079F" w:rsidP="00EC079F">
            <w:pPr>
              <w:spacing w:after="120"/>
            </w:pPr>
            <w:r w:rsidRPr="00930177">
              <w:t>n/a</w:t>
            </w:r>
          </w:p>
        </w:tc>
        <w:tc>
          <w:tcPr>
            <w:tcW w:w="1170" w:type="dxa"/>
          </w:tcPr>
          <w:p w14:paraId="28743C64" w14:textId="010E76A6" w:rsidR="00EC079F" w:rsidRPr="00930177" w:rsidRDefault="00EC079F" w:rsidP="00EC079F">
            <w:pPr>
              <w:spacing w:after="120"/>
            </w:pPr>
            <w:r w:rsidRPr="00930177">
              <w:t>n/a</w:t>
            </w:r>
          </w:p>
        </w:tc>
        <w:tc>
          <w:tcPr>
            <w:tcW w:w="1170" w:type="dxa"/>
          </w:tcPr>
          <w:p w14:paraId="1AA54867" w14:textId="22EA61F9" w:rsidR="00EC079F" w:rsidRPr="00930177" w:rsidRDefault="00EC079F" w:rsidP="00EC079F">
            <w:pPr>
              <w:spacing w:after="120"/>
            </w:pPr>
            <w:r w:rsidRPr="00930177">
              <w:t>n/a</w:t>
            </w:r>
          </w:p>
        </w:tc>
        <w:tc>
          <w:tcPr>
            <w:tcW w:w="1170" w:type="dxa"/>
          </w:tcPr>
          <w:p w14:paraId="2B3B60F6" w14:textId="14BD529F" w:rsidR="00EC079F" w:rsidRPr="00930177" w:rsidRDefault="00EC079F" w:rsidP="00EC079F">
            <w:pPr>
              <w:spacing w:after="120"/>
            </w:pPr>
            <w:r w:rsidRPr="00930177">
              <w:t>n/a</w:t>
            </w:r>
          </w:p>
        </w:tc>
        <w:tc>
          <w:tcPr>
            <w:tcW w:w="1080" w:type="dxa"/>
          </w:tcPr>
          <w:p w14:paraId="45ECA05E" w14:textId="3E174F7A" w:rsidR="00EC079F" w:rsidRPr="00930177" w:rsidRDefault="00EC079F" w:rsidP="00EC079F">
            <w:pPr>
              <w:spacing w:after="120"/>
            </w:pPr>
            <w:r w:rsidRPr="00930177">
              <w:t>n/a</w:t>
            </w:r>
          </w:p>
        </w:tc>
        <w:tc>
          <w:tcPr>
            <w:tcW w:w="1080" w:type="dxa"/>
          </w:tcPr>
          <w:p w14:paraId="7A8045B2" w14:textId="1F50D5E0" w:rsidR="00EC079F" w:rsidRPr="00930177" w:rsidRDefault="00EC079F" w:rsidP="00EC079F">
            <w:pPr>
              <w:spacing w:after="120"/>
            </w:pPr>
            <w:r w:rsidRPr="00930177">
              <w:t>n/a</w:t>
            </w:r>
          </w:p>
        </w:tc>
      </w:tr>
      <w:tr w:rsidR="00EC079F" w:rsidRPr="00930177" w14:paraId="510A3538" w14:textId="77777777" w:rsidTr="00563282">
        <w:trPr>
          <w:cantSplit/>
        </w:trPr>
        <w:tc>
          <w:tcPr>
            <w:tcW w:w="810" w:type="dxa"/>
          </w:tcPr>
          <w:p w14:paraId="5FDE0472" w14:textId="0FA8816F" w:rsidR="00EC079F" w:rsidRPr="00930177" w:rsidRDefault="00EC079F" w:rsidP="00EC079F">
            <w:pPr>
              <w:spacing w:after="120"/>
            </w:pPr>
            <w:r w:rsidRPr="00930177">
              <w:t>1</w:t>
            </w:r>
          </w:p>
        </w:tc>
        <w:tc>
          <w:tcPr>
            <w:tcW w:w="1440" w:type="dxa"/>
          </w:tcPr>
          <w:p w14:paraId="635D73F6" w14:textId="4E7A3BDE" w:rsidR="00EC079F" w:rsidRPr="00930177" w:rsidRDefault="00EC079F" w:rsidP="00EC079F">
            <w:pPr>
              <w:spacing w:after="120"/>
            </w:pPr>
            <w:r w:rsidRPr="00930177">
              <w:t>Quick estimate</w:t>
            </w:r>
          </w:p>
        </w:tc>
        <w:tc>
          <w:tcPr>
            <w:tcW w:w="1170" w:type="dxa"/>
          </w:tcPr>
          <w:p w14:paraId="13368973" w14:textId="21BBEEB7" w:rsidR="00EC079F" w:rsidRPr="00930177" w:rsidRDefault="00563282" w:rsidP="00EC079F">
            <w:pPr>
              <w:spacing w:after="120"/>
            </w:pPr>
            <w:r w:rsidRPr="00930177">
              <w:t>Life form only</w:t>
            </w:r>
          </w:p>
        </w:tc>
        <w:tc>
          <w:tcPr>
            <w:tcW w:w="1170" w:type="dxa"/>
          </w:tcPr>
          <w:p w14:paraId="2E43B587" w14:textId="41C195BB" w:rsidR="00EC079F" w:rsidRPr="00930177" w:rsidRDefault="00563282" w:rsidP="00EC079F">
            <w:pPr>
              <w:spacing w:after="120"/>
            </w:pPr>
            <w:r w:rsidRPr="00930177">
              <w:t>1%</w:t>
            </w:r>
          </w:p>
        </w:tc>
        <w:tc>
          <w:tcPr>
            <w:tcW w:w="1170" w:type="dxa"/>
          </w:tcPr>
          <w:p w14:paraId="7697D115" w14:textId="3A9A0A10" w:rsidR="00EC079F" w:rsidRPr="00930177" w:rsidRDefault="00563282" w:rsidP="00EC079F">
            <w:pPr>
              <w:spacing w:after="120"/>
            </w:pPr>
            <w:r w:rsidRPr="00930177">
              <w:t>100</w:t>
            </w:r>
          </w:p>
        </w:tc>
        <w:tc>
          <w:tcPr>
            <w:tcW w:w="1170" w:type="dxa"/>
          </w:tcPr>
          <w:p w14:paraId="393D190D" w14:textId="4280ED91" w:rsidR="00EC079F" w:rsidRPr="00930177" w:rsidRDefault="00563282" w:rsidP="00EC079F">
            <w:pPr>
              <w:spacing w:after="120"/>
            </w:pPr>
            <w:r w:rsidRPr="00930177">
              <w:t>Required</w:t>
            </w:r>
          </w:p>
        </w:tc>
        <w:tc>
          <w:tcPr>
            <w:tcW w:w="1170" w:type="dxa"/>
          </w:tcPr>
          <w:p w14:paraId="77F6DC50" w14:textId="6726A0C6" w:rsidR="00EC079F" w:rsidRPr="00930177" w:rsidRDefault="00563282" w:rsidP="00EC079F">
            <w:pPr>
              <w:spacing w:after="120"/>
            </w:pPr>
            <w:r w:rsidRPr="00930177">
              <w:t>Optional</w:t>
            </w:r>
          </w:p>
        </w:tc>
        <w:tc>
          <w:tcPr>
            <w:tcW w:w="1080" w:type="dxa"/>
          </w:tcPr>
          <w:p w14:paraId="546EEC09" w14:textId="4FF2C89C" w:rsidR="00EC079F" w:rsidRPr="00930177" w:rsidRDefault="00563282" w:rsidP="00EC079F">
            <w:pPr>
              <w:spacing w:after="120"/>
            </w:pPr>
            <w:r w:rsidRPr="00930177">
              <w:t>Optional</w:t>
            </w:r>
          </w:p>
        </w:tc>
        <w:tc>
          <w:tcPr>
            <w:tcW w:w="1080" w:type="dxa"/>
          </w:tcPr>
          <w:p w14:paraId="3E620297" w14:textId="3006EC1A" w:rsidR="00EC079F" w:rsidRPr="00930177" w:rsidRDefault="00563282" w:rsidP="00EC079F">
            <w:pPr>
              <w:spacing w:after="120"/>
            </w:pPr>
            <w:r w:rsidRPr="00930177">
              <w:t>Optional</w:t>
            </w:r>
          </w:p>
        </w:tc>
      </w:tr>
      <w:tr w:rsidR="00563282" w:rsidRPr="00930177" w14:paraId="16083F1D" w14:textId="77777777" w:rsidTr="00563282">
        <w:trPr>
          <w:cantSplit/>
        </w:trPr>
        <w:tc>
          <w:tcPr>
            <w:tcW w:w="810" w:type="dxa"/>
          </w:tcPr>
          <w:p w14:paraId="54ED0C5A" w14:textId="5569EFFC" w:rsidR="00563282" w:rsidRPr="00930177" w:rsidRDefault="00563282" w:rsidP="00EC079F">
            <w:pPr>
              <w:spacing w:after="120"/>
            </w:pPr>
            <w:r w:rsidRPr="00930177">
              <w:t>2</w:t>
            </w:r>
          </w:p>
        </w:tc>
        <w:tc>
          <w:tcPr>
            <w:tcW w:w="1440" w:type="dxa"/>
          </w:tcPr>
          <w:p w14:paraId="24FFC1F9" w14:textId="5C287614" w:rsidR="00563282" w:rsidRPr="00930177" w:rsidRDefault="00563282" w:rsidP="00EC079F">
            <w:pPr>
              <w:spacing w:after="120"/>
            </w:pPr>
            <w:r w:rsidRPr="00930177">
              <w:t>TES, NOX, and/or the dominant 4 species</w:t>
            </w:r>
          </w:p>
        </w:tc>
        <w:tc>
          <w:tcPr>
            <w:tcW w:w="1170" w:type="dxa"/>
          </w:tcPr>
          <w:p w14:paraId="02C128CE" w14:textId="1746CDD0" w:rsidR="00563282" w:rsidRPr="00930177" w:rsidRDefault="00563282" w:rsidP="00EC079F">
            <w:pPr>
              <w:spacing w:after="120"/>
            </w:pPr>
            <w:r w:rsidRPr="00930177">
              <w:t>Only specific species</w:t>
            </w:r>
          </w:p>
        </w:tc>
        <w:tc>
          <w:tcPr>
            <w:tcW w:w="1170" w:type="dxa"/>
          </w:tcPr>
          <w:p w14:paraId="474714EB" w14:textId="0AF8B23A" w:rsidR="00563282" w:rsidRPr="00930177" w:rsidRDefault="00563282" w:rsidP="00563282">
            <w:pPr>
              <w:spacing w:after="120"/>
            </w:pPr>
            <w:r w:rsidRPr="00930177">
              <w:t>User-defined</w:t>
            </w:r>
          </w:p>
        </w:tc>
        <w:tc>
          <w:tcPr>
            <w:tcW w:w="1170" w:type="dxa"/>
          </w:tcPr>
          <w:p w14:paraId="0CFA4A0D" w14:textId="7B0594F1" w:rsidR="00563282" w:rsidRPr="00930177" w:rsidRDefault="00563282" w:rsidP="00EC079F">
            <w:pPr>
              <w:spacing w:after="120"/>
            </w:pPr>
            <w:r w:rsidRPr="00930177">
              <w:t>100</w:t>
            </w:r>
          </w:p>
        </w:tc>
        <w:tc>
          <w:tcPr>
            <w:tcW w:w="1170" w:type="dxa"/>
          </w:tcPr>
          <w:p w14:paraId="78F7948F" w14:textId="202FD491" w:rsidR="00563282" w:rsidRPr="00930177" w:rsidRDefault="00563282" w:rsidP="00EC079F">
            <w:pPr>
              <w:spacing w:after="120"/>
            </w:pPr>
            <w:r w:rsidRPr="00930177">
              <w:t>Required</w:t>
            </w:r>
          </w:p>
        </w:tc>
        <w:tc>
          <w:tcPr>
            <w:tcW w:w="1170" w:type="dxa"/>
          </w:tcPr>
          <w:p w14:paraId="4D0B28DC" w14:textId="275DB293" w:rsidR="00563282" w:rsidRPr="00930177" w:rsidRDefault="00563282" w:rsidP="00EC079F">
            <w:pPr>
              <w:spacing w:after="120"/>
            </w:pPr>
            <w:r w:rsidRPr="00930177">
              <w:t>Required</w:t>
            </w:r>
          </w:p>
        </w:tc>
        <w:tc>
          <w:tcPr>
            <w:tcW w:w="1080" w:type="dxa"/>
          </w:tcPr>
          <w:p w14:paraId="402B63F4" w14:textId="6E561EEC" w:rsidR="00563282" w:rsidRPr="00930177" w:rsidRDefault="00563282" w:rsidP="00EC079F">
            <w:pPr>
              <w:spacing w:after="120"/>
            </w:pPr>
            <w:r w:rsidRPr="00930177">
              <w:t>Optional</w:t>
            </w:r>
          </w:p>
        </w:tc>
        <w:tc>
          <w:tcPr>
            <w:tcW w:w="1080" w:type="dxa"/>
          </w:tcPr>
          <w:p w14:paraId="5BA64DEC" w14:textId="78ED4761" w:rsidR="00563282" w:rsidRPr="00930177" w:rsidRDefault="00563282" w:rsidP="00EC079F">
            <w:pPr>
              <w:spacing w:after="120"/>
            </w:pPr>
            <w:r w:rsidRPr="00930177">
              <w:t>Optional</w:t>
            </w:r>
          </w:p>
        </w:tc>
      </w:tr>
      <w:tr w:rsidR="00563282" w:rsidRPr="00930177" w14:paraId="4BD5DA37" w14:textId="77777777" w:rsidTr="00563282">
        <w:trPr>
          <w:cantSplit/>
        </w:trPr>
        <w:tc>
          <w:tcPr>
            <w:tcW w:w="810" w:type="dxa"/>
          </w:tcPr>
          <w:p w14:paraId="5B63A8D5" w14:textId="66215ECC" w:rsidR="00563282" w:rsidRPr="00930177" w:rsidRDefault="00563282" w:rsidP="00EC079F">
            <w:pPr>
              <w:spacing w:after="120"/>
            </w:pPr>
            <w:r w:rsidRPr="00930177">
              <w:lastRenderedPageBreak/>
              <w:t>3</w:t>
            </w:r>
          </w:p>
        </w:tc>
        <w:tc>
          <w:tcPr>
            <w:tcW w:w="1440" w:type="dxa"/>
          </w:tcPr>
          <w:p w14:paraId="1950CE1F" w14:textId="293EAAC0" w:rsidR="00563282" w:rsidRPr="00930177" w:rsidRDefault="00563282" w:rsidP="00EC079F">
            <w:pPr>
              <w:spacing w:after="120"/>
            </w:pPr>
            <w:r w:rsidRPr="00930177">
              <w:t>All species</w:t>
            </w:r>
          </w:p>
        </w:tc>
        <w:tc>
          <w:tcPr>
            <w:tcW w:w="1170" w:type="dxa"/>
          </w:tcPr>
          <w:p w14:paraId="4C002D77" w14:textId="64295E24" w:rsidR="00563282" w:rsidRPr="00930177" w:rsidRDefault="00563282" w:rsidP="00EC079F">
            <w:pPr>
              <w:spacing w:after="120"/>
            </w:pPr>
            <w:r w:rsidRPr="00930177">
              <w:t>All species to a specified %</w:t>
            </w:r>
          </w:p>
        </w:tc>
        <w:tc>
          <w:tcPr>
            <w:tcW w:w="1170" w:type="dxa"/>
          </w:tcPr>
          <w:p w14:paraId="3DDCFC88" w14:textId="220D757A" w:rsidR="00563282" w:rsidRPr="00930177" w:rsidRDefault="00563282" w:rsidP="00EC079F">
            <w:pPr>
              <w:spacing w:after="120"/>
            </w:pPr>
            <w:r w:rsidRPr="00930177">
              <w:t>User-defined</w:t>
            </w:r>
          </w:p>
        </w:tc>
        <w:tc>
          <w:tcPr>
            <w:tcW w:w="1170" w:type="dxa"/>
          </w:tcPr>
          <w:p w14:paraId="61D0C020" w14:textId="01DA0901" w:rsidR="00563282" w:rsidRPr="00930177" w:rsidRDefault="00563282" w:rsidP="00EC079F">
            <w:pPr>
              <w:spacing w:after="120"/>
            </w:pPr>
            <w:r w:rsidRPr="00930177">
              <w:t>100</w:t>
            </w:r>
          </w:p>
        </w:tc>
        <w:tc>
          <w:tcPr>
            <w:tcW w:w="1170" w:type="dxa"/>
          </w:tcPr>
          <w:p w14:paraId="206779D9" w14:textId="24982C1A" w:rsidR="00563282" w:rsidRPr="00930177" w:rsidRDefault="00563282" w:rsidP="00EC079F">
            <w:pPr>
              <w:spacing w:after="120"/>
            </w:pPr>
            <w:r w:rsidRPr="00930177">
              <w:t>Required</w:t>
            </w:r>
          </w:p>
        </w:tc>
        <w:tc>
          <w:tcPr>
            <w:tcW w:w="1170" w:type="dxa"/>
          </w:tcPr>
          <w:p w14:paraId="3CBA34BA" w14:textId="7CE0B8E3" w:rsidR="00563282" w:rsidRPr="00930177" w:rsidRDefault="00563282" w:rsidP="00EC079F">
            <w:pPr>
              <w:spacing w:after="120"/>
            </w:pPr>
            <w:r w:rsidRPr="00930177">
              <w:t>Required</w:t>
            </w:r>
          </w:p>
        </w:tc>
        <w:tc>
          <w:tcPr>
            <w:tcW w:w="1080" w:type="dxa"/>
          </w:tcPr>
          <w:p w14:paraId="4E859491" w14:textId="5421CC55" w:rsidR="00563282" w:rsidRPr="00930177" w:rsidRDefault="00563282" w:rsidP="00EC079F">
            <w:pPr>
              <w:spacing w:after="120"/>
            </w:pPr>
            <w:r w:rsidRPr="00930177">
              <w:t>Optional</w:t>
            </w:r>
          </w:p>
        </w:tc>
        <w:tc>
          <w:tcPr>
            <w:tcW w:w="1080" w:type="dxa"/>
          </w:tcPr>
          <w:p w14:paraId="75A16613" w14:textId="2FA8BA10" w:rsidR="00563282" w:rsidRPr="00930177" w:rsidRDefault="00563282" w:rsidP="00EC079F">
            <w:pPr>
              <w:spacing w:after="120"/>
            </w:pPr>
            <w:r w:rsidRPr="00930177">
              <w:t>Optional</w:t>
            </w:r>
          </w:p>
        </w:tc>
      </w:tr>
      <w:tr w:rsidR="00563282" w:rsidRPr="00930177" w14:paraId="6763F584" w14:textId="77777777" w:rsidTr="00563282">
        <w:trPr>
          <w:cantSplit/>
        </w:trPr>
        <w:tc>
          <w:tcPr>
            <w:tcW w:w="810" w:type="dxa"/>
          </w:tcPr>
          <w:p w14:paraId="77889FDA" w14:textId="00CEB587" w:rsidR="00563282" w:rsidRPr="00930177" w:rsidRDefault="00563282" w:rsidP="00EC079F">
            <w:pPr>
              <w:spacing w:after="120"/>
            </w:pPr>
            <w:r w:rsidRPr="00930177">
              <w:t>4</w:t>
            </w:r>
          </w:p>
        </w:tc>
        <w:tc>
          <w:tcPr>
            <w:tcW w:w="1440" w:type="dxa"/>
          </w:tcPr>
          <w:p w14:paraId="4F696DA6" w14:textId="237AA5EE" w:rsidR="00563282" w:rsidRPr="00930177" w:rsidRDefault="00563282" w:rsidP="00EC079F">
            <w:pPr>
              <w:spacing w:after="120"/>
            </w:pPr>
            <w:r w:rsidRPr="00930177">
              <w:t>All species, including TES and NOX to trace</w:t>
            </w:r>
          </w:p>
        </w:tc>
        <w:tc>
          <w:tcPr>
            <w:tcW w:w="1170" w:type="dxa"/>
          </w:tcPr>
          <w:p w14:paraId="1AA05219" w14:textId="333C5FC2" w:rsidR="00563282" w:rsidRPr="00930177" w:rsidRDefault="00563282" w:rsidP="00EC079F">
            <w:pPr>
              <w:spacing w:after="120"/>
            </w:pPr>
            <w:r w:rsidRPr="00930177">
              <w:t>All species to a specified %, but species on a list to trace</w:t>
            </w:r>
          </w:p>
        </w:tc>
        <w:tc>
          <w:tcPr>
            <w:tcW w:w="1170" w:type="dxa"/>
          </w:tcPr>
          <w:p w14:paraId="137A45ED" w14:textId="2E3271D4" w:rsidR="00563282" w:rsidRPr="00930177" w:rsidRDefault="00563282" w:rsidP="00EC079F">
            <w:pPr>
              <w:spacing w:after="120"/>
            </w:pPr>
            <w:r w:rsidRPr="00930177">
              <w:t>User-defined</w:t>
            </w:r>
          </w:p>
        </w:tc>
        <w:tc>
          <w:tcPr>
            <w:tcW w:w="1170" w:type="dxa"/>
          </w:tcPr>
          <w:p w14:paraId="54D95B74" w14:textId="604593C3" w:rsidR="00563282" w:rsidRPr="00930177" w:rsidRDefault="00563282" w:rsidP="00EC079F">
            <w:pPr>
              <w:spacing w:after="120"/>
            </w:pPr>
            <w:r w:rsidRPr="00930177">
              <w:t>100</w:t>
            </w:r>
          </w:p>
        </w:tc>
        <w:tc>
          <w:tcPr>
            <w:tcW w:w="1170" w:type="dxa"/>
          </w:tcPr>
          <w:p w14:paraId="3196607C" w14:textId="68429BCE" w:rsidR="00563282" w:rsidRPr="00930177" w:rsidRDefault="00563282" w:rsidP="00EC079F">
            <w:pPr>
              <w:spacing w:after="120"/>
            </w:pPr>
            <w:r w:rsidRPr="00930177">
              <w:t>Required</w:t>
            </w:r>
          </w:p>
        </w:tc>
        <w:tc>
          <w:tcPr>
            <w:tcW w:w="1170" w:type="dxa"/>
          </w:tcPr>
          <w:p w14:paraId="71004BBC" w14:textId="5E602F03" w:rsidR="00563282" w:rsidRPr="00930177" w:rsidRDefault="00563282" w:rsidP="00EC079F">
            <w:pPr>
              <w:spacing w:after="120"/>
            </w:pPr>
            <w:r w:rsidRPr="00930177">
              <w:t>Required</w:t>
            </w:r>
          </w:p>
        </w:tc>
        <w:tc>
          <w:tcPr>
            <w:tcW w:w="1080" w:type="dxa"/>
          </w:tcPr>
          <w:p w14:paraId="33667192" w14:textId="2AF865A0" w:rsidR="00563282" w:rsidRPr="00930177" w:rsidRDefault="00563282" w:rsidP="00EC079F">
            <w:pPr>
              <w:spacing w:after="120"/>
            </w:pPr>
            <w:r w:rsidRPr="00930177">
              <w:t>Optional</w:t>
            </w:r>
          </w:p>
        </w:tc>
        <w:tc>
          <w:tcPr>
            <w:tcW w:w="1080" w:type="dxa"/>
          </w:tcPr>
          <w:p w14:paraId="7C1FB4B1" w14:textId="165F754F" w:rsidR="00563282" w:rsidRPr="00930177" w:rsidRDefault="00563282" w:rsidP="00EC079F">
            <w:pPr>
              <w:spacing w:after="120"/>
            </w:pPr>
            <w:r w:rsidRPr="00930177">
              <w:t>Optional</w:t>
            </w:r>
          </w:p>
        </w:tc>
      </w:tr>
    </w:tbl>
    <w:p w14:paraId="4E9E6468" w14:textId="062B0A09" w:rsidR="0045519B" w:rsidRPr="00930177" w:rsidRDefault="0045519B" w:rsidP="0045519B">
      <w:pPr>
        <w:pStyle w:val="Heading5"/>
      </w:pPr>
      <w:bookmarkStart w:id="57" w:name="_Toc370394714"/>
      <w:r w:rsidRPr="00930177">
        <w:t>Down Woody</w:t>
      </w:r>
      <w:bookmarkEnd w:id="57"/>
    </w:p>
    <w:p w14:paraId="2D7EBCCE" w14:textId="11F2C04D" w:rsidR="0045519B" w:rsidRPr="00930177" w:rsidRDefault="00563282" w:rsidP="0045519B">
      <w:r w:rsidRPr="00930177">
        <w:t>For the Down Woody data, record one of the codes pres</w:t>
      </w:r>
      <w:r w:rsidR="003A64B6" w:rsidRPr="00930177">
        <w:t xml:space="preserve">ented in </w:t>
      </w:r>
      <w:r w:rsidR="00BA7961" w:rsidRPr="00BA7961">
        <w:rPr>
          <w:color w:val="0000FF"/>
          <w:u w:val="single"/>
        </w:rPr>
        <w:fldChar w:fldCharType="begin"/>
      </w:r>
      <w:r w:rsidR="00BA7961" w:rsidRPr="00BA7961">
        <w:rPr>
          <w:color w:val="0000FF"/>
          <w:u w:val="single"/>
        </w:rPr>
        <w:instrText xml:space="preserve"> REF _Ref409783963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9</w:t>
      </w:r>
      <w:r w:rsidR="00BA7961" w:rsidRPr="00BA7961">
        <w:rPr>
          <w:color w:val="0000FF"/>
          <w:u w:val="single"/>
        </w:rPr>
        <w:fldChar w:fldCharType="end"/>
      </w:r>
      <w:r w:rsidR="00BA7961">
        <w:t>.</w:t>
      </w:r>
    </w:p>
    <w:p w14:paraId="721DE833" w14:textId="3802FF2C" w:rsidR="0045519B" w:rsidRPr="00930177" w:rsidRDefault="0045519B" w:rsidP="0045519B">
      <w:pPr>
        <w:pStyle w:val="Caption"/>
        <w:rPr>
          <w:color w:val="auto"/>
        </w:rPr>
      </w:pPr>
      <w:bookmarkStart w:id="58" w:name="_Ref409783963"/>
      <w:bookmarkStart w:id="59" w:name="_Toc370394541"/>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9</w:t>
      </w:r>
      <w:r w:rsidRPr="00930177">
        <w:rPr>
          <w:color w:val="auto"/>
        </w:rPr>
        <w:fldChar w:fldCharType="end"/>
      </w:r>
      <w:bookmarkEnd w:id="58"/>
      <w:r w:rsidRPr="00930177">
        <w:rPr>
          <w:color w:val="auto"/>
        </w:rPr>
        <w:t xml:space="preserve">:  </w:t>
      </w:r>
      <w:r w:rsidR="00563282" w:rsidRPr="00930177">
        <w:rPr>
          <w:color w:val="auto"/>
        </w:rPr>
        <w:t>Down Woody codes and descriptions</w:t>
      </w:r>
      <w:bookmarkEnd w:id="59"/>
    </w:p>
    <w:tbl>
      <w:tblPr>
        <w:tblW w:w="7380" w:type="dxa"/>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down woody codes and descriptions"/>
      </w:tblPr>
      <w:tblGrid>
        <w:gridCol w:w="1530"/>
        <w:gridCol w:w="5850"/>
      </w:tblGrid>
      <w:tr w:rsidR="0045519B" w:rsidRPr="00930177" w14:paraId="15BA6DEF" w14:textId="77777777" w:rsidTr="00EC079F">
        <w:trPr>
          <w:tblHeader/>
        </w:trPr>
        <w:tc>
          <w:tcPr>
            <w:tcW w:w="1530" w:type="dxa"/>
            <w:shd w:val="clear" w:color="auto" w:fill="0B610D"/>
          </w:tcPr>
          <w:p w14:paraId="0061E3AB" w14:textId="77777777" w:rsidR="0045519B" w:rsidRPr="00930177" w:rsidRDefault="0045519B" w:rsidP="00EC079F">
            <w:pPr>
              <w:pStyle w:val="TableHeaderRow"/>
              <w:rPr>
                <w:rStyle w:val="Strong"/>
              </w:rPr>
            </w:pPr>
            <w:r w:rsidRPr="00930177">
              <w:rPr>
                <w:rStyle w:val="Strong"/>
              </w:rPr>
              <w:t>Code</w:t>
            </w:r>
          </w:p>
        </w:tc>
        <w:tc>
          <w:tcPr>
            <w:tcW w:w="5850" w:type="dxa"/>
            <w:shd w:val="clear" w:color="auto" w:fill="0B610D"/>
          </w:tcPr>
          <w:p w14:paraId="4667C341" w14:textId="77777777" w:rsidR="0045519B" w:rsidRPr="00930177" w:rsidRDefault="0045519B" w:rsidP="00EC079F">
            <w:pPr>
              <w:pStyle w:val="TableHeaderRow"/>
              <w:rPr>
                <w:rStyle w:val="Strong"/>
              </w:rPr>
            </w:pPr>
            <w:r w:rsidRPr="00930177">
              <w:rPr>
                <w:rStyle w:val="Strong"/>
              </w:rPr>
              <w:t>Description</w:t>
            </w:r>
          </w:p>
        </w:tc>
      </w:tr>
      <w:tr w:rsidR="0045519B" w:rsidRPr="00930177" w14:paraId="00713D75" w14:textId="77777777" w:rsidTr="00EC079F">
        <w:trPr>
          <w:cantSplit/>
        </w:trPr>
        <w:tc>
          <w:tcPr>
            <w:tcW w:w="1530" w:type="dxa"/>
          </w:tcPr>
          <w:p w14:paraId="2C18191B" w14:textId="4415E60B" w:rsidR="0045519B" w:rsidRPr="00930177" w:rsidRDefault="00563282" w:rsidP="00EC079F">
            <w:pPr>
              <w:spacing w:after="120"/>
            </w:pPr>
            <w:r w:rsidRPr="00930177">
              <w:t>0</w:t>
            </w:r>
          </w:p>
        </w:tc>
        <w:tc>
          <w:tcPr>
            <w:tcW w:w="5850" w:type="dxa"/>
          </w:tcPr>
          <w:p w14:paraId="3387EBE3" w14:textId="4DD6F268" w:rsidR="0045519B" w:rsidRPr="00930177" w:rsidRDefault="00563282" w:rsidP="00EC079F">
            <w:pPr>
              <w:spacing w:after="120"/>
            </w:pPr>
            <w:r w:rsidRPr="00930177">
              <w:t>This form was not used</w:t>
            </w:r>
          </w:p>
        </w:tc>
      </w:tr>
      <w:tr w:rsidR="00563282" w:rsidRPr="00930177" w14:paraId="382A5A93" w14:textId="77777777" w:rsidTr="00EC079F">
        <w:trPr>
          <w:cantSplit/>
        </w:trPr>
        <w:tc>
          <w:tcPr>
            <w:tcW w:w="1530" w:type="dxa"/>
          </w:tcPr>
          <w:p w14:paraId="03CF7541" w14:textId="4BE17C8A" w:rsidR="00563282" w:rsidRPr="00930177" w:rsidRDefault="00563282" w:rsidP="00EC079F">
            <w:pPr>
              <w:spacing w:after="120"/>
            </w:pPr>
            <w:r w:rsidRPr="00930177">
              <w:t>1</w:t>
            </w:r>
          </w:p>
        </w:tc>
        <w:tc>
          <w:tcPr>
            <w:tcW w:w="5850" w:type="dxa"/>
          </w:tcPr>
          <w:p w14:paraId="48D1EAD2" w14:textId="05A5324D" w:rsidR="00563282" w:rsidRPr="00930177" w:rsidRDefault="00563282" w:rsidP="00563282">
            <w:pPr>
              <w:spacing w:after="120"/>
            </w:pPr>
            <w:r w:rsidRPr="00930177">
              <w:t xml:space="preserve">Data was collected, but </w:t>
            </w:r>
            <w:r w:rsidRPr="00930177">
              <w:rPr>
                <w:rStyle w:val="StressorActionChar"/>
              </w:rPr>
              <w:t>NOT</w:t>
            </w:r>
            <w:r w:rsidRPr="00930177">
              <w:t xml:space="preserve"> according to Brown’s Protocol</w:t>
            </w:r>
          </w:p>
        </w:tc>
      </w:tr>
      <w:tr w:rsidR="00563282" w:rsidRPr="00930177" w14:paraId="121948CF" w14:textId="77777777" w:rsidTr="00EC079F">
        <w:trPr>
          <w:cantSplit/>
        </w:trPr>
        <w:tc>
          <w:tcPr>
            <w:tcW w:w="1530" w:type="dxa"/>
          </w:tcPr>
          <w:p w14:paraId="68A007FE" w14:textId="6F0AF08F" w:rsidR="00563282" w:rsidRPr="00930177" w:rsidRDefault="00563282" w:rsidP="00EC079F">
            <w:pPr>
              <w:spacing w:after="120"/>
            </w:pPr>
            <w:r w:rsidRPr="00930177">
              <w:t>2</w:t>
            </w:r>
          </w:p>
        </w:tc>
        <w:tc>
          <w:tcPr>
            <w:tcW w:w="5850" w:type="dxa"/>
          </w:tcPr>
          <w:p w14:paraId="5E5F890B" w14:textId="49EDB12A" w:rsidR="00563282" w:rsidRPr="00930177" w:rsidRDefault="00563282" w:rsidP="00EC079F">
            <w:pPr>
              <w:spacing w:after="120"/>
            </w:pPr>
            <w:r w:rsidRPr="00930177">
              <w:t>Data was collected according to Brown’s Protocol</w:t>
            </w:r>
          </w:p>
        </w:tc>
      </w:tr>
    </w:tbl>
    <w:p w14:paraId="749E4B55" w14:textId="3542ABE4" w:rsidR="00C20AD6" w:rsidRPr="00930177" w:rsidRDefault="0045519B" w:rsidP="00C20AD6">
      <w:pPr>
        <w:pStyle w:val="Heading4"/>
      </w:pPr>
      <w:bookmarkStart w:id="60" w:name="_Toc370394715"/>
      <w:r w:rsidRPr="00930177">
        <w:t>Exam Purpose</w:t>
      </w:r>
      <w:r w:rsidR="00C20AD6" w:rsidRPr="00930177">
        <w:t xml:space="preserve"> (</w:t>
      </w:r>
      <w:r w:rsidRPr="00930177">
        <w:t>exactly 2</w:t>
      </w:r>
      <w:r w:rsidR="00C20AD6" w:rsidRPr="00930177">
        <w:t xml:space="preserve"> </w:t>
      </w:r>
      <w:r w:rsidRPr="00930177">
        <w:t>characters)</w:t>
      </w:r>
      <w:bookmarkEnd w:id="60"/>
    </w:p>
    <w:p w14:paraId="77BCFF00" w14:textId="456AA3D6" w:rsidR="00C20AD6" w:rsidRPr="00930177" w:rsidRDefault="0045519B" w:rsidP="00C20AD6">
      <w:r w:rsidRPr="00930177">
        <w:t xml:space="preserve">This is the purpose of the exam.  The default is “SE.”  Examples are included in </w:t>
      </w:r>
      <w:r w:rsidR="00BA7961" w:rsidRPr="00BA7961">
        <w:rPr>
          <w:rStyle w:val="Hyperlink"/>
          <w:color w:val="0000FF"/>
        </w:rPr>
        <w:fldChar w:fldCharType="begin"/>
      </w:r>
      <w:r w:rsidR="00BA7961" w:rsidRPr="00BA7961">
        <w:rPr>
          <w:color w:val="0000FF"/>
          <w:u w:val="single"/>
        </w:rPr>
        <w:instrText xml:space="preserve"> REF _Ref409783980 \h </w:instrText>
      </w:r>
      <w:r w:rsidR="00BA7961" w:rsidRPr="00BA7961">
        <w:rPr>
          <w:rStyle w:val="Hyperlink"/>
          <w:color w:val="0000FF"/>
        </w:rPr>
      </w:r>
      <w:r w:rsidR="00BA7961" w:rsidRPr="00BA7961">
        <w:rPr>
          <w:rStyle w:val="Hyperlink"/>
          <w:color w:val="0000FF"/>
        </w:rPr>
        <w:fldChar w:fldCharType="separate"/>
      </w:r>
      <w:r w:rsidR="00BA7961" w:rsidRPr="00BA7961">
        <w:rPr>
          <w:color w:val="0000FF"/>
          <w:u w:val="single"/>
        </w:rPr>
        <w:t xml:space="preserve">Table </w:t>
      </w:r>
      <w:r w:rsidR="00BA7961" w:rsidRPr="00BA7961">
        <w:rPr>
          <w:noProof/>
          <w:color w:val="0000FF"/>
          <w:u w:val="single"/>
        </w:rPr>
        <w:t>10</w:t>
      </w:r>
      <w:r w:rsidR="00BA7961" w:rsidRPr="00BA7961">
        <w:rPr>
          <w:rStyle w:val="Hyperlink"/>
          <w:color w:val="0000FF"/>
        </w:rPr>
        <w:fldChar w:fldCharType="end"/>
      </w:r>
      <w:r w:rsidRPr="00930177">
        <w:t>.</w:t>
      </w:r>
    </w:p>
    <w:p w14:paraId="375BE0A3" w14:textId="1F9750A7" w:rsidR="0045519B" w:rsidRPr="00930177" w:rsidRDefault="0045519B" w:rsidP="0045519B">
      <w:pPr>
        <w:pStyle w:val="Caption"/>
        <w:rPr>
          <w:color w:val="auto"/>
        </w:rPr>
      </w:pPr>
      <w:bookmarkStart w:id="61" w:name="_Ref409783980"/>
      <w:bookmarkStart w:id="62" w:name="_Toc370394542"/>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10</w:t>
      </w:r>
      <w:r w:rsidRPr="00930177">
        <w:rPr>
          <w:color w:val="auto"/>
        </w:rPr>
        <w:fldChar w:fldCharType="end"/>
      </w:r>
      <w:bookmarkEnd w:id="61"/>
      <w:r w:rsidRPr="00930177">
        <w:rPr>
          <w:color w:val="auto"/>
        </w:rPr>
        <w:t>:  Exam purpose codes and descriptions</w:t>
      </w:r>
      <w:bookmarkEnd w:id="62"/>
    </w:p>
    <w:tbl>
      <w:tblPr>
        <w:tblW w:w="7380" w:type="dxa"/>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exam purpose codes and descriptions"/>
      </w:tblPr>
      <w:tblGrid>
        <w:gridCol w:w="1530"/>
        <w:gridCol w:w="5850"/>
      </w:tblGrid>
      <w:tr w:rsidR="0045519B" w:rsidRPr="00930177" w14:paraId="672A7B70" w14:textId="77777777" w:rsidTr="00EC079F">
        <w:trPr>
          <w:tblHeader/>
        </w:trPr>
        <w:tc>
          <w:tcPr>
            <w:tcW w:w="1530" w:type="dxa"/>
            <w:shd w:val="clear" w:color="auto" w:fill="0B610D"/>
          </w:tcPr>
          <w:p w14:paraId="5AC59E70" w14:textId="77777777" w:rsidR="0045519B" w:rsidRPr="00930177" w:rsidRDefault="0045519B" w:rsidP="00EC079F">
            <w:pPr>
              <w:pStyle w:val="TableHeaderRow"/>
              <w:rPr>
                <w:rStyle w:val="Strong"/>
              </w:rPr>
            </w:pPr>
            <w:r w:rsidRPr="00930177">
              <w:rPr>
                <w:rStyle w:val="Strong"/>
              </w:rPr>
              <w:t>Code</w:t>
            </w:r>
          </w:p>
        </w:tc>
        <w:tc>
          <w:tcPr>
            <w:tcW w:w="5850" w:type="dxa"/>
            <w:shd w:val="clear" w:color="auto" w:fill="0B610D"/>
          </w:tcPr>
          <w:p w14:paraId="6A5C04A1" w14:textId="77777777" w:rsidR="0045519B" w:rsidRPr="00930177" w:rsidRDefault="0045519B" w:rsidP="00EC079F">
            <w:pPr>
              <w:pStyle w:val="TableHeaderRow"/>
              <w:rPr>
                <w:rStyle w:val="Strong"/>
              </w:rPr>
            </w:pPr>
            <w:r w:rsidRPr="00930177">
              <w:rPr>
                <w:rStyle w:val="Strong"/>
              </w:rPr>
              <w:t>Description</w:t>
            </w:r>
          </w:p>
        </w:tc>
      </w:tr>
      <w:tr w:rsidR="0045519B" w:rsidRPr="00930177" w14:paraId="2099D6BA" w14:textId="77777777" w:rsidTr="00EC079F">
        <w:trPr>
          <w:cantSplit/>
        </w:trPr>
        <w:tc>
          <w:tcPr>
            <w:tcW w:w="1530" w:type="dxa"/>
          </w:tcPr>
          <w:p w14:paraId="63CE678E" w14:textId="23B3D9BC" w:rsidR="0045519B" w:rsidRPr="00930177" w:rsidRDefault="004C1BA1" w:rsidP="00EC079F">
            <w:pPr>
              <w:spacing w:after="120"/>
            </w:pPr>
            <w:r w:rsidRPr="00930177">
              <w:t>CI</w:t>
            </w:r>
          </w:p>
        </w:tc>
        <w:tc>
          <w:tcPr>
            <w:tcW w:w="5850" w:type="dxa"/>
          </w:tcPr>
          <w:p w14:paraId="006793B2" w14:textId="21C2E3B9" w:rsidR="0045519B" w:rsidRPr="00930177" w:rsidRDefault="00973EBA" w:rsidP="00EC079F">
            <w:pPr>
              <w:spacing w:after="120"/>
            </w:pPr>
            <w:r w:rsidRPr="00930177">
              <w:rPr>
                <w:rStyle w:val="StressorActionChar"/>
              </w:rPr>
              <w:t>Compartment Inventory</w:t>
            </w:r>
          </w:p>
        </w:tc>
      </w:tr>
      <w:tr w:rsidR="004C1BA1" w:rsidRPr="00930177" w14:paraId="790FD422" w14:textId="77777777" w:rsidTr="00EC079F">
        <w:trPr>
          <w:cantSplit/>
        </w:trPr>
        <w:tc>
          <w:tcPr>
            <w:tcW w:w="1530" w:type="dxa"/>
          </w:tcPr>
          <w:p w14:paraId="2FAF888C" w14:textId="6F4A065F" w:rsidR="004C1BA1" w:rsidRPr="00930177" w:rsidRDefault="004C1BA1" w:rsidP="00EC079F">
            <w:pPr>
              <w:spacing w:after="120"/>
            </w:pPr>
            <w:r w:rsidRPr="00930177">
              <w:t>CP</w:t>
            </w:r>
          </w:p>
        </w:tc>
        <w:tc>
          <w:tcPr>
            <w:tcW w:w="5850" w:type="dxa"/>
          </w:tcPr>
          <w:p w14:paraId="7C16282A" w14:textId="591C2432" w:rsidR="004C1BA1" w:rsidRPr="00930177" w:rsidRDefault="00973EBA" w:rsidP="00EC079F">
            <w:pPr>
              <w:spacing w:after="120"/>
            </w:pPr>
            <w:r w:rsidRPr="00930177">
              <w:rPr>
                <w:rStyle w:val="StressorActionChar"/>
              </w:rPr>
              <w:t>Control Plot</w:t>
            </w:r>
            <w:r w:rsidRPr="00930177">
              <w:t xml:space="preserve"> – clusters for Permanent Growth Plots</w:t>
            </w:r>
          </w:p>
        </w:tc>
      </w:tr>
      <w:tr w:rsidR="004C1BA1" w:rsidRPr="00930177" w14:paraId="1C248333" w14:textId="77777777" w:rsidTr="00EC079F">
        <w:trPr>
          <w:cantSplit/>
        </w:trPr>
        <w:tc>
          <w:tcPr>
            <w:tcW w:w="1530" w:type="dxa"/>
          </w:tcPr>
          <w:p w14:paraId="3805481E" w14:textId="3FC9EAE2" w:rsidR="004C1BA1" w:rsidRPr="00930177" w:rsidRDefault="004C1BA1" w:rsidP="00EC079F">
            <w:pPr>
              <w:spacing w:after="120"/>
            </w:pPr>
            <w:r w:rsidRPr="00930177">
              <w:t>FI</w:t>
            </w:r>
          </w:p>
        </w:tc>
        <w:tc>
          <w:tcPr>
            <w:tcW w:w="5850" w:type="dxa"/>
          </w:tcPr>
          <w:p w14:paraId="3DAC7580" w14:textId="4766B5DD" w:rsidR="004C1BA1" w:rsidRPr="00930177" w:rsidRDefault="00973EBA" w:rsidP="00EC079F">
            <w:pPr>
              <w:spacing w:after="120"/>
            </w:pPr>
            <w:r w:rsidRPr="00930177">
              <w:rPr>
                <w:rStyle w:val="StressorActionChar"/>
              </w:rPr>
              <w:t>Forest Inventory</w:t>
            </w:r>
            <w:r w:rsidRPr="00930177">
              <w:t xml:space="preserve"> – standard, statistically</w:t>
            </w:r>
          </w:p>
        </w:tc>
      </w:tr>
      <w:tr w:rsidR="004C1BA1" w:rsidRPr="00930177" w14:paraId="5C889513" w14:textId="77777777" w:rsidTr="00EC079F">
        <w:trPr>
          <w:cantSplit/>
        </w:trPr>
        <w:tc>
          <w:tcPr>
            <w:tcW w:w="1530" w:type="dxa"/>
          </w:tcPr>
          <w:p w14:paraId="2C457378" w14:textId="7ECBE6EB" w:rsidR="004C1BA1" w:rsidRPr="00930177" w:rsidRDefault="004C1BA1" w:rsidP="00EC079F">
            <w:pPr>
              <w:spacing w:after="120"/>
            </w:pPr>
            <w:r w:rsidRPr="00930177">
              <w:t>FF</w:t>
            </w:r>
          </w:p>
        </w:tc>
        <w:tc>
          <w:tcPr>
            <w:tcW w:w="5850" w:type="dxa"/>
          </w:tcPr>
          <w:p w14:paraId="7F6B9037" w14:textId="391E9ED5" w:rsidR="004C1BA1" w:rsidRPr="00930177" w:rsidRDefault="00973EBA" w:rsidP="00EC079F">
            <w:pPr>
              <w:spacing w:after="120"/>
            </w:pPr>
            <w:r w:rsidRPr="00930177">
              <w:rPr>
                <w:rStyle w:val="StressorActionChar"/>
              </w:rPr>
              <w:t>Fire and Fuels</w:t>
            </w:r>
          </w:p>
        </w:tc>
      </w:tr>
      <w:tr w:rsidR="004C1BA1" w:rsidRPr="00930177" w14:paraId="6D3BD5D7" w14:textId="77777777" w:rsidTr="00EC079F">
        <w:trPr>
          <w:cantSplit/>
        </w:trPr>
        <w:tc>
          <w:tcPr>
            <w:tcW w:w="1530" w:type="dxa"/>
          </w:tcPr>
          <w:p w14:paraId="477F024B" w14:textId="2B878D9F" w:rsidR="004C1BA1" w:rsidRPr="00930177" w:rsidRDefault="004C1BA1" w:rsidP="00EC079F">
            <w:pPr>
              <w:spacing w:after="120"/>
            </w:pPr>
            <w:r w:rsidRPr="00930177">
              <w:lastRenderedPageBreak/>
              <w:t>FL</w:t>
            </w:r>
          </w:p>
        </w:tc>
        <w:tc>
          <w:tcPr>
            <w:tcW w:w="5850" w:type="dxa"/>
          </w:tcPr>
          <w:p w14:paraId="6E87DD25" w14:textId="6F35B827" w:rsidR="004C1BA1" w:rsidRPr="00930177" w:rsidRDefault="00973EBA" w:rsidP="00EC079F">
            <w:pPr>
              <w:spacing w:after="120"/>
            </w:pPr>
            <w:r w:rsidRPr="00930177">
              <w:rPr>
                <w:rStyle w:val="StressorActionChar"/>
              </w:rPr>
              <w:t>Fuels Survey</w:t>
            </w:r>
          </w:p>
        </w:tc>
      </w:tr>
      <w:tr w:rsidR="004C1BA1" w:rsidRPr="00930177" w14:paraId="697CF91A" w14:textId="77777777" w:rsidTr="00EC079F">
        <w:trPr>
          <w:cantSplit/>
        </w:trPr>
        <w:tc>
          <w:tcPr>
            <w:tcW w:w="1530" w:type="dxa"/>
          </w:tcPr>
          <w:p w14:paraId="1B7B7C68" w14:textId="7A6D5BD8" w:rsidR="004C1BA1" w:rsidRPr="00930177" w:rsidRDefault="004C1BA1" w:rsidP="00EC079F">
            <w:pPr>
              <w:spacing w:after="120"/>
            </w:pPr>
            <w:r w:rsidRPr="00930177">
              <w:t>ID</w:t>
            </w:r>
          </w:p>
        </w:tc>
        <w:tc>
          <w:tcPr>
            <w:tcW w:w="5850" w:type="dxa"/>
          </w:tcPr>
          <w:p w14:paraId="6B6053D5" w14:textId="29D765BC" w:rsidR="004C1BA1" w:rsidRPr="00930177" w:rsidRDefault="00973EBA" w:rsidP="00973EBA">
            <w:pPr>
              <w:spacing w:after="120"/>
            </w:pPr>
            <w:r w:rsidRPr="00930177">
              <w:rPr>
                <w:rStyle w:val="StressorActionChar"/>
              </w:rPr>
              <w:t>Insect &amp; Disease Exams</w:t>
            </w:r>
            <w:r w:rsidRPr="00930177">
              <w:t xml:space="preserve"> – verify types and severity of infestation as an aid in determining treatment needs</w:t>
            </w:r>
          </w:p>
        </w:tc>
      </w:tr>
      <w:tr w:rsidR="004C1BA1" w:rsidRPr="00930177" w14:paraId="4C62F730" w14:textId="77777777" w:rsidTr="00EC079F">
        <w:trPr>
          <w:cantSplit/>
        </w:trPr>
        <w:tc>
          <w:tcPr>
            <w:tcW w:w="1530" w:type="dxa"/>
          </w:tcPr>
          <w:p w14:paraId="5CB8B416" w14:textId="0BB1C4EE" w:rsidR="004C1BA1" w:rsidRPr="00930177" w:rsidRDefault="004C1BA1" w:rsidP="00EC079F">
            <w:pPr>
              <w:spacing w:after="120"/>
            </w:pPr>
            <w:r w:rsidRPr="00930177">
              <w:t>IM</w:t>
            </w:r>
          </w:p>
        </w:tc>
        <w:tc>
          <w:tcPr>
            <w:tcW w:w="5850" w:type="dxa"/>
          </w:tcPr>
          <w:p w14:paraId="34E19020" w14:textId="02D44B04" w:rsidR="004C1BA1" w:rsidRPr="00930177" w:rsidRDefault="00973EBA" w:rsidP="00EC079F">
            <w:pPr>
              <w:spacing w:after="120"/>
            </w:pPr>
            <w:r w:rsidRPr="00930177">
              <w:rPr>
                <w:rStyle w:val="StressorActionChar"/>
              </w:rPr>
              <w:t>Inventory and Monitoring</w:t>
            </w:r>
            <w:r w:rsidRPr="00930177">
              <w:t xml:space="preserve"> – base level stand exam</w:t>
            </w:r>
          </w:p>
        </w:tc>
      </w:tr>
      <w:tr w:rsidR="004C1BA1" w:rsidRPr="00930177" w14:paraId="729DF47E" w14:textId="77777777" w:rsidTr="00EC079F">
        <w:trPr>
          <w:cantSplit/>
        </w:trPr>
        <w:tc>
          <w:tcPr>
            <w:tcW w:w="1530" w:type="dxa"/>
          </w:tcPr>
          <w:p w14:paraId="78B4EF55" w14:textId="30B97245" w:rsidR="004C1BA1" w:rsidRPr="00930177" w:rsidRDefault="004C1BA1" w:rsidP="00EC079F">
            <w:pPr>
              <w:spacing w:after="120"/>
            </w:pPr>
            <w:r w:rsidRPr="00930177">
              <w:t>KW</w:t>
            </w:r>
          </w:p>
        </w:tc>
        <w:tc>
          <w:tcPr>
            <w:tcW w:w="5850" w:type="dxa"/>
          </w:tcPr>
          <w:p w14:paraId="504E9B05" w14:textId="0C109A01" w:rsidR="004C1BA1" w:rsidRPr="00930177" w:rsidRDefault="00973EBA" w:rsidP="00EC079F">
            <w:pPr>
              <w:spacing w:after="120"/>
            </w:pPr>
            <w:r w:rsidRPr="00930177">
              <w:rPr>
                <w:rStyle w:val="StressorActionChar"/>
              </w:rPr>
              <w:t>Kirtland Warbler</w:t>
            </w:r>
            <w:r w:rsidRPr="00930177">
              <w:t xml:space="preserve"> – exams to identify habitat for the endangered Kirtland warbler</w:t>
            </w:r>
          </w:p>
        </w:tc>
      </w:tr>
      <w:tr w:rsidR="004C1BA1" w:rsidRPr="00930177" w14:paraId="605DD90E" w14:textId="77777777" w:rsidTr="00EC079F">
        <w:trPr>
          <w:cantSplit/>
        </w:trPr>
        <w:tc>
          <w:tcPr>
            <w:tcW w:w="1530" w:type="dxa"/>
          </w:tcPr>
          <w:p w14:paraId="7C1FC427" w14:textId="0B5CD50A" w:rsidR="004C1BA1" w:rsidRPr="00930177" w:rsidRDefault="004C1BA1" w:rsidP="00EC079F">
            <w:pPr>
              <w:spacing w:after="120"/>
            </w:pPr>
            <w:r w:rsidRPr="00930177">
              <w:t>LI</w:t>
            </w:r>
          </w:p>
        </w:tc>
        <w:tc>
          <w:tcPr>
            <w:tcW w:w="5850" w:type="dxa"/>
          </w:tcPr>
          <w:p w14:paraId="69B503C0" w14:textId="4A2936F3" w:rsidR="004C1BA1" w:rsidRPr="00930177" w:rsidRDefault="00973EBA" w:rsidP="00EC079F">
            <w:pPr>
              <w:spacing w:after="120"/>
            </w:pPr>
            <w:r w:rsidRPr="00930177">
              <w:rPr>
                <w:rStyle w:val="StressorActionChar"/>
              </w:rPr>
              <w:t>Lidar</w:t>
            </w:r>
            <w:r w:rsidRPr="00930177">
              <w:t xml:space="preserve"> – Lidar exams</w:t>
            </w:r>
          </w:p>
        </w:tc>
      </w:tr>
      <w:tr w:rsidR="004C1BA1" w:rsidRPr="00930177" w14:paraId="1313B3EA" w14:textId="77777777" w:rsidTr="00EC079F">
        <w:trPr>
          <w:cantSplit/>
        </w:trPr>
        <w:tc>
          <w:tcPr>
            <w:tcW w:w="1530" w:type="dxa"/>
          </w:tcPr>
          <w:p w14:paraId="30B01EB7" w14:textId="75E9E34F" w:rsidR="004C1BA1" w:rsidRPr="00930177" w:rsidRDefault="004C1BA1" w:rsidP="00EC079F">
            <w:pPr>
              <w:spacing w:after="120"/>
            </w:pPr>
            <w:r w:rsidRPr="00930177">
              <w:t>LP</w:t>
            </w:r>
          </w:p>
        </w:tc>
        <w:tc>
          <w:tcPr>
            <w:tcW w:w="5850" w:type="dxa"/>
          </w:tcPr>
          <w:p w14:paraId="6F971BD5" w14:textId="67721F07" w:rsidR="004C1BA1" w:rsidRPr="00930177" w:rsidRDefault="002026AE" w:rsidP="00EC079F">
            <w:pPr>
              <w:spacing w:after="120"/>
            </w:pPr>
            <w:r w:rsidRPr="00930177">
              <w:rPr>
                <w:rStyle w:val="StressorActionChar"/>
              </w:rPr>
              <w:t>Line Plots</w:t>
            </w:r>
            <w:r w:rsidRPr="00930177">
              <w:t xml:space="preserve"> – used in Permanent Growth Studies; for example, </w:t>
            </w:r>
            <w:proofErr w:type="spellStart"/>
            <w:r w:rsidRPr="00930177">
              <w:t>Bergenhier</w:t>
            </w:r>
            <w:proofErr w:type="spellEnd"/>
            <w:r w:rsidRPr="00930177">
              <w:t xml:space="preserve"> plots</w:t>
            </w:r>
          </w:p>
        </w:tc>
      </w:tr>
      <w:tr w:rsidR="004C1BA1" w:rsidRPr="00930177" w14:paraId="102F587A" w14:textId="77777777" w:rsidTr="00EC079F">
        <w:trPr>
          <w:cantSplit/>
        </w:trPr>
        <w:tc>
          <w:tcPr>
            <w:tcW w:w="1530" w:type="dxa"/>
          </w:tcPr>
          <w:p w14:paraId="7E5DDA45" w14:textId="0361F034" w:rsidR="004C1BA1" w:rsidRPr="00930177" w:rsidRDefault="004C1BA1" w:rsidP="00EC079F">
            <w:pPr>
              <w:spacing w:after="120"/>
            </w:pPr>
            <w:r w:rsidRPr="00930177">
              <w:t>MC</w:t>
            </w:r>
          </w:p>
        </w:tc>
        <w:tc>
          <w:tcPr>
            <w:tcW w:w="5850" w:type="dxa"/>
          </w:tcPr>
          <w:p w14:paraId="718B830C" w14:textId="5072D002" w:rsidR="004C1BA1" w:rsidRPr="00930177" w:rsidRDefault="002026AE" w:rsidP="00EC079F">
            <w:pPr>
              <w:spacing w:after="120"/>
            </w:pPr>
            <w:r w:rsidRPr="00930177">
              <w:rPr>
                <w:rStyle w:val="StressorActionChar"/>
              </w:rPr>
              <w:t>Marking Check</w:t>
            </w:r>
            <w:r w:rsidRPr="00930177">
              <w:t xml:space="preserve"> – used to check marking guidelines</w:t>
            </w:r>
          </w:p>
        </w:tc>
      </w:tr>
      <w:tr w:rsidR="004C1BA1" w:rsidRPr="00930177" w14:paraId="3F04080D" w14:textId="77777777" w:rsidTr="00EC079F">
        <w:trPr>
          <w:cantSplit/>
        </w:trPr>
        <w:tc>
          <w:tcPr>
            <w:tcW w:w="1530" w:type="dxa"/>
          </w:tcPr>
          <w:p w14:paraId="0DBB0A8A" w14:textId="18B5B144" w:rsidR="004C1BA1" w:rsidRPr="00930177" w:rsidRDefault="004C1BA1" w:rsidP="00EC079F">
            <w:pPr>
              <w:spacing w:after="120"/>
            </w:pPr>
            <w:r w:rsidRPr="00930177">
              <w:t>OG</w:t>
            </w:r>
          </w:p>
        </w:tc>
        <w:tc>
          <w:tcPr>
            <w:tcW w:w="5850" w:type="dxa"/>
          </w:tcPr>
          <w:p w14:paraId="5B90045B" w14:textId="73976A5E" w:rsidR="004C1BA1" w:rsidRPr="00930177" w:rsidRDefault="002026AE" w:rsidP="00EC079F">
            <w:pPr>
              <w:spacing w:after="120"/>
            </w:pPr>
            <w:r w:rsidRPr="00930177">
              <w:rPr>
                <w:rStyle w:val="StressorActionChar"/>
              </w:rPr>
              <w:t>Old Growth</w:t>
            </w:r>
            <w:r w:rsidRPr="00930177">
              <w:t xml:space="preserve"> – to aid in identifying areas that may contain elements of old growth</w:t>
            </w:r>
          </w:p>
        </w:tc>
      </w:tr>
      <w:tr w:rsidR="004C1BA1" w:rsidRPr="00930177" w14:paraId="1F85A384" w14:textId="77777777" w:rsidTr="00EC079F">
        <w:trPr>
          <w:cantSplit/>
        </w:trPr>
        <w:tc>
          <w:tcPr>
            <w:tcW w:w="1530" w:type="dxa"/>
          </w:tcPr>
          <w:p w14:paraId="1EADA407" w14:textId="64DEB49A" w:rsidR="004C1BA1" w:rsidRPr="00930177" w:rsidRDefault="004C1BA1" w:rsidP="00EC079F">
            <w:pPr>
              <w:spacing w:after="120"/>
            </w:pPr>
            <w:r w:rsidRPr="00930177">
              <w:t>PI</w:t>
            </w:r>
          </w:p>
        </w:tc>
        <w:tc>
          <w:tcPr>
            <w:tcW w:w="5850" w:type="dxa"/>
          </w:tcPr>
          <w:p w14:paraId="067A5E70" w14:textId="2021DBD3" w:rsidR="004C1BA1" w:rsidRPr="00930177" w:rsidRDefault="002026AE" w:rsidP="00EC079F">
            <w:pPr>
              <w:spacing w:after="120"/>
            </w:pPr>
            <w:r w:rsidRPr="00930177">
              <w:rPr>
                <w:rStyle w:val="StressorActionChar"/>
              </w:rPr>
              <w:t>Plantation Survey</w:t>
            </w:r>
          </w:p>
        </w:tc>
      </w:tr>
      <w:tr w:rsidR="004C1BA1" w:rsidRPr="00930177" w14:paraId="430B9978" w14:textId="77777777" w:rsidTr="00EC079F">
        <w:trPr>
          <w:cantSplit/>
        </w:trPr>
        <w:tc>
          <w:tcPr>
            <w:tcW w:w="1530" w:type="dxa"/>
          </w:tcPr>
          <w:p w14:paraId="28E6A235" w14:textId="3426E6BC" w:rsidR="004C1BA1" w:rsidRPr="00930177" w:rsidRDefault="004C1BA1" w:rsidP="00EC079F">
            <w:pPr>
              <w:spacing w:after="120"/>
            </w:pPr>
            <w:r w:rsidRPr="00930177">
              <w:t>QS</w:t>
            </w:r>
          </w:p>
        </w:tc>
        <w:tc>
          <w:tcPr>
            <w:tcW w:w="5850" w:type="dxa"/>
          </w:tcPr>
          <w:p w14:paraId="32E98121" w14:textId="27EAE2DF" w:rsidR="004C1BA1" w:rsidRPr="00930177" w:rsidRDefault="002026AE" w:rsidP="00EC079F">
            <w:pPr>
              <w:spacing w:after="120"/>
            </w:pPr>
            <w:r w:rsidRPr="00930177">
              <w:rPr>
                <w:rStyle w:val="StressorActionChar"/>
              </w:rPr>
              <w:t>Quick Plot Stand Exam</w:t>
            </w:r>
          </w:p>
        </w:tc>
      </w:tr>
      <w:tr w:rsidR="004C1BA1" w:rsidRPr="00930177" w14:paraId="47A8E549" w14:textId="77777777" w:rsidTr="00EC079F">
        <w:trPr>
          <w:cantSplit/>
        </w:trPr>
        <w:tc>
          <w:tcPr>
            <w:tcW w:w="1530" w:type="dxa"/>
          </w:tcPr>
          <w:p w14:paraId="2379F922" w14:textId="536E7F88" w:rsidR="004C1BA1" w:rsidRPr="00930177" w:rsidRDefault="004C1BA1" w:rsidP="00EC079F">
            <w:pPr>
              <w:spacing w:after="120"/>
            </w:pPr>
            <w:r w:rsidRPr="00930177">
              <w:t>RA</w:t>
            </w:r>
          </w:p>
        </w:tc>
        <w:tc>
          <w:tcPr>
            <w:tcW w:w="5850" w:type="dxa"/>
          </w:tcPr>
          <w:p w14:paraId="19575D74" w14:textId="1D8E6421" w:rsidR="004C1BA1" w:rsidRPr="00930177" w:rsidRDefault="002026AE" w:rsidP="00EC079F">
            <w:pPr>
              <w:spacing w:after="120"/>
            </w:pPr>
            <w:r w:rsidRPr="00930177">
              <w:rPr>
                <w:rStyle w:val="StressorActionChar"/>
              </w:rPr>
              <w:t>Riparian Areas</w:t>
            </w:r>
            <w:r w:rsidRPr="00930177">
              <w:t xml:space="preserve"> – used for riparian surveys</w:t>
            </w:r>
          </w:p>
        </w:tc>
      </w:tr>
      <w:tr w:rsidR="004C1BA1" w:rsidRPr="00930177" w14:paraId="1C74EE23" w14:textId="77777777" w:rsidTr="00EC079F">
        <w:trPr>
          <w:cantSplit/>
        </w:trPr>
        <w:tc>
          <w:tcPr>
            <w:tcW w:w="1530" w:type="dxa"/>
          </w:tcPr>
          <w:p w14:paraId="0CF05087" w14:textId="4CE08543" w:rsidR="004C1BA1" w:rsidRPr="00930177" w:rsidRDefault="004C1BA1" w:rsidP="00EC079F">
            <w:pPr>
              <w:spacing w:after="120"/>
            </w:pPr>
            <w:r w:rsidRPr="00930177">
              <w:t>RE</w:t>
            </w:r>
          </w:p>
        </w:tc>
        <w:tc>
          <w:tcPr>
            <w:tcW w:w="5850" w:type="dxa"/>
          </w:tcPr>
          <w:p w14:paraId="7A4DF9CC" w14:textId="38A02A70" w:rsidR="004C1BA1" w:rsidRPr="00930177" w:rsidRDefault="002026AE" w:rsidP="00EC079F">
            <w:pPr>
              <w:spacing w:after="120"/>
            </w:pPr>
            <w:r w:rsidRPr="00930177">
              <w:rPr>
                <w:rStyle w:val="StressorActionChar"/>
              </w:rPr>
              <w:t>Regeneration/Stocking</w:t>
            </w:r>
            <w:r w:rsidRPr="00930177">
              <w:t xml:space="preserve"> – surveys to determine stocking rates of individual area and for certification of regeneration</w:t>
            </w:r>
          </w:p>
        </w:tc>
      </w:tr>
      <w:tr w:rsidR="004C1BA1" w:rsidRPr="00930177" w14:paraId="52EBCE11" w14:textId="77777777" w:rsidTr="00EC079F">
        <w:trPr>
          <w:cantSplit/>
        </w:trPr>
        <w:tc>
          <w:tcPr>
            <w:tcW w:w="1530" w:type="dxa"/>
          </w:tcPr>
          <w:p w14:paraId="54021B3B" w14:textId="3B4D40F6" w:rsidR="004C1BA1" w:rsidRPr="00930177" w:rsidRDefault="004C1BA1" w:rsidP="00EC079F">
            <w:pPr>
              <w:spacing w:after="120"/>
            </w:pPr>
            <w:r w:rsidRPr="00930177">
              <w:t>RP</w:t>
            </w:r>
          </w:p>
        </w:tc>
        <w:tc>
          <w:tcPr>
            <w:tcW w:w="5850" w:type="dxa"/>
          </w:tcPr>
          <w:p w14:paraId="6FDB80DF" w14:textId="0DB5C053" w:rsidR="004C1BA1" w:rsidRPr="00930177" w:rsidRDefault="002026AE" w:rsidP="00EC079F">
            <w:pPr>
              <w:spacing w:after="120"/>
            </w:pPr>
            <w:r w:rsidRPr="00930177">
              <w:rPr>
                <w:rStyle w:val="StressorActionChar"/>
              </w:rPr>
              <w:t>Resource Specialty</w:t>
            </w:r>
            <w:r w:rsidRPr="00930177">
              <w:t xml:space="preserve"> – resource specified purposes</w:t>
            </w:r>
          </w:p>
        </w:tc>
      </w:tr>
      <w:tr w:rsidR="004C1BA1" w:rsidRPr="00930177" w14:paraId="7504B488" w14:textId="77777777" w:rsidTr="00EC079F">
        <w:trPr>
          <w:cantSplit/>
        </w:trPr>
        <w:tc>
          <w:tcPr>
            <w:tcW w:w="1530" w:type="dxa"/>
          </w:tcPr>
          <w:p w14:paraId="568B350F" w14:textId="508EAED4" w:rsidR="004C1BA1" w:rsidRPr="00930177" w:rsidRDefault="004C1BA1" w:rsidP="00EC079F">
            <w:pPr>
              <w:spacing w:after="120"/>
            </w:pPr>
            <w:r w:rsidRPr="00930177">
              <w:t>RR</w:t>
            </w:r>
          </w:p>
        </w:tc>
        <w:tc>
          <w:tcPr>
            <w:tcW w:w="5850" w:type="dxa"/>
          </w:tcPr>
          <w:p w14:paraId="357F7051" w14:textId="0854F0F5" w:rsidR="004C1BA1" w:rsidRPr="00930177" w:rsidRDefault="002026AE" w:rsidP="00EC079F">
            <w:pPr>
              <w:spacing w:after="120"/>
            </w:pPr>
            <w:r w:rsidRPr="00930177">
              <w:rPr>
                <w:rStyle w:val="StressorActionChar"/>
              </w:rPr>
              <w:t>Permanent Root Rot</w:t>
            </w:r>
            <w:r w:rsidRPr="00930177">
              <w:t xml:space="preserve"> – study cluster plots</w:t>
            </w:r>
          </w:p>
        </w:tc>
      </w:tr>
      <w:tr w:rsidR="004C1BA1" w:rsidRPr="00930177" w14:paraId="43E0DA3D" w14:textId="77777777" w:rsidTr="00EC079F">
        <w:trPr>
          <w:cantSplit/>
        </w:trPr>
        <w:tc>
          <w:tcPr>
            <w:tcW w:w="1530" w:type="dxa"/>
          </w:tcPr>
          <w:p w14:paraId="269423E6" w14:textId="2421286F" w:rsidR="004C1BA1" w:rsidRPr="00930177" w:rsidRDefault="004C1BA1" w:rsidP="00EC079F">
            <w:pPr>
              <w:spacing w:after="120"/>
            </w:pPr>
            <w:r w:rsidRPr="00930177">
              <w:t>RS</w:t>
            </w:r>
          </w:p>
        </w:tc>
        <w:tc>
          <w:tcPr>
            <w:tcW w:w="5850" w:type="dxa"/>
          </w:tcPr>
          <w:p w14:paraId="1C31F716" w14:textId="7724C214" w:rsidR="004C1BA1" w:rsidRPr="00930177" w:rsidRDefault="002026AE" w:rsidP="00EC079F">
            <w:pPr>
              <w:spacing w:after="120"/>
            </w:pPr>
            <w:r w:rsidRPr="00930177">
              <w:rPr>
                <w:rStyle w:val="StressorActionChar"/>
              </w:rPr>
              <w:t>Research Exams</w:t>
            </w:r>
            <w:r w:rsidRPr="00930177">
              <w:t xml:space="preserve"> – specific research projects</w:t>
            </w:r>
          </w:p>
        </w:tc>
      </w:tr>
      <w:tr w:rsidR="004C1BA1" w:rsidRPr="00930177" w14:paraId="3EFD1675" w14:textId="77777777" w:rsidTr="00EC079F">
        <w:trPr>
          <w:cantSplit/>
        </w:trPr>
        <w:tc>
          <w:tcPr>
            <w:tcW w:w="1530" w:type="dxa"/>
          </w:tcPr>
          <w:p w14:paraId="3B37871F" w14:textId="0E5360F2" w:rsidR="004C1BA1" w:rsidRPr="00930177" w:rsidRDefault="004C1BA1" w:rsidP="00EC079F">
            <w:pPr>
              <w:spacing w:after="120"/>
            </w:pPr>
            <w:r w:rsidRPr="00930177">
              <w:t>SE</w:t>
            </w:r>
          </w:p>
        </w:tc>
        <w:tc>
          <w:tcPr>
            <w:tcW w:w="5850" w:type="dxa"/>
          </w:tcPr>
          <w:p w14:paraId="5C47866E" w14:textId="0E11EE9D" w:rsidR="004C1BA1" w:rsidRPr="00930177" w:rsidRDefault="002026AE" w:rsidP="002026AE">
            <w:pPr>
              <w:spacing w:after="120"/>
            </w:pPr>
            <w:r w:rsidRPr="00930177">
              <w:rPr>
                <w:rStyle w:val="StressorActionChar"/>
              </w:rPr>
              <w:t>Stand Exam</w:t>
            </w:r>
            <w:r w:rsidRPr="00930177">
              <w:t xml:space="preserve"> – determine stand composition; this code indicates a “complete” stand examination; this code cannot be used if species or damages are excluded from the sample, or are only included in the sample</w:t>
            </w:r>
          </w:p>
        </w:tc>
      </w:tr>
      <w:tr w:rsidR="004C1BA1" w:rsidRPr="00930177" w14:paraId="724EDDB9" w14:textId="77777777" w:rsidTr="00EC079F">
        <w:trPr>
          <w:cantSplit/>
        </w:trPr>
        <w:tc>
          <w:tcPr>
            <w:tcW w:w="1530" w:type="dxa"/>
          </w:tcPr>
          <w:p w14:paraId="63FD5EF0" w14:textId="569CF213" w:rsidR="004C1BA1" w:rsidRPr="00930177" w:rsidRDefault="004C1BA1" w:rsidP="00EC079F">
            <w:pPr>
              <w:spacing w:after="120"/>
            </w:pPr>
            <w:r w:rsidRPr="00930177">
              <w:t>SO</w:t>
            </w:r>
          </w:p>
        </w:tc>
        <w:tc>
          <w:tcPr>
            <w:tcW w:w="5850" w:type="dxa"/>
          </w:tcPr>
          <w:p w14:paraId="0A30197F" w14:textId="42D534BC" w:rsidR="004C1BA1" w:rsidRPr="00930177" w:rsidRDefault="002026AE" w:rsidP="00EC079F">
            <w:pPr>
              <w:spacing w:after="120"/>
            </w:pPr>
            <w:r w:rsidRPr="00930177">
              <w:rPr>
                <w:rStyle w:val="StressorActionChar"/>
              </w:rPr>
              <w:t>Spotted Owl</w:t>
            </w:r>
          </w:p>
        </w:tc>
      </w:tr>
      <w:tr w:rsidR="004C1BA1" w:rsidRPr="00930177" w14:paraId="066629FB" w14:textId="77777777" w:rsidTr="00EC079F">
        <w:trPr>
          <w:cantSplit/>
        </w:trPr>
        <w:tc>
          <w:tcPr>
            <w:tcW w:w="1530" w:type="dxa"/>
          </w:tcPr>
          <w:p w14:paraId="38F56D57" w14:textId="186535BD" w:rsidR="004C1BA1" w:rsidRPr="00930177" w:rsidRDefault="004C1BA1" w:rsidP="00EC079F">
            <w:pPr>
              <w:spacing w:after="120"/>
            </w:pPr>
            <w:r w:rsidRPr="00930177">
              <w:t>TH</w:t>
            </w:r>
          </w:p>
        </w:tc>
        <w:tc>
          <w:tcPr>
            <w:tcW w:w="5850" w:type="dxa"/>
          </w:tcPr>
          <w:p w14:paraId="3A706F2F" w14:textId="31D1FA13" w:rsidR="004C1BA1" w:rsidRPr="00930177" w:rsidRDefault="002026AE" w:rsidP="00EC079F">
            <w:pPr>
              <w:spacing w:after="120"/>
            </w:pPr>
            <w:r w:rsidRPr="00930177">
              <w:rPr>
                <w:rStyle w:val="StressorActionChar"/>
              </w:rPr>
              <w:t>Thinning Exam</w:t>
            </w:r>
            <w:r w:rsidRPr="00930177">
              <w:t xml:space="preserve"> – certify thinning prescription accomplishment at the completion of thinning treatments</w:t>
            </w:r>
          </w:p>
        </w:tc>
      </w:tr>
      <w:tr w:rsidR="004C1BA1" w:rsidRPr="00930177" w14:paraId="70BDE13C" w14:textId="77777777" w:rsidTr="00EC079F">
        <w:trPr>
          <w:cantSplit/>
        </w:trPr>
        <w:tc>
          <w:tcPr>
            <w:tcW w:w="1530" w:type="dxa"/>
          </w:tcPr>
          <w:p w14:paraId="0BAAA01B" w14:textId="3F76BFCC" w:rsidR="004C1BA1" w:rsidRPr="00930177" w:rsidRDefault="004C1BA1" w:rsidP="00EC079F">
            <w:pPr>
              <w:spacing w:after="120"/>
            </w:pPr>
            <w:r w:rsidRPr="00930177">
              <w:t>TI</w:t>
            </w:r>
          </w:p>
        </w:tc>
        <w:tc>
          <w:tcPr>
            <w:tcW w:w="5850" w:type="dxa"/>
          </w:tcPr>
          <w:p w14:paraId="2BCCF41E" w14:textId="5399A221" w:rsidR="004C1BA1" w:rsidRPr="00930177" w:rsidRDefault="002026AE" w:rsidP="002026AE">
            <w:pPr>
              <w:spacing w:after="120"/>
            </w:pPr>
            <w:r w:rsidRPr="00930177">
              <w:rPr>
                <w:rStyle w:val="StressorActionChar"/>
              </w:rPr>
              <w:t>Tree Improvement</w:t>
            </w:r>
            <w:r w:rsidRPr="00930177">
              <w:t xml:space="preserve"> – follow Tree Improvement treatments</w:t>
            </w:r>
          </w:p>
        </w:tc>
      </w:tr>
      <w:tr w:rsidR="004C1BA1" w:rsidRPr="00930177" w14:paraId="09CCA564" w14:textId="77777777" w:rsidTr="00EC079F">
        <w:trPr>
          <w:cantSplit/>
        </w:trPr>
        <w:tc>
          <w:tcPr>
            <w:tcW w:w="1530" w:type="dxa"/>
          </w:tcPr>
          <w:p w14:paraId="37F15978" w14:textId="0AF1980A" w:rsidR="004C1BA1" w:rsidRPr="00930177" w:rsidRDefault="004C1BA1" w:rsidP="00EC079F">
            <w:pPr>
              <w:spacing w:after="120"/>
            </w:pPr>
            <w:r w:rsidRPr="00930177">
              <w:lastRenderedPageBreak/>
              <w:t>TP</w:t>
            </w:r>
          </w:p>
        </w:tc>
        <w:tc>
          <w:tcPr>
            <w:tcW w:w="5850" w:type="dxa"/>
          </w:tcPr>
          <w:p w14:paraId="41022184" w14:textId="55685EF7" w:rsidR="004C1BA1" w:rsidRPr="00930177" w:rsidRDefault="002026AE" w:rsidP="002026AE">
            <w:pPr>
              <w:spacing w:after="120"/>
            </w:pPr>
            <w:r w:rsidRPr="00930177">
              <w:rPr>
                <w:rStyle w:val="StressorActionChar"/>
              </w:rPr>
              <w:t>Treatment Plot</w:t>
            </w:r>
            <w:r w:rsidRPr="00930177">
              <w:t xml:space="preserve"> – treatment cluster plots for Permanent Growth Plots</w:t>
            </w:r>
          </w:p>
        </w:tc>
      </w:tr>
    </w:tbl>
    <w:p w14:paraId="288F9E42" w14:textId="1A0452ED" w:rsidR="00C20AD6" w:rsidRPr="00930177" w:rsidRDefault="004C1BA1" w:rsidP="00C20AD6">
      <w:pPr>
        <w:pStyle w:val="Heading4"/>
      </w:pPr>
      <w:bookmarkStart w:id="63" w:name="_Toc370394716"/>
      <w:r w:rsidRPr="00930177">
        <w:t>Stratum</w:t>
      </w:r>
      <w:r w:rsidR="00C20AD6" w:rsidRPr="00930177">
        <w:t xml:space="preserve"> (maximum of </w:t>
      </w:r>
      <w:r w:rsidR="002155AB" w:rsidRPr="00930177">
        <w:t>6 characters and/or numbers)</w:t>
      </w:r>
      <w:bookmarkEnd w:id="63"/>
    </w:p>
    <w:p w14:paraId="28B71C2D" w14:textId="7EC36879" w:rsidR="00C20AD6" w:rsidRPr="00930177" w:rsidRDefault="002155AB" w:rsidP="00C20AD6">
      <w:r w:rsidRPr="00930177">
        <w:t>This is the current setting stratum.  Refer to aerial photo typing or other stratification information done in conjunction with the examination, and Regional or Forest direction for a list of strata definitions and codes.</w:t>
      </w:r>
    </w:p>
    <w:p w14:paraId="13C0A7CB" w14:textId="38E50C9A" w:rsidR="00C20AD6" w:rsidRPr="00930177" w:rsidRDefault="004C1BA1" w:rsidP="00C20AD6">
      <w:pPr>
        <w:pStyle w:val="Heading4"/>
      </w:pPr>
      <w:bookmarkStart w:id="64" w:name="_Toc370394717"/>
      <w:r w:rsidRPr="00930177">
        <w:t>Existing Vegetation Reference</w:t>
      </w:r>
      <w:r w:rsidR="00C20AD6" w:rsidRPr="00930177">
        <w:t xml:space="preserve"> (maximum of </w:t>
      </w:r>
      <w:r w:rsidR="002155AB" w:rsidRPr="00930177">
        <w:t>8 characters and/or numbers)</w:t>
      </w:r>
      <w:bookmarkEnd w:id="64"/>
    </w:p>
    <w:p w14:paraId="60F1C81F" w14:textId="70CF3424" w:rsidR="00C20AD6" w:rsidRPr="00930177" w:rsidRDefault="002155AB" w:rsidP="00C20AD6">
      <w:r w:rsidRPr="00930177">
        <w:t>This is the dominant existing vegetation reference.  Only one existing vegetation reference code may be selected per examination.  See Appendix E of the User Guide for a complete list of existing vegetation references.</w:t>
      </w:r>
    </w:p>
    <w:p w14:paraId="36974200" w14:textId="5EE527BC" w:rsidR="00C20AD6" w:rsidRPr="00930177" w:rsidRDefault="004C1BA1" w:rsidP="00C20AD6">
      <w:pPr>
        <w:pStyle w:val="Heading4"/>
      </w:pPr>
      <w:bookmarkStart w:id="65" w:name="_Toc370394718"/>
      <w:r w:rsidRPr="00930177">
        <w:t>Existing Vegetation</w:t>
      </w:r>
      <w:r w:rsidR="00C20AD6" w:rsidRPr="00930177">
        <w:t xml:space="preserve"> (maximum of </w:t>
      </w:r>
      <w:r w:rsidR="008F626C" w:rsidRPr="00930177">
        <w:t>8 characters and/or numbers)</w:t>
      </w:r>
      <w:bookmarkEnd w:id="65"/>
    </w:p>
    <w:p w14:paraId="63CBD3B0" w14:textId="2E182DB2" w:rsidR="00C20AD6" w:rsidRPr="00930177" w:rsidRDefault="008F626C" w:rsidP="00C20AD6">
      <w:r w:rsidRPr="00930177">
        <w:t xml:space="preserve">This is the dominant existing vegetation code for the setting.  Dominance is based on plurality of basal area.  Existing vegetation reflects plan species currently present.  See </w:t>
      </w:r>
      <w:hyperlink r:id="rId34" w:history="1">
        <w:r w:rsidRPr="00930177">
          <w:rPr>
            <w:rStyle w:val="Hyperlink"/>
          </w:rPr>
          <w:t>Appendix E of the User Guide</w:t>
        </w:r>
      </w:hyperlink>
      <w:r w:rsidRPr="00930177">
        <w:t xml:space="preserve"> for a complete list of existing vegetation codes.</w:t>
      </w:r>
    </w:p>
    <w:p w14:paraId="1D84F10A" w14:textId="62C467F8" w:rsidR="00C20AD6" w:rsidRPr="00930177" w:rsidRDefault="004C1BA1" w:rsidP="00C20AD6">
      <w:pPr>
        <w:pStyle w:val="Heading4"/>
      </w:pPr>
      <w:bookmarkStart w:id="66" w:name="_Toc370394719"/>
      <w:r w:rsidRPr="00930177">
        <w:t>Potential Vegetation Reference</w:t>
      </w:r>
      <w:r w:rsidR="008F626C" w:rsidRPr="00930177">
        <w:t xml:space="preserve"> (maximum of 4 numbers)</w:t>
      </w:r>
      <w:bookmarkEnd w:id="66"/>
    </w:p>
    <w:p w14:paraId="101FC7E8" w14:textId="1C8AA026" w:rsidR="00C20AD6" w:rsidRPr="00930177" w:rsidRDefault="008F626C" w:rsidP="00C20AD6">
      <w:r w:rsidRPr="00930177">
        <w:t xml:space="preserve">This is the potential vegetation reference.  Only one potential vegetation reference code may be selected per examination.  See </w:t>
      </w:r>
      <w:hyperlink r:id="rId35" w:history="1">
        <w:r w:rsidRPr="00930177">
          <w:rPr>
            <w:rStyle w:val="Hyperlink"/>
          </w:rPr>
          <w:t>Appendix F of the User Guide</w:t>
        </w:r>
      </w:hyperlink>
      <w:r w:rsidRPr="00930177">
        <w:t xml:space="preserve"> for a complete list of potential vegetation references.</w:t>
      </w:r>
    </w:p>
    <w:p w14:paraId="2E44B665" w14:textId="00EA20B2" w:rsidR="00C20AD6" w:rsidRPr="00930177" w:rsidRDefault="004C1BA1" w:rsidP="00C20AD6">
      <w:pPr>
        <w:pStyle w:val="Heading4"/>
      </w:pPr>
      <w:bookmarkStart w:id="67" w:name="_Toc370394720"/>
      <w:r w:rsidRPr="00930177">
        <w:t>Potential Vegetation</w:t>
      </w:r>
      <w:r w:rsidR="00C20AD6" w:rsidRPr="00930177">
        <w:t xml:space="preserve"> (maximum of </w:t>
      </w:r>
      <w:r w:rsidR="008F626C" w:rsidRPr="00930177">
        <w:t>8 characters and/or numbers)</w:t>
      </w:r>
      <w:bookmarkEnd w:id="67"/>
    </w:p>
    <w:p w14:paraId="1D16137D" w14:textId="58FFEFFF" w:rsidR="00C20AD6" w:rsidRPr="00930177" w:rsidRDefault="008F626C" w:rsidP="00C20AD6">
      <w:r w:rsidRPr="00930177">
        <w:t xml:space="preserve">This is the potential vegetation composition code.  Potential vegetation is the plant community that would become established if all successional sequences were completed without interference by man and under the present climatic and edaphic conditions, including those created by man.  See </w:t>
      </w:r>
      <w:hyperlink r:id="rId36" w:history="1">
        <w:r w:rsidRPr="00930177">
          <w:rPr>
            <w:rStyle w:val="Hyperlink"/>
          </w:rPr>
          <w:t>Appendix G of the User Guide</w:t>
        </w:r>
      </w:hyperlink>
      <w:r w:rsidRPr="00930177">
        <w:t xml:space="preserve"> for a complete list of potential vegetation codes.</w:t>
      </w:r>
    </w:p>
    <w:p w14:paraId="72F6713B" w14:textId="4F210670" w:rsidR="00C20AD6" w:rsidRPr="00930177" w:rsidRDefault="00410FA3" w:rsidP="00C20AD6">
      <w:pPr>
        <w:pStyle w:val="Heading4"/>
      </w:pPr>
      <w:bookmarkStart w:id="68" w:name="_Toc370394721"/>
      <w:r w:rsidRPr="00930177">
        <w:t>Structure</w:t>
      </w:r>
      <w:r w:rsidR="00C20AD6" w:rsidRPr="00930177">
        <w:t xml:space="preserve"> (</w:t>
      </w:r>
      <w:r w:rsidRPr="00930177">
        <w:t>exactly 2 characters)</w:t>
      </w:r>
      <w:bookmarkEnd w:id="68"/>
    </w:p>
    <w:p w14:paraId="7362E7EE" w14:textId="2771A850" w:rsidR="00C20AD6" w:rsidRPr="00930177" w:rsidRDefault="00410FA3" w:rsidP="00C20AD6">
      <w:r w:rsidRPr="00930177">
        <w:t>These are the codes that best describe the overall structure of the setting</w:t>
      </w:r>
      <w:r w:rsidR="003A64B6" w:rsidRPr="00930177">
        <w:t xml:space="preserve">, as detailed in </w:t>
      </w:r>
      <w:r w:rsidR="00BA7961" w:rsidRPr="00BA7961">
        <w:rPr>
          <w:color w:val="0000FF"/>
          <w:u w:val="single"/>
        </w:rPr>
        <w:fldChar w:fldCharType="begin"/>
      </w:r>
      <w:r w:rsidR="00BA7961" w:rsidRPr="00BA7961">
        <w:rPr>
          <w:color w:val="0000FF"/>
          <w:u w:val="single"/>
        </w:rPr>
        <w:instrText xml:space="preserve"> REF _Ref409783998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11</w:t>
      </w:r>
      <w:r w:rsidR="00BA7961" w:rsidRPr="00BA7961">
        <w:rPr>
          <w:color w:val="0000FF"/>
          <w:u w:val="single"/>
        </w:rPr>
        <w:fldChar w:fldCharType="end"/>
      </w:r>
      <w:r w:rsidR="003A64B6" w:rsidRPr="00930177">
        <w:t xml:space="preserve"> below</w:t>
      </w:r>
      <w:r w:rsidRPr="00930177">
        <w:t>.  Structure is the distribution of tree size classes within the stand.</w:t>
      </w:r>
    </w:p>
    <w:p w14:paraId="59012CE4" w14:textId="77308CDD" w:rsidR="00410FA3" w:rsidRPr="00930177" w:rsidRDefault="00410FA3" w:rsidP="00410FA3">
      <w:pPr>
        <w:pStyle w:val="Caption"/>
        <w:rPr>
          <w:color w:val="auto"/>
        </w:rPr>
      </w:pPr>
      <w:bookmarkStart w:id="69" w:name="_Ref409783998"/>
      <w:bookmarkStart w:id="70" w:name="_Toc370394543"/>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11</w:t>
      </w:r>
      <w:r w:rsidRPr="00930177">
        <w:rPr>
          <w:color w:val="auto"/>
        </w:rPr>
        <w:fldChar w:fldCharType="end"/>
      </w:r>
      <w:bookmarkEnd w:id="69"/>
      <w:r w:rsidRPr="00930177">
        <w:rPr>
          <w:color w:val="auto"/>
        </w:rPr>
        <w:t>:  Structure codes and descriptions</w:t>
      </w:r>
      <w:bookmarkEnd w:id="70"/>
    </w:p>
    <w:tbl>
      <w:tblPr>
        <w:tblW w:w="8280" w:type="dxa"/>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260"/>
        <w:gridCol w:w="7020"/>
      </w:tblGrid>
      <w:tr w:rsidR="00410FA3" w:rsidRPr="00930177" w14:paraId="0692F064" w14:textId="77777777" w:rsidTr="004A2543">
        <w:trPr>
          <w:tblHeader/>
        </w:trPr>
        <w:tc>
          <w:tcPr>
            <w:tcW w:w="1260" w:type="dxa"/>
            <w:shd w:val="clear" w:color="auto" w:fill="0B610D"/>
          </w:tcPr>
          <w:p w14:paraId="1D2401DE" w14:textId="77777777" w:rsidR="00410FA3" w:rsidRPr="00930177" w:rsidRDefault="00410FA3" w:rsidP="002B4028">
            <w:pPr>
              <w:pStyle w:val="TableHeaderRow"/>
              <w:rPr>
                <w:rStyle w:val="Strong"/>
              </w:rPr>
            </w:pPr>
            <w:r w:rsidRPr="00930177">
              <w:rPr>
                <w:rStyle w:val="Strong"/>
              </w:rPr>
              <w:t>Code</w:t>
            </w:r>
          </w:p>
        </w:tc>
        <w:tc>
          <w:tcPr>
            <w:tcW w:w="7020" w:type="dxa"/>
            <w:shd w:val="clear" w:color="auto" w:fill="0B610D"/>
          </w:tcPr>
          <w:p w14:paraId="09686FBA" w14:textId="77777777" w:rsidR="00410FA3" w:rsidRPr="00930177" w:rsidRDefault="00410FA3" w:rsidP="002B4028">
            <w:pPr>
              <w:pStyle w:val="TableHeaderRow"/>
              <w:rPr>
                <w:rStyle w:val="Strong"/>
              </w:rPr>
            </w:pPr>
            <w:r w:rsidRPr="00930177">
              <w:rPr>
                <w:rStyle w:val="Strong"/>
              </w:rPr>
              <w:t>Description</w:t>
            </w:r>
          </w:p>
        </w:tc>
      </w:tr>
      <w:tr w:rsidR="00410FA3" w:rsidRPr="00930177" w14:paraId="2DCC55D1" w14:textId="77777777" w:rsidTr="004A2543">
        <w:trPr>
          <w:cantSplit/>
        </w:trPr>
        <w:tc>
          <w:tcPr>
            <w:tcW w:w="1260" w:type="dxa"/>
          </w:tcPr>
          <w:p w14:paraId="4E1CDA2F" w14:textId="639A30FC" w:rsidR="00410FA3" w:rsidRPr="00930177" w:rsidRDefault="00410FA3" w:rsidP="002B4028">
            <w:pPr>
              <w:spacing w:after="120"/>
            </w:pPr>
            <w:r w:rsidRPr="00930177">
              <w:t>SS</w:t>
            </w:r>
          </w:p>
        </w:tc>
        <w:tc>
          <w:tcPr>
            <w:tcW w:w="7020" w:type="dxa"/>
          </w:tcPr>
          <w:p w14:paraId="43EB1D35" w14:textId="26380F93" w:rsidR="00410FA3" w:rsidRPr="00930177" w:rsidRDefault="004A2543" w:rsidP="002B4028">
            <w:pPr>
              <w:spacing w:after="120"/>
            </w:pPr>
            <w:r w:rsidRPr="00930177">
              <w:rPr>
                <w:rStyle w:val="StressorActionChar"/>
              </w:rPr>
              <w:t>Single Story</w:t>
            </w:r>
            <w:r w:rsidRPr="00930177">
              <w:t>: a single even canopy characterizes the setting.  The greatest number of trees is in a height class represented by the average height of the setting; there are substantially fewer trees in height classes above and below this mean.</w:t>
            </w:r>
          </w:p>
        </w:tc>
      </w:tr>
      <w:tr w:rsidR="00410FA3" w:rsidRPr="00930177" w14:paraId="3F97C1BE" w14:textId="77777777" w:rsidTr="004A2543">
        <w:trPr>
          <w:cantSplit/>
        </w:trPr>
        <w:tc>
          <w:tcPr>
            <w:tcW w:w="1260" w:type="dxa"/>
          </w:tcPr>
          <w:p w14:paraId="12A9550F" w14:textId="3BF05E1B" w:rsidR="00410FA3" w:rsidRPr="00930177" w:rsidRDefault="00410FA3" w:rsidP="002B4028">
            <w:pPr>
              <w:spacing w:after="120"/>
            </w:pPr>
            <w:r w:rsidRPr="00930177">
              <w:lastRenderedPageBreak/>
              <w:t>TS</w:t>
            </w:r>
          </w:p>
        </w:tc>
        <w:tc>
          <w:tcPr>
            <w:tcW w:w="7020" w:type="dxa"/>
          </w:tcPr>
          <w:p w14:paraId="0530E397" w14:textId="7CF86D00" w:rsidR="00410FA3" w:rsidRPr="00930177" w:rsidRDefault="004A2543" w:rsidP="004A2543">
            <w:pPr>
              <w:spacing w:after="120"/>
              <w:rPr>
                <w:rStyle w:val="StressorActionChar"/>
              </w:rPr>
            </w:pPr>
            <w:r w:rsidRPr="00930177">
              <w:rPr>
                <w:rStyle w:val="StressorActionChar"/>
              </w:rPr>
              <w:t>Two-Storied</w:t>
            </w:r>
            <w:r w:rsidRPr="00930177">
              <w:t xml:space="preserve">: two relatively even canopy levels can be recognized in this setting.  The frequency distribution of trees by height class tends to be bimodal.  Understory or overtopped trees are common.  Neither canopy level is necessarily continuous or closed, but both </w:t>
            </w:r>
            <w:r w:rsidR="00403033" w:rsidRPr="00930177">
              <w:t xml:space="preserve">canopy levels tend to be uniformly distributed across the setting (e.g., </w:t>
            </w:r>
            <w:proofErr w:type="spellStart"/>
            <w:r w:rsidR="00403033" w:rsidRPr="00930177">
              <w:t>overstory</w:t>
            </w:r>
            <w:proofErr w:type="spellEnd"/>
            <w:r w:rsidR="00403033" w:rsidRPr="00930177">
              <w:t xml:space="preserve"> with regenerated understory).</w:t>
            </w:r>
          </w:p>
        </w:tc>
      </w:tr>
      <w:tr w:rsidR="00410FA3" w:rsidRPr="00930177" w14:paraId="0BA3DFC8" w14:textId="77777777" w:rsidTr="004A2543">
        <w:trPr>
          <w:cantSplit/>
        </w:trPr>
        <w:tc>
          <w:tcPr>
            <w:tcW w:w="1260" w:type="dxa"/>
          </w:tcPr>
          <w:p w14:paraId="5AC4D2DC" w14:textId="28CCA039" w:rsidR="00410FA3" w:rsidRPr="00930177" w:rsidRDefault="00410FA3" w:rsidP="002B4028">
            <w:pPr>
              <w:spacing w:after="120"/>
            </w:pPr>
            <w:r w:rsidRPr="00930177">
              <w:t>MS</w:t>
            </w:r>
          </w:p>
        </w:tc>
        <w:tc>
          <w:tcPr>
            <w:tcW w:w="7020" w:type="dxa"/>
          </w:tcPr>
          <w:p w14:paraId="4BDA2AAC" w14:textId="0912703E" w:rsidR="00410FA3" w:rsidRPr="00930177" w:rsidRDefault="00403033" w:rsidP="00403033">
            <w:pPr>
              <w:spacing w:after="120"/>
              <w:rPr>
                <w:rStyle w:val="StressorActionChar"/>
              </w:rPr>
            </w:pPr>
            <w:r w:rsidRPr="00930177">
              <w:rPr>
                <w:rStyle w:val="StressorActionChar"/>
              </w:rPr>
              <w:t>Multi-Storied</w:t>
            </w:r>
            <w:r w:rsidR="004A2543" w:rsidRPr="00930177">
              <w:t xml:space="preserve">: </w:t>
            </w:r>
            <w:r w:rsidRPr="00930177">
              <w:t>at least three height class sizes are commonly represented in the setting.  Generally, the canopy is broken and uneven although multiple canopy levels may be distinguishable.  The various size classes tend to be uniformly distributed throughout the setting.</w:t>
            </w:r>
          </w:p>
        </w:tc>
      </w:tr>
      <w:tr w:rsidR="00410FA3" w:rsidRPr="00930177" w14:paraId="57150D19" w14:textId="77777777" w:rsidTr="004A2543">
        <w:trPr>
          <w:cantSplit/>
        </w:trPr>
        <w:tc>
          <w:tcPr>
            <w:tcW w:w="1260" w:type="dxa"/>
          </w:tcPr>
          <w:p w14:paraId="6BB2DEE9" w14:textId="5DA463D4" w:rsidR="00410FA3" w:rsidRPr="00930177" w:rsidRDefault="00410FA3" w:rsidP="002B4028">
            <w:pPr>
              <w:spacing w:after="120"/>
            </w:pPr>
            <w:r w:rsidRPr="00930177">
              <w:t>MO</w:t>
            </w:r>
          </w:p>
        </w:tc>
        <w:tc>
          <w:tcPr>
            <w:tcW w:w="7020" w:type="dxa"/>
          </w:tcPr>
          <w:p w14:paraId="481E8D06" w14:textId="62823426" w:rsidR="00410FA3" w:rsidRPr="00930177" w:rsidRDefault="00403033" w:rsidP="00403033">
            <w:pPr>
              <w:spacing w:after="120"/>
              <w:rPr>
                <w:rStyle w:val="StressorActionChar"/>
              </w:rPr>
            </w:pPr>
            <w:r w:rsidRPr="00930177">
              <w:rPr>
                <w:rStyle w:val="StressorActionChar"/>
              </w:rPr>
              <w:t>Mosaic</w:t>
            </w:r>
            <w:r w:rsidR="004A2543" w:rsidRPr="00930177">
              <w:t xml:space="preserve">: </w:t>
            </w:r>
            <w:r w:rsidRPr="00930177">
              <w:t>at least two different height size classes are represented and these are not uniformly distributed, but are grouped in small repeating aggregations, or occur as stringers less than two chains wide, throughout the setting.  Each size class aggregation is too small to be recognized and mapped as an individual setting</w:t>
            </w:r>
            <w:r w:rsidR="004A2543" w:rsidRPr="00930177">
              <w:t>.</w:t>
            </w:r>
          </w:p>
        </w:tc>
      </w:tr>
      <w:tr w:rsidR="00410FA3" w:rsidRPr="00930177" w14:paraId="6C859320" w14:textId="77777777" w:rsidTr="004A2543">
        <w:trPr>
          <w:cantSplit/>
        </w:trPr>
        <w:tc>
          <w:tcPr>
            <w:tcW w:w="1260" w:type="dxa"/>
          </w:tcPr>
          <w:p w14:paraId="342615AC" w14:textId="5B6A2D35" w:rsidR="00410FA3" w:rsidRPr="00930177" w:rsidRDefault="00410FA3" w:rsidP="002B4028">
            <w:pPr>
              <w:spacing w:after="120"/>
            </w:pPr>
            <w:r w:rsidRPr="00930177">
              <w:t>UA</w:t>
            </w:r>
          </w:p>
        </w:tc>
        <w:tc>
          <w:tcPr>
            <w:tcW w:w="7020" w:type="dxa"/>
          </w:tcPr>
          <w:p w14:paraId="341A3590" w14:textId="29142E1E" w:rsidR="00410FA3" w:rsidRPr="00930177" w:rsidRDefault="00403033" w:rsidP="00403033">
            <w:pPr>
              <w:spacing w:after="120"/>
              <w:rPr>
                <w:rStyle w:val="StressorActionChar"/>
              </w:rPr>
            </w:pPr>
            <w:r w:rsidRPr="00930177">
              <w:rPr>
                <w:rStyle w:val="StressorActionChar"/>
              </w:rPr>
              <w:t>Unknown/Un-assessable</w:t>
            </w:r>
            <w:r w:rsidR="004A2543" w:rsidRPr="00930177">
              <w:t xml:space="preserve">: a </w:t>
            </w:r>
            <w:r w:rsidRPr="00930177">
              <w:t>structure classification was attempted, but the stand did not fit into one of the pre-defined categories.  Note in the remarks column the reason the stand could not be classified</w:t>
            </w:r>
            <w:r w:rsidR="004A2543" w:rsidRPr="00930177">
              <w:t>.</w:t>
            </w:r>
          </w:p>
        </w:tc>
      </w:tr>
    </w:tbl>
    <w:p w14:paraId="34688D46" w14:textId="74565A88" w:rsidR="00C20AD6" w:rsidRPr="00930177" w:rsidRDefault="00410FA3" w:rsidP="00C20AD6">
      <w:pPr>
        <w:pStyle w:val="Heading4"/>
      </w:pPr>
      <w:bookmarkStart w:id="71" w:name="_Toc370394722"/>
      <w:r w:rsidRPr="00930177">
        <w:t>Capable Growing Area</w:t>
      </w:r>
      <w:r w:rsidR="00C20AD6" w:rsidRPr="00930177">
        <w:t xml:space="preserve"> (maximum of </w:t>
      </w:r>
      <w:r w:rsidRPr="00930177">
        <w:t>3 numbers)</w:t>
      </w:r>
      <w:bookmarkEnd w:id="71"/>
    </w:p>
    <w:p w14:paraId="2A007AFE" w14:textId="24FA9781" w:rsidR="00C20AD6" w:rsidRPr="00930177" w:rsidRDefault="003F7925" w:rsidP="00C20AD6">
      <w:r w:rsidRPr="00930177">
        <w:t xml:space="preserve">Estimate the percent of the setting capable of supporting trees.  Deduct areas such as roads, creeks, swamps, rock outcrops, unimproved dirt lanes, small streams, sites with standing or running water, a high water table, a rock outcropping, severe soil compaction (i.e., an old landing), or mass soil movement (slips, slides, or slumps), etc.  For example, if an area contains 5% rock outcropping and 10% </w:t>
      </w:r>
      <w:proofErr w:type="gramStart"/>
      <w:r w:rsidRPr="00930177">
        <w:t>road,</w:t>
      </w:r>
      <w:proofErr w:type="gramEnd"/>
      <w:r w:rsidRPr="00930177">
        <w:t xml:space="preserve"> record a capable growing area of 85%.  This field is used in the Forest Vegetation Simulator (FVS) as the “</w:t>
      </w:r>
      <w:proofErr w:type="spellStart"/>
      <w:r w:rsidRPr="00930177">
        <w:t>stockablity</w:t>
      </w:r>
      <w:proofErr w:type="spellEnd"/>
      <w:r w:rsidRPr="00930177">
        <w:t xml:space="preserve">” value.  If this field is left null, FVS assumes 100% </w:t>
      </w:r>
      <w:proofErr w:type="spellStart"/>
      <w:r w:rsidRPr="00930177">
        <w:t>stockability</w:t>
      </w:r>
      <w:proofErr w:type="spellEnd"/>
      <w:r w:rsidRPr="00930177">
        <w:t>.</w:t>
      </w:r>
    </w:p>
    <w:p w14:paraId="3C92F386" w14:textId="03C0502D" w:rsidR="003F7925" w:rsidRPr="00930177" w:rsidRDefault="003F7925" w:rsidP="00C20AD6">
      <w:r w:rsidRPr="00930177">
        <w:t>Accuracy Standard: ± 10 percent.</w:t>
      </w:r>
    </w:p>
    <w:p w14:paraId="001673FC" w14:textId="77777777" w:rsidR="003A64B6" w:rsidRPr="00930177" w:rsidRDefault="003A64B6" w:rsidP="003A64B6">
      <w:pPr>
        <w:pStyle w:val="Heading5"/>
      </w:pPr>
      <w:bookmarkStart w:id="72" w:name="_Toc370394723"/>
      <w:r w:rsidRPr="00930177">
        <w:t>Capable Growing Area Example 1</w:t>
      </w:r>
      <w:bookmarkEnd w:id="72"/>
    </w:p>
    <w:p w14:paraId="786C3B66" w14:textId="77777777" w:rsidR="003A64B6" w:rsidRPr="00930177" w:rsidRDefault="003A64B6" w:rsidP="003A64B6">
      <w:r w:rsidRPr="00930177">
        <w:t>Large, scattered boulders cover 25% of the setting.  However, tree roots can fully utilize the space between the boulders.  The boulders thus have no effect on potential tree stocking.  Capable growing area is thus 100%.</w:t>
      </w:r>
    </w:p>
    <w:p w14:paraId="1C2AE862" w14:textId="6B2FA261" w:rsidR="003A64B6" w:rsidRPr="00930177" w:rsidRDefault="003A64B6" w:rsidP="003A64B6">
      <w:pPr>
        <w:pStyle w:val="Caption"/>
      </w:pPr>
      <w:bookmarkStart w:id="73" w:name="_Toc370394407"/>
      <w:r w:rsidRPr="00930177">
        <w:lastRenderedPageBreak/>
        <w:t xml:space="preserve">Figure </w:t>
      </w:r>
      <w:fldSimple w:instr=" SEQ Figure \* ARABIC ">
        <w:r w:rsidR="00BA7961">
          <w:rPr>
            <w:noProof/>
          </w:rPr>
          <w:t>8</w:t>
        </w:r>
      </w:fldSimple>
      <w:r w:rsidRPr="00930177">
        <w:t>: Capable growing area example 1</w:t>
      </w:r>
      <w:bookmarkEnd w:id="73"/>
    </w:p>
    <w:p w14:paraId="2FDC011A" w14:textId="62F30905" w:rsidR="00410FA3" w:rsidRPr="00930177" w:rsidRDefault="00410FA3" w:rsidP="00410FA3">
      <w:pPr>
        <w:pStyle w:val="Graphic"/>
      </w:pPr>
      <w:r w:rsidRPr="00930177">
        <w:drawing>
          <wp:inline distT="0" distB="0" distL="0" distR="0" wp14:anchorId="20ADE447" wp14:editId="79D6FF71">
            <wp:extent cx="3573145" cy="1244600"/>
            <wp:effectExtent l="0" t="0" r="8255" b="0"/>
            <wp:docPr id="10" name="Picture 8" descr="diagram of capable growing area exa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h4_cap_grow_area_boulder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73145" cy="1244600"/>
                    </a:xfrm>
                    <a:prstGeom prst="rect">
                      <a:avLst/>
                    </a:prstGeom>
                    <a:noFill/>
                    <a:ln>
                      <a:noFill/>
                    </a:ln>
                  </pic:spPr>
                </pic:pic>
              </a:graphicData>
            </a:graphic>
          </wp:inline>
        </w:drawing>
      </w:r>
    </w:p>
    <w:p w14:paraId="2D3000BF" w14:textId="1D754120" w:rsidR="00FC61F0" w:rsidRPr="00930177" w:rsidRDefault="00FC61F0" w:rsidP="00FC61F0">
      <w:pPr>
        <w:pStyle w:val="Heading5"/>
      </w:pPr>
      <w:bookmarkStart w:id="74" w:name="_Toc370394724"/>
      <w:r w:rsidRPr="00930177">
        <w:t>Capable Growing Area Example 2</w:t>
      </w:r>
      <w:bookmarkEnd w:id="74"/>
    </w:p>
    <w:p w14:paraId="0873DE49" w14:textId="44DA8D4F" w:rsidR="00FC61F0" w:rsidRPr="00930177" w:rsidRDefault="00FC61F0" w:rsidP="00FC61F0">
      <w:r w:rsidRPr="00930177">
        <w:t>A swampy meadow covers 10% of the setting.  Capable growing area is thus 90%.</w:t>
      </w:r>
    </w:p>
    <w:p w14:paraId="1EC281AB" w14:textId="77777777" w:rsidR="003A64B6" w:rsidRPr="00930177" w:rsidRDefault="003A64B6" w:rsidP="003A64B6">
      <w:pPr>
        <w:pStyle w:val="Caption"/>
      </w:pPr>
      <w:bookmarkStart w:id="75" w:name="_Toc370394408"/>
      <w:r w:rsidRPr="00930177">
        <w:t xml:space="preserve">Figure </w:t>
      </w:r>
      <w:fldSimple w:instr=" SEQ Figure \* ARABIC ">
        <w:r w:rsidR="00A458B0" w:rsidRPr="00930177">
          <w:rPr>
            <w:noProof/>
          </w:rPr>
          <w:t>9</w:t>
        </w:r>
      </w:fldSimple>
      <w:r w:rsidRPr="00930177">
        <w:t>: Capable growing area example 2</w:t>
      </w:r>
      <w:bookmarkEnd w:id="75"/>
    </w:p>
    <w:p w14:paraId="520E8B1A" w14:textId="77777777" w:rsidR="003A64B6" w:rsidRPr="00930177" w:rsidRDefault="003A64B6" w:rsidP="003A64B6">
      <w:pPr>
        <w:pStyle w:val="Graphic"/>
      </w:pPr>
      <w:r w:rsidRPr="00930177">
        <w:drawing>
          <wp:inline distT="0" distB="0" distL="0" distR="0" wp14:anchorId="1829B1E7" wp14:editId="630963FC">
            <wp:extent cx="1549400" cy="1591945"/>
            <wp:effectExtent l="0" t="0" r="0" b="8255"/>
            <wp:docPr id="11" name="Picture 9" descr="diagram of capable growing area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h4_cap_grow_area_swa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9400" cy="1591945"/>
                    </a:xfrm>
                    <a:prstGeom prst="rect">
                      <a:avLst/>
                    </a:prstGeom>
                    <a:noFill/>
                    <a:ln>
                      <a:noFill/>
                    </a:ln>
                  </pic:spPr>
                </pic:pic>
              </a:graphicData>
            </a:graphic>
          </wp:inline>
        </w:drawing>
      </w:r>
    </w:p>
    <w:p w14:paraId="6F7B1D77" w14:textId="12FB4A47" w:rsidR="00C20AD6" w:rsidRPr="00930177" w:rsidRDefault="00FC61F0" w:rsidP="00C20AD6">
      <w:pPr>
        <w:pStyle w:val="Heading4"/>
      </w:pPr>
      <w:bookmarkStart w:id="76" w:name="_Toc370394725"/>
      <w:r w:rsidRPr="00930177">
        <w:t>Fuel Model</w:t>
      </w:r>
      <w:r w:rsidR="00C20AD6" w:rsidRPr="00930177">
        <w:t xml:space="preserve"> (maximum of </w:t>
      </w:r>
      <w:r w:rsidRPr="00930177">
        <w:t>2 numbers)</w:t>
      </w:r>
      <w:bookmarkEnd w:id="76"/>
    </w:p>
    <w:p w14:paraId="61264B19" w14:textId="0F991AC2" w:rsidR="00C20AD6" w:rsidRPr="00930177" w:rsidRDefault="00BB5345" w:rsidP="00C20AD6">
      <w:r w:rsidRPr="00930177">
        <w:t xml:space="preserve">This is the predominant setting fuel model determined by the plurality of sample plot fuel model codes.  Refer to </w:t>
      </w:r>
      <w:hyperlink r:id="rId39" w:history="1">
        <w:r w:rsidRPr="00930177">
          <w:rPr>
            <w:rStyle w:val="Hyperlink"/>
          </w:rPr>
          <w:t>Appendix N of the User Guide</w:t>
        </w:r>
      </w:hyperlink>
      <w:r w:rsidRPr="00930177">
        <w:t xml:space="preserve"> for more information on the Fuel Models.</w:t>
      </w:r>
    </w:p>
    <w:p w14:paraId="151BFB71" w14:textId="5532C1D3" w:rsidR="00C20AD6" w:rsidRPr="00930177" w:rsidRDefault="00FC61F0" w:rsidP="00C20AD6">
      <w:pPr>
        <w:pStyle w:val="Heading4"/>
      </w:pPr>
      <w:bookmarkStart w:id="77" w:name="_Toc370394726"/>
      <w:r w:rsidRPr="00930177">
        <w:t>Elevation</w:t>
      </w:r>
      <w:r w:rsidR="00C20AD6" w:rsidRPr="00930177">
        <w:t xml:space="preserve"> (maximum of </w:t>
      </w:r>
      <w:r w:rsidRPr="00930177">
        <w:t>5 numbers)</w:t>
      </w:r>
      <w:bookmarkEnd w:id="77"/>
    </w:p>
    <w:p w14:paraId="6D89CD1A" w14:textId="0DB70D7F" w:rsidR="00C20AD6" w:rsidRPr="00930177" w:rsidRDefault="00BB5345" w:rsidP="00C20AD6">
      <w:r w:rsidRPr="00930177">
        <w:t>This is the median setting elevation, above mean sea level, in feet.</w:t>
      </w:r>
    </w:p>
    <w:p w14:paraId="73B8A5A1" w14:textId="370ABA98" w:rsidR="00BB5345" w:rsidRPr="00930177" w:rsidRDefault="00BB5345" w:rsidP="00C20AD6">
      <w:r w:rsidRPr="00930177">
        <w:t>Accuracy Standard: ± 2 contour intervals</w:t>
      </w:r>
    </w:p>
    <w:p w14:paraId="5A8E6158" w14:textId="2E0605D3" w:rsidR="00C20AD6" w:rsidRPr="00930177" w:rsidRDefault="00FC61F0" w:rsidP="00C20AD6">
      <w:pPr>
        <w:pStyle w:val="Heading4"/>
      </w:pPr>
      <w:bookmarkStart w:id="78" w:name="_Toc370394727"/>
      <w:r w:rsidRPr="00930177">
        <w:t>Aspect</w:t>
      </w:r>
      <w:r w:rsidR="00C20AD6" w:rsidRPr="00930177">
        <w:t xml:space="preserve"> (maximum of </w:t>
      </w:r>
      <w:r w:rsidRPr="00930177">
        <w:t>3 numbers)</w:t>
      </w:r>
      <w:bookmarkEnd w:id="78"/>
    </w:p>
    <w:p w14:paraId="23395366" w14:textId="51E884A0" w:rsidR="00C20AD6" w:rsidRPr="00930177" w:rsidRDefault="001A3DF3" w:rsidP="00C20AD6">
      <w:r w:rsidRPr="00930177">
        <w:t xml:space="preserve">This is the predominant setting aspect in degrees 0° to 360°.  Record true north (i.e., always set the declination on your compass).  Aspect may be determined from contour </w:t>
      </w:r>
      <w:proofErr w:type="gramStart"/>
      <w:r w:rsidRPr="00930177">
        <w:t>maps  Aspect</w:t>
      </w:r>
      <w:proofErr w:type="gramEnd"/>
      <w:r w:rsidRPr="00930177">
        <w:t xml:space="preserve"> is determined along the direction of slope for land surfaces with at least 5% slope in a generally uniform direction.  Aspect is measured with a hand compass along the same direction used to determine slope.</w:t>
      </w:r>
    </w:p>
    <w:p w14:paraId="381A3B55" w14:textId="1470E6F3" w:rsidR="00FC61F0" w:rsidRPr="00930177" w:rsidRDefault="001A3DF3" w:rsidP="00AA640B">
      <w:pPr>
        <w:pStyle w:val="ListParagraph"/>
        <w:numPr>
          <w:ilvl w:val="0"/>
          <w:numId w:val="11"/>
        </w:numPr>
      </w:pPr>
      <w:r w:rsidRPr="00930177">
        <w:t>If aspect</w:t>
      </w:r>
      <w:r w:rsidR="004101E4" w:rsidRPr="00930177">
        <w:t xml:space="preserve"> changes gradually across the setting, record an average aspect</w:t>
      </w:r>
    </w:p>
    <w:p w14:paraId="650BE584" w14:textId="4A7C31D9" w:rsidR="004101E4" w:rsidRPr="00930177" w:rsidRDefault="004101E4" w:rsidP="00AA640B">
      <w:pPr>
        <w:pStyle w:val="ListParagraph"/>
        <w:numPr>
          <w:ilvl w:val="0"/>
          <w:numId w:val="11"/>
        </w:numPr>
      </w:pPr>
      <w:r w:rsidRPr="00930177">
        <w:t>If aspect changes across the setting but is predominately of one direction, code predominate direction, rather than average</w:t>
      </w:r>
    </w:p>
    <w:p w14:paraId="4A58C4A1" w14:textId="732261AF" w:rsidR="004101E4" w:rsidRPr="00930177" w:rsidRDefault="004101E4" w:rsidP="00AA640B">
      <w:pPr>
        <w:pStyle w:val="ListParagraph"/>
        <w:numPr>
          <w:ilvl w:val="0"/>
          <w:numId w:val="11"/>
        </w:numPr>
      </w:pPr>
      <w:r w:rsidRPr="00930177">
        <w:t>If the setting falls on or straddles a canyon bottom or narrow ridge top, code the aspect of the ridgeline or canyon bottom.</w:t>
      </w:r>
    </w:p>
    <w:p w14:paraId="1991381D" w14:textId="1A9A47AD" w:rsidR="004101E4" w:rsidRPr="00930177" w:rsidRDefault="004101E4" w:rsidP="00AA640B">
      <w:pPr>
        <w:pStyle w:val="ListParagraph"/>
        <w:numPr>
          <w:ilvl w:val="0"/>
          <w:numId w:val="11"/>
        </w:numPr>
      </w:pPr>
      <w:r w:rsidRPr="00930177">
        <w:lastRenderedPageBreak/>
        <w:t>If the setting falls on a canyon bottom or on a narrow ridge top, but most of the area lies on one side hill, code the aspect of the side hill.</w:t>
      </w:r>
    </w:p>
    <w:p w14:paraId="04EE1EBD" w14:textId="7A31157F" w:rsidR="004101E4" w:rsidRPr="00930177" w:rsidRDefault="004101E4" w:rsidP="00AA640B">
      <w:pPr>
        <w:pStyle w:val="ListParagraph"/>
        <w:numPr>
          <w:ilvl w:val="0"/>
          <w:numId w:val="11"/>
        </w:numPr>
      </w:pPr>
      <w:r w:rsidRPr="00930177">
        <w:t>Use a code of zero for flat.</w:t>
      </w:r>
    </w:p>
    <w:p w14:paraId="2BBC846D" w14:textId="4812A96A" w:rsidR="004101E4" w:rsidRPr="00930177" w:rsidRDefault="004101E4" w:rsidP="00AA640B">
      <w:pPr>
        <w:pStyle w:val="ListParagraph"/>
        <w:numPr>
          <w:ilvl w:val="0"/>
          <w:numId w:val="11"/>
        </w:numPr>
      </w:pPr>
      <w:r w:rsidRPr="00930177">
        <w:t>Use a code of 999 for indeterminate, no predominant aspect, or undulating</w:t>
      </w:r>
    </w:p>
    <w:p w14:paraId="4A75BFE5" w14:textId="3DC27B8B" w:rsidR="001A3DF3" w:rsidRPr="00930177" w:rsidRDefault="001A3DF3" w:rsidP="001A3DF3">
      <w:pPr>
        <w:pStyle w:val="Caption"/>
        <w:rPr>
          <w:color w:val="auto"/>
        </w:rPr>
      </w:pPr>
      <w:bookmarkStart w:id="79" w:name="_Toc370394544"/>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12</w:t>
      </w:r>
      <w:r w:rsidRPr="00930177">
        <w:rPr>
          <w:color w:val="auto"/>
        </w:rPr>
        <w:fldChar w:fldCharType="end"/>
      </w:r>
      <w:r w:rsidRPr="00930177">
        <w:rPr>
          <w:color w:val="auto"/>
        </w:rPr>
        <w:t>:  Aspect codes and descriptions</w:t>
      </w:r>
      <w:bookmarkEnd w:id="79"/>
    </w:p>
    <w:tbl>
      <w:tblPr>
        <w:tblW w:w="6390" w:type="dxa"/>
        <w:tblInd w:w="1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260"/>
        <w:gridCol w:w="5130"/>
      </w:tblGrid>
      <w:tr w:rsidR="001A3DF3" w:rsidRPr="00930177" w14:paraId="14716564" w14:textId="77777777" w:rsidTr="001A3DF3">
        <w:trPr>
          <w:tblHeader/>
        </w:trPr>
        <w:tc>
          <w:tcPr>
            <w:tcW w:w="1260" w:type="dxa"/>
            <w:shd w:val="clear" w:color="auto" w:fill="0B610D"/>
          </w:tcPr>
          <w:p w14:paraId="224F89C3" w14:textId="77777777" w:rsidR="001A3DF3" w:rsidRPr="00930177" w:rsidRDefault="001A3DF3" w:rsidP="002B4028">
            <w:pPr>
              <w:pStyle w:val="TableHeaderRow"/>
              <w:rPr>
                <w:rStyle w:val="Strong"/>
              </w:rPr>
            </w:pPr>
            <w:r w:rsidRPr="00930177">
              <w:rPr>
                <w:rStyle w:val="Strong"/>
              </w:rPr>
              <w:t>Code</w:t>
            </w:r>
          </w:p>
        </w:tc>
        <w:tc>
          <w:tcPr>
            <w:tcW w:w="5130" w:type="dxa"/>
            <w:shd w:val="clear" w:color="auto" w:fill="0B610D"/>
          </w:tcPr>
          <w:p w14:paraId="6064C1F3" w14:textId="77777777" w:rsidR="001A3DF3" w:rsidRPr="00930177" w:rsidRDefault="001A3DF3" w:rsidP="002B4028">
            <w:pPr>
              <w:pStyle w:val="TableHeaderRow"/>
              <w:rPr>
                <w:rStyle w:val="Strong"/>
              </w:rPr>
            </w:pPr>
            <w:r w:rsidRPr="00930177">
              <w:rPr>
                <w:rStyle w:val="Strong"/>
              </w:rPr>
              <w:t>Description</w:t>
            </w:r>
          </w:p>
        </w:tc>
      </w:tr>
      <w:tr w:rsidR="001A3DF3" w:rsidRPr="00930177" w14:paraId="7FFB6CBD" w14:textId="77777777" w:rsidTr="001A3DF3">
        <w:trPr>
          <w:cantSplit/>
        </w:trPr>
        <w:tc>
          <w:tcPr>
            <w:tcW w:w="1260" w:type="dxa"/>
          </w:tcPr>
          <w:p w14:paraId="5D4B6632" w14:textId="2C73B8F8" w:rsidR="001A3DF3" w:rsidRPr="00930177" w:rsidRDefault="001A3DF3" w:rsidP="002B4028">
            <w:pPr>
              <w:spacing w:after="120"/>
            </w:pPr>
            <w:r w:rsidRPr="00930177">
              <w:t>O</w:t>
            </w:r>
          </w:p>
        </w:tc>
        <w:tc>
          <w:tcPr>
            <w:tcW w:w="5130" w:type="dxa"/>
          </w:tcPr>
          <w:p w14:paraId="309C8733" w14:textId="00AD60F0" w:rsidR="001A3DF3" w:rsidRPr="00930177" w:rsidRDefault="001A3DF3" w:rsidP="002B4028">
            <w:pPr>
              <w:spacing w:after="120"/>
            </w:pPr>
            <w:r w:rsidRPr="00930177">
              <w:t>Flat</w:t>
            </w:r>
          </w:p>
        </w:tc>
      </w:tr>
      <w:tr w:rsidR="001A3DF3" w:rsidRPr="00930177" w14:paraId="21FCC276" w14:textId="77777777" w:rsidTr="001A3DF3">
        <w:trPr>
          <w:cantSplit/>
        </w:trPr>
        <w:tc>
          <w:tcPr>
            <w:tcW w:w="1260" w:type="dxa"/>
          </w:tcPr>
          <w:p w14:paraId="15BFF9E9" w14:textId="08ED5543" w:rsidR="001A3DF3" w:rsidRPr="00930177" w:rsidRDefault="001A3DF3" w:rsidP="002B4028">
            <w:pPr>
              <w:spacing w:after="120"/>
            </w:pPr>
            <w:r w:rsidRPr="00930177">
              <w:t>360</w:t>
            </w:r>
          </w:p>
        </w:tc>
        <w:tc>
          <w:tcPr>
            <w:tcW w:w="5130" w:type="dxa"/>
          </w:tcPr>
          <w:p w14:paraId="00E31081" w14:textId="6034DFDD" w:rsidR="001A3DF3" w:rsidRPr="00930177" w:rsidRDefault="001A3DF3" w:rsidP="002B4028">
            <w:pPr>
              <w:spacing w:after="120"/>
            </w:pPr>
            <w:r w:rsidRPr="00930177">
              <w:t>360°</w:t>
            </w:r>
          </w:p>
        </w:tc>
      </w:tr>
      <w:tr w:rsidR="001A3DF3" w:rsidRPr="00930177" w14:paraId="70AE13D3" w14:textId="77777777" w:rsidTr="001A3DF3">
        <w:trPr>
          <w:cantSplit/>
        </w:trPr>
        <w:tc>
          <w:tcPr>
            <w:tcW w:w="1260" w:type="dxa"/>
          </w:tcPr>
          <w:p w14:paraId="0D103A74" w14:textId="613B731F" w:rsidR="001A3DF3" w:rsidRPr="00930177" w:rsidRDefault="001A3DF3" w:rsidP="002B4028">
            <w:pPr>
              <w:spacing w:after="120"/>
            </w:pPr>
            <w:r w:rsidRPr="00930177">
              <w:t>72</w:t>
            </w:r>
          </w:p>
        </w:tc>
        <w:tc>
          <w:tcPr>
            <w:tcW w:w="5130" w:type="dxa"/>
          </w:tcPr>
          <w:p w14:paraId="429F3481" w14:textId="677D1725" w:rsidR="001A3DF3" w:rsidRPr="00930177" w:rsidRDefault="001A3DF3" w:rsidP="002B4028">
            <w:pPr>
              <w:spacing w:after="120"/>
            </w:pPr>
            <w:r w:rsidRPr="00930177">
              <w:t>72°</w:t>
            </w:r>
          </w:p>
        </w:tc>
      </w:tr>
      <w:tr w:rsidR="001A3DF3" w:rsidRPr="00930177" w14:paraId="2C4EA6ED" w14:textId="77777777" w:rsidTr="001A3DF3">
        <w:trPr>
          <w:cantSplit/>
        </w:trPr>
        <w:tc>
          <w:tcPr>
            <w:tcW w:w="1260" w:type="dxa"/>
          </w:tcPr>
          <w:p w14:paraId="2FE1B172" w14:textId="60669EC0" w:rsidR="001A3DF3" w:rsidRPr="00930177" w:rsidRDefault="001A3DF3" w:rsidP="002B4028">
            <w:pPr>
              <w:spacing w:after="120"/>
            </w:pPr>
            <w:r w:rsidRPr="00930177">
              <w:t>90</w:t>
            </w:r>
          </w:p>
        </w:tc>
        <w:tc>
          <w:tcPr>
            <w:tcW w:w="5130" w:type="dxa"/>
          </w:tcPr>
          <w:p w14:paraId="00613584" w14:textId="44EDDBEE" w:rsidR="001A3DF3" w:rsidRPr="00930177" w:rsidRDefault="001A3DF3" w:rsidP="002B4028">
            <w:pPr>
              <w:spacing w:after="120"/>
            </w:pPr>
            <w:r w:rsidRPr="00930177">
              <w:t>90°</w:t>
            </w:r>
          </w:p>
        </w:tc>
      </w:tr>
      <w:tr w:rsidR="001A3DF3" w:rsidRPr="00930177" w14:paraId="43AAE589" w14:textId="77777777" w:rsidTr="001A3DF3">
        <w:trPr>
          <w:cantSplit/>
        </w:trPr>
        <w:tc>
          <w:tcPr>
            <w:tcW w:w="1260" w:type="dxa"/>
          </w:tcPr>
          <w:p w14:paraId="03FC53A1" w14:textId="0E34934A" w:rsidR="001A3DF3" w:rsidRPr="00930177" w:rsidRDefault="001A3DF3" w:rsidP="002B4028">
            <w:pPr>
              <w:spacing w:after="120"/>
            </w:pPr>
            <w:r w:rsidRPr="00930177">
              <w:t>999</w:t>
            </w:r>
          </w:p>
        </w:tc>
        <w:tc>
          <w:tcPr>
            <w:tcW w:w="5130" w:type="dxa"/>
          </w:tcPr>
          <w:p w14:paraId="0220E983" w14:textId="1FA906AC" w:rsidR="001A3DF3" w:rsidRPr="00930177" w:rsidRDefault="001A3DF3" w:rsidP="002B4028">
            <w:pPr>
              <w:spacing w:after="120"/>
            </w:pPr>
            <w:r w:rsidRPr="00930177">
              <w:t>Indeterminate/no predominant aspect/ undulating</w:t>
            </w:r>
          </w:p>
        </w:tc>
      </w:tr>
    </w:tbl>
    <w:p w14:paraId="6CE86CFC" w14:textId="0E02AD0F" w:rsidR="001A3DF3" w:rsidRPr="00930177" w:rsidRDefault="001A3DF3" w:rsidP="001A3DF3">
      <w:r w:rsidRPr="00930177">
        <w:t>Accuracy Standard: ± 45 degrees</w:t>
      </w:r>
    </w:p>
    <w:p w14:paraId="69412F24" w14:textId="13DDF0F3" w:rsidR="00C20AD6" w:rsidRPr="00930177" w:rsidRDefault="004101E4" w:rsidP="00C20AD6">
      <w:pPr>
        <w:pStyle w:val="Heading4"/>
      </w:pPr>
      <w:bookmarkStart w:id="80" w:name="_Toc370394728"/>
      <w:r w:rsidRPr="00930177">
        <w:t>Slope (maximum of 3 numbers)</w:t>
      </w:r>
      <w:bookmarkEnd w:id="80"/>
    </w:p>
    <w:p w14:paraId="04BA7609" w14:textId="51ADBCA2" w:rsidR="00C20AD6" w:rsidRPr="00930177" w:rsidRDefault="004101E4" w:rsidP="00C20AD6">
      <w:r w:rsidRPr="00930177">
        <w:t>This is the angle</w:t>
      </w:r>
      <w:r w:rsidR="002559CD" w:rsidRPr="00930177">
        <w:t xml:space="preserve"> of slope across the setting.  Slope is determined by sighting the clinometer along a line parallel to the average incline (or decline).  This angle is measured along the shortest pathway down slope before the drainage direction changes.  To measure Slope, Observer 1 should stand at the uphill edge and sight Observer 2, who stands at the downhill edge.  </w:t>
      </w:r>
      <w:proofErr w:type="gramStart"/>
      <w:r w:rsidR="002559CD" w:rsidRPr="00930177">
        <w:t>Sight Observer 2 at the same height as the eye-level of Observer 1.</w:t>
      </w:r>
      <w:proofErr w:type="gramEnd"/>
      <w:r w:rsidR="002559CD" w:rsidRPr="00930177">
        <w:t xml:space="preserve">  Read the slope directly from the percent scale of the clinometer.</w:t>
      </w:r>
    </w:p>
    <w:p w14:paraId="447159E4" w14:textId="48455071" w:rsidR="004101E4" w:rsidRPr="00930177" w:rsidRDefault="002559CD" w:rsidP="00AA640B">
      <w:pPr>
        <w:pStyle w:val="ListParagraph"/>
        <w:numPr>
          <w:ilvl w:val="0"/>
          <w:numId w:val="12"/>
        </w:numPr>
      </w:pPr>
      <w:r w:rsidRPr="00930177">
        <w:t xml:space="preserve">If the </w:t>
      </w:r>
      <w:proofErr w:type="gramStart"/>
      <w:r w:rsidRPr="00930177">
        <w:t>slope change</w:t>
      </w:r>
      <w:proofErr w:type="gramEnd"/>
      <w:r w:rsidRPr="00930177">
        <w:t xml:space="preserve"> gradually across the setting, record an average slope.</w:t>
      </w:r>
    </w:p>
    <w:p w14:paraId="53AA532A" w14:textId="25C2A875" w:rsidR="002559CD" w:rsidRPr="00930177" w:rsidRDefault="002559CD" w:rsidP="00AA640B">
      <w:pPr>
        <w:pStyle w:val="ListParagraph"/>
        <w:numPr>
          <w:ilvl w:val="0"/>
          <w:numId w:val="12"/>
        </w:numPr>
      </w:pPr>
      <w:r w:rsidRPr="00930177">
        <w:t>If slope changes across the setting but the slope is predominantly of one direction, code predominate slope percentage rather than the average.</w:t>
      </w:r>
    </w:p>
    <w:p w14:paraId="5A91C86B" w14:textId="50740DD1" w:rsidR="002559CD" w:rsidRPr="00930177" w:rsidRDefault="002559CD" w:rsidP="00AA640B">
      <w:pPr>
        <w:pStyle w:val="ListParagraph"/>
        <w:numPr>
          <w:ilvl w:val="0"/>
          <w:numId w:val="12"/>
        </w:numPr>
      </w:pPr>
      <w:r w:rsidRPr="00930177">
        <w:t>If the setting falls directly between two side hills, code the average slope of the side hill(s).</w:t>
      </w:r>
    </w:p>
    <w:p w14:paraId="625ACCEA" w14:textId="5A7FD44D" w:rsidR="002559CD" w:rsidRPr="00930177" w:rsidRDefault="002559CD" w:rsidP="00AA640B">
      <w:pPr>
        <w:pStyle w:val="ListParagraph"/>
        <w:numPr>
          <w:ilvl w:val="0"/>
          <w:numId w:val="12"/>
        </w:numPr>
      </w:pPr>
      <w:r w:rsidRPr="00930177">
        <w:t>If the setting falls on a canyon bottom or on a narrow ridge top, but most of the area lies on one side hill, code the slope of the side hill.</w:t>
      </w:r>
    </w:p>
    <w:p w14:paraId="49C018B2" w14:textId="1A3F0387" w:rsidR="004101E4" w:rsidRPr="00930177" w:rsidRDefault="004101E4" w:rsidP="00C20AD6">
      <w:r w:rsidRPr="00930177">
        <w:t>Accuracy Standard: ± 10 percent</w:t>
      </w:r>
    </w:p>
    <w:p w14:paraId="004EF7B6" w14:textId="029C03EA" w:rsidR="00C20AD6" w:rsidRPr="00930177" w:rsidRDefault="004101E4" w:rsidP="00C20AD6">
      <w:pPr>
        <w:pStyle w:val="Heading4"/>
      </w:pPr>
      <w:bookmarkStart w:id="81" w:name="_Toc370394729"/>
      <w:r w:rsidRPr="00930177">
        <w:t>Slope Position</w:t>
      </w:r>
      <w:r w:rsidR="00C20AD6" w:rsidRPr="00930177">
        <w:t xml:space="preserve"> (</w:t>
      </w:r>
      <w:r w:rsidRPr="00930177">
        <w:t>exactly 2</w:t>
      </w:r>
      <w:r w:rsidR="00C20AD6" w:rsidRPr="00930177">
        <w:t xml:space="preserve"> </w:t>
      </w:r>
      <w:r w:rsidRPr="00930177">
        <w:t>characters)</w:t>
      </w:r>
      <w:bookmarkEnd w:id="81"/>
    </w:p>
    <w:p w14:paraId="7081BCAF" w14:textId="6A09F125" w:rsidR="00C20AD6" w:rsidRPr="00930177" w:rsidRDefault="001330DA" w:rsidP="00C20AD6">
      <w:r w:rsidRPr="00930177">
        <w:t>Record the position</w:t>
      </w:r>
      <w:r w:rsidR="002559CD" w:rsidRPr="00930177">
        <w:t xml:space="preserve"> </w:t>
      </w:r>
      <w:r w:rsidR="002B4028" w:rsidRPr="00930177">
        <w:t xml:space="preserve">of the setting on the landscape.  The definitions are from: Soil Survey Staff, 1993.  </w:t>
      </w:r>
      <w:proofErr w:type="gramStart"/>
      <w:r w:rsidR="002B4028" w:rsidRPr="00930177">
        <w:t>National Soil Survey Handbook (Title 430-VI) USDA Soil Conservation Service.</w:t>
      </w:r>
      <w:proofErr w:type="gramEnd"/>
    </w:p>
    <w:p w14:paraId="0E0E8275" w14:textId="77777777" w:rsidR="00BD7CBC" w:rsidRDefault="00BD7CBC" w:rsidP="00BD7CBC">
      <w:bookmarkStart w:id="82" w:name="_Toc370394545"/>
      <w:r>
        <w:br w:type="page"/>
      </w:r>
    </w:p>
    <w:p w14:paraId="1FE2B1D6" w14:textId="7A4D99B4" w:rsidR="001330DA" w:rsidRPr="00930177" w:rsidRDefault="001330DA" w:rsidP="001330DA">
      <w:pPr>
        <w:pStyle w:val="Caption"/>
        <w:rPr>
          <w:color w:val="auto"/>
        </w:rPr>
      </w:pPr>
      <w:r w:rsidRPr="00930177">
        <w:rPr>
          <w:color w:val="auto"/>
        </w:rPr>
        <w:lastRenderedPageBreak/>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13</w:t>
      </w:r>
      <w:r w:rsidRPr="00930177">
        <w:rPr>
          <w:color w:val="auto"/>
        </w:rPr>
        <w:fldChar w:fldCharType="end"/>
      </w:r>
      <w:r w:rsidRPr="00930177">
        <w:rPr>
          <w:color w:val="auto"/>
        </w:rPr>
        <w:t xml:space="preserve">:  </w:t>
      </w:r>
      <w:bookmarkEnd w:id="82"/>
      <w:r w:rsidR="00E7600F">
        <w:rPr>
          <w:color w:val="auto"/>
        </w:rPr>
        <w:t>Slope position codes</w:t>
      </w:r>
    </w:p>
    <w:tbl>
      <w:tblPr>
        <w:tblW w:w="7560" w:type="dxa"/>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260"/>
        <w:gridCol w:w="6300"/>
      </w:tblGrid>
      <w:tr w:rsidR="001330DA" w:rsidRPr="00930177" w14:paraId="5200A3B4" w14:textId="77777777" w:rsidTr="002B4028">
        <w:trPr>
          <w:tblHeader/>
        </w:trPr>
        <w:tc>
          <w:tcPr>
            <w:tcW w:w="1260" w:type="dxa"/>
            <w:shd w:val="clear" w:color="auto" w:fill="0B610D"/>
          </w:tcPr>
          <w:p w14:paraId="56CD15BD" w14:textId="77777777" w:rsidR="001330DA" w:rsidRPr="00930177" w:rsidRDefault="001330DA" w:rsidP="002B4028">
            <w:pPr>
              <w:pStyle w:val="TableHeaderRow"/>
              <w:rPr>
                <w:rStyle w:val="Strong"/>
              </w:rPr>
            </w:pPr>
            <w:r w:rsidRPr="00930177">
              <w:rPr>
                <w:rStyle w:val="Strong"/>
              </w:rPr>
              <w:t>Code</w:t>
            </w:r>
          </w:p>
        </w:tc>
        <w:tc>
          <w:tcPr>
            <w:tcW w:w="6300" w:type="dxa"/>
            <w:shd w:val="clear" w:color="auto" w:fill="0B610D"/>
          </w:tcPr>
          <w:p w14:paraId="14C7D9F1" w14:textId="77777777" w:rsidR="001330DA" w:rsidRPr="00930177" w:rsidRDefault="001330DA" w:rsidP="002B4028">
            <w:pPr>
              <w:pStyle w:val="TableHeaderRow"/>
              <w:rPr>
                <w:rStyle w:val="Strong"/>
              </w:rPr>
            </w:pPr>
            <w:r w:rsidRPr="00930177">
              <w:rPr>
                <w:rStyle w:val="Strong"/>
              </w:rPr>
              <w:t>Description</w:t>
            </w:r>
          </w:p>
        </w:tc>
      </w:tr>
      <w:tr w:rsidR="001330DA" w:rsidRPr="00930177" w14:paraId="376D3B74" w14:textId="77777777" w:rsidTr="002B4028">
        <w:trPr>
          <w:cantSplit/>
        </w:trPr>
        <w:tc>
          <w:tcPr>
            <w:tcW w:w="1260" w:type="dxa"/>
          </w:tcPr>
          <w:p w14:paraId="7D951038" w14:textId="4577C294" w:rsidR="001330DA" w:rsidRPr="00930177" w:rsidRDefault="002B4028" w:rsidP="002B4028">
            <w:pPr>
              <w:spacing w:after="120"/>
            </w:pPr>
            <w:r w:rsidRPr="00930177">
              <w:t>SU</w:t>
            </w:r>
          </w:p>
        </w:tc>
        <w:tc>
          <w:tcPr>
            <w:tcW w:w="6300" w:type="dxa"/>
          </w:tcPr>
          <w:p w14:paraId="5A9C40C2" w14:textId="13089FC1" w:rsidR="001330DA" w:rsidRPr="00930177" w:rsidRDefault="002B4028" w:rsidP="002B4028">
            <w:pPr>
              <w:spacing w:after="120"/>
            </w:pPr>
            <w:r w:rsidRPr="00930177">
              <w:rPr>
                <w:rStyle w:val="StressorActionChar"/>
              </w:rPr>
              <w:t>Summit/Ridgetop/Plateau</w:t>
            </w:r>
            <w:r w:rsidRPr="00930177">
              <w:t xml:space="preserve"> – the topographically highest hillslope position of a hillslope profile and exhibiting a nearly level surface.</w:t>
            </w:r>
          </w:p>
        </w:tc>
      </w:tr>
      <w:tr w:rsidR="002B4028" w:rsidRPr="00930177" w14:paraId="55705424" w14:textId="77777777" w:rsidTr="002B4028">
        <w:trPr>
          <w:cantSplit/>
        </w:trPr>
        <w:tc>
          <w:tcPr>
            <w:tcW w:w="1260" w:type="dxa"/>
          </w:tcPr>
          <w:p w14:paraId="193B3AE8" w14:textId="5158C77D" w:rsidR="002B4028" w:rsidRPr="00930177" w:rsidRDefault="002B4028" w:rsidP="002B4028">
            <w:pPr>
              <w:spacing w:after="120"/>
            </w:pPr>
            <w:r w:rsidRPr="00930177">
              <w:t>SH</w:t>
            </w:r>
          </w:p>
        </w:tc>
        <w:tc>
          <w:tcPr>
            <w:tcW w:w="6300" w:type="dxa"/>
          </w:tcPr>
          <w:p w14:paraId="104F8364" w14:textId="494D56BD" w:rsidR="002B4028" w:rsidRPr="00930177" w:rsidRDefault="002B4028" w:rsidP="002B4028">
            <w:pPr>
              <w:spacing w:after="120"/>
              <w:rPr>
                <w:rStyle w:val="StressorActionChar"/>
              </w:rPr>
            </w:pPr>
            <w:r w:rsidRPr="00930177">
              <w:rPr>
                <w:rStyle w:val="StressorActionChar"/>
              </w:rPr>
              <w:t>Shoulder</w:t>
            </w:r>
            <w:r w:rsidRPr="00930177">
              <w:t xml:space="preserve"> – the hillside position that forms the uppermost inclined surface near the top of a hillslope.  It comprises the transition zone from </w:t>
            </w:r>
            <w:proofErr w:type="spellStart"/>
            <w:r w:rsidRPr="00930177">
              <w:t>backslope</w:t>
            </w:r>
            <w:proofErr w:type="spellEnd"/>
            <w:r w:rsidRPr="00930177">
              <w:t xml:space="preserve"> to summit.</w:t>
            </w:r>
          </w:p>
        </w:tc>
      </w:tr>
      <w:tr w:rsidR="002B4028" w:rsidRPr="00930177" w14:paraId="11A16B75" w14:textId="77777777" w:rsidTr="002B4028">
        <w:trPr>
          <w:cantSplit/>
        </w:trPr>
        <w:tc>
          <w:tcPr>
            <w:tcW w:w="1260" w:type="dxa"/>
          </w:tcPr>
          <w:p w14:paraId="43543CDB" w14:textId="56AC0F82" w:rsidR="002B4028" w:rsidRPr="00930177" w:rsidRDefault="00D93814" w:rsidP="002B4028">
            <w:pPr>
              <w:spacing w:after="120"/>
            </w:pPr>
            <w:r w:rsidRPr="00930177">
              <w:t>BS</w:t>
            </w:r>
          </w:p>
        </w:tc>
        <w:tc>
          <w:tcPr>
            <w:tcW w:w="6300" w:type="dxa"/>
          </w:tcPr>
          <w:p w14:paraId="11AF6AD0" w14:textId="67637F1D" w:rsidR="002B4028" w:rsidRPr="00930177" w:rsidRDefault="00D93814" w:rsidP="00D93814">
            <w:pPr>
              <w:spacing w:after="120"/>
              <w:rPr>
                <w:rStyle w:val="StressorActionChar"/>
              </w:rPr>
            </w:pPr>
            <w:proofErr w:type="spellStart"/>
            <w:r w:rsidRPr="00930177">
              <w:rPr>
                <w:rStyle w:val="StressorActionChar"/>
              </w:rPr>
              <w:t>Backslope</w:t>
            </w:r>
            <w:proofErr w:type="spellEnd"/>
            <w:r w:rsidR="002B4028" w:rsidRPr="00930177">
              <w:t xml:space="preserve"> – </w:t>
            </w:r>
            <w:r w:rsidRPr="00930177">
              <w:t xml:space="preserve">the hillslope position that forms the steepest inclined surface and principle element of many hillslopes.  In profile, </w:t>
            </w:r>
            <w:proofErr w:type="spellStart"/>
            <w:r w:rsidRPr="00930177">
              <w:t>backslopes</w:t>
            </w:r>
            <w:proofErr w:type="spellEnd"/>
            <w:r w:rsidRPr="00930177">
              <w:t xml:space="preserve"> are commonly steep, linear, and bounded by a convex shoulder above and descending to concave </w:t>
            </w:r>
            <w:proofErr w:type="spellStart"/>
            <w:r w:rsidRPr="00930177">
              <w:t>footslope</w:t>
            </w:r>
            <w:proofErr w:type="spellEnd"/>
            <w:r w:rsidRPr="00930177">
              <w:t xml:space="preserve">.  They may or may not include cliff segments.  </w:t>
            </w:r>
            <w:proofErr w:type="spellStart"/>
            <w:r w:rsidRPr="00930177">
              <w:t>Backslopes</w:t>
            </w:r>
            <w:proofErr w:type="spellEnd"/>
            <w:r w:rsidRPr="00930177">
              <w:t xml:space="preserve"> are commonly erosive forms produced by mass movement and running water</w:t>
            </w:r>
            <w:r w:rsidR="002B4028" w:rsidRPr="00930177">
              <w:t>.</w:t>
            </w:r>
          </w:p>
        </w:tc>
      </w:tr>
      <w:tr w:rsidR="002B4028" w:rsidRPr="00930177" w14:paraId="5B540D13" w14:textId="77777777" w:rsidTr="002B4028">
        <w:trPr>
          <w:cantSplit/>
        </w:trPr>
        <w:tc>
          <w:tcPr>
            <w:tcW w:w="1260" w:type="dxa"/>
          </w:tcPr>
          <w:p w14:paraId="39E3F7B1" w14:textId="21DBE3B7" w:rsidR="002B4028" w:rsidRPr="00930177" w:rsidRDefault="00D93814" w:rsidP="002B4028">
            <w:pPr>
              <w:spacing w:after="120"/>
            </w:pPr>
            <w:r w:rsidRPr="00930177">
              <w:t>FS</w:t>
            </w:r>
          </w:p>
        </w:tc>
        <w:tc>
          <w:tcPr>
            <w:tcW w:w="6300" w:type="dxa"/>
          </w:tcPr>
          <w:p w14:paraId="79A21D89" w14:textId="72955AE6" w:rsidR="002B4028" w:rsidRPr="00930177" w:rsidRDefault="00D93814" w:rsidP="002B4028">
            <w:pPr>
              <w:spacing w:after="120"/>
              <w:rPr>
                <w:rStyle w:val="StressorActionChar"/>
              </w:rPr>
            </w:pPr>
            <w:proofErr w:type="spellStart"/>
            <w:r w:rsidRPr="00930177">
              <w:rPr>
                <w:rStyle w:val="StressorActionChar"/>
              </w:rPr>
              <w:t>Footslope</w:t>
            </w:r>
            <w:proofErr w:type="spellEnd"/>
            <w:r w:rsidR="002B4028" w:rsidRPr="00930177">
              <w:t xml:space="preserve"> – the hillside position that forms the uppermost inclined surface near the top of a hillslope.  It comprises the transition zone from </w:t>
            </w:r>
            <w:proofErr w:type="spellStart"/>
            <w:r w:rsidR="002B4028" w:rsidRPr="00930177">
              <w:t>backslope</w:t>
            </w:r>
            <w:proofErr w:type="spellEnd"/>
            <w:r w:rsidR="002B4028" w:rsidRPr="00930177">
              <w:t xml:space="preserve"> to summit.</w:t>
            </w:r>
          </w:p>
        </w:tc>
      </w:tr>
      <w:tr w:rsidR="00D93814" w:rsidRPr="00930177" w14:paraId="269B87A7" w14:textId="77777777" w:rsidTr="002B4028">
        <w:trPr>
          <w:cantSplit/>
        </w:trPr>
        <w:tc>
          <w:tcPr>
            <w:tcW w:w="1260" w:type="dxa"/>
          </w:tcPr>
          <w:p w14:paraId="5E80541F" w14:textId="6F10573F" w:rsidR="00D93814" w:rsidRPr="00930177" w:rsidRDefault="00D93814" w:rsidP="002B4028">
            <w:pPr>
              <w:spacing w:after="120"/>
            </w:pPr>
            <w:r w:rsidRPr="00930177">
              <w:t>TS</w:t>
            </w:r>
          </w:p>
        </w:tc>
        <w:tc>
          <w:tcPr>
            <w:tcW w:w="6300" w:type="dxa"/>
          </w:tcPr>
          <w:p w14:paraId="7C2806D8" w14:textId="426EFD8B" w:rsidR="00D93814" w:rsidRPr="00930177" w:rsidRDefault="00D93814" w:rsidP="00D93814">
            <w:pPr>
              <w:spacing w:after="120"/>
              <w:rPr>
                <w:rStyle w:val="StressorActionChar"/>
              </w:rPr>
            </w:pPr>
            <w:proofErr w:type="spellStart"/>
            <w:r w:rsidRPr="00930177">
              <w:rPr>
                <w:rStyle w:val="StressorActionChar"/>
              </w:rPr>
              <w:t>Toeslope</w:t>
            </w:r>
            <w:proofErr w:type="spellEnd"/>
            <w:r w:rsidRPr="00930177">
              <w:t xml:space="preserve"> – the hillslope position that forms the gently inclined surface at the base of a hillslope.  </w:t>
            </w:r>
            <w:proofErr w:type="spellStart"/>
            <w:r w:rsidRPr="00930177">
              <w:t>Toeslopes</w:t>
            </w:r>
            <w:proofErr w:type="spellEnd"/>
            <w:r w:rsidRPr="00930177">
              <w:t xml:space="preserve"> in profile are commonly gentle and linear, and are constructional surfaces forming the lower part of a hillslope continuum which grades to a valley bottom.</w:t>
            </w:r>
          </w:p>
        </w:tc>
      </w:tr>
      <w:tr w:rsidR="00D93814" w:rsidRPr="00930177" w14:paraId="3083A496" w14:textId="77777777" w:rsidTr="002B4028">
        <w:trPr>
          <w:cantSplit/>
        </w:trPr>
        <w:tc>
          <w:tcPr>
            <w:tcW w:w="1260" w:type="dxa"/>
          </w:tcPr>
          <w:p w14:paraId="0A52FD7A" w14:textId="60EFF250" w:rsidR="00D93814" w:rsidRPr="00930177" w:rsidRDefault="00D93814" w:rsidP="002B4028">
            <w:pPr>
              <w:spacing w:after="120"/>
            </w:pPr>
            <w:r w:rsidRPr="00930177">
              <w:t>VB</w:t>
            </w:r>
          </w:p>
        </w:tc>
        <w:tc>
          <w:tcPr>
            <w:tcW w:w="6300" w:type="dxa"/>
          </w:tcPr>
          <w:p w14:paraId="2CD2DD61" w14:textId="584202B3" w:rsidR="00D93814" w:rsidRPr="00930177" w:rsidRDefault="00D93814" w:rsidP="00D93814">
            <w:pPr>
              <w:spacing w:after="120"/>
              <w:rPr>
                <w:rStyle w:val="StressorActionChar"/>
              </w:rPr>
            </w:pPr>
            <w:r w:rsidRPr="00930177">
              <w:rPr>
                <w:rStyle w:val="StressorActionChar"/>
              </w:rPr>
              <w:t>Valley Bottom</w:t>
            </w:r>
            <w:r w:rsidRPr="00930177">
              <w:t xml:space="preserve"> – wide valley bottom beyond influence of </w:t>
            </w:r>
            <w:proofErr w:type="spellStart"/>
            <w:r w:rsidRPr="00930177">
              <w:t>toeslope</w:t>
            </w:r>
            <w:proofErr w:type="spellEnd"/>
            <w:r w:rsidRPr="00930177">
              <w:t>.</w:t>
            </w:r>
          </w:p>
        </w:tc>
      </w:tr>
    </w:tbl>
    <w:p w14:paraId="078E566B" w14:textId="22E8AA38" w:rsidR="001330DA" w:rsidRPr="00930177" w:rsidRDefault="001330DA" w:rsidP="00C20AD6">
      <w:r w:rsidRPr="00930177">
        <w:t>Accuracy standard: ± 1 class</w:t>
      </w:r>
    </w:p>
    <w:p w14:paraId="3C306EED" w14:textId="5C5E2CC5" w:rsidR="00C20AD6" w:rsidRPr="00930177" w:rsidRDefault="001330DA" w:rsidP="00C20AD6">
      <w:pPr>
        <w:pStyle w:val="Heading4"/>
      </w:pPr>
      <w:bookmarkStart w:id="83" w:name="_Toc370394730"/>
      <w:r w:rsidRPr="00930177">
        <w:t>Acres</w:t>
      </w:r>
      <w:r w:rsidR="00D93814" w:rsidRPr="00930177">
        <w:t xml:space="preserve"> (maximum of 4 numbers)</w:t>
      </w:r>
      <w:bookmarkEnd w:id="83"/>
    </w:p>
    <w:p w14:paraId="291C4ACC" w14:textId="16816201" w:rsidR="00C20AD6" w:rsidRPr="00930177" w:rsidRDefault="00D93814" w:rsidP="00C20AD6">
      <w:r w:rsidRPr="00930177">
        <w:t>This is the total area, in acres, of the setting.</w:t>
      </w:r>
    </w:p>
    <w:p w14:paraId="3D6E3FA3" w14:textId="29B31102" w:rsidR="00C20AD6" w:rsidRPr="00930177" w:rsidRDefault="001330DA" w:rsidP="00C20AD6">
      <w:pPr>
        <w:pStyle w:val="Heading4"/>
      </w:pPr>
      <w:bookmarkStart w:id="84" w:name="_Toc370394731"/>
      <w:r w:rsidRPr="00930177">
        <w:t>Examiner</w:t>
      </w:r>
      <w:r w:rsidR="00D93814" w:rsidRPr="00930177">
        <w:t xml:space="preserve"> (maximum of 15 characters and/or numbers)</w:t>
      </w:r>
      <w:bookmarkEnd w:id="84"/>
    </w:p>
    <w:p w14:paraId="498C2DA6" w14:textId="4713986C" w:rsidR="00C20AD6" w:rsidRPr="00930177" w:rsidRDefault="00D93814" w:rsidP="00C20AD6">
      <w:r w:rsidRPr="00930177">
        <w:t>This is the individual(s) responsible for data collection.  If the full name is longer than 15 characters, use only the last name.</w:t>
      </w:r>
    </w:p>
    <w:p w14:paraId="21C0268D" w14:textId="2407B624" w:rsidR="00C20AD6" w:rsidRPr="00930177" w:rsidRDefault="001330DA" w:rsidP="00C20AD6">
      <w:pPr>
        <w:pStyle w:val="Heading4"/>
      </w:pPr>
      <w:bookmarkStart w:id="85" w:name="_Toc370394732"/>
      <w:r w:rsidRPr="00930177">
        <w:t>Radial Growth</w:t>
      </w:r>
      <w:r w:rsidR="00845E1F" w:rsidRPr="00930177">
        <w:t xml:space="preserve"> Interval</w:t>
      </w:r>
      <w:r w:rsidR="00C20AD6" w:rsidRPr="00930177">
        <w:t xml:space="preserve"> (maximum of </w:t>
      </w:r>
      <w:r w:rsidR="00D93814" w:rsidRPr="00930177">
        <w:t>2</w:t>
      </w:r>
      <w:r w:rsidR="00C20AD6" w:rsidRPr="00930177">
        <w:t xml:space="preserve"> n</w:t>
      </w:r>
      <w:r w:rsidR="00D93814" w:rsidRPr="00930177">
        <w:t>umbers)</w:t>
      </w:r>
      <w:bookmarkEnd w:id="85"/>
    </w:p>
    <w:p w14:paraId="6393C29E" w14:textId="484529CC" w:rsidR="00C20AD6" w:rsidRPr="00930177" w:rsidRDefault="00845E1F" w:rsidP="00C20AD6">
      <w:r w:rsidRPr="00930177">
        <w:t>This is the time period used for measuring radial growth.  The default is “10” years.  If the tree age is less than the radial growth interval, record the tree age and DBH and leave the radial growth field blank.  Values less than 1 are not allowed.</w:t>
      </w:r>
    </w:p>
    <w:p w14:paraId="39F85CD1" w14:textId="0C338F80" w:rsidR="00845E1F" w:rsidRPr="00930177" w:rsidRDefault="00845E1F" w:rsidP="00845E1F">
      <w:pPr>
        <w:pStyle w:val="Heading4"/>
      </w:pPr>
      <w:bookmarkStart w:id="86" w:name="_Toc370394733"/>
      <w:r w:rsidRPr="00930177">
        <w:t>Radial Growth Interval #2 (maximum of 2 numbers)</w:t>
      </w:r>
      <w:bookmarkEnd w:id="86"/>
    </w:p>
    <w:p w14:paraId="080D95AC" w14:textId="0A8CD864" w:rsidR="00845E1F" w:rsidRPr="00930177" w:rsidRDefault="00845E1F" w:rsidP="00845E1F">
      <w:r w:rsidRPr="00930177">
        <w:t xml:space="preserve">This is the second time period for measuring radial growth if two radial growth measurements are taken.  A default value of “0” years is assumed.  If the tree age is less </w:t>
      </w:r>
      <w:r w:rsidRPr="00930177">
        <w:lastRenderedPageBreak/>
        <w:t>than the radial growth interval, record the tree age and DBH, and leave the radial growth field blank.  Values less than 1 are not allowed.</w:t>
      </w:r>
    </w:p>
    <w:p w14:paraId="369E079B" w14:textId="50954050" w:rsidR="00C20AD6" w:rsidRPr="00930177" w:rsidRDefault="001330DA" w:rsidP="00C20AD6">
      <w:pPr>
        <w:pStyle w:val="Heading4"/>
      </w:pPr>
      <w:bookmarkStart w:id="87" w:name="_Toc370394734"/>
      <w:r w:rsidRPr="00930177">
        <w:t>Height Growth</w:t>
      </w:r>
      <w:r w:rsidR="00845E1F" w:rsidRPr="00930177">
        <w:t xml:space="preserve"> Interval</w:t>
      </w:r>
      <w:r w:rsidR="00C20AD6" w:rsidRPr="00930177">
        <w:t xml:space="preserve"> (maximum of </w:t>
      </w:r>
      <w:r w:rsidR="00845E1F" w:rsidRPr="00930177">
        <w:t>2 numbers)</w:t>
      </w:r>
      <w:bookmarkEnd w:id="87"/>
    </w:p>
    <w:p w14:paraId="6796A7D6" w14:textId="60E2653F" w:rsidR="00C20AD6" w:rsidRPr="00930177" w:rsidRDefault="00C36F0A" w:rsidP="00C20AD6">
      <w:r w:rsidRPr="00930177">
        <w:t>This is the time period associated with the height growth measurements.  Only one time period can be used for each examination.  The default is “5” years.  If the tree age is less than the height growth interval, record the tree age and height and leave the height growth field blank.  Values less than 1 are not allowed.</w:t>
      </w:r>
    </w:p>
    <w:p w14:paraId="19B1B77A" w14:textId="6DD2EB4B" w:rsidR="00C20AD6" w:rsidRPr="00930177" w:rsidRDefault="001330DA" w:rsidP="00C20AD6">
      <w:pPr>
        <w:pStyle w:val="Heading4"/>
      </w:pPr>
      <w:bookmarkStart w:id="88" w:name="_Toc370394735"/>
      <w:r w:rsidRPr="00930177">
        <w:t>Fuel Photo Reference</w:t>
      </w:r>
      <w:r w:rsidR="00C20AD6" w:rsidRPr="00930177">
        <w:t xml:space="preserve"> (maximum of </w:t>
      </w:r>
      <w:r w:rsidR="00845E1F" w:rsidRPr="00930177">
        <w:t>3 numbers)</w:t>
      </w:r>
      <w:bookmarkEnd w:id="88"/>
    </w:p>
    <w:p w14:paraId="51D88B07" w14:textId="14BF1E33" w:rsidR="00C20AD6" w:rsidRPr="00930177" w:rsidRDefault="00C36F0A" w:rsidP="00C20AD6">
      <w:r w:rsidRPr="00930177">
        <w:t xml:space="preserve">This is the fuel photo reference.  The corresponding photo is recorded on the plot form in the “residual descriptive” code.  See </w:t>
      </w:r>
      <w:hyperlink r:id="rId40" w:history="1">
        <w:r w:rsidRPr="00930177">
          <w:rPr>
            <w:rStyle w:val="Hyperlink"/>
          </w:rPr>
          <w:t>Appendix H of the User Guide</w:t>
        </w:r>
      </w:hyperlink>
      <w:r w:rsidRPr="00930177">
        <w:t xml:space="preserve"> for a complete list of Fuel Photo references and codes.</w:t>
      </w:r>
    </w:p>
    <w:p w14:paraId="7B5A5EDC" w14:textId="7475F1AE" w:rsidR="00C20AD6" w:rsidRPr="00930177" w:rsidRDefault="001330DA" w:rsidP="00C20AD6">
      <w:pPr>
        <w:pStyle w:val="Heading4"/>
      </w:pPr>
      <w:bookmarkStart w:id="89" w:name="_Toc370394736"/>
      <w:r w:rsidRPr="00930177">
        <w:t>Precision Protocol</w:t>
      </w:r>
      <w:r w:rsidR="00C20AD6" w:rsidRPr="00930177">
        <w:t xml:space="preserve"> (maximum of </w:t>
      </w:r>
      <w:r w:rsidR="00845E1F" w:rsidRPr="00930177">
        <w:t>5</w:t>
      </w:r>
      <w:r w:rsidR="00C20AD6" w:rsidRPr="00930177">
        <w:t xml:space="preserve"> </w:t>
      </w:r>
      <w:r w:rsidR="00845E1F" w:rsidRPr="00930177">
        <w:t>letters)</w:t>
      </w:r>
      <w:bookmarkEnd w:id="89"/>
    </w:p>
    <w:p w14:paraId="54F61D86" w14:textId="5BF16D52" w:rsidR="00C20AD6" w:rsidRPr="00930177" w:rsidRDefault="00C36F0A" w:rsidP="00C20AD6">
      <w:r w:rsidRPr="00930177">
        <w:t>This is the precision protocol used in data collection.  The default precision protocol “CSE” follows the CSE guidelines specified in this document for intensive exams.  “CSE_Q” is for Quick Plot exams, “CSE_E” is for extensive exams, “Pre” refers to a precision, and “UOM” refers to a unit of measure.</w:t>
      </w:r>
    </w:p>
    <w:p w14:paraId="4CAAB4CB" w14:textId="45FEDB53" w:rsidR="001330DA" w:rsidRPr="00930177" w:rsidRDefault="001330DA" w:rsidP="001330DA">
      <w:pPr>
        <w:pStyle w:val="Caption"/>
        <w:rPr>
          <w:color w:val="auto"/>
        </w:rPr>
      </w:pPr>
      <w:bookmarkStart w:id="90" w:name="_Toc370394546"/>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14</w:t>
      </w:r>
      <w:r w:rsidRPr="00930177">
        <w:rPr>
          <w:color w:val="auto"/>
        </w:rPr>
        <w:fldChar w:fldCharType="end"/>
      </w:r>
      <w:r w:rsidRPr="00930177">
        <w:rPr>
          <w:color w:val="auto"/>
        </w:rPr>
        <w:t xml:space="preserve">:  </w:t>
      </w:r>
      <w:bookmarkEnd w:id="90"/>
      <w:r w:rsidR="00E7600F">
        <w:rPr>
          <w:color w:val="auto"/>
        </w:rPr>
        <w:t>Precision protocol variables</w:t>
      </w:r>
    </w:p>
    <w:tbl>
      <w:tblPr>
        <w:tblW w:w="94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precision protocol variables"/>
      </w:tblPr>
      <w:tblGrid>
        <w:gridCol w:w="2520"/>
        <w:gridCol w:w="2250"/>
        <w:gridCol w:w="2250"/>
        <w:gridCol w:w="2430"/>
      </w:tblGrid>
      <w:tr w:rsidR="001330DA" w:rsidRPr="00930177" w14:paraId="7D7F64B3" w14:textId="77777777" w:rsidTr="005B7D94">
        <w:trPr>
          <w:tblHeader/>
        </w:trPr>
        <w:tc>
          <w:tcPr>
            <w:tcW w:w="2520" w:type="dxa"/>
            <w:shd w:val="clear" w:color="auto" w:fill="0B610D"/>
          </w:tcPr>
          <w:p w14:paraId="4BE69E1F" w14:textId="09FE48C3" w:rsidR="001330DA" w:rsidRPr="00930177" w:rsidRDefault="001330DA" w:rsidP="002B4028">
            <w:pPr>
              <w:pStyle w:val="TableHeaderRow"/>
              <w:rPr>
                <w:rStyle w:val="Strong"/>
              </w:rPr>
            </w:pPr>
            <w:r w:rsidRPr="00930177">
              <w:rPr>
                <w:rStyle w:val="Strong"/>
              </w:rPr>
              <w:t>Variable</w:t>
            </w:r>
          </w:p>
        </w:tc>
        <w:tc>
          <w:tcPr>
            <w:tcW w:w="2250" w:type="dxa"/>
            <w:shd w:val="clear" w:color="auto" w:fill="0B610D"/>
          </w:tcPr>
          <w:p w14:paraId="694CE4F3" w14:textId="4C0D55A2" w:rsidR="001330DA" w:rsidRPr="00930177" w:rsidRDefault="001330DA" w:rsidP="002B4028">
            <w:pPr>
              <w:pStyle w:val="TableHeaderRow"/>
              <w:rPr>
                <w:rStyle w:val="Strong"/>
              </w:rPr>
            </w:pPr>
            <w:r w:rsidRPr="00930177">
              <w:rPr>
                <w:rStyle w:val="Strong"/>
              </w:rPr>
              <w:t>CSE_Q</w:t>
            </w:r>
          </w:p>
        </w:tc>
        <w:tc>
          <w:tcPr>
            <w:tcW w:w="2250" w:type="dxa"/>
            <w:shd w:val="clear" w:color="auto" w:fill="0B610D"/>
          </w:tcPr>
          <w:p w14:paraId="45F82860" w14:textId="04CA4D3D" w:rsidR="001330DA" w:rsidRPr="00930177" w:rsidRDefault="001330DA" w:rsidP="002B4028">
            <w:pPr>
              <w:pStyle w:val="TableHeaderRow"/>
              <w:rPr>
                <w:rStyle w:val="Strong"/>
              </w:rPr>
            </w:pPr>
            <w:r w:rsidRPr="00930177">
              <w:rPr>
                <w:rStyle w:val="Strong"/>
              </w:rPr>
              <w:t>CSE_E</w:t>
            </w:r>
          </w:p>
        </w:tc>
        <w:tc>
          <w:tcPr>
            <w:tcW w:w="2430" w:type="dxa"/>
            <w:shd w:val="clear" w:color="auto" w:fill="0B610D"/>
          </w:tcPr>
          <w:p w14:paraId="5C31CC81" w14:textId="3B5B82F4" w:rsidR="001330DA" w:rsidRPr="00930177" w:rsidRDefault="001330DA" w:rsidP="002B4028">
            <w:pPr>
              <w:pStyle w:val="TableHeaderRow"/>
              <w:rPr>
                <w:rStyle w:val="Strong"/>
              </w:rPr>
            </w:pPr>
            <w:r w:rsidRPr="00930177">
              <w:rPr>
                <w:rStyle w:val="Strong"/>
              </w:rPr>
              <w:t>CSE</w:t>
            </w:r>
          </w:p>
        </w:tc>
      </w:tr>
      <w:tr w:rsidR="001330DA" w:rsidRPr="00930177" w14:paraId="27514E63" w14:textId="77777777" w:rsidTr="005B7D94">
        <w:trPr>
          <w:cantSplit/>
        </w:trPr>
        <w:tc>
          <w:tcPr>
            <w:tcW w:w="2520" w:type="dxa"/>
          </w:tcPr>
          <w:p w14:paraId="1B472030" w14:textId="252EA6DE" w:rsidR="001330DA" w:rsidRPr="00930177" w:rsidRDefault="001330DA" w:rsidP="002B4028">
            <w:pPr>
              <w:spacing w:after="120"/>
            </w:pPr>
            <w:r w:rsidRPr="00930177">
              <w:t>Description</w:t>
            </w:r>
          </w:p>
        </w:tc>
        <w:tc>
          <w:tcPr>
            <w:tcW w:w="2250" w:type="dxa"/>
          </w:tcPr>
          <w:p w14:paraId="12AAA057" w14:textId="57B56F14" w:rsidR="001330DA" w:rsidRPr="00930177" w:rsidRDefault="001330DA" w:rsidP="002B4028">
            <w:pPr>
              <w:spacing w:after="120"/>
            </w:pPr>
            <w:r w:rsidRPr="00930177">
              <w:t>CSE Quick Plot</w:t>
            </w:r>
          </w:p>
        </w:tc>
        <w:tc>
          <w:tcPr>
            <w:tcW w:w="2250" w:type="dxa"/>
          </w:tcPr>
          <w:p w14:paraId="36D5E759" w14:textId="36A6DF59" w:rsidR="001330DA" w:rsidRPr="00930177" w:rsidRDefault="001330DA" w:rsidP="002B4028">
            <w:pPr>
              <w:spacing w:after="120"/>
            </w:pPr>
            <w:r w:rsidRPr="00930177">
              <w:t>CSE Extensive protocols</w:t>
            </w:r>
          </w:p>
        </w:tc>
        <w:tc>
          <w:tcPr>
            <w:tcW w:w="2430" w:type="dxa"/>
          </w:tcPr>
          <w:p w14:paraId="47190E95" w14:textId="7E6854B2" w:rsidR="001330DA" w:rsidRPr="00930177" w:rsidRDefault="001330DA" w:rsidP="002B4028">
            <w:pPr>
              <w:spacing w:after="120"/>
            </w:pPr>
            <w:r w:rsidRPr="00930177">
              <w:t>CSE Intensive protocols</w:t>
            </w:r>
          </w:p>
        </w:tc>
      </w:tr>
      <w:tr w:rsidR="001330DA" w:rsidRPr="00930177" w14:paraId="6B1DCAC7" w14:textId="77777777" w:rsidTr="005B7D94">
        <w:trPr>
          <w:cantSplit/>
        </w:trPr>
        <w:tc>
          <w:tcPr>
            <w:tcW w:w="2520" w:type="dxa"/>
          </w:tcPr>
          <w:p w14:paraId="6C4C753E" w14:textId="7FEB5780" w:rsidR="001330DA" w:rsidRPr="00930177" w:rsidRDefault="005B7D94" w:rsidP="002B4028">
            <w:pPr>
              <w:spacing w:after="120"/>
            </w:pPr>
            <w:proofErr w:type="spellStart"/>
            <w:r w:rsidRPr="00930177">
              <w:t>Cover_Height_Pre</w:t>
            </w:r>
            <w:proofErr w:type="spellEnd"/>
          </w:p>
        </w:tc>
        <w:tc>
          <w:tcPr>
            <w:tcW w:w="2250" w:type="dxa"/>
          </w:tcPr>
          <w:p w14:paraId="4C3AB21A" w14:textId="56DC770C" w:rsidR="001330DA" w:rsidRPr="00930177" w:rsidRDefault="005B7D94" w:rsidP="002B4028">
            <w:pPr>
              <w:spacing w:after="120"/>
            </w:pPr>
            <w:r w:rsidRPr="00930177">
              <w:t>± 10 percent of height</w:t>
            </w:r>
          </w:p>
        </w:tc>
        <w:tc>
          <w:tcPr>
            <w:tcW w:w="2250" w:type="dxa"/>
          </w:tcPr>
          <w:p w14:paraId="02CF5C8D" w14:textId="384A64BD" w:rsidR="001330DA" w:rsidRPr="00930177" w:rsidRDefault="005B7D94" w:rsidP="002B4028">
            <w:pPr>
              <w:spacing w:after="120"/>
            </w:pPr>
            <w:r w:rsidRPr="00930177">
              <w:t>± 10 percent of height</w:t>
            </w:r>
          </w:p>
        </w:tc>
        <w:tc>
          <w:tcPr>
            <w:tcW w:w="2430" w:type="dxa"/>
          </w:tcPr>
          <w:p w14:paraId="681E3D2D" w14:textId="1907684D" w:rsidR="001330DA" w:rsidRPr="00930177" w:rsidRDefault="005B7D94" w:rsidP="002B4028">
            <w:pPr>
              <w:spacing w:after="120"/>
            </w:pPr>
            <w:r w:rsidRPr="00930177">
              <w:t>± 10 percent of height</w:t>
            </w:r>
          </w:p>
        </w:tc>
      </w:tr>
      <w:tr w:rsidR="00384B73" w:rsidRPr="00930177" w14:paraId="5F6A1E7C" w14:textId="77777777" w:rsidTr="005B7D94">
        <w:trPr>
          <w:cantSplit/>
        </w:trPr>
        <w:tc>
          <w:tcPr>
            <w:tcW w:w="2520" w:type="dxa"/>
          </w:tcPr>
          <w:p w14:paraId="5BF19945" w14:textId="4C3909F2" w:rsidR="00384B73" w:rsidRPr="00930177" w:rsidRDefault="005B7D94" w:rsidP="002B4028">
            <w:pPr>
              <w:spacing w:after="120"/>
            </w:pPr>
            <w:proofErr w:type="spellStart"/>
            <w:r w:rsidRPr="00930177">
              <w:t>Cover_Height_UOM</w:t>
            </w:r>
            <w:proofErr w:type="spellEnd"/>
          </w:p>
        </w:tc>
        <w:tc>
          <w:tcPr>
            <w:tcW w:w="2250" w:type="dxa"/>
          </w:tcPr>
          <w:p w14:paraId="5E91C934" w14:textId="0241159F" w:rsidR="00384B73" w:rsidRPr="00930177" w:rsidRDefault="005B7D94" w:rsidP="002B4028">
            <w:pPr>
              <w:spacing w:after="120"/>
            </w:pPr>
            <w:r w:rsidRPr="00930177">
              <w:t>Feet</w:t>
            </w:r>
          </w:p>
        </w:tc>
        <w:tc>
          <w:tcPr>
            <w:tcW w:w="2250" w:type="dxa"/>
          </w:tcPr>
          <w:p w14:paraId="19E0B845" w14:textId="25401A31" w:rsidR="00384B73" w:rsidRPr="00930177" w:rsidRDefault="005B7D94" w:rsidP="002B4028">
            <w:pPr>
              <w:spacing w:after="120"/>
            </w:pPr>
            <w:r w:rsidRPr="00930177">
              <w:t>Feet</w:t>
            </w:r>
          </w:p>
        </w:tc>
        <w:tc>
          <w:tcPr>
            <w:tcW w:w="2430" w:type="dxa"/>
          </w:tcPr>
          <w:p w14:paraId="5D09E384" w14:textId="7637756A" w:rsidR="00384B73" w:rsidRPr="00930177" w:rsidRDefault="005B7D94" w:rsidP="002B4028">
            <w:pPr>
              <w:spacing w:after="120"/>
            </w:pPr>
            <w:r w:rsidRPr="00930177">
              <w:t>Feet</w:t>
            </w:r>
          </w:p>
        </w:tc>
      </w:tr>
      <w:tr w:rsidR="00384B73" w:rsidRPr="00930177" w14:paraId="47069319" w14:textId="77777777" w:rsidTr="005B7D94">
        <w:trPr>
          <w:cantSplit/>
        </w:trPr>
        <w:tc>
          <w:tcPr>
            <w:tcW w:w="2520" w:type="dxa"/>
          </w:tcPr>
          <w:p w14:paraId="001FD9D5" w14:textId="66E87E97" w:rsidR="00384B73" w:rsidRPr="00930177" w:rsidRDefault="00D43AE3" w:rsidP="002B4028">
            <w:pPr>
              <w:spacing w:after="120"/>
            </w:pPr>
            <w:proofErr w:type="spellStart"/>
            <w:r w:rsidRPr="00930177">
              <w:t>Cover_Percent_Pre</w:t>
            </w:r>
            <w:proofErr w:type="spellEnd"/>
          </w:p>
        </w:tc>
        <w:tc>
          <w:tcPr>
            <w:tcW w:w="2250" w:type="dxa"/>
          </w:tcPr>
          <w:p w14:paraId="60F46FCF" w14:textId="45D1B6ED" w:rsidR="00384B73" w:rsidRPr="00930177" w:rsidRDefault="00D43AE3" w:rsidP="002B4028">
            <w:pPr>
              <w:spacing w:after="120"/>
            </w:pPr>
            <w:r w:rsidRPr="00930177">
              <w:t>± 10 percent</w:t>
            </w:r>
          </w:p>
        </w:tc>
        <w:tc>
          <w:tcPr>
            <w:tcW w:w="2250" w:type="dxa"/>
          </w:tcPr>
          <w:p w14:paraId="1C723138" w14:textId="19637845" w:rsidR="00384B73" w:rsidRPr="00930177" w:rsidRDefault="00D43AE3" w:rsidP="002B4028">
            <w:pPr>
              <w:spacing w:after="120"/>
            </w:pPr>
            <w:r w:rsidRPr="00930177">
              <w:t>± 10 percent</w:t>
            </w:r>
          </w:p>
        </w:tc>
        <w:tc>
          <w:tcPr>
            <w:tcW w:w="2430" w:type="dxa"/>
          </w:tcPr>
          <w:p w14:paraId="63D6EB1D" w14:textId="18099E33" w:rsidR="00384B73" w:rsidRPr="00930177" w:rsidRDefault="00D43AE3" w:rsidP="002B4028">
            <w:pPr>
              <w:spacing w:after="120"/>
            </w:pPr>
            <w:r w:rsidRPr="00930177">
              <w:t>± 10 percent</w:t>
            </w:r>
          </w:p>
        </w:tc>
      </w:tr>
      <w:tr w:rsidR="00384B73" w:rsidRPr="00930177" w14:paraId="2283AF7D" w14:textId="77777777" w:rsidTr="005B7D94">
        <w:trPr>
          <w:cantSplit/>
        </w:trPr>
        <w:tc>
          <w:tcPr>
            <w:tcW w:w="2520" w:type="dxa"/>
          </w:tcPr>
          <w:p w14:paraId="21A30DBB" w14:textId="6E62FF49" w:rsidR="00384B73" w:rsidRPr="00930177" w:rsidRDefault="00D43AE3" w:rsidP="002B4028">
            <w:pPr>
              <w:spacing w:after="120"/>
            </w:pPr>
            <w:proofErr w:type="spellStart"/>
            <w:r w:rsidRPr="00930177">
              <w:t>Dwood_Depth_Pre</w:t>
            </w:r>
            <w:proofErr w:type="spellEnd"/>
          </w:p>
        </w:tc>
        <w:tc>
          <w:tcPr>
            <w:tcW w:w="2250" w:type="dxa"/>
          </w:tcPr>
          <w:p w14:paraId="07527E2D" w14:textId="52D63A44" w:rsidR="00384B73" w:rsidRPr="00930177" w:rsidRDefault="00D43AE3" w:rsidP="002B4028">
            <w:pPr>
              <w:spacing w:after="120"/>
            </w:pPr>
            <w:r w:rsidRPr="00930177">
              <w:t>Nearest 1/10</w:t>
            </w:r>
            <w:r w:rsidRPr="00930177">
              <w:rPr>
                <w:vertAlign w:val="superscript"/>
              </w:rPr>
              <w:t>th</w:t>
            </w:r>
            <w:r w:rsidRPr="00930177">
              <w:t xml:space="preserve"> inch, ± ½ inch</w:t>
            </w:r>
          </w:p>
        </w:tc>
        <w:tc>
          <w:tcPr>
            <w:tcW w:w="2250" w:type="dxa"/>
          </w:tcPr>
          <w:p w14:paraId="02BF4384" w14:textId="5BC6BC7E" w:rsidR="00384B73" w:rsidRPr="00930177" w:rsidRDefault="00D43AE3" w:rsidP="002B4028">
            <w:pPr>
              <w:spacing w:after="120"/>
            </w:pPr>
            <w:r w:rsidRPr="00930177">
              <w:t>Nearest 1/10</w:t>
            </w:r>
            <w:r w:rsidRPr="00930177">
              <w:rPr>
                <w:vertAlign w:val="superscript"/>
              </w:rPr>
              <w:t>th</w:t>
            </w:r>
            <w:r w:rsidRPr="00930177">
              <w:t xml:space="preserve"> inch, ± ½ inch</w:t>
            </w:r>
          </w:p>
        </w:tc>
        <w:tc>
          <w:tcPr>
            <w:tcW w:w="2430" w:type="dxa"/>
          </w:tcPr>
          <w:p w14:paraId="7E8DD725" w14:textId="723A0609" w:rsidR="00384B73" w:rsidRPr="00930177" w:rsidRDefault="00D43AE3" w:rsidP="002B4028">
            <w:pPr>
              <w:spacing w:after="120"/>
            </w:pPr>
            <w:r w:rsidRPr="00930177">
              <w:t>Nearest 1/10</w:t>
            </w:r>
            <w:r w:rsidRPr="00930177">
              <w:rPr>
                <w:vertAlign w:val="superscript"/>
              </w:rPr>
              <w:t>th</w:t>
            </w:r>
            <w:r w:rsidRPr="00930177">
              <w:t xml:space="preserve"> inch, ± ½ inch</w:t>
            </w:r>
          </w:p>
        </w:tc>
      </w:tr>
      <w:tr w:rsidR="00384B73" w:rsidRPr="00930177" w14:paraId="53E77F46" w14:textId="77777777" w:rsidTr="005B7D94">
        <w:trPr>
          <w:cantSplit/>
        </w:trPr>
        <w:tc>
          <w:tcPr>
            <w:tcW w:w="2520" w:type="dxa"/>
          </w:tcPr>
          <w:p w14:paraId="7AC984FF" w14:textId="3706866C" w:rsidR="00384B73" w:rsidRPr="00930177" w:rsidRDefault="00D43AE3" w:rsidP="002B4028">
            <w:pPr>
              <w:spacing w:after="120"/>
            </w:pPr>
            <w:proofErr w:type="spellStart"/>
            <w:r w:rsidRPr="00930177">
              <w:t>Dwood_Depth_UOM</w:t>
            </w:r>
            <w:proofErr w:type="spellEnd"/>
          </w:p>
        </w:tc>
        <w:tc>
          <w:tcPr>
            <w:tcW w:w="2250" w:type="dxa"/>
          </w:tcPr>
          <w:p w14:paraId="20002CDD" w14:textId="105FC085" w:rsidR="00384B73" w:rsidRPr="00930177" w:rsidRDefault="00D43AE3" w:rsidP="002B4028">
            <w:pPr>
              <w:spacing w:after="120"/>
            </w:pPr>
            <w:r w:rsidRPr="00930177">
              <w:t>Inches</w:t>
            </w:r>
          </w:p>
        </w:tc>
        <w:tc>
          <w:tcPr>
            <w:tcW w:w="2250" w:type="dxa"/>
          </w:tcPr>
          <w:p w14:paraId="41C5E849" w14:textId="44695547" w:rsidR="00384B73" w:rsidRPr="00930177" w:rsidRDefault="00D43AE3" w:rsidP="002B4028">
            <w:pPr>
              <w:spacing w:after="120"/>
            </w:pPr>
            <w:r w:rsidRPr="00930177">
              <w:t>Inches</w:t>
            </w:r>
          </w:p>
        </w:tc>
        <w:tc>
          <w:tcPr>
            <w:tcW w:w="2430" w:type="dxa"/>
          </w:tcPr>
          <w:p w14:paraId="606D15BB" w14:textId="17F97005" w:rsidR="00384B73" w:rsidRPr="00930177" w:rsidRDefault="00D43AE3" w:rsidP="002B4028">
            <w:pPr>
              <w:spacing w:after="120"/>
            </w:pPr>
            <w:r w:rsidRPr="00930177">
              <w:t>Inches</w:t>
            </w:r>
          </w:p>
        </w:tc>
      </w:tr>
      <w:tr w:rsidR="00384B73" w:rsidRPr="00930177" w14:paraId="4A928626" w14:textId="77777777" w:rsidTr="005B7D94">
        <w:trPr>
          <w:cantSplit/>
        </w:trPr>
        <w:tc>
          <w:tcPr>
            <w:tcW w:w="2520" w:type="dxa"/>
          </w:tcPr>
          <w:p w14:paraId="201FA405" w14:textId="574B2085" w:rsidR="00384B73" w:rsidRPr="00930177" w:rsidRDefault="00D43AE3" w:rsidP="002B4028">
            <w:pPr>
              <w:spacing w:after="120"/>
            </w:pPr>
            <w:r w:rsidRPr="00930177">
              <w:t>Dwood_Depth_2_Pre</w:t>
            </w:r>
          </w:p>
        </w:tc>
        <w:tc>
          <w:tcPr>
            <w:tcW w:w="2250" w:type="dxa"/>
          </w:tcPr>
          <w:p w14:paraId="78E41274" w14:textId="5F00EC90" w:rsidR="00384B73" w:rsidRPr="00930177" w:rsidRDefault="00D43AE3" w:rsidP="002B4028">
            <w:pPr>
              <w:spacing w:after="120"/>
            </w:pPr>
            <w:r w:rsidRPr="00930177">
              <w:t>Nearest 1/10</w:t>
            </w:r>
            <w:r w:rsidRPr="00930177">
              <w:rPr>
                <w:vertAlign w:val="superscript"/>
              </w:rPr>
              <w:t>th</w:t>
            </w:r>
            <w:r w:rsidRPr="00930177">
              <w:t xml:space="preserve"> inch, ± ½ inch</w:t>
            </w:r>
          </w:p>
        </w:tc>
        <w:tc>
          <w:tcPr>
            <w:tcW w:w="2250" w:type="dxa"/>
          </w:tcPr>
          <w:p w14:paraId="60A4E6A6" w14:textId="41802B47" w:rsidR="00384B73" w:rsidRPr="00930177" w:rsidRDefault="00D43AE3" w:rsidP="002B4028">
            <w:pPr>
              <w:spacing w:after="120"/>
            </w:pPr>
            <w:r w:rsidRPr="00930177">
              <w:t>Nearest 1/10</w:t>
            </w:r>
            <w:r w:rsidRPr="00930177">
              <w:rPr>
                <w:vertAlign w:val="superscript"/>
              </w:rPr>
              <w:t>th</w:t>
            </w:r>
            <w:r w:rsidRPr="00930177">
              <w:t xml:space="preserve"> inch, ± ½ inch</w:t>
            </w:r>
          </w:p>
        </w:tc>
        <w:tc>
          <w:tcPr>
            <w:tcW w:w="2430" w:type="dxa"/>
          </w:tcPr>
          <w:p w14:paraId="3131478C" w14:textId="6D0909E6" w:rsidR="00384B73" w:rsidRPr="00930177" w:rsidRDefault="00D43AE3" w:rsidP="002B4028">
            <w:pPr>
              <w:spacing w:after="120"/>
            </w:pPr>
            <w:r w:rsidRPr="00930177">
              <w:t>Nearest 1/10</w:t>
            </w:r>
            <w:r w:rsidRPr="00930177">
              <w:rPr>
                <w:vertAlign w:val="superscript"/>
              </w:rPr>
              <w:t>th</w:t>
            </w:r>
            <w:r w:rsidRPr="00930177">
              <w:t xml:space="preserve"> inch, ± ½ inch</w:t>
            </w:r>
          </w:p>
        </w:tc>
      </w:tr>
      <w:tr w:rsidR="00384B73" w:rsidRPr="00930177" w14:paraId="60B238F6" w14:textId="77777777" w:rsidTr="005B7D94">
        <w:trPr>
          <w:cantSplit/>
        </w:trPr>
        <w:tc>
          <w:tcPr>
            <w:tcW w:w="2520" w:type="dxa"/>
          </w:tcPr>
          <w:p w14:paraId="22D422A0" w14:textId="72C81AD3" w:rsidR="00384B73" w:rsidRPr="00930177" w:rsidRDefault="005F631F" w:rsidP="002B4028">
            <w:pPr>
              <w:spacing w:after="120"/>
            </w:pPr>
            <w:r w:rsidRPr="00930177">
              <w:t>Dwood_Depth_2_UOM</w:t>
            </w:r>
          </w:p>
        </w:tc>
        <w:tc>
          <w:tcPr>
            <w:tcW w:w="2250" w:type="dxa"/>
          </w:tcPr>
          <w:p w14:paraId="3F411C0E" w14:textId="57C9CE76" w:rsidR="00384B73" w:rsidRPr="00930177" w:rsidRDefault="005F631F" w:rsidP="002B4028">
            <w:pPr>
              <w:spacing w:after="120"/>
            </w:pPr>
            <w:r w:rsidRPr="00930177">
              <w:t>Inches</w:t>
            </w:r>
          </w:p>
        </w:tc>
        <w:tc>
          <w:tcPr>
            <w:tcW w:w="2250" w:type="dxa"/>
          </w:tcPr>
          <w:p w14:paraId="3FDE2D50" w14:textId="74027AA7" w:rsidR="00384B73" w:rsidRPr="00930177" w:rsidRDefault="005F631F" w:rsidP="002B4028">
            <w:pPr>
              <w:spacing w:after="120"/>
            </w:pPr>
            <w:r w:rsidRPr="00930177">
              <w:t>Inches</w:t>
            </w:r>
          </w:p>
        </w:tc>
        <w:tc>
          <w:tcPr>
            <w:tcW w:w="2430" w:type="dxa"/>
          </w:tcPr>
          <w:p w14:paraId="497D22F0" w14:textId="1E285E31" w:rsidR="00384B73" w:rsidRPr="00930177" w:rsidRDefault="005F631F" w:rsidP="002B4028">
            <w:pPr>
              <w:spacing w:after="120"/>
            </w:pPr>
            <w:r w:rsidRPr="00930177">
              <w:t>Inches</w:t>
            </w:r>
          </w:p>
        </w:tc>
      </w:tr>
      <w:tr w:rsidR="00384B73" w:rsidRPr="00930177" w14:paraId="69E90F98" w14:textId="77777777" w:rsidTr="005B7D94">
        <w:trPr>
          <w:cantSplit/>
        </w:trPr>
        <w:tc>
          <w:tcPr>
            <w:tcW w:w="2520" w:type="dxa"/>
          </w:tcPr>
          <w:p w14:paraId="59F58B15" w14:textId="0DB24B81" w:rsidR="00384B73" w:rsidRPr="00930177" w:rsidRDefault="005F631F" w:rsidP="002B4028">
            <w:pPr>
              <w:spacing w:after="120"/>
            </w:pPr>
            <w:proofErr w:type="spellStart"/>
            <w:r w:rsidRPr="00930177">
              <w:t>Dwood_Diameter_Pre</w:t>
            </w:r>
            <w:proofErr w:type="spellEnd"/>
          </w:p>
        </w:tc>
        <w:tc>
          <w:tcPr>
            <w:tcW w:w="2250" w:type="dxa"/>
          </w:tcPr>
          <w:p w14:paraId="3BE588A9" w14:textId="3E853E3D" w:rsidR="00384B73" w:rsidRPr="00930177" w:rsidRDefault="005F631F" w:rsidP="002B4028">
            <w:pPr>
              <w:spacing w:after="120"/>
            </w:pPr>
            <w:r w:rsidRPr="00930177">
              <w:t>± 1 inch</w:t>
            </w:r>
          </w:p>
        </w:tc>
        <w:tc>
          <w:tcPr>
            <w:tcW w:w="2250" w:type="dxa"/>
          </w:tcPr>
          <w:p w14:paraId="6FB881AD" w14:textId="14311ABE" w:rsidR="00384B73" w:rsidRPr="00930177" w:rsidRDefault="005F631F" w:rsidP="002B4028">
            <w:pPr>
              <w:spacing w:after="120"/>
            </w:pPr>
            <w:r w:rsidRPr="00930177">
              <w:t>± 1 inch</w:t>
            </w:r>
          </w:p>
        </w:tc>
        <w:tc>
          <w:tcPr>
            <w:tcW w:w="2430" w:type="dxa"/>
          </w:tcPr>
          <w:p w14:paraId="1453B23A" w14:textId="3ADB961C" w:rsidR="00384B73" w:rsidRPr="00930177" w:rsidRDefault="005F631F" w:rsidP="002B4028">
            <w:pPr>
              <w:spacing w:after="120"/>
            </w:pPr>
            <w:r w:rsidRPr="00930177">
              <w:t>± 1 inch</w:t>
            </w:r>
          </w:p>
        </w:tc>
      </w:tr>
      <w:tr w:rsidR="00384B73" w:rsidRPr="00930177" w14:paraId="5EDD2794" w14:textId="77777777" w:rsidTr="005B7D94">
        <w:trPr>
          <w:cantSplit/>
        </w:trPr>
        <w:tc>
          <w:tcPr>
            <w:tcW w:w="2520" w:type="dxa"/>
          </w:tcPr>
          <w:p w14:paraId="758CE54D" w14:textId="151A74A9" w:rsidR="00384B73" w:rsidRPr="00930177" w:rsidRDefault="005F631F" w:rsidP="005F631F">
            <w:pPr>
              <w:spacing w:after="120"/>
              <w:ind w:right="-115"/>
            </w:pPr>
            <w:proofErr w:type="spellStart"/>
            <w:r w:rsidRPr="00930177">
              <w:t>Dwood_Diameter_UOM</w:t>
            </w:r>
            <w:proofErr w:type="spellEnd"/>
          </w:p>
        </w:tc>
        <w:tc>
          <w:tcPr>
            <w:tcW w:w="2250" w:type="dxa"/>
          </w:tcPr>
          <w:p w14:paraId="3945B615" w14:textId="32FA2B9F" w:rsidR="00384B73" w:rsidRPr="00930177" w:rsidRDefault="005F631F" w:rsidP="002B4028">
            <w:pPr>
              <w:spacing w:after="120"/>
            </w:pPr>
            <w:r w:rsidRPr="00930177">
              <w:t>Inches</w:t>
            </w:r>
          </w:p>
        </w:tc>
        <w:tc>
          <w:tcPr>
            <w:tcW w:w="2250" w:type="dxa"/>
          </w:tcPr>
          <w:p w14:paraId="426707E4" w14:textId="42683D64" w:rsidR="00384B73" w:rsidRPr="00930177" w:rsidRDefault="005F631F" w:rsidP="002B4028">
            <w:pPr>
              <w:spacing w:after="120"/>
            </w:pPr>
            <w:r w:rsidRPr="00930177">
              <w:t>Inches</w:t>
            </w:r>
          </w:p>
        </w:tc>
        <w:tc>
          <w:tcPr>
            <w:tcW w:w="2430" w:type="dxa"/>
          </w:tcPr>
          <w:p w14:paraId="05A67B84" w14:textId="3407FBDF" w:rsidR="00384B73" w:rsidRPr="00930177" w:rsidRDefault="005F631F" w:rsidP="002B4028">
            <w:pPr>
              <w:spacing w:after="120"/>
            </w:pPr>
            <w:r w:rsidRPr="00930177">
              <w:t>Inches</w:t>
            </w:r>
          </w:p>
        </w:tc>
      </w:tr>
      <w:tr w:rsidR="00384B73" w:rsidRPr="00930177" w14:paraId="21E70253" w14:textId="77777777" w:rsidTr="005B7D94">
        <w:trPr>
          <w:cantSplit/>
        </w:trPr>
        <w:tc>
          <w:tcPr>
            <w:tcW w:w="2520" w:type="dxa"/>
          </w:tcPr>
          <w:p w14:paraId="20DB1666" w14:textId="5B797172" w:rsidR="00384B73" w:rsidRPr="00930177" w:rsidRDefault="005F631F" w:rsidP="002B4028">
            <w:pPr>
              <w:spacing w:after="120"/>
            </w:pPr>
            <w:proofErr w:type="spellStart"/>
            <w:r w:rsidRPr="00930177">
              <w:t>Dwood_Fuel_Depth</w:t>
            </w:r>
            <w:proofErr w:type="spellEnd"/>
            <w:r w:rsidRPr="00930177">
              <w:t>_</w:t>
            </w:r>
            <w:r w:rsidRPr="00930177">
              <w:br/>
              <w:t>Pre</w:t>
            </w:r>
          </w:p>
        </w:tc>
        <w:tc>
          <w:tcPr>
            <w:tcW w:w="2250" w:type="dxa"/>
          </w:tcPr>
          <w:p w14:paraId="0FF7071F" w14:textId="215A075D" w:rsidR="00384B73" w:rsidRPr="00930177" w:rsidRDefault="005F631F" w:rsidP="002B4028">
            <w:pPr>
              <w:spacing w:after="120"/>
            </w:pPr>
            <w:r w:rsidRPr="00930177">
              <w:t>Nearest whole inch, ± 20%</w:t>
            </w:r>
          </w:p>
        </w:tc>
        <w:tc>
          <w:tcPr>
            <w:tcW w:w="2250" w:type="dxa"/>
          </w:tcPr>
          <w:p w14:paraId="12D8EF5B" w14:textId="34713B9B" w:rsidR="00384B73" w:rsidRPr="00930177" w:rsidRDefault="005F631F" w:rsidP="002B4028">
            <w:pPr>
              <w:spacing w:after="120"/>
            </w:pPr>
            <w:r w:rsidRPr="00930177">
              <w:t>Nearest whole inch, ± 20%</w:t>
            </w:r>
          </w:p>
        </w:tc>
        <w:tc>
          <w:tcPr>
            <w:tcW w:w="2430" w:type="dxa"/>
          </w:tcPr>
          <w:p w14:paraId="2763274A" w14:textId="7708858B" w:rsidR="00384B73" w:rsidRPr="00930177" w:rsidRDefault="005F631F" w:rsidP="002B4028">
            <w:pPr>
              <w:spacing w:after="120"/>
            </w:pPr>
            <w:r w:rsidRPr="00930177">
              <w:t>Nearest whole inch, ± 20%</w:t>
            </w:r>
          </w:p>
        </w:tc>
      </w:tr>
      <w:tr w:rsidR="00384B73" w:rsidRPr="00930177" w14:paraId="250FF0D8" w14:textId="77777777" w:rsidTr="005B7D94">
        <w:trPr>
          <w:cantSplit/>
        </w:trPr>
        <w:tc>
          <w:tcPr>
            <w:tcW w:w="2520" w:type="dxa"/>
          </w:tcPr>
          <w:p w14:paraId="69FFE1FD" w14:textId="49114710" w:rsidR="00384B73" w:rsidRPr="00930177" w:rsidRDefault="005F631F" w:rsidP="002B4028">
            <w:pPr>
              <w:spacing w:after="120"/>
            </w:pPr>
            <w:proofErr w:type="spellStart"/>
            <w:r w:rsidRPr="00930177">
              <w:lastRenderedPageBreak/>
              <w:t>Dwood_Fuel_Depth</w:t>
            </w:r>
            <w:proofErr w:type="spellEnd"/>
            <w:r w:rsidRPr="00930177">
              <w:t>_</w:t>
            </w:r>
            <w:r w:rsidRPr="00930177">
              <w:br/>
              <w:t>UOM</w:t>
            </w:r>
          </w:p>
        </w:tc>
        <w:tc>
          <w:tcPr>
            <w:tcW w:w="2250" w:type="dxa"/>
          </w:tcPr>
          <w:p w14:paraId="188D98F4" w14:textId="747DD035" w:rsidR="00384B73" w:rsidRPr="00930177" w:rsidRDefault="005F631F" w:rsidP="002B4028">
            <w:pPr>
              <w:spacing w:after="120"/>
            </w:pPr>
            <w:r w:rsidRPr="00930177">
              <w:t>Inches</w:t>
            </w:r>
          </w:p>
        </w:tc>
        <w:tc>
          <w:tcPr>
            <w:tcW w:w="2250" w:type="dxa"/>
          </w:tcPr>
          <w:p w14:paraId="0B318DA7" w14:textId="19A981D5" w:rsidR="00384B73" w:rsidRPr="00930177" w:rsidRDefault="005F631F" w:rsidP="002B4028">
            <w:pPr>
              <w:spacing w:after="120"/>
            </w:pPr>
            <w:r w:rsidRPr="00930177">
              <w:t>Inches</w:t>
            </w:r>
          </w:p>
        </w:tc>
        <w:tc>
          <w:tcPr>
            <w:tcW w:w="2430" w:type="dxa"/>
          </w:tcPr>
          <w:p w14:paraId="0713FE50" w14:textId="16E69688" w:rsidR="00384B73" w:rsidRPr="00930177" w:rsidRDefault="005F631F" w:rsidP="002B4028">
            <w:pPr>
              <w:spacing w:after="120"/>
            </w:pPr>
            <w:r w:rsidRPr="00930177">
              <w:t>Inches</w:t>
            </w:r>
          </w:p>
        </w:tc>
      </w:tr>
      <w:tr w:rsidR="00384B73" w:rsidRPr="00930177" w14:paraId="508DB215" w14:textId="77777777" w:rsidTr="005B7D94">
        <w:trPr>
          <w:cantSplit/>
        </w:trPr>
        <w:tc>
          <w:tcPr>
            <w:tcW w:w="2520" w:type="dxa"/>
          </w:tcPr>
          <w:p w14:paraId="71E717C3" w14:textId="36E008DB" w:rsidR="00384B73" w:rsidRPr="00930177" w:rsidRDefault="005F631F" w:rsidP="002B4028">
            <w:pPr>
              <w:spacing w:after="120"/>
            </w:pPr>
            <w:proofErr w:type="spellStart"/>
            <w:r w:rsidRPr="00930177">
              <w:t>Dwood_Length_Pre</w:t>
            </w:r>
            <w:proofErr w:type="spellEnd"/>
          </w:p>
        </w:tc>
        <w:tc>
          <w:tcPr>
            <w:tcW w:w="2250" w:type="dxa"/>
          </w:tcPr>
          <w:p w14:paraId="49878030" w14:textId="3D5D63FF" w:rsidR="00384B73" w:rsidRPr="00930177" w:rsidRDefault="005F631F" w:rsidP="002B4028">
            <w:pPr>
              <w:spacing w:after="120"/>
            </w:pPr>
            <w:r w:rsidRPr="00930177">
              <w:t>± 20%</w:t>
            </w:r>
          </w:p>
        </w:tc>
        <w:tc>
          <w:tcPr>
            <w:tcW w:w="2250" w:type="dxa"/>
          </w:tcPr>
          <w:p w14:paraId="6E4D7DF0" w14:textId="42D2012F" w:rsidR="00384B73" w:rsidRPr="00930177" w:rsidRDefault="005F631F" w:rsidP="002B4028">
            <w:pPr>
              <w:spacing w:after="120"/>
            </w:pPr>
            <w:r w:rsidRPr="00930177">
              <w:t>± 20%</w:t>
            </w:r>
          </w:p>
        </w:tc>
        <w:tc>
          <w:tcPr>
            <w:tcW w:w="2430" w:type="dxa"/>
          </w:tcPr>
          <w:p w14:paraId="2DE54B7C" w14:textId="0D842FDC" w:rsidR="00384B73" w:rsidRPr="00930177" w:rsidRDefault="005F631F" w:rsidP="002B4028">
            <w:pPr>
              <w:spacing w:after="120"/>
            </w:pPr>
            <w:r w:rsidRPr="00930177">
              <w:t>± 20%</w:t>
            </w:r>
          </w:p>
        </w:tc>
      </w:tr>
      <w:tr w:rsidR="00384B73" w:rsidRPr="00930177" w14:paraId="68A0BF23" w14:textId="77777777" w:rsidTr="005B7D94">
        <w:trPr>
          <w:cantSplit/>
        </w:trPr>
        <w:tc>
          <w:tcPr>
            <w:tcW w:w="2520" w:type="dxa"/>
          </w:tcPr>
          <w:p w14:paraId="25E146EB" w14:textId="232CBED9" w:rsidR="00384B73" w:rsidRPr="00930177" w:rsidRDefault="005F631F" w:rsidP="002B4028">
            <w:pPr>
              <w:spacing w:after="120"/>
            </w:pPr>
            <w:proofErr w:type="spellStart"/>
            <w:r w:rsidRPr="00930177">
              <w:t>Dwood_Length_UOM</w:t>
            </w:r>
            <w:proofErr w:type="spellEnd"/>
          </w:p>
        </w:tc>
        <w:tc>
          <w:tcPr>
            <w:tcW w:w="2250" w:type="dxa"/>
          </w:tcPr>
          <w:p w14:paraId="4E6A7C10" w14:textId="06A25FF4" w:rsidR="00384B73" w:rsidRPr="00930177" w:rsidRDefault="005F631F" w:rsidP="002B4028">
            <w:pPr>
              <w:spacing w:after="120"/>
            </w:pPr>
            <w:r w:rsidRPr="00930177">
              <w:t>Feet</w:t>
            </w:r>
          </w:p>
        </w:tc>
        <w:tc>
          <w:tcPr>
            <w:tcW w:w="2250" w:type="dxa"/>
          </w:tcPr>
          <w:p w14:paraId="662651B8" w14:textId="1E47D44E" w:rsidR="00384B73" w:rsidRPr="00930177" w:rsidRDefault="005F631F" w:rsidP="002B4028">
            <w:pPr>
              <w:spacing w:after="120"/>
            </w:pPr>
            <w:r w:rsidRPr="00930177">
              <w:t>Feet</w:t>
            </w:r>
          </w:p>
        </w:tc>
        <w:tc>
          <w:tcPr>
            <w:tcW w:w="2430" w:type="dxa"/>
          </w:tcPr>
          <w:p w14:paraId="6719ECDD" w14:textId="44A884CF" w:rsidR="00384B73" w:rsidRPr="00930177" w:rsidRDefault="005F631F" w:rsidP="002B4028">
            <w:pPr>
              <w:spacing w:after="120"/>
            </w:pPr>
            <w:r w:rsidRPr="00930177">
              <w:t>Feet</w:t>
            </w:r>
          </w:p>
        </w:tc>
      </w:tr>
      <w:tr w:rsidR="00384B73" w:rsidRPr="00930177" w14:paraId="0485F519" w14:textId="77777777" w:rsidTr="005B7D94">
        <w:trPr>
          <w:cantSplit/>
        </w:trPr>
        <w:tc>
          <w:tcPr>
            <w:tcW w:w="2520" w:type="dxa"/>
          </w:tcPr>
          <w:p w14:paraId="5EE581BF" w14:textId="0FFBD630" w:rsidR="00384B73" w:rsidRPr="00930177" w:rsidRDefault="005F631F" w:rsidP="002B4028">
            <w:pPr>
              <w:spacing w:after="120"/>
            </w:pPr>
            <w:proofErr w:type="spellStart"/>
            <w:r w:rsidRPr="00930177">
              <w:t>Dwood_Volume_Pre</w:t>
            </w:r>
            <w:proofErr w:type="spellEnd"/>
          </w:p>
        </w:tc>
        <w:tc>
          <w:tcPr>
            <w:tcW w:w="2250" w:type="dxa"/>
          </w:tcPr>
          <w:p w14:paraId="25AF5FF8" w14:textId="4B54B2DF" w:rsidR="00384B73" w:rsidRPr="00930177" w:rsidRDefault="005F631F" w:rsidP="002B4028">
            <w:pPr>
              <w:spacing w:after="120"/>
            </w:pPr>
            <w:r w:rsidRPr="00930177">
              <w:t>Undefined</w:t>
            </w:r>
          </w:p>
        </w:tc>
        <w:tc>
          <w:tcPr>
            <w:tcW w:w="2250" w:type="dxa"/>
          </w:tcPr>
          <w:p w14:paraId="54016FEE" w14:textId="0B5F0123" w:rsidR="00384B73" w:rsidRPr="00930177" w:rsidRDefault="005F631F" w:rsidP="002B4028">
            <w:pPr>
              <w:spacing w:after="120"/>
            </w:pPr>
            <w:r w:rsidRPr="00930177">
              <w:t>Undefined</w:t>
            </w:r>
          </w:p>
        </w:tc>
        <w:tc>
          <w:tcPr>
            <w:tcW w:w="2430" w:type="dxa"/>
          </w:tcPr>
          <w:p w14:paraId="562FD833" w14:textId="56BB5350" w:rsidR="00384B73" w:rsidRPr="00930177" w:rsidRDefault="005F631F" w:rsidP="002B4028">
            <w:pPr>
              <w:spacing w:after="120"/>
            </w:pPr>
            <w:r w:rsidRPr="00930177">
              <w:t>Undefined</w:t>
            </w:r>
          </w:p>
        </w:tc>
      </w:tr>
      <w:tr w:rsidR="00384B73" w:rsidRPr="00930177" w14:paraId="56C0DC7E" w14:textId="77777777" w:rsidTr="005B7D94">
        <w:trPr>
          <w:cantSplit/>
        </w:trPr>
        <w:tc>
          <w:tcPr>
            <w:tcW w:w="2520" w:type="dxa"/>
          </w:tcPr>
          <w:p w14:paraId="7167A09E" w14:textId="6B77F55B" w:rsidR="00384B73" w:rsidRPr="00930177" w:rsidRDefault="005F631F" w:rsidP="002B4028">
            <w:pPr>
              <w:spacing w:after="120"/>
            </w:pPr>
            <w:proofErr w:type="spellStart"/>
            <w:r w:rsidRPr="00930177">
              <w:t>Dwood_Volume_UOM</w:t>
            </w:r>
            <w:proofErr w:type="spellEnd"/>
          </w:p>
        </w:tc>
        <w:tc>
          <w:tcPr>
            <w:tcW w:w="2250" w:type="dxa"/>
          </w:tcPr>
          <w:p w14:paraId="2F89B4CD" w14:textId="09358119" w:rsidR="00384B73" w:rsidRPr="00930177" w:rsidRDefault="005F631F" w:rsidP="002B4028">
            <w:pPr>
              <w:spacing w:after="120"/>
            </w:pPr>
            <w:r w:rsidRPr="00930177">
              <w:t>Cubic feet</w:t>
            </w:r>
          </w:p>
        </w:tc>
        <w:tc>
          <w:tcPr>
            <w:tcW w:w="2250" w:type="dxa"/>
          </w:tcPr>
          <w:p w14:paraId="50E9E96C" w14:textId="64A6466A" w:rsidR="00384B73" w:rsidRPr="00930177" w:rsidRDefault="005F631F" w:rsidP="002B4028">
            <w:pPr>
              <w:spacing w:after="120"/>
            </w:pPr>
            <w:r w:rsidRPr="00930177">
              <w:t>Cubic feet</w:t>
            </w:r>
          </w:p>
        </w:tc>
        <w:tc>
          <w:tcPr>
            <w:tcW w:w="2430" w:type="dxa"/>
          </w:tcPr>
          <w:p w14:paraId="38ACC2FB" w14:textId="59E84266" w:rsidR="00384B73" w:rsidRPr="00930177" w:rsidRDefault="005F631F" w:rsidP="002B4028">
            <w:pPr>
              <w:spacing w:after="120"/>
            </w:pPr>
            <w:r w:rsidRPr="00930177">
              <w:t>Cubic feet</w:t>
            </w:r>
          </w:p>
        </w:tc>
      </w:tr>
      <w:tr w:rsidR="00384B73" w:rsidRPr="00930177" w14:paraId="2DF0BA58" w14:textId="77777777" w:rsidTr="005B7D94">
        <w:trPr>
          <w:cantSplit/>
        </w:trPr>
        <w:tc>
          <w:tcPr>
            <w:tcW w:w="2520" w:type="dxa"/>
          </w:tcPr>
          <w:p w14:paraId="399BE332" w14:textId="3E48207E" w:rsidR="00384B73" w:rsidRPr="00930177" w:rsidRDefault="005F631F" w:rsidP="002B4028">
            <w:pPr>
              <w:spacing w:after="120"/>
            </w:pPr>
            <w:proofErr w:type="spellStart"/>
            <w:r w:rsidRPr="00930177">
              <w:t>Dwood_Weight_Pre</w:t>
            </w:r>
            <w:proofErr w:type="spellEnd"/>
          </w:p>
        </w:tc>
        <w:tc>
          <w:tcPr>
            <w:tcW w:w="2250" w:type="dxa"/>
          </w:tcPr>
          <w:p w14:paraId="2C67C783" w14:textId="701348A7" w:rsidR="00384B73" w:rsidRPr="00930177" w:rsidRDefault="005F631F" w:rsidP="002B4028">
            <w:pPr>
              <w:spacing w:after="120"/>
            </w:pPr>
            <w:r w:rsidRPr="00930177">
              <w:t>Undefined</w:t>
            </w:r>
          </w:p>
        </w:tc>
        <w:tc>
          <w:tcPr>
            <w:tcW w:w="2250" w:type="dxa"/>
          </w:tcPr>
          <w:p w14:paraId="245DB7F8" w14:textId="2ED7286E" w:rsidR="00384B73" w:rsidRPr="00930177" w:rsidRDefault="005F631F" w:rsidP="002B4028">
            <w:pPr>
              <w:spacing w:after="120"/>
            </w:pPr>
            <w:r w:rsidRPr="00930177">
              <w:t>Undefined</w:t>
            </w:r>
          </w:p>
        </w:tc>
        <w:tc>
          <w:tcPr>
            <w:tcW w:w="2430" w:type="dxa"/>
          </w:tcPr>
          <w:p w14:paraId="3A677498" w14:textId="0F36BDE2" w:rsidR="00384B73" w:rsidRPr="00930177" w:rsidRDefault="005F631F" w:rsidP="002B4028">
            <w:pPr>
              <w:spacing w:after="120"/>
            </w:pPr>
            <w:r w:rsidRPr="00930177">
              <w:t>Undefined</w:t>
            </w:r>
          </w:p>
        </w:tc>
      </w:tr>
      <w:tr w:rsidR="00384B73" w:rsidRPr="00930177" w14:paraId="23CD3D05" w14:textId="77777777" w:rsidTr="005B7D94">
        <w:trPr>
          <w:cantSplit/>
        </w:trPr>
        <w:tc>
          <w:tcPr>
            <w:tcW w:w="2520" w:type="dxa"/>
          </w:tcPr>
          <w:p w14:paraId="040C0846" w14:textId="421F4A3D" w:rsidR="00384B73" w:rsidRPr="00930177" w:rsidRDefault="005F631F" w:rsidP="002B4028">
            <w:pPr>
              <w:spacing w:after="120"/>
            </w:pPr>
            <w:proofErr w:type="spellStart"/>
            <w:r w:rsidRPr="00930177">
              <w:t>Dwood_Weigh_UOM</w:t>
            </w:r>
            <w:proofErr w:type="spellEnd"/>
          </w:p>
        </w:tc>
        <w:tc>
          <w:tcPr>
            <w:tcW w:w="2250" w:type="dxa"/>
          </w:tcPr>
          <w:p w14:paraId="5CA6209F" w14:textId="456FD669" w:rsidR="00384B73" w:rsidRPr="00930177" w:rsidRDefault="005F631F" w:rsidP="002B4028">
            <w:pPr>
              <w:spacing w:after="120"/>
            </w:pPr>
            <w:r w:rsidRPr="00930177">
              <w:t>Tons per acre</w:t>
            </w:r>
          </w:p>
        </w:tc>
        <w:tc>
          <w:tcPr>
            <w:tcW w:w="2250" w:type="dxa"/>
          </w:tcPr>
          <w:p w14:paraId="6C3E60A1" w14:textId="6E814239" w:rsidR="00384B73" w:rsidRPr="00930177" w:rsidRDefault="005F631F" w:rsidP="002B4028">
            <w:pPr>
              <w:spacing w:after="120"/>
            </w:pPr>
            <w:r w:rsidRPr="00930177">
              <w:t>Tons per acre</w:t>
            </w:r>
          </w:p>
        </w:tc>
        <w:tc>
          <w:tcPr>
            <w:tcW w:w="2430" w:type="dxa"/>
          </w:tcPr>
          <w:p w14:paraId="300DFDC5" w14:textId="6FD67ADE" w:rsidR="00384B73" w:rsidRPr="00930177" w:rsidRDefault="005F631F" w:rsidP="002B4028">
            <w:pPr>
              <w:spacing w:after="120"/>
            </w:pPr>
            <w:r w:rsidRPr="00930177">
              <w:t>Tons per acre</w:t>
            </w:r>
          </w:p>
        </w:tc>
      </w:tr>
      <w:tr w:rsidR="00384B73" w:rsidRPr="00930177" w14:paraId="4BF13C94" w14:textId="77777777" w:rsidTr="005B7D94">
        <w:trPr>
          <w:cantSplit/>
        </w:trPr>
        <w:tc>
          <w:tcPr>
            <w:tcW w:w="2520" w:type="dxa"/>
          </w:tcPr>
          <w:p w14:paraId="658CA382" w14:textId="123481B9" w:rsidR="00384B73" w:rsidRPr="00930177" w:rsidRDefault="005F631F" w:rsidP="002B4028">
            <w:pPr>
              <w:spacing w:after="120"/>
            </w:pPr>
            <w:proofErr w:type="spellStart"/>
            <w:r w:rsidRPr="00930177">
              <w:t>Elevation_Pre</w:t>
            </w:r>
            <w:proofErr w:type="spellEnd"/>
          </w:p>
        </w:tc>
        <w:tc>
          <w:tcPr>
            <w:tcW w:w="2250" w:type="dxa"/>
          </w:tcPr>
          <w:p w14:paraId="5F6999EC" w14:textId="20F28E92" w:rsidR="00384B73" w:rsidRPr="00930177" w:rsidRDefault="005F631F" w:rsidP="002B4028">
            <w:pPr>
              <w:spacing w:after="120"/>
            </w:pPr>
            <w:r w:rsidRPr="00930177">
              <w:t>± 2 contour intervals</w:t>
            </w:r>
          </w:p>
        </w:tc>
        <w:tc>
          <w:tcPr>
            <w:tcW w:w="2250" w:type="dxa"/>
          </w:tcPr>
          <w:p w14:paraId="7142D3EA" w14:textId="78537AE2" w:rsidR="00384B73" w:rsidRPr="00930177" w:rsidRDefault="005F631F" w:rsidP="002B4028">
            <w:pPr>
              <w:spacing w:after="120"/>
            </w:pPr>
            <w:r w:rsidRPr="00930177">
              <w:t>± 2 contour intervals</w:t>
            </w:r>
          </w:p>
        </w:tc>
        <w:tc>
          <w:tcPr>
            <w:tcW w:w="2430" w:type="dxa"/>
          </w:tcPr>
          <w:p w14:paraId="2BC8A867" w14:textId="359E1721" w:rsidR="00384B73" w:rsidRPr="00930177" w:rsidRDefault="005F631F" w:rsidP="002B4028">
            <w:pPr>
              <w:spacing w:after="120"/>
            </w:pPr>
            <w:r w:rsidRPr="00930177">
              <w:t>± 2 contour intervals</w:t>
            </w:r>
          </w:p>
        </w:tc>
      </w:tr>
      <w:tr w:rsidR="00384B73" w:rsidRPr="00930177" w14:paraId="70314882" w14:textId="77777777" w:rsidTr="005B7D94">
        <w:trPr>
          <w:cantSplit/>
        </w:trPr>
        <w:tc>
          <w:tcPr>
            <w:tcW w:w="2520" w:type="dxa"/>
          </w:tcPr>
          <w:p w14:paraId="53C5C11D" w14:textId="0CEA1D8A" w:rsidR="00384B73" w:rsidRPr="00930177" w:rsidRDefault="005F631F" w:rsidP="002B4028">
            <w:pPr>
              <w:spacing w:after="120"/>
            </w:pPr>
            <w:proofErr w:type="spellStart"/>
            <w:r w:rsidRPr="00930177">
              <w:t>Elevation_UOM</w:t>
            </w:r>
            <w:proofErr w:type="spellEnd"/>
          </w:p>
        </w:tc>
        <w:tc>
          <w:tcPr>
            <w:tcW w:w="2250" w:type="dxa"/>
          </w:tcPr>
          <w:p w14:paraId="648E5B36" w14:textId="0C7BF4BA" w:rsidR="00384B73" w:rsidRPr="00930177" w:rsidRDefault="005F631F" w:rsidP="002B4028">
            <w:pPr>
              <w:spacing w:after="120"/>
            </w:pPr>
            <w:r w:rsidRPr="00930177">
              <w:t>Feet</w:t>
            </w:r>
          </w:p>
        </w:tc>
        <w:tc>
          <w:tcPr>
            <w:tcW w:w="2250" w:type="dxa"/>
          </w:tcPr>
          <w:p w14:paraId="444E131D" w14:textId="0A6842E3" w:rsidR="00384B73" w:rsidRPr="00930177" w:rsidRDefault="005F631F" w:rsidP="002B4028">
            <w:pPr>
              <w:spacing w:after="120"/>
            </w:pPr>
            <w:r w:rsidRPr="00930177">
              <w:t>Feet</w:t>
            </w:r>
          </w:p>
        </w:tc>
        <w:tc>
          <w:tcPr>
            <w:tcW w:w="2430" w:type="dxa"/>
          </w:tcPr>
          <w:p w14:paraId="024019FA" w14:textId="5CDAC499" w:rsidR="00384B73" w:rsidRPr="00930177" w:rsidRDefault="005F631F" w:rsidP="002B4028">
            <w:pPr>
              <w:spacing w:after="120"/>
            </w:pPr>
            <w:r w:rsidRPr="00930177">
              <w:t>Feet</w:t>
            </w:r>
          </w:p>
        </w:tc>
      </w:tr>
      <w:tr w:rsidR="00384B73" w:rsidRPr="00930177" w14:paraId="7DB1648A" w14:textId="77777777" w:rsidTr="005B7D94">
        <w:trPr>
          <w:cantSplit/>
        </w:trPr>
        <w:tc>
          <w:tcPr>
            <w:tcW w:w="2520" w:type="dxa"/>
          </w:tcPr>
          <w:p w14:paraId="74BDB21A" w14:textId="4FB4FC05" w:rsidR="00384B73" w:rsidRPr="00930177" w:rsidRDefault="005F631F" w:rsidP="002B4028">
            <w:pPr>
              <w:spacing w:after="120"/>
            </w:pPr>
            <w:proofErr w:type="spellStart"/>
            <w:r w:rsidRPr="00930177">
              <w:t>Setting_Size_Pre</w:t>
            </w:r>
            <w:proofErr w:type="spellEnd"/>
          </w:p>
        </w:tc>
        <w:tc>
          <w:tcPr>
            <w:tcW w:w="2250" w:type="dxa"/>
          </w:tcPr>
          <w:p w14:paraId="2C668FF3" w14:textId="6D352EDF" w:rsidR="00384B73" w:rsidRPr="00930177" w:rsidRDefault="005F631F" w:rsidP="002B4028">
            <w:pPr>
              <w:spacing w:after="120"/>
            </w:pPr>
            <w:r w:rsidRPr="00930177">
              <w:t>Undefined</w:t>
            </w:r>
          </w:p>
        </w:tc>
        <w:tc>
          <w:tcPr>
            <w:tcW w:w="2250" w:type="dxa"/>
          </w:tcPr>
          <w:p w14:paraId="75AD2488" w14:textId="2C53FFCC" w:rsidR="00384B73" w:rsidRPr="00930177" w:rsidRDefault="005F631F" w:rsidP="002B4028">
            <w:pPr>
              <w:spacing w:after="120"/>
            </w:pPr>
            <w:r w:rsidRPr="00930177">
              <w:t>Undefined</w:t>
            </w:r>
          </w:p>
        </w:tc>
        <w:tc>
          <w:tcPr>
            <w:tcW w:w="2430" w:type="dxa"/>
          </w:tcPr>
          <w:p w14:paraId="0E5F6BA5" w14:textId="2D890668" w:rsidR="00384B73" w:rsidRPr="00930177" w:rsidRDefault="005F631F" w:rsidP="002B4028">
            <w:pPr>
              <w:spacing w:after="120"/>
            </w:pPr>
            <w:r w:rsidRPr="00930177">
              <w:t>Undefined</w:t>
            </w:r>
          </w:p>
        </w:tc>
      </w:tr>
      <w:tr w:rsidR="00384B73" w:rsidRPr="00930177" w14:paraId="6001355F" w14:textId="77777777" w:rsidTr="005B7D94">
        <w:trPr>
          <w:cantSplit/>
        </w:trPr>
        <w:tc>
          <w:tcPr>
            <w:tcW w:w="2520" w:type="dxa"/>
          </w:tcPr>
          <w:p w14:paraId="1AF87004" w14:textId="7CC7A0B0" w:rsidR="00384B73" w:rsidRPr="00930177" w:rsidRDefault="005F631F" w:rsidP="002B4028">
            <w:pPr>
              <w:spacing w:after="120"/>
            </w:pPr>
            <w:proofErr w:type="spellStart"/>
            <w:r w:rsidRPr="00930177">
              <w:t>Setting_Size_UOM</w:t>
            </w:r>
            <w:proofErr w:type="spellEnd"/>
          </w:p>
        </w:tc>
        <w:tc>
          <w:tcPr>
            <w:tcW w:w="2250" w:type="dxa"/>
          </w:tcPr>
          <w:p w14:paraId="47EE004D" w14:textId="116C8922" w:rsidR="00384B73" w:rsidRPr="00930177" w:rsidRDefault="005F631F" w:rsidP="002B4028">
            <w:pPr>
              <w:spacing w:after="120"/>
            </w:pPr>
            <w:r w:rsidRPr="00930177">
              <w:t>Acres</w:t>
            </w:r>
          </w:p>
        </w:tc>
        <w:tc>
          <w:tcPr>
            <w:tcW w:w="2250" w:type="dxa"/>
          </w:tcPr>
          <w:p w14:paraId="108E6251" w14:textId="0BD5A74F" w:rsidR="00384B73" w:rsidRPr="00930177" w:rsidRDefault="005F631F" w:rsidP="002B4028">
            <w:pPr>
              <w:spacing w:after="120"/>
            </w:pPr>
            <w:r w:rsidRPr="00930177">
              <w:t>Acres</w:t>
            </w:r>
          </w:p>
        </w:tc>
        <w:tc>
          <w:tcPr>
            <w:tcW w:w="2430" w:type="dxa"/>
          </w:tcPr>
          <w:p w14:paraId="415E76D2" w14:textId="1E803FE4" w:rsidR="00384B73" w:rsidRPr="00930177" w:rsidRDefault="005F631F" w:rsidP="002B4028">
            <w:pPr>
              <w:spacing w:after="120"/>
            </w:pPr>
            <w:r w:rsidRPr="00930177">
              <w:t>Acres</w:t>
            </w:r>
          </w:p>
        </w:tc>
      </w:tr>
      <w:tr w:rsidR="00384B73" w:rsidRPr="00930177" w14:paraId="1646023B" w14:textId="77777777" w:rsidTr="005B7D94">
        <w:trPr>
          <w:cantSplit/>
        </w:trPr>
        <w:tc>
          <w:tcPr>
            <w:tcW w:w="2520" w:type="dxa"/>
          </w:tcPr>
          <w:p w14:paraId="01320B03" w14:textId="391FDE87" w:rsidR="00384B73" w:rsidRPr="00930177" w:rsidRDefault="005F631F" w:rsidP="002B4028">
            <w:pPr>
              <w:spacing w:after="120"/>
            </w:pPr>
            <w:proofErr w:type="spellStart"/>
            <w:r w:rsidRPr="00930177">
              <w:t>Slope_Pre</w:t>
            </w:r>
            <w:proofErr w:type="spellEnd"/>
          </w:p>
        </w:tc>
        <w:tc>
          <w:tcPr>
            <w:tcW w:w="2250" w:type="dxa"/>
          </w:tcPr>
          <w:p w14:paraId="77DD1647" w14:textId="5FF13A79" w:rsidR="00384B73" w:rsidRPr="00930177" w:rsidRDefault="005F631F" w:rsidP="002B4028">
            <w:pPr>
              <w:spacing w:after="120"/>
            </w:pPr>
            <w:r w:rsidRPr="00930177">
              <w:t>± 10%</w:t>
            </w:r>
          </w:p>
        </w:tc>
        <w:tc>
          <w:tcPr>
            <w:tcW w:w="2250" w:type="dxa"/>
          </w:tcPr>
          <w:p w14:paraId="77AC97BA" w14:textId="0E851FBB" w:rsidR="00384B73" w:rsidRPr="00930177" w:rsidRDefault="005F631F" w:rsidP="002B4028">
            <w:pPr>
              <w:spacing w:after="120"/>
            </w:pPr>
            <w:r w:rsidRPr="00930177">
              <w:t>± 10%</w:t>
            </w:r>
          </w:p>
        </w:tc>
        <w:tc>
          <w:tcPr>
            <w:tcW w:w="2430" w:type="dxa"/>
          </w:tcPr>
          <w:p w14:paraId="3345C291" w14:textId="241F051A" w:rsidR="00384B73" w:rsidRPr="00930177" w:rsidRDefault="005F631F" w:rsidP="002B4028">
            <w:pPr>
              <w:spacing w:after="120"/>
            </w:pPr>
            <w:r w:rsidRPr="00930177">
              <w:t>± 10%</w:t>
            </w:r>
          </w:p>
        </w:tc>
      </w:tr>
      <w:tr w:rsidR="00384B73" w:rsidRPr="00930177" w14:paraId="0315370E" w14:textId="77777777" w:rsidTr="005B7D94">
        <w:trPr>
          <w:cantSplit/>
        </w:trPr>
        <w:tc>
          <w:tcPr>
            <w:tcW w:w="2520" w:type="dxa"/>
          </w:tcPr>
          <w:p w14:paraId="6F15788D" w14:textId="55138AD0" w:rsidR="00384B73" w:rsidRPr="00930177" w:rsidRDefault="005F631F" w:rsidP="002B4028">
            <w:pPr>
              <w:spacing w:after="120"/>
            </w:pPr>
            <w:proofErr w:type="spellStart"/>
            <w:r w:rsidRPr="00930177">
              <w:t>Slope_UOM</w:t>
            </w:r>
            <w:proofErr w:type="spellEnd"/>
          </w:p>
        </w:tc>
        <w:tc>
          <w:tcPr>
            <w:tcW w:w="2250" w:type="dxa"/>
          </w:tcPr>
          <w:p w14:paraId="25BE99CF" w14:textId="69C13BA1" w:rsidR="00384B73" w:rsidRPr="00930177" w:rsidRDefault="005F631F" w:rsidP="002B4028">
            <w:pPr>
              <w:spacing w:after="120"/>
            </w:pPr>
            <w:r w:rsidRPr="00930177">
              <w:t>Percent</w:t>
            </w:r>
          </w:p>
        </w:tc>
        <w:tc>
          <w:tcPr>
            <w:tcW w:w="2250" w:type="dxa"/>
          </w:tcPr>
          <w:p w14:paraId="1C1F52EC" w14:textId="3519892C" w:rsidR="00384B73" w:rsidRPr="00930177" w:rsidRDefault="005F631F" w:rsidP="002B4028">
            <w:pPr>
              <w:spacing w:after="120"/>
            </w:pPr>
            <w:r w:rsidRPr="00930177">
              <w:t>Percent</w:t>
            </w:r>
          </w:p>
        </w:tc>
        <w:tc>
          <w:tcPr>
            <w:tcW w:w="2430" w:type="dxa"/>
          </w:tcPr>
          <w:p w14:paraId="78BCEE77" w14:textId="2FB0363A" w:rsidR="00384B73" w:rsidRPr="00930177" w:rsidRDefault="005F631F" w:rsidP="002B4028">
            <w:pPr>
              <w:spacing w:after="120"/>
            </w:pPr>
            <w:r w:rsidRPr="00930177">
              <w:t>Percent</w:t>
            </w:r>
          </w:p>
        </w:tc>
      </w:tr>
      <w:tr w:rsidR="00384B73" w:rsidRPr="00930177" w14:paraId="750925C7" w14:textId="77777777" w:rsidTr="005B7D94">
        <w:trPr>
          <w:cantSplit/>
        </w:trPr>
        <w:tc>
          <w:tcPr>
            <w:tcW w:w="2520" w:type="dxa"/>
          </w:tcPr>
          <w:p w14:paraId="28550C05" w14:textId="161D0F5D" w:rsidR="00384B73" w:rsidRPr="00930177" w:rsidRDefault="005F631F" w:rsidP="002B4028">
            <w:pPr>
              <w:spacing w:after="120"/>
            </w:pPr>
            <w:proofErr w:type="spellStart"/>
            <w:r w:rsidRPr="00930177">
              <w:t>Tree_Age_Pre</w:t>
            </w:r>
            <w:proofErr w:type="spellEnd"/>
          </w:p>
        </w:tc>
        <w:tc>
          <w:tcPr>
            <w:tcW w:w="2250" w:type="dxa"/>
          </w:tcPr>
          <w:p w14:paraId="61BADD3A" w14:textId="478CD19E" w:rsidR="00384B73" w:rsidRPr="00930177" w:rsidRDefault="005F631F" w:rsidP="002B4028">
            <w:pPr>
              <w:spacing w:after="120"/>
            </w:pPr>
            <w:r w:rsidRPr="00930177">
              <w:t>10% if ≤ 299 years old, 15% if ≥ 300 years old</w:t>
            </w:r>
          </w:p>
        </w:tc>
        <w:tc>
          <w:tcPr>
            <w:tcW w:w="2250" w:type="dxa"/>
          </w:tcPr>
          <w:p w14:paraId="58C5E9DD" w14:textId="5B6F67CA" w:rsidR="00384B73" w:rsidRPr="00930177" w:rsidRDefault="005F631F" w:rsidP="002B4028">
            <w:pPr>
              <w:spacing w:after="120"/>
            </w:pPr>
            <w:r w:rsidRPr="00930177">
              <w:t>10% if ≤ 299 years old, 15% if ≥ 300 years old</w:t>
            </w:r>
          </w:p>
        </w:tc>
        <w:tc>
          <w:tcPr>
            <w:tcW w:w="2430" w:type="dxa"/>
          </w:tcPr>
          <w:p w14:paraId="3BA99D6D" w14:textId="5BEDA6D8" w:rsidR="00384B73" w:rsidRPr="00930177" w:rsidRDefault="005F631F" w:rsidP="002B4028">
            <w:pPr>
              <w:spacing w:after="120"/>
            </w:pPr>
            <w:r w:rsidRPr="00930177">
              <w:t>10% if ≤ 299 years old, 15% if ≥ 300 years old</w:t>
            </w:r>
          </w:p>
        </w:tc>
      </w:tr>
      <w:tr w:rsidR="00384B73" w:rsidRPr="00930177" w14:paraId="634ECDEF" w14:textId="77777777" w:rsidTr="005B7D94">
        <w:trPr>
          <w:cantSplit/>
        </w:trPr>
        <w:tc>
          <w:tcPr>
            <w:tcW w:w="2520" w:type="dxa"/>
          </w:tcPr>
          <w:p w14:paraId="4E931B15" w14:textId="77300A38" w:rsidR="00384B73" w:rsidRPr="00930177" w:rsidRDefault="00535A47" w:rsidP="002B4028">
            <w:pPr>
              <w:spacing w:after="120"/>
            </w:pPr>
            <w:proofErr w:type="spellStart"/>
            <w:r w:rsidRPr="00930177">
              <w:t>Tree_Crown_Base</w:t>
            </w:r>
            <w:proofErr w:type="spellEnd"/>
            <w:r w:rsidRPr="00930177">
              <w:t>_</w:t>
            </w:r>
            <w:r w:rsidRPr="00930177">
              <w:br/>
            </w:r>
            <w:proofErr w:type="spellStart"/>
            <w:r w:rsidRPr="00930177">
              <w:t>Height_Pre</w:t>
            </w:r>
            <w:proofErr w:type="spellEnd"/>
          </w:p>
        </w:tc>
        <w:tc>
          <w:tcPr>
            <w:tcW w:w="2250" w:type="dxa"/>
          </w:tcPr>
          <w:p w14:paraId="7C82CC4B" w14:textId="1DD97D10" w:rsidR="00384B73" w:rsidRPr="00930177" w:rsidRDefault="00535A47" w:rsidP="002B4028">
            <w:pPr>
              <w:spacing w:after="120"/>
            </w:pPr>
            <w:r w:rsidRPr="00930177">
              <w:t>± -10%</w:t>
            </w:r>
          </w:p>
        </w:tc>
        <w:tc>
          <w:tcPr>
            <w:tcW w:w="2250" w:type="dxa"/>
          </w:tcPr>
          <w:p w14:paraId="40E44704" w14:textId="50D05B79" w:rsidR="00384B73" w:rsidRPr="00930177" w:rsidRDefault="00535A47" w:rsidP="002B4028">
            <w:pPr>
              <w:spacing w:after="120"/>
            </w:pPr>
            <w:r w:rsidRPr="00930177">
              <w:t>± -10%</w:t>
            </w:r>
          </w:p>
        </w:tc>
        <w:tc>
          <w:tcPr>
            <w:tcW w:w="2430" w:type="dxa"/>
          </w:tcPr>
          <w:p w14:paraId="10854257" w14:textId="64520C98" w:rsidR="00384B73" w:rsidRPr="00930177" w:rsidRDefault="00535A47" w:rsidP="002B4028">
            <w:pPr>
              <w:spacing w:after="120"/>
            </w:pPr>
            <w:r w:rsidRPr="00930177">
              <w:t>± -10%</w:t>
            </w:r>
          </w:p>
        </w:tc>
      </w:tr>
      <w:tr w:rsidR="00384B73" w:rsidRPr="00930177" w14:paraId="7BC7CEED" w14:textId="77777777" w:rsidTr="005B7D94">
        <w:trPr>
          <w:cantSplit/>
        </w:trPr>
        <w:tc>
          <w:tcPr>
            <w:tcW w:w="2520" w:type="dxa"/>
          </w:tcPr>
          <w:p w14:paraId="22CA95EA" w14:textId="5689D9E0" w:rsidR="00384B73" w:rsidRPr="00930177" w:rsidRDefault="00535A47" w:rsidP="00535A47">
            <w:pPr>
              <w:spacing w:after="120"/>
            </w:pPr>
            <w:proofErr w:type="spellStart"/>
            <w:r w:rsidRPr="00930177">
              <w:t>Tree_Crown_Base</w:t>
            </w:r>
            <w:proofErr w:type="spellEnd"/>
            <w:r w:rsidRPr="00930177">
              <w:t>_</w:t>
            </w:r>
            <w:r w:rsidRPr="00930177">
              <w:br/>
            </w:r>
            <w:proofErr w:type="spellStart"/>
            <w:r w:rsidRPr="00930177">
              <w:t>Height_UOM</w:t>
            </w:r>
            <w:proofErr w:type="spellEnd"/>
          </w:p>
        </w:tc>
        <w:tc>
          <w:tcPr>
            <w:tcW w:w="2250" w:type="dxa"/>
          </w:tcPr>
          <w:p w14:paraId="50E5E868" w14:textId="01783A4D" w:rsidR="00384B73" w:rsidRPr="00930177" w:rsidRDefault="00535A47" w:rsidP="002B4028">
            <w:pPr>
              <w:spacing w:after="120"/>
            </w:pPr>
            <w:r w:rsidRPr="00930177">
              <w:t>Feet</w:t>
            </w:r>
          </w:p>
        </w:tc>
        <w:tc>
          <w:tcPr>
            <w:tcW w:w="2250" w:type="dxa"/>
          </w:tcPr>
          <w:p w14:paraId="1F11B2AD" w14:textId="35D1F0B7" w:rsidR="00384B73" w:rsidRPr="00930177" w:rsidRDefault="00535A47" w:rsidP="002B4028">
            <w:pPr>
              <w:spacing w:after="120"/>
            </w:pPr>
            <w:r w:rsidRPr="00930177">
              <w:t>Feet</w:t>
            </w:r>
          </w:p>
        </w:tc>
        <w:tc>
          <w:tcPr>
            <w:tcW w:w="2430" w:type="dxa"/>
          </w:tcPr>
          <w:p w14:paraId="050068F9" w14:textId="520C7CB0" w:rsidR="00384B73" w:rsidRPr="00930177" w:rsidRDefault="00535A47" w:rsidP="002B4028">
            <w:pPr>
              <w:spacing w:after="120"/>
            </w:pPr>
            <w:r w:rsidRPr="00930177">
              <w:t>Feet</w:t>
            </w:r>
          </w:p>
        </w:tc>
      </w:tr>
      <w:tr w:rsidR="00384B73" w:rsidRPr="00930177" w14:paraId="479FC364" w14:textId="77777777" w:rsidTr="005B7D94">
        <w:trPr>
          <w:cantSplit/>
        </w:trPr>
        <w:tc>
          <w:tcPr>
            <w:tcW w:w="2520" w:type="dxa"/>
          </w:tcPr>
          <w:p w14:paraId="4A83B986" w14:textId="738725F6" w:rsidR="00384B73" w:rsidRPr="00930177" w:rsidRDefault="00535A47" w:rsidP="002B4028">
            <w:pPr>
              <w:spacing w:after="120"/>
            </w:pPr>
            <w:proofErr w:type="spellStart"/>
            <w:r w:rsidRPr="00930177">
              <w:t>Tree_Crown_Ratio</w:t>
            </w:r>
            <w:proofErr w:type="spellEnd"/>
            <w:r w:rsidRPr="00930177">
              <w:t>_</w:t>
            </w:r>
            <w:r w:rsidRPr="00930177">
              <w:br/>
              <w:t>Pre</w:t>
            </w:r>
          </w:p>
        </w:tc>
        <w:tc>
          <w:tcPr>
            <w:tcW w:w="2250" w:type="dxa"/>
          </w:tcPr>
          <w:p w14:paraId="3A7128C4" w14:textId="35E0F626" w:rsidR="00384B73" w:rsidRPr="00930177" w:rsidRDefault="00535A47" w:rsidP="002B4028">
            <w:pPr>
              <w:spacing w:after="120"/>
            </w:pPr>
            <w:r w:rsidRPr="00930177">
              <w:t>± 20%</w:t>
            </w:r>
          </w:p>
        </w:tc>
        <w:tc>
          <w:tcPr>
            <w:tcW w:w="2250" w:type="dxa"/>
          </w:tcPr>
          <w:p w14:paraId="2235ADF0" w14:textId="5D61C3B5" w:rsidR="00384B73" w:rsidRPr="00930177" w:rsidRDefault="00535A47" w:rsidP="002B4028">
            <w:pPr>
              <w:spacing w:after="120"/>
            </w:pPr>
            <w:r w:rsidRPr="00930177">
              <w:t>± 20%</w:t>
            </w:r>
          </w:p>
        </w:tc>
        <w:tc>
          <w:tcPr>
            <w:tcW w:w="2430" w:type="dxa"/>
          </w:tcPr>
          <w:p w14:paraId="005E95A6" w14:textId="0A9DDEAF" w:rsidR="00384B73" w:rsidRPr="00930177" w:rsidRDefault="00535A47" w:rsidP="002B4028">
            <w:pPr>
              <w:spacing w:after="120"/>
            </w:pPr>
            <w:r w:rsidRPr="00930177">
              <w:t>± 20%</w:t>
            </w:r>
          </w:p>
        </w:tc>
      </w:tr>
      <w:tr w:rsidR="00384B73" w:rsidRPr="00930177" w14:paraId="7939AC24" w14:textId="77777777" w:rsidTr="005B7D94">
        <w:trPr>
          <w:cantSplit/>
        </w:trPr>
        <w:tc>
          <w:tcPr>
            <w:tcW w:w="2520" w:type="dxa"/>
          </w:tcPr>
          <w:p w14:paraId="3C0A4FD9" w14:textId="43DB4FAA" w:rsidR="00384B73" w:rsidRPr="00930177" w:rsidRDefault="00535A47" w:rsidP="002B4028">
            <w:pPr>
              <w:spacing w:after="120"/>
            </w:pPr>
            <w:proofErr w:type="spellStart"/>
            <w:r w:rsidRPr="00930177">
              <w:t>Tree_Crown_Ratio</w:t>
            </w:r>
            <w:proofErr w:type="spellEnd"/>
            <w:r w:rsidRPr="00930177">
              <w:t>_</w:t>
            </w:r>
            <w:r w:rsidRPr="00930177">
              <w:br/>
              <w:t>UOM</w:t>
            </w:r>
          </w:p>
        </w:tc>
        <w:tc>
          <w:tcPr>
            <w:tcW w:w="2250" w:type="dxa"/>
          </w:tcPr>
          <w:p w14:paraId="72A614BE" w14:textId="4F8BF4B0" w:rsidR="00384B73" w:rsidRPr="00930177" w:rsidRDefault="00535A47" w:rsidP="002B4028">
            <w:pPr>
              <w:spacing w:after="120"/>
            </w:pPr>
            <w:r w:rsidRPr="00930177">
              <w:t>Percent</w:t>
            </w:r>
          </w:p>
        </w:tc>
        <w:tc>
          <w:tcPr>
            <w:tcW w:w="2250" w:type="dxa"/>
          </w:tcPr>
          <w:p w14:paraId="68769FDA" w14:textId="4736EC2A" w:rsidR="00384B73" w:rsidRPr="00930177" w:rsidRDefault="00535A47" w:rsidP="002B4028">
            <w:pPr>
              <w:spacing w:after="120"/>
            </w:pPr>
            <w:r w:rsidRPr="00930177">
              <w:t>Percent</w:t>
            </w:r>
          </w:p>
        </w:tc>
        <w:tc>
          <w:tcPr>
            <w:tcW w:w="2430" w:type="dxa"/>
          </w:tcPr>
          <w:p w14:paraId="29DF5E84" w14:textId="210ED423" w:rsidR="00384B73" w:rsidRPr="00930177" w:rsidRDefault="00535A47" w:rsidP="002B4028">
            <w:pPr>
              <w:spacing w:after="120"/>
            </w:pPr>
            <w:r w:rsidRPr="00930177">
              <w:t>Percent</w:t>
            </w:r>
          </w:p>
        </w:tc>
      </w:tr>
      <w:tr w:rsidR="00384B73" w:rsidRPr="00930177" w14:paraId="6A2C5C4B" w14:textId="77777777" w:rsidTr="005B7D94">
        <w:trPr>
          <w:cantSplit/>
        </w:trPr>
        <w:tc>
          <w:tcPr>
            <w:tcW w:w="2520" w:type="dxa"/>
          </w:tcPr>
          <w:p w14:paraId="0572DFAB" w14:textId="2AEB7314" w:rsidR="00384B73" w:rsidRPr="00930177" w:rsidRDefault="00535A47" w:rsidP="002B4028">
            <w:pPr>
              <w:spacing w:after="120"/>
            </w:pPr>
            <w:proofErr w:type="spellStart"/>
            <w:r w:rsidRPr="00930177">
              <w:t>Tree_Crown_Width</w:t>
            </w:r>
            <w:proofErr w:type="spellEnd"/>
            <w:r w:rsidRPr="00930177">
              <w:t>_</w:t>
            </w:r>
            <w:r w:rsidRPr="00930177">
              <w:br/>
              <w:t>Pre</w:t>
            </w:r>
          </w:p>
        </w:tc>
        <w:tc>
          <w:tcPr>
            <w:tcW w:w="2250" w:type="dxa"/>
          </w:tcPr>
          <w:p w14:paraId="22FB5972" w14:textId="2E2278F8" w:rsidR="00384B73" w:rsidRPr="00930177" w:rsidRDefault="00535A47" w:rsidP="002B4028">
            <w:pPr>
              <w:spacing w:after="120"/>
            </w:pPr>
            <w:r w:rsidRPr="00930177">
              <w:t>± 20%</w:t>
            </w:r>
          </w:p>
        </w:tc>
        <w:tc>
          <w:tcPr>
            <w:tcW w:w="2250" w:type="dxa"/>
          </w:tcPr>
          <w:p w14:paraId="1FA33857" w14:textId="7B877FC2" w:rsidR="00384B73" w:rsidRPr="00930177" w:rsidRDefault="00535A47" w:rsidP="002B4028">
            <w:pPr>
              <w:spacing w:after="120"/>
            </w:pPr>
            <w:r w:rsidRPr="00930177">
              <w:t>± 20%</w:t>
            </w:r>
          </w:p>
        </w:tc>
        <w:tc>
          <w:tcPr>
            <w:tcW w:w="2430" w:type="dxa"/>
          </w:tcPr>
          <w:p w14:paraId="53B537D9" w14:textId="183D2220" w:rsidR="00384B73" w:rsidRPr="00930177" w:rsidRDefault="00535A47" w:rsidP="002B4028">
            <w:pPr>
              <w:spacing w:after="120"/>
            </w:pPr>
            <w:r w:rsidRPr="00930177">
              <w:t>± 20%</w:t>
            </w:r>
          </w:p>
        </w:tc>
      </w:tr>
      <w:tr w:rsidR="00384B73" w:rsidRPr="00930177" w14:paraId="2975324D" w14:textId="77777777" w:rsidTr="005B7D94">
        <w:trPr>
          <w:cantSplit/>
        </w:trPr>
        <w:tc>
          <w:tcPr>
            <w:tcW w:w="2520" w:type="dxa"/>
          </w:tcPr>
          <w:p w14:paraId="3F286EF7" w14:textId="1B743883" w:rsidR="00384B73" w:rsidRPr="00930177" w:rsidRDefault="00535A47" w:rsidP="002B4028">
            <w:pPr>
              <w:spacing w:after="120"/>
            </w:pPr>
            <w:proofErr w:type="spellStart"/>
            <w:r w:rsidRPr="00930177">
              <w:t>Tree_Crown_Width</w:t>
            </w:r>
            <w:proofErr w:type="spellEnd"/>
            <w:r w:rsidRPr="00930177">
              <w:t>_</w:t>
            </w:r>
            <w:r w:rsidRPr="00930177">
              <w:br/>
              <w:t>UOM</w:t>
            </w:r>
          </w:p>
        </w:tc>
        <w:tc>
          <w:tcPr>
            <w:tcW w:w="2250" w:type="dxa"/>
          </w:tcPr>
          <w:p w14:paraId="0D35CF74" w14:textId="50ED0420" w:rsidR="00384B73" w:rsidRPr="00930177" w:rsidRDefault="00535A47" w:rsidP="002B4028">
            <w:pPr>
              <w:spacing w:after="120"/>
            </w:pPr>
            <w:r w:rsidRPr="00930177">
              <w:t>Feet</w:t>
            </w:r>
          </w:p>
        </w:tc>
        <w:tc>
          <w:tcPr>
            <w:tcW w:w="2250" w:type="dxa"/>
          </w:tcPr>
          <w:p w14:paraId="646440D2" w14:textId="2FC42F6B" w:rsidR="00384B73" w:rsidRPr="00930177" w:rsidRDefault="00535A47" w:rsidP="002B4028">
            <w:pPr>
              <w:spacing w:after="120"/>
            </w:pPr>
            <w:r w:rsidRPr="00930177">
              <w:t>Feet</w:t>
            </w:r>
          </w:p>
        </w:tc>
        <w:tc>
          <w:tcPr>
            <w:tcW w:w="2430" w:type="dxa"/>
          </w:tcPr>
          <w:p w14:paraId="7517B484" w14:textId="145BF603" w:rsidR="00384B73" w:rsidRPr="00930177" w:rsidRDefault="00535A47" w:rsidP="002B4028">
            <w:pPr>
              <w:spacing w:after="120"/>
            </w:pPr>
            <w:r w:rsidRPr="00930177">
              <w:t>Feet</w:t>
            </w:r>
          </w:p>
        </w:tc>
      </w:tr>
      <w:tr w:rsidR="00384B73" w:rsidRPr="00930177" w14:paraId="4E102343" w14:textId="77777777" w:rsidTr="005B7D94">
        <w:trPr>
          <w:cantSplit/>
        </w:trPr>
        <w:tc>
          <w:tcPr>
            <w:tcW w:w="2520" w:type="dxa"/>
          </w:tcPr>
          <w:p w14:paraId="2DD85BAE" w14:textId="559BF11F" w:rsidR="00384B73" w:rsidRPr="00930177" w:rsidRDefault="00A91702" w:rsidP="002B4028">
            <w:pPr>
              <w:spacing w:after="120"/>
            </w:pPr>
            <w:proofErr w:type="spellStart"/>
            <w:r w:rsidRPr="00930177">
              <w:lastRenderedPageBreak/>
              <w:t>Tree_Diameter_Pre</w:t>
            </w:r>
            <w:proofErr w:type="spellEnd"/>
          </w:p>
        </w:tc>
        <w:tc>
          <w:tcPr>
            <w:tcW w:w="2250" w:type="dxa"/>
          </w:tcPr>
          <w:p w14:paraId="6041F17C" w14:textId="7AAFB8EC" w:rsidR="00384B73" w:rsidRPr="00930177" w:rsidRDefault="00A91702" w:rsidP="002B4028">
            <w:pPr>
              <w:spacing w:after="120"/>
            </w:pPr>
            <w:r w:rsidRPr="00930177">
              <w:t>Nearest 2-inch class</w:t>
            </w:r>
          </w:p>
        </w:tc>
        <w:tc>
          <w:tcPr>
            <w:tcW w:w="2250" w:type="dxa"/>
          </w:tcPr>
          <w:p w14:paraId="5CDA02A1" w14:textId="7D611523" w:rsidR="00384B73" w:rsidRPr="00930177" w:rsidRDefault="00A91702" w:rsidP="002B4028">
            <w:pPr>
              <w:spacing w:after="120"/>
            </w:pPr>
            <w:r w:rsidRPr="00930177">
              <w:t>Nearest 2-inch class</w:t>
            </w:r>
          </w:p>
        </w:tc>
        <w:tc>
          <w:tcPr>
            <w:tcW w:w="2430" w:type="dxa"/>
          </w:tcPr>
          <w:p w14:paraId="32A3B980" w14:textId="1074DF2C" w:rsidR="00384B73" w:rsidRPr="00930177" w:rsidRDefault="00A91702" w:rsidP="002B4028">
            <w:pPr>
              <w:spacing w:after="120"/>
            </w:pPr>
            <w:r w:rsidRPr="00930177">
              <w:t>Nearest 2-inch class</w:t>
            </w:r>
          </w:p>
        </w:tc>
      </w:tr>
      <w:tr w:rsidR="00384B73" w:rsidRPr="00930177" w14:paraId="22F1649B" w14:textId="77777777" w:rsidTr="005B7D94">
        <w:trPr>
          <w:cantSplit/>
        </w:trPr>
        <w:tc>
          <w:tcPr>
            <w:tcW w:w="2520" w:type="dxa"/>
          </w:tcPr>
          <w:p w14:paraId="6C8FAF1B" w14:textId="6EA258CC" w:rsidR="00384B73" w:rsidRPr="00930177" w:rsidRDefault="00A91702" w:rsidP="002B4028">
            <w:pPr>
              <w:spacing w:after="120"/>
            </w:pPr>
            <w:proofErr w:type="spellStart"/>
            <w:r w:rsidRPr="00930177">
              <w:t>Tree_Diameter_UOM</w:t>
            </w:r>
            <w:proofErr w:type="spellEnd"/>
          </w:p>
        </w:tc>
        <w:tc>
          <w:tcPr>
            <w:tcW w:w="2250" w:type="dxa"/>
          </w:tcPr>
          <w:p w14:paraId="5F3D7FFD" w14:textId="653584B1" w:rsidR="00384B73" w:rsidRPr="00930177" w:rsidRDefault="00A91702" w:rsidP="002B4028">
            <w:pPr>
              <w:spacing w:after="120"/>
            </w:pPr>
            <w:r w:rsidRPr="00930177">
              <w:t>Inches</w:t>
            </w:r>
          </w:p>
        </w:tc>
        <w:tc>
          <w:tcPr>
            <w:tcW w:w="2250" w:type="dxa"/>
          </w:tcPr>
          <w:p w14:paraId="5563FD60" w14:textId="51305A6F" w:rsidR="00384B73" w:rsidRPr="00930177" w:rsidRDefault="00A91702" w:rsidP="002B4028">
            <w:pPr>
              <w:spacing w:after="120"/>
            </w:pPr>
            <w:r w:rsidRPr="00930177">
              <w:t>Inches</w:t>
            </w:r>
          </w:p>
        </w:tc>
        <w:tc>
          <w:tcPr>
            <w:tcW w:w="2430" w:type="dxa"/>
          </w:tcPr>
          <w:p w14:paraId="77FC3E5D" w14:textId="470A2FE3" w:rsidR="00384B73" w:rsidRPr="00930177" w:rsidRDefault="00A91702" w:rsidP="002B4028">
            <w:pPr>
              <w:spacing w:after="120"/>
            </w:pPr>
            <w:r w:rsidRPr="00930177">
              <w:t>Inches</w:t>
            </w:r>
          </w:p>
        </w:tc>
      </w:tr>
      <w:tr w:rsidR="00384B73" w:rsidRPr="00930177" w14:paraId="19E0A096" w14:textId="77777777" w:rsidTr="005B7D94">
        <w:trPr>
          <w:cantSplit/>
        </w:trPr>
        <w:tc>
          <w:tcPr>
            <w:tcW w:w="2520" w:type="dxa"/>
          </w:tcPr>
          <w:p w14:paraId="6276314D" w14:textId="6CDBEFF4" w:rsidR="00384B73" w:rsidRPr="00930177" w:rsidRDefault="00A91702" w:rsidP="002B4028">
            <w:pPr>
              <w:spacing w:after="120"/>
            </w:pPr>
            <w:proofErr w:type="spellStart"/>
            <w:r w:rsidRPr="00930177">
              <w:t>Tree_Diameter_Height_Pre</w:t>
            </w:r>
            <w:proofErr w:type="spellEnd"/>
          </w:p>
        </w:tc>
        <w:tc>
          <w:tcPr>
            <w:tcW w:w="2250" w:type="dxa"/>
          </w:tcPr>
          <w:p w14:paraId="6B4E3D06" w14:textId="4C915156" w:rsidR="00384B73" w:rsidRPr="00930177" w:rsidRDefault="00A91702" w:rsidP="002B4028">
            <w:pPr>
              <w:spacing w:after="120"/>
            </w:pPr>
            <w:r w:rsidRPr="00930177">
              <w:t>Either 4.5 feet or 0 feet for DRC species</w:t>
            </w:r>
          </w:p>
        </w:tc>
        <w:tc>
          <w:tcPr>
            <w:tcW w:w="2250" w:type="dxa"/>
          </w:tcPr>
          <w:p w14:paraId="3387F828" w14:textId="276B8CBD" w:rsidR="00384B73" w:rsidRPr="00930177" w:rsidRDefault="00A91702" w:rsidP="002B4028">
            <w:pPr>
              <w:spacing w:after="120"/>
            </w:pPr>
            <w:r w:rsidRPr="00930177">
              <w:t>Either 4.5 feet or 0 feet for DRC species</w:t>
            </w:r>
          </w:p>
        </w:tc>
        <w:tc>
          <w:tcPr>
            <w:tcW w:w="2430" w:type="dxa"/>
          </w:tcPr>
          <w:p w14:paraId="0247DC72" w14:textId="6402EDE6" w:rsidR="00384B73" w:rsidRPr="00930177" w:rsidRDefault="00A91702" w:rsidP="002B4028">
            <w:pPr>
              <w:spacing w:after="120"/>
            </w:pPr>
            <w:r w:rsidRPr="00930177">
              <w:t>Either 4.5 feet or 0 feet for DRC species</w:t>
            </w:r>
          </w:p>
        </w:tc>
      </w:tr>
      <w:tr w:rsidR="00384B73" w:rsidRPr="00930177" w14:paraId="6D6F5C73" w14:textId="77777777" w:rsidTr="005B7D94">
        <w:trPr>
          <w:cantSplit/>
        </w:trPr>
        <w:tc>
          <w:tcPr>
            <w:tcW w:w="2520" w:type="dxa"/>
          </w:tcPr>
          <w:p w14:paraId="7E7636AF" w14:textId="23C065EA" w:rsidR="00384B73" w:rsidRPr="00930177" w:rsidRDefault="00A91702" w:rsidP="00A91702">
            <w:pPr>
              <w:spacing w:after="120"/>
            </w:pPr>
            <w:proofErr w:type="spellStart"/>
            <w:r w:rsidRPr="00930177">
              <w:t>Tree_Diameter_Height_UOM</w:t>
            </w:r>
            <w:proofErr w:type="spellEnd"/>
          </w:p>
        </w:tc>
        <w:tc>
          <w:tcPr>
            <w:tcW w:w="2250" w:type="dxa"/>
          </w:tcPr>
          <w:p w14:paraId="181CCEF0" w14:textId="27129435" w:rsidR="00384B73" w:rsidRPr="00930177" w:rsidRDefault="00A91702" w:rsidP="002B4028">
            <w:pPr>
              <w:spacing w:after="120"/>
            </w:pPr>
            <w:r w:rsidRPr="00930177">
              <w:t>Feet</w:t>
            </w:r>
          </w:p>
        </w:tc>
        <w:tc>
          <w:tcPr>
            <w:tcW w:w="2250" w:type="dxa"/>
          </w:tcPr>
          <w:p w14:paraId="243B8E4D" w14:textId="0ECC72B3" w:rsidR="00384B73" w:rsidRPr="00930177" w:rsidRDefault="00A91702" w:rsidP="002B4028">
            <w:pPr>
              <w:spacing w:after="120"/>
            </w:pPr>
            <w:r w:rsidRPr="00930177">
              <w:t>Feet</w:t>
            </w:r>
          </w:p>
        </w:tc>
        <w:tc>
          <w:tcPr>
            <w:tcW w:w="2430" w:type="dxa"/>
          </w:tcPr>
          <w:p w14:paraId="1BCEF3E5" w14:textId="5458EE67" w:rsidR="00384B73" w:rsidRPr="00930177" w:rsidRDefault="00A91702" w:rsidP="002B4028">
            <w:pPr>
              <w:spacing w:after="120"/>
            </w:pPr>
            <w:r w:rsidRPr="00930177">
              <w:t>Feet</w:t>
            </w:r>
          </w:p>
        </w:tc>
      </w:tr>
      <w:tr w:rsidR="00384B73" w:rsidRPr="00930177" w14:paraId="264FB9AA" w14:textId="77777777" w:rsidTr="005B7D94">
        <w:trPr>
          <w:cantSplit/>
        </w:trPr>
        <w:tc>
          <w:tcPr>
            <w:tcW w:w="2520" w:type="dxa"/>
          </w:tcPr>
          <w:p w14:paraId="1BAB215C" w14:textId="72BEDA27" w:rsidR="00384B73" w:rsidRPr="00930177" w:rsidRDefault="00A91702" w:rsidP="002B4028">
            <w:pPr>
              <w:spacing w:after="120"/>
            </w:pPr>
            <w:proofErr w:type="spellStart"/>
            <w:r w:rsidRPr="00930177">
              <w:t>Tree_Height_Pre</w:t>
            </w:r>
            <w:proofErr w:type="spellEnd"/>
          </w:p>
        </w:tc>
        <w:tc>
          <w:tcPr>
            <w:tcW w:w="2250" w:type="dxa"/>
          </w:tcPr>
          <w:p w14:paraId="0F2B7E8C" w14:textId="61C8F084" w:rsidR="00384B73" w:rsidRPr="00930177" w:rsidRDefault="00A91702" w:rsidP="002B4028">
            <w:pPr>
              <w:spacing w:after="120"/>
            </w:pPr>
            <w:r w:rsidRPr="00930177">
              <w:t>± 20 percent of actual height</w:t>
            </w:r>
          </w:p>
        </w:tc>
        <w:tc>
          <w:tcPr>
            <w:tcW w:w="2250" w:type="dxa"/>
          </w:tcPr>
          <w:p w14:paraId="12A27636" w14:textId="77F7A0CB" w:rsidR="00384B73" w:rsidRPr="00930177" w:rsidRDefault="00A91702" w:rsidP="002B4028">
            <w:pPr>
              <w:spacing w:after="120"/>
            </w:pPr>
            <w:r w:rsidRPr="00930177">
              <w:t>± 20 percent of actual height</w:t>
            </w:r>
          </w:p>
        </w:tc>
        <w:tc>
          <w:tcPr>
            <w:tcW w:w="2430" w:type="dxa"/>
          </w:tcPr>
          <w:p w14:paraId="7D9DB5AD" w14:textId="71E08461" w:rsidR="00384B73" w:rsidRPr="00930177" w:rsidRDefault="00A91702" w:rsidP="002B4028">
            <w:pPr>
              <w:spacing w:after="120"/>
            </w:pPr>
            <w:r w:rsidRPr="00930177">
              <w:t>± 20 percent of actual height</w:t>
            </w:r>
          </w:p>
        </w:tc>
      </w:tr>
      <w:tr w:rsidR="00384B73" w:rsidRPr="00930177" w14:paraId="550E26EA" w14:textId="77777777" w:rsidTr="005B7D94">
        <w:trPr>
          <w:cantSplit/>
        </w:trPr>
        <w:tc>
          <w:tcPr>
            <w:tcW w:w="2520" w:type="dxa"/>
          </w:tcPr>
          <w:p w14:paraId="48B2258A" w14:textId="4D4375A6" w:rsidR="00384B73" w:rsidRPr="00930177" w:rsidRDefault="00A91702" w:rsidP="002B4028">
            <w:pPr>
              <w:spacing w:after="120"/>
            </w:pPr>
            <w:proofErr w:type="spellStart"/>
            <w:r w:rsidRPr="00930177">
              <w:t>Tree_Height_UOM</w:t>
            </w:r>
            <w:proofErr w:type="spellEnd"/>
          </w:p>
        </w:tc>
        <w:tc>
          <w:tcPr>
            <w:tcW w:w="2250" w:type="dxa"/>
          </w:tcPr>
          <w:p w14:paraId="7556EF87" w14:textId="30053740" w:rsidR="00384B73" w:rsidRPr="00930177" w:rsidRDefault="00A91702" w:rsidP="002B4028">
            <w:pPr>
              <w:spacing w:after="120"/>
            </w:pPr>
            <w:r w:rsidRPr="00930177">
              <w:t>Feet</w:t>
            </w:r>
          </w:p>
        </w:tc>
        <w:tc>
          <w:tcPr>
            <w:tcW w:w="2250" w:type="dxa"/>
          </w:tcPr>
          <w:p w14:paraId="23300A6D" w14:textId="532552D6" w:rsidR="00384B73" w:rsidRPr="00930177" w:rsidRDefault="00A91702" w:rsidP="002B4028">
            <w:pPr>
              <w:spacing w:after="120"/>
            </w:pPr>
            <w:r w:rsidRPr="00930177">
              <w:t>Feet</w:t>
            </w:r>
          </w:p>
        </w:tc>
        <w:tc>
          <w:tcPr>
            <w:tcW w:w="2430" w:type="dxa"/>
          </w:tcPr>
          <w:p w14:paraId="050CBF28" w14:textId="59E7CB9C" w:rsidR="00384B73" w:rsidRPr="00930177" w:rsidRDefault="00A91702" w:rsidP="002B4028">
            <w:pPr>
              <w:spacing w:after="120"/>
            </w:pPr>
            <w:r w:rsidRPr="00930177">
              <w:t>Feet</w:t>
            </w:r>
          </w:p>
        </w:tc>
      </w:tr>
      <w:tr w:rsidR="00A91702" w:rsidRPr="00930177" w14:paraId="00A64A34" w14:textId="77777777" w:rsidTr="005B7D94">
        <w:trPr>
          <w:cantSplit/>
        </w:trPr>
        <w:tc>
          <w:tcPr>
            <w:tcW w:w="2520" w:type="dxa"/>
          </w:tcPr>
          <w:p w14:paraId="27EF5271" w14:textId="5C39CFFC" w:rsidR="00A91702" w:rsidRPr="00930177" w:rsidRDefault="00A91702" w:rsidP="002B4028">
            <w:pPr>
              <w:spacing w:after="120"/>
            </w:pPr>
            <w:r w:rsidRPr="00930177">
              <w:t>Tree_Height__</w:t>
            </w:r>
            <w:proofErr w:type="spellStart"/>
            <w:r w:rsidRPr="00930177">
              <w:t>Growth_Pre</w:t>
            </w:r>
            <w:proofErr w:type="spellEnd"/>
          </w:p>
        </w:tc>
        <w:tc>
          <w:tcPr>
            <w:tcW w:w="2250" w:type="dxa"/>
          </w:tcPr>
          <w:p w14:paraId="233A8135" w14:textId="0AF175E3" w:rsidR="00A91702" w:rsidRPr="00930177" w:rsidRDefault="00A91702" w:rsidP="002B4028">
            <w:pPr>
              <w:spacing w:after="120"/>
            </w:pPr>
            <w:r w:rsidRPr="00930177">
              <w:t>Nearest 1/10</w:t>
            </w:r>
            <w:r w:rsidRPr="00930177">
              <w:rPr>
                <w:vertAlign w:val="superscript"/>
              </w:rPr>
              <w:t>th</w:t>
            </w:r>
            <w:r w:rsidRPr="00930177">
              <w:t xml:space="preserve"> foot</w:t>
            </w:r>
          </w:p>
        </w:tc>
        <w:tc>
          <w:tcPr>
            <w:tcW w:w="2250" w:type="dxa"/>
          </w:tcPr>
          <w:p w14:paraId="167BA506" w14:textId="215DD7E8" w:rsidR="00A91702" w:rsidRPr="00930177" w:rsidRDefault="00A91702" w:rsidP="002B4028">
            <w:pPr>
              <w:spacing w:after="120"/>
            </w:pPr>
            <w:r w:rsidRPr="00930177">
              <w:t>Nearest 1/10</w:t>
            </w:r>
            <w:r w:rsidRPr="00930177">
              <w:rPr>
                <w:vertAlign w:val="superscript"/>
              </w:rPr>
              <w:t>th</w:t>
            </w:r>
            <w:r w:rsidRPr="00930177">
              <w:t xml:space="preserve"> foot</w:t>
            </w:r>
          </w:p>
        </w:tc>
        <w:tc>
          <w:tcPr>
            <w:tcW w:w="2430" w:type="dxa"/>
          </w:tcPr>
          <w:p w14:paraId="207697B2" w14:textId="2830AB1C" w:rsidR="00A91702" w:rsidRPr="00930177" w:rsidRDefault="00A91702" w:rsidP="002B4028">
            <w:pPr>
              <w:spacing w:after="120"/>
            </w:pPr>
            <w:r w:rsidRPr="00930177">
              <w:t>Nearest 1/10</w:t>
            </w:r>
            <w:r w:rsidRPr="00930177">
              <w:rPr>
                <w:vertAlign w:val="superscript"/>
              </w:rPr>
              <w:t>th</w:t>
            </w:r>
            <w:r w:rsidRPr="00930177">
              <w:t xml:space="preserve"> foot</w:t>
            </w:r>
          </w:p>
        </w:tc>
      </w:tr>
      <w:tr w:rsidR="00A91702" w:rsidRPr="00930177" w14:paraId="58A8BBCF" w14:textId="77777777" w:rsidTr="005B7D94">
        <w:trPr>
          <w:cantSplit/>
        </w:trPr>
        <w:tc>
          <w:tcPr>
            <w:tcW w:w="2520" w:type="dxa"/>
          </w:tcPr>
          <w:p w14:paraId="06796BC2" w14:textId="6E21241D" w:rsidR="00A91702" w:rsidRPr="00930177" w:rsidRDefault="00A91702" w:rsidP="002B4028">
            <w:pPr>
              <w:spacing w:after="120"/>
            </w:pPr>
            <w:proofErr w:type="spellStart"/>
            <w:r w:rsidRPr="00930177">
              <w:t>Tree_Height_Growth_UOM</w:t>
            </w:r>
            <w:proofErr w:type="spellEnd"/>
          </w:p>
        </w:tc>
        <w:tc>
          <w:tcPr>
            <w:tcW w:w="2250" w:type="dxa"/>
          </w:tcPr>
          <w:p w14:paraId="7B27B429" w14:textId="08736FAA" w:rsidR="00A91702" w:rsidRPr="00930177" w:rsidRDefault="00A91702" w:rsidP="002B4028">
            <w:pPr>
              <w:spacing w:after="120"/>
            </w:pPr>
            <w:r w:rsidRPr="00930177">
              <w:t>Feet</w:t>
            </w:r>
          </w:p>
        </w:tc>
        <w:tc>
          <w:tcPr>
            <w:tcW w:w="2250" w:type="dxa"/>
          </w:tcPr>
          <w:p w14:paraId="3D378790" w14:textId="4F8F7B4A" w:rsidR="00A91702" w:rsidRPr="00930177" w:rsidRDefault="00A91702" w:rsidP="002B4028">
            <w:pPr>
              <w:spacing w:after="120"/>
            </w:pPr>
            <w:r w:rsidRPr="00930177">
              <w:t>Feet</w:t>
            </w:r>
          </w:p>
        </w:tc>
        <w:tc>
          <w:tcPr>
            <w:tcW w:w="2430" w:type="dxa"/>
          </w:tcPr>
          <w:p w14:paraId="1658685F" w14:textId="4E799801" w:rsidR="00A91702" w:rsidRPr="00930177" w:rsidRDefault="00A91702" w:rsidP="002B4028">
            <w:pPr>
              <w:spacing w:after="120"/>
            </w:pPr>
            <w:r w:rsidRPr="00930177">
              <w:t>Feet</w:t>
            </w:r>
          </w:p>
        </w:tc>
      </w:tr>
      <w:tr w:rsidR="00384B73" w:rsidRPr="00930177" w14:paraId="2741AC47" w14:textId="77777777" w:rsidTr="005B7D94">
        <w:trPr>
          <w:cantSplit/>
        </w:trPr>
        <w:tc>
          <w:tcPr>
            <w:tcW w:w="2520" w:type="dxa"/>
          </w:tcPr>
          <w:p w14:paraId="53A7567F" w14:textId="29C93B33" w:rsidR="00384B73" w:rsidRPr="00930177" w:rsidRDefault="00A91702" w:rsidP="002B4028">
            <w:pPr>
              <w:spacing w:after="120"/>
            </w:pPr>
            <w:proofErr w:type="spellStart"/>
            <w:r w:rsidRPr="00930177">
              <w:t>Tree_Radial_Growth_Pre</w:t>
            </w:r>
            <w:proofErr w:type="spellEnd"/>
          </w:p>
        </w:tc>
        <w:tc>
          <w:tcPr>
            <w:tcW w:w="2250" w:type="dxa"/>
          </w:tcPr>
          <w:p w14:paraId="55AE1A5B" w14:textId="1C65CB81" w:rsidR="00384B73" w:rsidRPr="00930177" w:rsidRDefault="00A91702" w:rsidP="002B4028">
            <w:pPr>
              <w:spacing w:after="120"/>
            </w:pPr>
            <w:r w:rsidRPr="00930177">
              <w:t>± 1/20</w:t>
            </w:r>
            <w:r w:rsidRPr="00930177">
              <w:rPr>
                <w:vertAlign w:val="superscript"/>
              </w:rPr>
              <w:t>th</w:t>
            </w:r>
            <w:r w:rsidRPr="00930177">
              <w:t xml:space="preserve"> inch</w:t>
            </w:r>
          </w:p>
        </w:tc>
        <w:tc>
          <w:tcPr>
            <w:tcW w:w="2250" w:type="dxa"/>
          </w:tcPr>
          <w:p w14:paraId="1335F532" w14:textId="4E519915" w:rsidR="00384B73" w:rsidRPr="00930177" w:rsidRDefault="00A91702" w:rsidP="002B4028">
            <w:pPr>
              <w:spacing w:after="120"/>
            </w:pPr>
            <w:r w:rsidRPr="00930177">
              <w:t>± 1/20</w:t>
            </w:r>
            <w:r w:rsidRPr="00930177">
              <w:rPr>
                <w:vertAlign w:val="superscript"/>
              </w:rPr>
              <w:t>th</w:t>
            </w:r>
            <w:r w:rsidRPr="00930177">
              <w:t xml:space="preserve"> inch</w:t>
            </w:r>
          </w:p>
        </w:tc>
        <w:tc>
          <w:tcPr>
            <w:tcW w:w="2430" w:type="dxa"/>
          </w:tcPr>
          <w:p w14:paraId="180C345E" w14:textId="2B6A9C69" w:rsidR="00384B73" w:rsidRPr="00930177" w:rsidRDefault="00A91702" w:rsidP="002B4028">
            <w:pPr>
              <w:spacing w:after="120"/>
            </w:pPr>
            <w:r w:rsidRPr="00930177">
              <w:t>± 1/20</w:t>
            </w:r>
            <w:r w:rsidRPr="00930177">
              <w:rPr>
                <w:vertAlign w:val="superscript"/>
              </w:rPr>
              <w:t>th</w:t>
            </w:r>
            <w:r w:rsidRPr="00930177">
              <w:t xml:space="preserve"> inch</w:t>
            </w:r>
          </w:p>
        </w:tc>
      </w:tr>
      <w:tr w:rsidR="00384B73" w:rsidRPr="00930177" w14:paraId="0EFC0515" w14:textId="77777777" w:rsidTr="005B7D94">
        <w:trPr>
          <w:cantSplit/>
        </w:trPr>
        <w:tc>
          <w:tcPr>
            <w:tcW w:w="2520" w:type="dxa"/>
          </w:tcPr>
          <w:p w14:paraId="7C3A7DCF" w14:textId="33FF438F" w:rsidR="00384B73" w:rsidRPr="00930177" w:rsidRDefault="00A91702" w:rsidP="002B4028">
            <w:pPr>
              <w:spacing w:after="120"/>
            </w:pPr>
            <w:proofErr w:type="spellStart"/>
            <w:r w:rsidRPr="00930177">
              <w:t>Tree_Radial_Growth_UOM</w:t>
            </w:r>
            <w:proofErr w:type="spellEnd"/>
          </w:p>
        </w:tc>
        <w:tc>
          <w:tcPr>
            <w:tcW w:w="2250" w:type="dxa"/>
          </w:tcPr>
          <w:p w14:paraId="6AF97A17" w14:textId="62CF8F80" w:rsidR="00384B73" w:rsidRPr="00930177" w:rsidRDefault="00A91702" w:rsidP="002B4028">
            <w:pPr>
              <w:spacing w:after="120"/>
            </w:pPr>
            <w:r w:rsidRPr="00930177">
              <w:t>Twentieth inches</w:t>
            </w:r>
          </w:p>
        </w:tc>
        <w:tc>
          <w:tcPr>
            <w:tcW w:w="2250" w:type="dxa"/>
          </w:tcPr>
          <w:p w14:paraId="7FCDA2FD" w14:textId="4FC11770" w:rsidR="00384B73" w:rsidRPr="00930177" w:rsidRDefault="00A91702" w:rsidP="002B4028">
            <w:pPr>
              <w:spacing w:after="120"/>
            </w:pPr>
            <w:r w:rsidRPr="00930177">
              <w:t>Twentieth inches</w:t>
            </w:r>
          </w:p>
        </w:tc>
        <w:tc>
          <w:tcPr>
            <w:tcW w:w="2430" w:type="dxa"/>
          </w:tcPr>
          <w:p w14:paraId="0EF2ADA3" w14:textId="3ACC9856" w:rsidR="00384B73" w:rsidRPr="00930177" w:rsidRDefault="00AC2FF6" w:rsidP="002B4028">
            <w:pPr>
              <w:spacing w:after="120"/>
            </w:pPr>
            <w:r w:rsidRPr="00930177">
              <w:t>Twentieth inches</w:t>
            </w:r>
          </w:p>
        </w:tc>
      </w:tr>
      <w:tr w:rsidR="00384B73" w:rsidRPr="00930177" w14:paraId="49598085" w14:textId="77777777" w:rsidTr="005B7D94">
        <w:trPr>
          <w:cantSplit/>
        </w:trPr>
        <w:tc>
          <w:tcPr>
            <w:tcW w:w="2520" w:type="dxa"/>
          </w:tcPr>
          <w:p w14:paraId="5A4C3D89" w14:textId="55FCFD19" w:rsidR="00384B73" w:rsidRPr="00930177" w:rsidRDefault="00AC2FF6" w:rsidP="002B4028">
            <w:pPr>
              <w:spacing w:after="120"/>
            </w:pPr>
            <w:r w:rsidRPr="00930177">
              <w:t>Tree_Radial_Growth_2_Pre</w:t>
            </w:r>
          </w:p>
        </w:tc>
        <w:tc>
          <w:tcPr>
            <w:tcW w:w="2250" w:type="dxa"/>
          </w:tcPr>
          <w:p w14:paraId="39E1A236" w14:textId="00CAF2B6" w:rsidR="00384B73" w:rsidRPr="00930177" w:rsidRDefault="00AC2FF6" w:rsidP="002B4028">
            <w:pPr>
              <w:spacing w:after="120"/>
            </w:pPr>
            <w:r w:rsidRPr="00930177">
              <w:t>± 1/20</w:t>
            </w:r>
            <w:r w:rsidRPr="00930177">
              <w:rPr>
                <w:vertAlign w:val="superscript"/>
              </w:rPr>
              <w:t>th</w:t>
            </w:r>
            <w:r w:rsidRPr="00930177">
              <w:t xml:space="preserve"> inch</w:t>
            </w:r>
          </w:p>
        </w:tc>
        <w:tc>
          <w:tcPr>
            <w:tcW w:w="2250" w:type="dxa"/>
          </w:tcPr>
          <w:p w14:paraId="2018CB9C" w14:textId="04CDDC67" w:rsidR="00384B73" w:rsidRPr="00930177" w:rsidRDefault="00AC2FF6" w:rsidP="002B4028">
            <w:pPr>
              <w:spacing w:after="120"/>
            </w:pPr>
            <w:r w:rsidRPr="00930177">
              <w:t>± 1/20</w:t>
            </w:r>
            <w:r w:rsidRPr="00930177">
              <w:rPr>
                <w:vertAlign w:val="superscript"/>
              </w:rPr>
              <w:t>th</w:t>
            </w:r>
            <w:r w:rsidRPr="00930177">
              <w:t xml:space="preserve"> inch</w:t>
            </w:r>
          </w:p>
        </w:tc>
        <w:tc>
          <w:tcPr>
            <w:tcW w:w="2430" w:type="dxa"/>
          </w:tcPr>
          <w:p w14:paraId="7247D8EA" w14:textId="688D1C4E" w:rsidR="00384B73" w:rsidRPr="00930177" w:rsidRDefault="00AC2FF6" w:rsidP="002B4028">
            <w:pPr>
              <w:spacing w:after="120"/>
            </w:pPr>
            <w:r w:rsidRPr="00930177">
              <w:t>± 1/20</w:t>
            </w:r>
            <w:r w:rsidRPr="00930177">
              <w:rPr>
                <w:vertAlign w:val="superscript"/>
              </w:rPr>
              <w:t>th</w:t>
            </w:r>
            <w:r w:rsidRPr="00930177">
              <w:t xml:space="preserve"> inch</w:t>
            </w:r>
          </w:p>
        </w:tc>
      </w:tr>
      <w:tr w:rsidR="00384B73" w:rsidRPr="00930177" w14:paraId="1D4AE59A" w14:textId="77777777" w:rsidTr="005B7D94">
        <w:trPr>
          <w:cantSplit/>
        </w:trPr>
        <w:tc>
          <w:tcPr>
            <w:tcW w:w="2520" w:type="dxa"/>
          </w:tcPr>
          <w:p w14:paraId="37050A17" w14:textId="4579EA81" w:rsidR="00384B73" w:rsidRPr="00930177" w:rsidRDefault="00384B73" w:rsidP="002B4028">
            <w:pPr>
              <w:spacing w:after="120"/>
            </w:pPr>
            <w:r w:rsidRPr="00930177">
              <w:t>Tree_Radial_Growth_2_UOM</w:t>
            </w:r>
          </w:p>
        </w:tc>
        <w:tc>
          <w:tcPr>
            <w:tcW w:w="2250" w:type="dxa"/>
          </w:tcPr>
          <w:p w14:paraId="5760E966" w14:textId="17777DC7" w:rsidR="00384B73" w:rsidRPr="00930177" w:rsidRDefault="00AC2FF6" w:rsidP="002B4028">
            <w:pPr>
              <w:spacing w:after="120"/>
            </w:pPr>
            <w:r w:rsidRPr="00930177">
              <w:t>Twentieth inches</w:t>
            </w:r>
          </w:p>
        </w:tc>
        <w:tc>
          <w:tcPr>
            <w:tcW w:w="2250" w:type="dxa"/>
          </w:tcPr>
          <w:p w14:paraId="3BE6CE1D" w14:textId="32D07215" w:rsidR="00384B73" w:rsidRPr="00930177" w:rsidRDefault="00AC2FF6" w:rsidP="002B4028">
            <w:pPr>
              <w:spacing w:after="120"/>
            </w:pPr>
            <w:r w:rsidRPr="00930177">
              <w:t>Twentieth inches</w:t>
            </w:r>
          </w:p>
        </w:tc>
        <w:tc>
          <w:tcPr>
            <w:tcW w:w="2430" w:type="dxa"/>
          </w:tcPr>
          <w:p w14:paraId="207E0322" w14:textId="24549808" w:rsidR="00384B73" w:rsidRPr="00930177" w:rsidRDefault="00AC2FF6" w:rsidP="002B4028">
            <w:pPr>
              <w:spacing w:after="120"/>
            </w:pPr>
            <w:r w:rsidRPr="00930177">
              <w:t>Twentieth inches</w:t>
            </w:r>
          </w:p>
        </w:tc>
      </w:tr>
    </w:tbl>
    <w:p w14:paraId="6EC8BA7E" w14:textId="45E61015" w:rsidR="00C20AD6" w:rsidRPr="00930177" w:rsidRDefault="00FE6496" w:rsidP="00C20AD6">
      <w:pPr>
        <w:pStyle w:val="Heading4"/>
      </w:pPr>
      <w:bookmarkStart w:id="91" w:name="_Toc370394737"/>
      <w:r w:rsidRPr="00930177">
        <w:t xml:space="preserve">Damage Category </w:t>
      </w:r>
      <w:r w:rsidR="00C20AD6" w:rsidRPr="00930177">
        <w:t xml:space="preserve">(maximum of </w:t>
      </w:r>
      <w:r w:rsidR="001330DA" w:rsidRPr="00930177">
        <w:t>2 numbers)</w:t>
      </w:r>
      <w:bookmarkEnd w:id="91"/>
    </w:p>
    <w:p w14:paraId="25A7678A" w14:textId="58CD90BE" w:rsidR="00C20AD6" w:rsidRPr="00930177" w:rsidRDefault="00FE6496" w:rsidP="00C20AD6">
      <w:r w:rsidRPr="00930177">
        <w:t xml:space="preserve">These are damage categories, seen within the setting but not recorded on individual trees.  See </w:t>
      </w:r>
      <w:hyperlink r:id="rId41" w:history="1">
        <w:r w:rsidRPr="00930177">
          <w:rPr>
            <w:rStyle w:val="Hyperlink"/>
          </w:rPr>
          <w:t>Appendix K of the User Guide</w:t>
        </w:r>
      </w:hyperlink>
      <w:r w:rsidRPr="00930177">
        <w:t xml:space="preserve"> for a complete list of all damage </w:t>
      </w:r>
      <w:proofErr w:type="gramStart"/>
      <w:r w:rsidRPr="00930177">
        <w:t>category  codes</w:t>
      </w:r>
      <w:proofErr w:type="gramEnd"/>
      <w:r w:rsidRPr="00930177">
        <w:t>.</w:t>
      </w:r>
    </w:p>
    <w:p w14:paraId="21309764" w14:textId="4617999D" w:rsidR="00FE6496" w:rsidRPr="00930177" w:rsidRDefault="00FE6496" w:rsidP="00FE6496">
      <w:r w:rsidRPr="00930177">
        <w:t>Accuracy Standard:  No Errors if found in stand along transect and not represented in tree damage or plot history.</w:t>
      </w:r>
    </w:p>
    <w:p w14:paraId="223BE50A" w14:textId="7A0638FF" w:rsidR="00C20AD6" w:rsidRPr="00930177" w:rsidRDefault="00FE6496" w:rsidP="00C20AD6">
      <w:pPr>
        <w:pStyle w:val="Heading4"/>
      </w:pPr>
      <w:bookmarkStart w:id="92" w:name="_Toc370394738"/>
      <w:r w:rsidRPr="00930177">
        <w:t>Damage Agent</w:t>
      </w:r>
      <w:r w:rsidR="00C20AD6" w:rsidRPr="00930177">
        <w:t xml:space="preserve"> (maximum of </w:t>
      </w:r>
      <w:r w:rsidRPr="00930177">
        <w:t>3 numbers)</w:t>
      </w:r>
      <w:bookmarkEnd w:id="92"/>
    </w:p>
    <w:p w14:paraId="6ECE642E" w14:textId="78D3EC10" w:rsidR="00C20AD6" w:rsidRPr="00930177" w:rsidRDefault="00FE6496" w:rsidP="00C20AD6">
      <w:r w:rsidRPr="00930177">
        <w:t xml:space="preserve">These are the damage agents, seen within the setting, but not recorded on individual trees.  Damage agents are NOT required except for category 99, physical effects.  See </w:t>
      </w:r>
      <w:hyperlink r:id="rId42" w:history="1">
        <w:r w:rsidRPr="00930177">
          <w:rPr>
            <w:rStyle w:val="Hyperlink"/>
          </w:rPr>
          <w:t>Appendix K of the User Guide</w:t>
        </w:r>
      </w:hyperlink>
      <w:r w:rsidRPr="00930177">
        <w:t xml:space="preserve"> for a complete list of all damage agent codes.</w:t>
      </w:r>
    </w:p>
    <w:p w14:paraId="45F9F4C9" w14:textId="7A383780" w:rsidR="00FE6496" w:rsidRPr="00930177" w:rsidRDefault="00FE6496" w:rsidP="00FE6496">
      <w:r w:rsidRPr="00930177">
        <w:t>Accuracy Standard:  Locally specified if found in setting along transect and not represented in tree damage or plot history.</w:t>
      </w:r>
    </w:p>
    <w:p w14:paraId="7EE637B6" w14:textId="57695CBC" w:rsidR="00C20AD6" w:rsidRPr="00930177" w:rsidRDefault="006E4BA8" w:rsidP="00C20AD6">
      <w:pPr>
        <w:pStyle w:val="Heading4"/>
      </w:pPr>
      <w:bookmarkStart w:id="93" w:name="_Toc370394739"/>
      <w:r w:rsidRPr="00930177">
        <w:lastRenderedPageBreak/>
        <w:t>Damage Severity</w:t>
      </w:r>
      <w:r w:rsidR="00C20AD6" w:rsidRPr="00930177">
        <w:t xml:space="preserve"> (maximum of </w:t>
      </w:r>
      <w:r w:rsidRPr="00930177">
        <w:t>3 characters and/or numbers)</w:t>
      </w:r>
      <w:bookmarkEnd w:id="93"/>
    </w:p>
    <w:p w14:paraId="60F43CD2" w14:textId="1DAA8DE3" w:rsidR="00C20AD6" w:rsidRPr="00930177" w:rsidRDefault="006E4BA8" w:rsidP="00C20AD6">
      <w:r w:rsidRPr="00930177">
        <w:t xml:space="preserve">These are the damage severities for each damage category/agent combination.  Severities are required for all categories except for category 99.  See </w:t>
      </w:r>
      <w:hyperlink r:id="rId43" w:history="1">
        <w:r w:rsidRPr="00930177">
          <w:rPr>
            <w:rStyle w:val="Hyperlink"/>
          </w:rPr>
          <w:t>Appendix K of the User Guide</w:t>
        </w:r>
      </w:hyperlink>
      <w:r w:rsidRPr="00930177">
        <w:t xml:space="preserve"> for a complete list of damage severity codes.</w:t>
      </w:r>
    </w:p>
    <w:p w14:paraId="7A86BA6B" w14:textId="0E7CC4D4" w:rsidR="006E4BA8" w:rsidRPr="00930177" w:rsidRDefault="006E4BA8" w:rsidP="00C20AD6">
      <w:r w:rsidRPr="00930177">
        <w:t>Accuracy Standard:  Locally specified if found in setting and not represented in tree damage.</w:t>
      </w:r>
    </w:p>
    <w:p w14:paraId="14CE404C" w14:textId="13237675" w:rsidR="00C20AD6" w:rsidRPr="00930177" w:rsidRDefault="006E4BA8" w:rsidP="00C20AD6">
      <w:pPr>
        <w:pStyle w:val="Heading4"/>
      </w:pPr>
      <w:bookmarkStart w:id="94" w:name="_Toc370394740"/>
      <w:r w:rsidRPr="00930177">
        <w:t>Species of Management Interest</w:t>
      </w:r>
      <w:r w:rsidR="00C20AD6" w:rsidRPr="00930177">
        <w:t xml:space="preserve"> (maximum of </w:t>
      </w:r>
      <w:r w:rsidRPr="00930177">
        <w:t xml:space="preserve">8 characters and/or </w:t>
      </w:r>
      <w:r w:rsidR="00C20AD6" w:rsidRPr="00930177">
        <w:t>numbe</w:t>
      </w:r>
      <w:r w:rsidRPr="00930177">
        <w:t>rs)</w:t>
      </w:r>
      <w:bookmarkEnd w:id="94"/>
    </w:p>
    <w:p w14:paraId="47856EB0" w14:textId="5E4BFAFA" w:rsidR="00C20AD6" w:rsidRPr="00930177" w:rsidRDefault="006E4BA8" w:rsidP="00C20AD6">
      <w:r w:rsidRPr="00930177">
        <w:t>This is a “plant species of management interest” that occurs in the setting, but is not recorded on any of the plot records.  Species of management interest may include noxious weeds, threatened, endangered, or sensitive plants, or management of indicator species.  Multiple species codes may be entered.  Note the approximate location of these species in the stand sketch notes or the setting remarks.</w:t>
      </w:r>
    </w:p>
    <w:p w14:paraId="1D6CDC9D" w14:textId="3B4B5DFA" w:rsidR="006E4BA8" w:rsidRPr="00930177" w:rsidRDefault="006E4BA8" w:rsidP="00C20AD6">
      <w:r w:rsidRPr="00930177">
        <w:rPr>
          <w:rStyle w:val="StressorActionChar"/>
        </w:rPr>
        <w:t>Note:</w:t>
      </w:r>
      <w:r w:rsidRPr="00930177">
        <w:t xml:space="preserve"> This is only an indication of the presence of a species of management interest.  To determine the extent of the occurrence, another exam should be conducted.</w:t>
      </w:r>
    </w:p>
    <w:p w14:paraId="64F42FED" w14:textId="5A17004A" w:rsidR="00C20AD6" w:rsidRPr="00930177" w:rsidRDefault="006E4BA8" w:rsidP="00C20AD6">
      <w:pPr>
        <w:pStyle w:val="Heading4"/>
      </w:pPr>
      <w:bookmarkStart w:id="95" w:name="_Toc370394741"/>
      <w:r w:rsidRPr="00930177">
        <w:t>Latitude/Longitude Datum (exactly 4 characters)</w:t>
      </w:r>
      <w:bookmarkEnd w:id="95"/>
    </w:p>
    <w:p w14:paraId="06DF76B6" w14:textId="11CD27C1" w:rsidR="00C20AD6" w:rsidRPr="00930177" w:rsidRDefault="006E4BA8" w:rsidP="00C20AD6">
      <w:r w:rsidRPr="00930177">
        <w:t>Datum is an essential coordinate system component.  Datum should always be recorded whenever latitude and longitude is recorded.  There are three valid datum values: NAD27, NAD83, and WGS84.</w:t>
      </w:r>
    </w:p>
    <w:p w14:paraId="45D9CEE7" w14:textId="0AE2942C" w:rsidR="00C20AD6" w:rsidRPr="00930177" w:rsidRDefault="006E4BA8" w:rsidP="00C20AD6">
      <w:pPr>
        <w:pStyle w:val="Heading4"/>
      </w:pPr>
      <w:bookmarkStart w:id="96" w:name="_Toc370394742"/>
      <w:r w:rsidRPr="00930177">
        <w:t>User Code</w:t>
      </w:r>
      <w:r w:rsidR="00C20AD6" w:rsidRPr="00930177">
        <w:t xml:space="preserve"> (maximum of 4 </w:t>
      </w:r>
      <w:r w:rsidRPr="00930177">
        <w:t>characters and/or numbers)</w:t>
      </w:r>
      <w:bookmarkEnd w:id="96"/>
    </w:p>
    <w:p w14:paraId="4FE342E4" w14:textId="601EEB27" w:rsidR="00C20AD6" w:rsidRPr="00930177" w:rsidRDefault="006E4BA8" w:rsidP="00C20AD6">
      <w:r w:rsidRPr="00930177">
        <w:t>The data entered in this field is not a National code and is stored in a generically labeled field.  Check with your Region and Forest for specific instructions on using this field.</w:t>
      </w:r>
    </w:p>
    <w:p w14:paraId="2BC24CF7" w14:textId="0A1E0D51" w:rsidR="006E4BA8" w:rsidRPr="00930177" w:rsidRDefault="006E4BA8" w:rsidP="00C20AD6">
      <w:r w:rsidRPr="00930177">
        <w:rPr>
          <w:rStyle w:val="StressorActionChar"/>
        </w:rPr>
        <w:t>Region 8</w:t>
      </w:r>
      <w:r w:rsidRPr="00930177">
        <w:t xml:space="preserve"> and </w:t>
      </w:r>
      <w:r w:rsidRPr="00930177">
        <w:rPr>
          <w:rStyle w:val="StressorActionChar"/>
        </w:rPr>
        <w:t>Region 9</w:t>
      </w:r>
      <w:r w:rsidRPr="00930177">
        <w:t xml:space="preserve"> use this field to record the setting Land Class.  Refer to the end of the </w:t>
      </w:r>
      <w:hyperlink r:id="rId44" w:history="1">
        <w:r w:rsidRPr="00930177">
          <w:rPr>
            <w:rStyle w:val="Hyperlink"/>
          </w:rPr>
          <w:t>Region 8 and Region 9 appendices</w:t>
        </w:r>
      </w:hyperlink>
      <w:r w:rsidRPr="00930177">
        <w:t xml:space="preserve"> for a list of valid Land Class codes.</w:t>
      </w:r>
    </w:p>
    <w:p w14:paraId="5C8A0FE6" w14:textId="4765C43A" w:rsidR="00C20AD6" w:rsidRPr="00930177" w:rsidRDefault="006E4BA8" w:rsidP="00C20AD6">
      <w:pPr>
        <w:pStyle w:val="Heading4"/>
      </w:pPr>
      <w:bookmarkStart w:id="97" w:name="_Toc370394743"/>
      <w:r w:rsidRPr="00930177">
        <w:t>Sketch Map and Traverse Notes</w:t>
      </w:r>
      <w:bookmarkEnd w:id="97"/>
    </w:p>
    <w:p w14:paraId="3790DA0C" w14:textId="002BCF74" w:rsidR="00C20AD6" w:rsidRPr="00930177" w:rsidRDefault="006E4BA8" w:rsidP="00C20AD6">
      <w:r w:rsidRPr="00930177">
        <w:t>This is a sketch of the setting showing the relative location of the plots.  Record azimuth and distance for each transect.  Include a North arrow and other notable features such as roads, trails, lakes, and creeks that will assist in relocating the plots.  Label each feature.  This map is not stored in the database.</w:t>
      </w:r>
    </w:p>
    <w:p w14:paraId="4B09E2FD" w14:textId="4C38E4C0" w:rsidR="00C20AD6" w:rsidRPr="00930177" w:rsidRDefault="006E4BA8" w:rsidP="00C20AD6">
      <w:pPr>
        <w:pStyle w:val="Heading4"/>
      </w:pPr>
      <w:bookmarkStart w:id="98" w:name="_Toc370394744"/>
      <w:r w:rsidRPr="00930177">
        <w:t>Setting Remarks</w:t>
      </w:r>
      <w:r w:rsidR="00C20AD6" w:rsidRPr="00930177">
        <w:t xml:space="preserve"> (maximum of </w:t>
      </w:r>
      <w:r w:rsidRPr="00930177">
        <w:t>2</w:t>
      </w:r>
      <w:r w:rsidR="00C20AD6" w:rsidRPr="00930177">
        <w:t>4</w:t>
      </w:r>
      <w:r w:rsidRPr="00930177">
        <w:t>2</w:t>
      </w:r>
      <w:r w:rsidR="00C20AD6" w:rsidRPr="00930177">
        <w:t xml:space="preserve"> </w:t>
      </w:r>
      <w:r w:rsidRPr="00930177">
        <w:t>characters and/or numbers)</w:t>
      </w:r>
      <w:bookmarkEnd w:id="98"/>
    </w:p>
    <w:p w14:paraId="7DE79101" w14:textId="47C2DFB5" w:rsidR="00C20AD6" w:rsidRPr="00930177" w:rsidRDefault="006E4BA8" w:rsidP="00FE76AF">
      <w:r w:rsidRPr="00930177">
        <w:t>These are remarks about specific observations concerning the setting.  Setting remarks should not repeat setting information provided elsewhere.</w:t>
      </w:r>
    </w:p>
    <w:p w14:paraId="608DFCD4" w14:textId="67E83822" w:rsidR="00B976D3" w:rsidRPr="00930177" w:rsidRDefault="00B976D3">
      <w:pPr>
        <w:spacing w:before="0" w:after="0"/>
      </w:pPr>
      <w:r w:rsidRPr="00930177">
        <w:br w:type="page"/>
      </w:r>
    </w:p>
    <w:p w14:paraId="52BE4F82" w14:textId="7BB37A77" w:rsidR="00B976D3" w:rsidRPr="00930177" w:rsidRDefault="00BA4F8E" w:rsidP="00B976D3">
      <w:pPr>
        <w:pStyle w:val="Heading2"/>
      </w:pPr>
      <w:bookmarkStart w:id="99" w:name="_Toc370394745"/>
      <w:r w:rsidRPr="00930177">
        <w:lastRenderedPageBreak/>
        <w:t xml:space="preserve">Sample </w:t>
      </w:r>
      <w:r w:rsidR="00C20AD6" w:rsidRPr="00930177">
        <w:t>Design</w:t>
      </w:r>
      <w:bookmarkEnd w:id="99"/>
    </w:p>
    <w:p w14:paraId="0AB2B53A" w14:textId="0EFE8DF8" w:rsidR="00581269" w:rsidRPr="00930177" w:rsidRDefault="00FD6E53" w:rsidP="001E2E04">
      <w:r w:rsidRPr="00930177">
        <w:t>The sample design contains information about how the data were collected; which trees, shrubs, and down woody pieces are measured; and how the measurements will be converted to per-acre values.  The Sample Design describes what types of plots are installed, such as fixed area or variable radius plots, and the size of each plot.  It defines what will be collected on variable radius plots and what will be collected on fixed area plots.  Each setting requires the completion of one sample design form.</w:t>
      </w:r>
    </w:p>
    <w:p w14:paraId="4DF62705" w14:textId="7743D0DE" w:rsidR="00FD6E53" w:rsidRPr="00930177" w:rsidRDefault="00FD6E53" w:rsidP="00FD6E53">
      <w:pPr>
        <w:pStyle w:val="Heading3"/>
      </w:pPr>
      <w:bookmarkStart w:id="100" w:name="_Toc370394746"/>
      <w:r w:rsidRPr="00930177">
        <w:t>The Sample Design Process</w:t>
      </w:r>
      <w:bookmarkEnd w:id="100"/>
    </w:p>
    <w:p w14:paraId="471B71FD" w14:textId="4D9882B5" w:rsidR="00FD6E53" w:rsidRPr="00930177" w:rsidRDefault="00FD6E53" w:rsidP="001E2E04">
      <w:r w:rsidRPr="00930177">
        <w:t>The sample design describes what was sampled and how it was sampled in order for the data to be correctly analyzed.  This process requires a few steps.</w:t>
      </w:r>
    </w:p>
    <w:p w14:paraId="6EDB4A38" w14:textId="6DBB38D5" w:rsidR="00FD6E53" w:rsidRPr="00930177" w:rsidRDefault="00FD6E53" w:rsidP="00FD6E53">
      <w:pPr>
        <w:pStyle w:val="Heading4"/>
      </w:pPr>
      <w:bookmarkStart w:id="101" w:name="_Toc370394747"/>
      <w:r w:rsidRPr="00930177">
        <w:t>Step One</w:t>
      </w:r>
      <w:bookmarkEnd w:id="101"/>
    </w:p>
    <w:p w14:paraId="077BF732" w14:textId="413F6A08" w:rsidR="00FD6E53" w:rsidRPr="00930177" w:rsidRDefault="000B3117" w:rsidP="00FD6E53">
      <w:r w:rsidRPr="00930177">
        <w:t xml:space="preserve">Divide the sample population into unique, non-overlapping groups or subpopulations that will be sampled differently.  Each subpopulation is described using specific measurable characteristics such as diameter, height, or status (standing live, standing dead, down).  A tree cannot be in two subpopulations at the same time.  This division is made to increase sampling efficiency.  An example is provided in </w:t>
      </w:r>
      <w:r w:rsidR="00BA7961" w:rsidRPr="00BA7961">
        <w:rPr>
          <w:color w:val="0000FF"/>
          <w:u w:val="single"/>
        </w:rPr>
        <w:fldChar w:fldCharType="begin"/>
      </w:r>
      <w:r w:rsidR="00BA7961" w:rsidRPr="00BA7961">
        <w:rPr>
          <w:color w:val="0000FF"/>
          <w:u w:val="single"/>
        </w:rPr>
        <w:instrText xml:space="preserve"> REF _Ref409784254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15</w:t>
      </w:r>
      <w:r w:rsidR="00BA7961" w:rsidRPr="00BA7961">
        <w:rPr>
          <w:color w:val="0000FF"/>
          <w:u w:val="single"/>
        </w:rPr>
        <w:fldChar w:fldCharType="end"/>
      </w:r>
      <w:r w:rsidRPr="00930177">
        <w:t>.</w:t>
      </w:r>
    </w:p>
    <w:p w14:paraId="2EFF2194" w14:textId="398995BF" w:rsidR="008B60AF" w:rsidRPr="00930177" w:rsidRDefault="008B60AF" w:rsidP="008B60AF">
      <w:pPr>
        <w:pStyle w:val="Caption"/>
        <w:rPr>
          <w:color w:val="auto"/>
        </w:rPr>
      </w:pPr>
      <w:bookmarkStart w:id="102" w:name="_Ref409784254"/>
      <w:bookmarkStart w:id="103" w:name="_Toc370394547"/>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15</w:t>
      </w:r>
      <w:r w:rsidRPr="00930177">
        <w:rPr>
          <w:color w:val="auto"/>
        </w:rPr>
        <w:fldChar w:fldCharType="end"/>
      </w:r>
      <w:bookmarkEnd w:id="102"/>
      <w:r w:rsidRPr="00930177">
        <w:rPr>
          <w:color w:val="auto"/>
        </w:rPr>
        <w:t xml:space="preserve">:  </w:t>
      </w:r>
      <w:bookmarkEnd w:id="103"/>
      <w:r w:rsidR="00E7600F">
        <w:rPr>
          <w:color w:val="auto"/>
        </w:rPr>
        <w:t>Subpopulation types</w:t>
      </w:r>
    </w:p>
    <w:tbl>
      <w:tblPr>
        <w:tblW w:w="7560" w:type="dxa"/>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subpopulation types and descriptions"/>
      </w:tblPr>
      <w:tblGrid>
        <w:gridCol w:w="2430"/>
        <w:gridCol w:w="5130"/>
      </w:tblGrid>
      <w:tr w:rsidR="008B60AF" w:rsidRPr="00930177" w14:paraId="63C57EDC" w14:textId="77777777" w:rsidTr="000B3117">
        <w:trPr>
          <w:tblHeader/>
        </w:trPr>
        <w:tc>
          <w:tcPr>
            <w:tcW w:w="2430" w:type="dxa"/>
            <w:shd w:val="clear" w:color="auto" w:fill="0B610D"/>
          </w:tcPr>
          <w:p w14:paraId="0CB7F4A6" w14:textId="68A60EDA" w:rsidR="008B60AF" w:rsidRPr="00930177" w:rsidRDefault="000B3117" w:rsidP="00F752BB">
            <w:pPr>
              <w:pStyle w:val="TableHeaderRow"/>
              <w:rPr>
                <w:rStyle w:val="Strong"/>
              </w:rPr>
            </w:pPr>
            <w:r w:rsidRPr="00930177">
              <w:rPr>
                <w:rStyle w:val="Strong"/>
              </w:rPr>
              <w:t>Subpopulation</w:t>
            </w:r>
          </w:p>
        </w:tc>
        <w:tc>
          <w:tcPr>
            <w:tcW w:w="5130" w:type="dxa"/>
            <w:shd w:val="clear" w:color="auto" w:fill="0B610D"/>
          </w:tcPr>
          <w:p w14:paraId="08313B88" w14:textId="77777777" w:rsidR="008B60AF" w:rsidRPr="00930177" w:rsidRDefault="008B60AF" w:rsidP="00F752BB">
            <w:pPr>
              <w:pStyle w:val="TableHeaderRow"/>
              <w:rPr>
                <w:rStyle w:val="Strong"/>
              </w:rPr>
            </w:pPr>
            <w:r w:rsidRPr="00930177">
              <w:rPr>
                <w:rStyle w:val="Strong"/>
              </w:rPr>
              <w:t>Description</w:t>
            </w:r>
          </w:p>
        </w:tc>
      </w:tr>
      <w:tr w:rsidR="008B60AF" w:rsidRPr="00930177" w14:paraId="065E616F" w14:textId="77777777" w:rsidTr="000B3117">
        <w:trPr>
          <w:cantSplit/>
        </w:trPr>
        <w:tc>
          <w:tcPr>
            <w:tcW w:w="2430" w:type="dxa"/>
          </w:tcPr>
          <w:p w14:paraId="2AA0AF71" w14:textId="241014A6" w:rsidR="008B60AF" w:rsidRPr="00930177" w:rsidRDefault="000B3117" w:rsidP="00F752BB">
            <w:pPr>
              <w:spacing w:after="120"/>
            </w:pPr>
            <w:r w:rsidRPr="00930177">
              <w:t>Seedling</w:t>
            </w:r>
          </w:p>
        </w:tc>
        <w:tc>
          <w:tcPr>
            <w:tcW w:w="5130" w:type="dxa"/>
          </w:tcPr>
          <w:p w14:paraId="71773CA4" w14:textId="494736D8" w:rsidR="008B60AF" w:rsidRPr="00930177" w:rsidRDefault="000B3117" w:rsidP="00F752BB">
            <w:pPr>
              <w:spacing w:after="120"/>
            </w:pPr>
            <w:r w:rsidRPr="00930177">
              <w:t>Standing live trees between 0.5 and 4.49 feet</w:t>
            </w:r>
          </w:p>
        </w:tc>
      </w:tr>
      <w:tr w:rsidR="000B3117" w:rsidRPr="00930177" w14:paraId="251F9B8A" w14:textId="77777777" w:rsidTr="000B3117">
        <w:trPr>
          <w:cantSplit/>
        </w:trPr>
        <w:tc>
          <w:tcPr>
            <w:tcW w:w="2430" w:type="dxa"/>
          </w:tcPr>
          <w:p w14:paraId="31D07C65" w14:textId="489ED519" w:rsidR="000B3117" w:rsidRPr="00930177" w:rsidRDefault="000B3117" w:rsidP="00F752BB">
            <w:pPr>
              <w:spacing w:after="120"/>
            </w:pPr>
            <w:r w:rsidRPr="00930177">
              <w:t>Small tree</w:t>
            </w:r>
          </w:p>
        </w:tc>
        <w:tc>
          <w:tcPr>
            <w:tcW w:w="5130" w:type="dxa"/>
          </w:tcPr>
          <w:p w14:paraId="2640F5BA" w14:textId="1062035E" w:rsidR="000B3117" w:rsidRPr="00930177" w:rsidRDefault="000B3117" w:rsidP="00F752BB">
            <w:pPr>
              <w:spacing w:after="120"/>
            </w:pPr>
            <w:r w:rsidRPr="00930177">
              <w:t>Standing live and standing dead trees 0.1 inches DBH to 4.9 inches DBH</w:t>
            </w:r>
          </w:p>
        </w:tc>
      </w:tr>
      <w:tr w:rsidR="000B3117" w:rsidRPr="00930177" w14:paraId="685692B3" w14:textId="77777777" w:rsidTr="000B3117">
        <w:trPr>
          <w:cantSplit/>
        </w:trPr>
        <w:tc>
          <w:tcPr>
            <w:tcW w:w="2430" w:type="dxa"/>
          </w:tcPr>
          <w:p w14:paraId="606AF6C2" w14:textId="5C46C3C1" w:rsidR="000B3117" w:rsidRPr="00930177" w:rsidRDefault="000B3117" w:rsidP="00F752BB">
            <w:pPr>
              <w:spacing w:after="120"/>
            </w:pPr>
            <w:r w:rsidRPr="00930177">
              <w:t>Large tree</w:t>
            </w:r>
          </w:p>
        </w:tc>
        <w:tc>
          <w:tcPr>
            <w:tcW w:w="5130" w:type="dxa"/>
          </w:tcPr>
          <w:p w14:paraId="02894CDE" w14:textId="21D0B515" w:rsidR="000B3117" w:rsidRPr="00930177" w:rsidRDefault="000B3117" w:rsidP="00F752BB">
            <w:pPr>
              <w:spacing w:after="120"/>
            </w:pPr>
            <w:r w:rsidRPr="00930177">
              <w:t>Standing live and standing dead trees larger than 5 inches DBH</w:t>
            </w:r>
          </w:p>
        </w:tc>
      </w:tr>
      <w:tr w:rsidR="000B3117" w:rsidRPr="00930177" w14:paraId="11389AD9" w14:textId="77777777" w:rsidTr="000B3117">
        <w:trPr>
          <w:cantSplit/>
        </w:trPr>
        <w:tc>
          <w:tcPr>
            <w:tcW w:w="2430" w:type="dxa"/>
          </w:tcPr>
          <w:p w14:paraId="6CF7CDA7" w14:textId="43992DC1" w:rsidR="000B3117" w:rsidRPr="00930177" w:rsidRDefault="000B3117" w:rsidP="00F752BB">
            <w:pPr>
              <w:spacing w:after="120"/>
            </w:pPr>
            <w:r w:rsidRPr="00930177">
              <w:t>Down Material</w:t>
            </w:r>
          </w:p>
        </w:tc>
        <w:tc>
          <w:tcPr>
            <w:tcW w:w="5130" w:type="dxa"/>
          </w:tcPr>
          <w:p w14:paraId="799982B7" w14:textId="667D246C" w:rsidR="000B3117" w:rsidRPr="00930177" w:rsidRDefault="000B3117" w:rsidP="00F752BB">
            <w:pPr>
              <w:spacing w:after="120"/>
            </w:pPr>
            <w:r w:rsidRPr="00930177">
              <w:t>Down dead material 12+ inches at intersection diameter that are also 20+ feet in length</w:t>
            </w:r>
          </w:p>
        </w:tc>
      </w:tr>
    </w:tbl>
    <w:p w14:paraId="4B129AE1" w14:textId="7867B05B" w:rsidR="00FD6E53" w:rsidRPr="00930177" w:rsidRDefault="00FD6E53" w:rsidP="00FD6E53">
      <w:pPr>
        <w:pStyle w:val="Heading4"/>
      </w:pPr>
      <w:bookmarkStart w:id="104" w:name="_Toc370394748"/>
      <w:r w:rsidRPr="00930177">
        <w:t>Step Two</w:t>
      </w:r>
      <w:bookmarkEnd w:id="104"/>
    </w:p>
    <w:p w14:paraId="23CC871A" w14:textId="75909925" w:rsidR="00FD6E53" w:rsidRPr="00930177" w:rsidRDefault="00F223E5" w:rsidP="00FD6E53">
      <w:r w:rsidRPr="00930177">
        <w:t>Give each subpopulation a unique selection criteria number, starting with “1.”  If a subpopulation requires two or more criteria to describe it, give it to the s</w:t>
      </w:r>
      <w:r w:rsidR="00893D86" w:rsidRPr="00930177">
        <w:t>ame selection criteria number.</w:t>
      </w:r>
    </w:p>
    <w:p w14:paraId="136AF787" w14:textId="77777777" w:rsidR="00BD7CBC" w:rsidRDefault="00BD7CBC" w:rsidP="00BD7CBC">
      <w:bookmarkStart w:id="105" w:name="_Toc370394548"/>
      <w:r>
        <w:br w:type="page"/>
      </w:r>
    </w:p>
    <w:p w14:paraId="6DCC8A8E" w14:textId="794CD3EC" w:rsidR="008B60AF" w:rsidRPr="00930177" w:rsidRDefault="008B60AF" w:rsidP="008B60AF">
      <w:pPr>
        <w:pStyle w:val="Caption"/>
        <w:rPr>
          <w:color w:val="auto"/>
        </w:rPr>
      </w:pPr>
      <w:r w:rsidRPr="00930177">
        <w:rPr>
          <w:color w:val="auto"/>
        </w:rPr>
        <w:lastRenderedPageBreak/>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16</w:t>
      </w:r>
      <w:r w:rsidRPr="00930177">
        <w:rPr>
          <w:color w:val="auto"/>
        </w:rPr>
        <w:fldChar w:fldCharType="end"/>
      </w:r>
      <w:r w:rsidRPr="00930177">
        <w:rPr>
          <w:color w:val="auto"/>
        </w:rPr>
        <w:t xml:space="preserve">:  </w:t>
      </w:r>
      <w:bookmarkEnd w:id="105"/>
      <w:r w:rsidR="00E7600F">
        <w:rPr>
          <w:color w:val="auto"/>
        </w:rPr>
        <w:t>Subpopulation criteria</w:t>
      </w:r>
    </w:p>
    <w:tbl>
      <w:tblPr>
        <w:tblW w:w="7560" w:type="dxa"/>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subpopulation critera and descriptions"/>
      </w:tblPr>
      <w:tblGrid>
        <w:gridCol w:w="1890"/>
        <w:gridCol w:w="1440"/>
        <w:gridCol w:w="4230"/>
      </w:tblGrid>
      <w:tr w:rsidR="00F223E5" w:rsidRPr="00930177" w14:paraId="7E08CB4C" w14:textId="77777777" w:rsidTr="00F223E5">
        <w:trPr>
          <w:tblHeader/>
        </w:trPr>
        <w:tc>
          <w:tcPr>
            <w:tcW w:w="1890" w:type="dxa"/>
            <w:shd w:val="clear" w:color="auto" w:fill="0B610D"/>
          </w:tcPr>
          <w:p w14:paraId="61E62287" w14:textId="6EE83073" w:rsidR="00F223E5" w:rsidRPr="00930177" w:rsidRDefault="00F223E5" w:rsidP="00F752BB">
            <w:pPr>
              <w:pStyle w:val="TableHeaderRow"/>
              <w:rPr>
                <w:rStyle w:val="Strong"/>
              </w:rPr>
            </w:pPr>
            <w:r w:rsidRPr="00930177">
              <w:rPr>
                <w:rStyle w:val="Strong"/>
              </w:rPr>
              <w:t>Subpopulation</w:t>
            </w:r>
          </w:p>
        </w:tc>
        <w:tc>
          <w:tcPr>
            <w:tcW w:w="1440" w:type="dxa"/>
            <w:shd w:val="clear" w:color="auto" w:fill="0B610D"/>
          </w:tcPr>
          <w:p w14:paraId="5AEC625E" w14:textId="1EEBD986" w:rsidR="00F223E5" w:rsidRPr="00930177" w:rsidRDefault="00F223E5" w:rsidP="00F752BB">
            <w:pPr>
              <w:pStyle w:val="TableHeaderRow"/>
              <w:rPr>
                <w:rStyle w:val="Strong"/>
              </w:rPr>
            </w:pPr>
            <w:r w:rsidRPr="00930177">
              <w:rPr>
                <w:rStyle w:val="Strong"/>
              </w:rPr>
              <w:t>Criteria #</w:t>
            </w:r>
          </w:p>
        </w:tc>
        <w:tc>
          <w:tcPr>
            <w:tcW w:w="4230" w:type="dxa"/>
            <w:shd w:val="clear" w:color="auto" w:fill="0B610D"/>
          </w:tcPr>
          <w:p w14:paraId="3986A8DC" w14:textId="77777777" w:rsidR="00F223E5" w:rsidRPr="00930177" w:rsidRDefault="00F223E5" w:rsidP="00F752BB">
            <w:pPr>
              <w:pStyle w:val="TableHeaderRow"/>
              <w:rPr>
                <w:rStyle w:val="Strong"/>
              </w:rPr>
            </w:pPr>
            <w:r w:rsidRPr="00930177">
              <w:rPr>
                <w:rStyle w:val="Strong"/>
              </w:rPr>
              <w:t>Description</w:t>
            </w:r>
          </w:p>
        </w:tc>
      </w:tr>
      <w:tr w:rsidR="00F223E5" w:rsidRPr="00930177" w14:paraId="59AD3D25" w14:textId="77777777" w:rsidTr="00F223E5">
        <w:trPr>
          <w:cantSplit/>
        </w:trPr>
        <w:tc>
          <w:tcPr>
            <w:tcW w:w="1890" w:type="dxa"/>
          </w:tcPr>
          <w:p w14:paraId="04348BEA" w14:textId="59049B35" w:rsidR="00F223E5" w:rsidRPr="00930177" w:rsidRDefault="00F223E5" w:rsidP="00F752BB">
            <w:pPr>
              <w:spacing w:after="120"/>
            </w:pPr>
            <w:r w:rsidRPr="00930177">
              <w:t>Seedling</w:t>
            </w:r>
          </w:p>
        </w:tc>
        <w:tc>
          <w:tcPr>
            <w:tcW w:w="1440" w:type="dxa"/>
          </w:tcPr>
          <w:p w14:paraId="326C1879" w14:textId="782BB81F" w:rsidR="00F223E5" w:rsidRPr="00930177" w:rsidRDefault="00F223E5" w:rsidP="00F752BB">
            <w:pPr>
              <w:spacing w:after="120"/>
            </w:pPr>
            <w:r w:rsidRPr="00930177">
              <w:t>1</w:t>
            </w:r>
          </w:p>
        </w:tc>
        <w:tc>
          <w:tcPr>
            <w:tcW w:w="4230" w:type="dxa"/>
          </w:tcPr>
          <w:p w14:paraId="77F3A927" w14:textId="48D80778" w:rsidR="00F223E5" w:rsidRPr="00930177" w:rsidRDefault="00F223E5" w:rsidP="00F752BB">
            <w:pPr>
              <w:spacing w:after="120"/>
            </w:pPr>
            <w:r w:rsidRPr="00930177">
              <w:t>Standing live trees between 0.5 and 4.49 feet</w:t>
            </w:r>
          </w:p>
        </w:tc>
      </w:tr>
      <w:tr w:rsidR="00F223E5" w:rsidRPr="00930177" w14:paraId="3587EC7E" w14:textId="77777777" w:rsidTr="00F223E5">
        <w:trPr>
          <w:cantSplit/>
        </w:trPr>
        <w:tc>
          <w:tcPr>
            <w:tcW w:w="1890" w:type="dxa"/>
          </w:tcPr>
          <w:p w14:paraId="45140CEC" w14:textId="3A887644" w:rsidR="00F223E5" w:rsidRPr="00930177" w:rsidRDefault="00F223E5" w:rsidP="00F752BB">
            <w:pPr>
              <w:spacing w:after="120"/>
            </w:pPr>
            <w:r w:rsidRPr="00930177">
              <w:t>Small tree</w:t>
            </w:r>
          </w:p>
        </w:tc>
        <w:tc>
          <w:tcPr>
            <w:tcW w:w="1440" w:type="dxa"/>
          </w:tcPr>
          <w:p w14:paraId="2D408DF5" w14:textId="202DD60A" w:rsidR="00F223E5" w:rsidRPr="00930177" w:rsidRDefault="00F223E5" w:rsidP="00F752BB">
            <w:pPr>
              <w:spacing w:after="120"/>
            </w:pPr>
            <w:r w:rsidRPr="00930177">
              <w:t>2</w:t>
            </w:r>
          </w:p>
        </w:tc>
        <w:tc>
          <w:tcPr>
            <w:tcW w:w="4230" w:type="dxa"/>
          </w:tcPr>
          <w:p w14:paraId="2092A9C7" w14:textId="1978EE1D" w:rsidR="00F223E5" w:rsidRPr="00930177" w:rsidRDefault="00F223E5" w:rsidP="00F752BB">
            <w:pPr>
              <w:spacing w:after="120"/>
            </w:pPr>
            <w:r w:rsidRPr="00930177">
              <w:t>Standing live and standing dead trees 0.1 inches DBH to 4.9 inches DBH</w:t>
            </w:r>
          </w:p>
        </w:tc>
      </w:tr>
      <w:tr w:rsidR="00F223E5" w:rsidRPr="00930177" w14:paraId="12D093DB" w14:textId="77777777" w:rsidTr="00F223E5">
        <w:trPr>
          <w:cantSplit/>
        </w:trPr>
        <w:tc>
          <w:tcPr>
            <w:tcW w:w="1890" w:type="dxa"/>
          </w:tcPr>
          <w:p w14:paraId="5D71C3CC" w14:textId="66C4FEFD" w:rsidR="00F223E5" w:rsidRPr="00930177" w:rsidRDefault="00F223E5" w:rsidP="00F752BB">
            <w:pPr>
              <w:spacing w:after="120"/>
            </w:pPr>
            <w:r w:rsidRPr="00930177">
              <w:t>Large Tree</w:t>
            </w:r>
          </w:p>
        </w:tc>
        <w:tc>
          <w:tcPr>
            <w:tcW w:w="1440" w:type="dxa"/>
          </w:tcPr>
          <w:p w14:paraId="707147AB" w14:textId="2E772639" w:rsidR="00F223E5" w:rsidRPr="00930177" w:rsidRDefault="00F223E5" w:rsidP="00F752BB">
            <w:pPr>
              <w:spacing w:after="120"/>
            </w:pPr>
            <w:r w:rsidRPr="00930177">
              <w:t>3</w:t>
            </w:r>
          </w:p>
        </w:tc>
        <w:tc>
          <w:tcPr>
            <w:tcW w:w="4230" w:type="dxa"/>
          </w:tcPr>
          <w:p w14:paraId="44D74DCD" w14:textId="2C022B48" w:rsidR="00F223E5" w:rsidRPr="00930177" w:rsidRDefault="00F223E5" w:rsidP="00F752BB">
            <w:pPr>
              <w:spacing w:after="120"/>
            </w:pPr>
            <w:r w:rsidRPr="00930177">
              <w:t>Standing live and standing dead trees larger than 5 inches DBH</w:t>
            </w:r>
          </w:p>
        </w:tc>
      </w:tr>
      <w:tr w:rsidR="00F223E5" w:rsidRPr="00930177" w14:paraId="64C70159" w14:textId="77777777" w:rsidTr="00F223E5">
        <w:trPr>
          <w:cantSplit/>
        </w:trPr>
        <w:tc>
          <w:tcPr>
            <w:tcW w:w="1890" w:type="dxa"/>
          </w:tcPr>
          <w:p w14:paraId="25044C34" w14:textId="23140604" w:rsidR="00F223E5" w:rsidRPr="00930177" w:rsidRDefault="00F223E5" w:rsidP="00F752BB">
            <w:pPr>
              <w:spacing w:after="120"/>
            </w:pPr>
            <w:r w:rsidRPr="00930177">
              <w:t>Down Material</w:t>
            </w:r>
          </w:p>
        </w:tc>
        <w:tc>
          <w:tcPr>
            <w:tcW w:w="1440" w:type="dxa"/>
          </w:tcPr>
          <w:p w14:paraId="30EC36B1" w14:textId="5237856B" w:rsidR="00F223E5" w:rsidRPr="00930177" w:rsidRDefault="00F223E5" w:rsidP="00F752BB">
            <w:pPr>
              <w:spacing w:after="120"/>
            </w:pPr>
            <w:r w:rsidRPr="00930177">
              <w:t>4</w:t>
            </w:r>
          </w:p>
        </w:tc>
        <w:tc>
          <w:tcPr>
            <w:tcW w:w="4230" w:type="dxa"/>
          </w:tcPr>
          <w:p w14:paraId="70FAE8EF" w14:textId="37063C07" w:rsidR="00F223E5" w:rsidRPr="00930177" w:rsidRDefault="00F223E5" w:rsidP="00F752BB">
            <w:pPr>
              <w:spacing w:after="120"/>
            </w:pPr>
            <w:r w:rsidRPr="00930177">
              <w:t>Down dead material 12+ inches at intersection diameter that are also 20+ feet in length</w:t>
            </w:r>
          </w:p>
        </w:tc>
      </w:tr>
    </w:tbl>
    <w:p w14:paraId="3CE590F0" w14:textId="53700ED2" w:rsidR="00FD6E53" w:rsidRPr="00930177" w:rsidRDefault="00F223E5" w:rsidP="00F223E5">
      <w:pPr>
        <w:pStyle w:val="Heading4"/>
      </w:pPr>
      <w:bookmarkStart w:id="106" w:name="_Toc370394749"/>
      <w:r w:rsidRPr="00930177">
        <w:t>Step Three</w:t>
      </w:r>
      <w:bookmarkEnd w:id="106"/>
    </w:p>
    <w:p w14:paraId="0539B070" w14:textId="749A77C7" w:rsidR="00F223E5" w:rsidRPr="00930177" w:rsidRDefault="00F223E5" w:rsidP="00FD6E53">
      <w:r w:rsidRPr="00930177">
        <w:t xml:space="preserve">Translate the status part of the subpopulation description into the subpopulation filter.  For a detailed description of all possible filters, see Subpopulation Filter in </w:t>
      </w:r>
      <w:r w:rsidR="00BA7961" w:rsidRPr="00BA7961">
        <w:rPr>
          <w:color w:val="0000FF"/>
          <w:u w:val="single"/>
        </w:rPr>
        <w:fldChar w:fldCharType="begin"/>
      </w:r>
      <w:r w:rsidR="00BA7961" w:rsidRPr="00BA7961">
        <w:rPr>
          <w:color w:val="0000FF"/>
          <w:u w:val="single"/>
        </w:rPr>
        <w:instrText xml:space="preserve"> REF _Ref409784270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17</w:t>
      </w:r>
      <w:r w:rsidR="00BA7961" w:rsidRPr="00BA7961">
        <w:rPr>
          <w:color w:val="0000FF"/>
          <w:u w:val="single"/>
        </w:rPr>
        <w:fldChar w:fldCharType="end"/>
      </w:r>
      <w:r w:rsidRPr="00930177">
        <w:t xml:space="preserve"> below.</w:t>
      </w:r>
    </w:p>
    <w:p w14:paraId="2AC7F4A2" w14:textId="72D78E98" w:rsidR="0057101F" w:rsidRPr="00930177" w:rsidRDefault="0057101F" w:rsidP="0057101F">
      <w:pPr>
        <w:pStyle w:val="Caption"/>
        <w:rPr>
          <w:color w:val="auto"/>
        </w:rPr>
      </w:pPr>
      <w:bookmarkStart w:id="107" w:name="_Ref409784270"/>
      <w:bookmarkStart w:id="108" w:name="_Toc370394549"/>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17</w:t>
      </w:r>
      <w:r w:rsidRPr="00930177">
        <w:rPr>
          <w:color w:val="auto"/>
        </w:rPr>
        <w:fldChar w:fldCharType="end"/>
      </w:r>
      <w:bookmarkEnd w:id="107"/>
      <w:r w:rsidRPr="00930177">
        <w:rPr>
          <w:color w:val="auto"/>
        </w:rPr>
        <w:t xml:space="preserve">:  </w:t>
      </w:r>
      <w:bookmarkEnd w:id="108"/>
      <w:r w:rsidR="00E7600F">
        <w:rPr>
          <w:color w:val="auto"/>
        </w:rPr>
        <w:t>Subpopulation filters</w:t>
      </w:r>
    </w:p>
    <w:tbl>
      <w:tblPr>
        <w:tblW w:w="94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subpopulation filter criteria and descriptions"/>
      </w:tblPr>
      <w:tblGrid>
        <w:gridCol w:w="1980"/>
        <w:gridCol w:w="1440"/>
        <w:gridCol w:w="1350"/>
        <w:gridCol w:w="4680"/>
      </w:tblGrid>
      <w:tr w:rsidR="0057101F" w:rsidRPr="00930177" w14:paraId="5FDD7E2D" w14:textId="77777777" w:rsidTr="00AD1FC4">
        <w:trPr>
          <w:tblHeader/>
        </w:trPr>
        <w:tc>
          <w:tcPr>
            <w:tcW w:w="1980" w:type="dxa"/>
            <w:shd w:val="clear" w:color="auto" w:fill="0B610D"/>
          </w:tcPr>
          <w:p w14:paraId="5400A5D2" w14:textId="4BAAF71F" w:rsidR="0057101F" w:rsidRPr="00930177" w:rsidRDefault="00AD1FC4" w:rsidP="00F752BB">
            <w:pPr>
              <w:pStyle w:val="TableHeaderRow"/>
              <w:rPr>
                <w:rStyle w:val="Strong"/>
              </w:rPr>
            </w:pPr>
            <w:r w:rsidRPr="00930177">
              <w:rPr>
                <w:rStyle w:val="Strong"/>
              </w:rPr>
              <w:t>Subpopulation</w:t>
            </w:r>
          </w:p>
        </w:tc>
        <w:tc>
          <w:tcPr>
            <w:tcW w:w="1440" w:type="dxa"/>
            <w:shd w:val="clear" w:color="auto" w:fill="0B610D"/>
          </w:tcPr>
          <w:p w14:paraId="37E64141" w14:textId="2BA075D8" w:rsidR="0057101F" w:rsidRPr="00930177" w:rsidRDefault="00AD1FC4" w:rsidP="00F752BB">
            <w:pPr>
              <w:pStyle w:val="TableHeaderRow"/>
              <w:rPr>
                <w:rStyle w:val="Strong"/>
              </w:rPr>
            </w:pPr>
            <w:r w:rsidRPr="00930177">
              <w:rPr>
                <w:rStyle w:val="Strong"/>
              </w:rPr>
              <w:t>Criteria #</w:t>
            </w:r>
          </w:p>
        </w:tc>
        <w:tc>
          <w:tcPr>
            <w:tcW w:w="1350" w:type="dxa"/>
            <w:shd w:val="clear" w:color="auto" w:fill="0B610D"/>
          </w:tcPr>
          <w:p w14:paraId="17623DE5" w14:textId="090465FC" w:rsidR="0057101F" w:rsidRPr="00930177" w:rsidRDefault="00AD1FC4" w:rsidP="00F752BB">
            <w:pPr>
              <w:pStyle w:val="TableHeaderRow"/>
              <w:rPr>
                <w:rStyle w:val="Strong"/>
              </w:rPr>
            </w:pPr>
            <w:r w:rsidRPr="00930177">
              <w:rPr>
                <w:rStyle w:val="Strong"/>
              </w:rPr>
              <w:t>Filter</w:t>
            </w:r>
          </w:p>
        </w:tc>
        <w:tc>
          <w:tcPr>
            <w:tcW w:w="4680" w:type="dxa"/>
            <w:shd w:val="clear" w:color="auto" w:fill="0B610D"/>
          </w:tcPr>
          <w:p w14:paraId="2EED4785" w14:textId="0D9D8E02" w:rsidR="0057101F" w:rsidRPr="00930177" w:rsidRDefault="00AD1FC4" w:rsidP="00F752BB">
            <w:pPr>
              <w:pStyle w:val="TableHeaderRow"/>
              <w:rPr>
                <w:rStyle w:val="Strong"/>
              </w:rPr>
            </w:pPr>
            <w:r w:rsidRPr="00930177">
              <w:rPr>
                <w:rStyle w:val="Strong"/>
              </w:rPr>
              <w:t>Description</w:t>
            </w:r>
          </w:p>
        </w:tc>
      </w:tr>
      <w:tr w:rsidR="0057101F" w:rsidRPr="00930177" w14:paraId="52E5633B" w14:textId="77777777" w:rsidTr="00AD1FC4">
        <w:trPr>
          <w:cantSplit/>
        </w:trPr>
        <w:tc>
          <w:tcPr>
            <w:tcW w:w="1980" w:type="dxa"/>
          </w:tcPr>
          <w:p w14:paraId="4F3E5B6A" w14:textId="6114F4DE" w:rsidR="0057101F" w:rsidRPr="00930177" w:rsidRDefault="00AD1FC4" w:rsidP="00F752BB">
            <w:pPr>
              <w:spacing w:after="120"/>
            </w:pPr>
            <w:r w:rsidRPr="00930177">
              <w:t>Seedling</w:t>
            </w:r>
          </w:p>
        </w:tc>
        <w:tc>
          <w:tcPr>
            <w:tcW w:w="1440" w:type="dxa"/>
          </w:tcPr>
          <w:p w14:paraId="2645CDE5" w14:textId="12FA0F6B" w:rsidR="0057101F" w:rsidRPr="00930177" w:rsidRDefault="00AD1FC4" w:rsidP="00F752BB">
            <w:pPr>
              <w:spacing w:after="120"/>
            </w:pPr>
            <w:r w:rsidRPr="00930177">
              <w:t>1</w:t>
            </w:r>
          </w:p>
        </w:tc>
        <w:tc>
          <w:tcPr>
            <w:tcW w:w="1350" w:type="dxa"/>
          </w:tcPr>
          <w:p w14:paraId="5EF8A29B" w14:textId="6C35C02A" w:rsidR="0057101F" w:rsidRPr="00930177" w:rsidRDefault="00AD1FC4" w:rsidP="00F752BB">
            <w:pPr>
              <w:spacing w:after="120"/>
            </w:pPr>
            <w:r w:rsidRPr="00930177">
              <w:t>Live</w:t>
            </w:r>
          </w:p>
        </w:tc>
        <w:tc>
          <w:tcPr>
            <w:tcW w:w="4680" w:type="dxa"/>
          </w:tcPr>
          <w:p w14:paraId="0382FB0A" w14:textId="1AB26E4F" w:rsidR="0057101F" w:rsidRPr="00930177" w:rsidRDefault="00AD1FC4" w:rsidP="00F752BB">
            <w:pPr>
              <w:spacing w:after="120"/>
            </w:pPr>
            <w:r w:rsidRPr="00930177">
              <w:t>Standing live trees between 0.5 and 4.49 feet</w:t>
            </w:r>
          </w:p>
        </w:tc>
      </w:tr>
      <w:tr w:rsidR="00AD1FC4" w:rsidRPr="00930177" w14:paraId="698FD8A8" w14:textId="77777777" w:rsidTr="00AD1FC4">
        <w:trPr>
          <w:cantSplit/>
        </w:trPr>
        <w:tc>
          <w:tcPr>
            <w:tcW w:w="1980" w:type="dxa"/>
          </w:tcPr>
          <w:p w14:paraId="0B134CD3" w14:textId="4E7798A5" w:rsidR="00AD1FC4" w:rsidRPr="00930177" w:rsidRDefault="00AD1FC4" w:rsidP="00F752BB">
            <w:pPr>
              <w:spacing w:after="120"/>
            </w:pPr>
            <w:r w:rsidRPr="00930177">
              <w:t>Small tree</w:t>
            </w:r>
          </w:p>
        </w:tc>
        <w:tc>
          <w:tcPr>
            <w:tcW w:w="1440" w:type="dxa"/>
          </w:tcPr>
          <w:p w14:paraId="7E76E1C3" w14:textId="5D27D632" w:rsidR="00AD1FC4" w:rsidRPr="00930177" w:rsidRDefault="00AD1FC4" w:rsidP="00F752BB">
            <w:pPr>
              <w:spacing w:after="120"/>
            </w:pPr>
            <w:r w:rsidRPr="00930177">
              <w:t>2</w:t>
            </w:r>
          </w:p>
        </w:tc>
        <w:tc>
          <w:tcPr>
            <w:tcW w:w="1350" w:type="dxa"/>
          </w:tcPr>
          <w:p w14:paraId="31BFEF00" w14:textId="5C51175A" w:rsidR="00AD1FC4" w:rsidRPr="00930177" w:rsidRDefault="00AD1FC4" w:rsidP="00F752BB">
            <w:pPr>
              <w:spacing w:after="120"/>
            </w:pPr>
            <w:r w:rsidRPr="00930177">
              <w:t>All</w:t>
            </w:r>
          </w:p>
        </w:tc>
        <w:tc>
          <w:tcPr>
            <w:tcW w:w="4680" w:type="dxa"/>
          </w:tcPr>
          <w:p w14:paraId="2B40A1E7" w14:textId="6E50D127" w:rsidR="00AD1FC4" w:rsidRPr="00930177" w:rsidRDefault="00AD1FC4" w:rsidP="00AD1FC4">
            <w:pPr>
              <w:spacing w:after="120"/>
            </w:pPr>
            <w:r w:rsidRPr="00930177">
              <w:t>Standing live and standing dead trees 0.1 inches DBH to 4.9 inches DBH</w:t>
            </w:r>
          </w:p>
        </w:tc>
      </w:tr>
      <w:tr w:rsidR="00AD1FC4" w:rsidRPr="00930177" w14:paraId="3C989634" w14:textId="77777777" w:rsidTr="00AD1FC4">
        <w:trPr>
          <w:cantSplit/>
        </w:trPr>
        <w:tc>
          <w:tcPr>
            <w:tcW w:w="1980" w:type="dxa"/>
          </w:tcPr>
          <w:p w14:paraId="18060BB9" w14:textId="44C720EE" w:rsidR="00AD1FC4" w:rsidRPr="00930177" w:rsidRDefault="00AD1FC4" w:rsidP="00F752BB">
            <w:pPr>
              <w:spacing w:after="120"/>
            </w:pPr>
            <w:r w:rsidRPr="00930177">
              <w:t>Large tree</w:t>
            </w:r>
          </w:p>
        </w:tc>
        <w:tc>
          <w:tcPr>
            <w:tcW w:w="1440" w:type="dxa"/>
          </w:tcPr>
          <w:p w14:paraId="3AFC865C" w14:textId="264734B6" w:rsidR="00AD1FC4" w:rsidRPr="00930177" w:rsidRDefault="00AD1FC4" w:rsidP="00F752BB">
            <w:pPr>
              <w:spacing w:after="120"/>
            </w:pPr>
            <w:r w:rsidRPr="00930177">
              <w:t>3</w:t>
            </w:r>
          </w:p>
        </w:tc>
        <w:tc>
          <w:tcPr>
            <w:tcW w:w="1350" w:type="dxa"/>
          </w:tcPr>
          <w:p w14:paraId="04BB3C36" w14:textId="14BDF353" w:rsidR="00AD1FC4" w:rsidRPr="00930177" w:rsidRDefault="00AD1FC4" w:rsidP="00F752BB">
            <w:pPr>
              <w:spacing w:after="120"/>
            </w:pPr>
            <w:r w:rsidRPr="00930177">
              <w:t>All</w:t>
            </w:r>
          </w:p>
        </w:tc>
        <w:tc>
          <w:tcPr>
            <w:tcW w:w="4680" w:type="dxa"/>
          </w:tcPr>
          <w:p w14:paraId="1E018D5B" w14:textId="562C7C63" w:rsidR="00AD1FC4" w:rsidRPr="00930177" w:rsidRDefault="00AD1FC4" w:rsidP="00AD1FC4">
            <w:pPr>
              <w:spacing w:after="120"/>
            </w:pPr>
            <w:r w:rsidRPr="00930177">
              <w:t>Standing live and standing dead trees larger than 5 inches DBH</w:t>
            </w:r>
          </w:p>
        </w:tc>
      </w:tr>
      <w:tr w:rsidR="00AD1FC4" w:rsidRPr="00930177" w14:paraId="3A4549F6" w14:textId="77777777" w:rsidTr="00AD1FC4">
        <w:trPr>
          <w:cantSplit/>
        </w:trPr>
        <w:tc>
          <w:tcPr>
            <w:tcW w:w="1980" w:type="dxa"/>
          </w:tcPr>
          <w:p w14:paraId="23E2D8E2" w14:textId="3E2DB379" w:rsidR="00AD1FC4" w:rsidRPr="00930177" w:rsidRDefault="00AD1FC4" w:rsidP="00AD1FC4">
            <w:pPr>
              <w:spacing w:after="120"/>
            </w:pPr>
            <w:r w:rsidRPr="00930177">
              <w:t>Down material</w:t>
            </w:r>
          </w:p>
        </w:tc>
        <w:tc>
          <w:tcPr>
            <w:tcW w:w="1440" w:type="dxa"/>
          </w:tcPr>
          <w:p w14:paraId="50A72693" w14:textId="7A4B0BC9" w:rsidR="00AD1FC4" w:rsidRPr="00930177" w:rsidRDefault="00AD1FC4" w:rsidP="00F752BB">
            <w:pPr>
              <w:spacing w:after="120"/>
            </w:pPr>
            <w:r w:rsidRPr="00930177">
              <w:t>4</w:t>
            </w:r>
          </w:p>
        </w:tc>
        <w:tc>
          <w:tcPr>
            <w:tcW w:w="1350" w:type="dxa"/>
          </w:tcPr>
          <w:p w14:paraId="377FB264" w14:textId="2C100E43" w:rsidR="00AD1FC4" w:rsidRPr="00930177" w:rsidRDefault="00AD1FC4" w:rsidP="00F752BB">
            <w:pPr>
              <w:spacing w:after="120"/>
            </w:pPr>
            <w:r w:rsidRPr="00930177">
              <w:t>Down</w:t>
            </w:r>
          </w:p>
        </w:tc>
        <w:tc>
          <w:tcPr>
            <w:tcW w:w="4680" w:type="dxa"/>
          </w:tcPr>
          <w:p w14:paraId="38EB69C4" w14:textId="7EFFFDEC" w:rsidR="00AD1FC4" w:rsidRPr="00930177" w:rsidRDefault="00AD1FC4" w:rsidP="00AD1FC4">
            <w:pPr>
              <w:spacing w:after="120"/>
            </w:pPr>
            <w:r w:rsidRPr="00930177">
              <w:t>Down dead material 12+ inches at intersection diameter that are also 20+ feet in length</w:t>
            </w:r>
          </w:p>
        </w:tc>
      </w:tr>
    </w:tbl>
    <w:p w14:paraId="1C1E7F1D" w14:textId="7E28E150" w:rsidR="00F223E5" w:rsidRPr="00930177" w:rsidRDefault="00F223E5" w:rsidP="00F223E5">
      <w:pPr>
        <w:pStyle w:val="Heading4"/>
      </w:pPr>
      <w:bookmarkStart w:id="109" w:name="_Toc370394750"/>
      <w:r w:rsidRPr="00930177">
        <w:t>Step Four</w:t>
      </w:r>
      <w:bookmarkEnd w:id="109"/>
    </w:p>
    <w:p w14:paraId="58FF462A" w14:textId="3498381B" w:rsidR="00F223E5" w:rsidRPr="00930177" w:rsidRDefault="0057101F" w:rsidP="00FD6E53">
      <w:r w:rsidRPr="00930177">
        <w:t xml:space="preserve">Translate the measurable characteristic of the subpopulation description into the subpopulation variable.  For a detailed description of all possible variables, see Subpopulation variables presented in </w:t>
      </w:r>
      <w:r w:rsidR="00BA7961" w:rsidRPr="00BA7961">
        <w:rPr>
          <w:color w:val="0000FF"/>
          <w:u w:val="single"/>
        </w:rPr>
        <w:fldChar w:fldCharType="begin"/>
      </w:r>
      <w:r w:rsidR="00BA7961" w:rsidRPr="00BA7961">
        <w:rPr>
          <w:color w:val="0000FF"/>
          <w:u w:val="single"/>
        </w:rPr>
        <w:instrText xml:space="preserve"> REF _Ref409784282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18</w:t>
      </w:r>
      <w:r w:rsidR="00BA7961" w:rsidRPr="00BA7961">
        <w:rPr>
          <w:color w:val="0000FF"/>
          <w:u w:val="single"/>
        </w:rPr>
        <w:fldChar w:fldCharType="end"/>
      </w:r>
      <w:r w:rsidRPr="00930177">
        <w:t>.</w:t>
      </w:r>
    </w:p>
    <w:p w14:paraId="5B5492E2" w14:textId="77777777" w:rsidR="00BD7CBC" w:rsidRDefault="00BD7CBC" w:rsidP="00BD7CBC">
      <w:bookmarkStart w:id="110" w:name="_Ref409784282"/>
      <w:bookmarkStart w:id="111" w:name="_Toc370394550"/>
      <w:r>
        <w:br w:type="page"/>
      </w:r>
    </w:p>
    <w:p w14:paraId="48E493B7" w14:textId="09A6B403" w:rsidR="0057101F" w:rsidRPr="00930177" w:rsidRDefault="0057101F" w:rsidP="0057101F">
      <w:pPr>
        <w:pStyle w:val="Caption"/>
        <w:rPr>
          <w:color w:val="auto"/>
        </w:rPr>
      </w:pPr>
      <w:r w:rsidRPr="00930177">
        <w:rPr>
          <w:color w:val="auto"/>
        </w:rPr>
        <w:lastRenderedPageBreak/>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18</w:t>
      </w:r>
      <w:r w:rsidRPr="00930177">
        <w:rPr>
          <w:color w:val="auto"/>
        </w:rPr>
        <w:fldChar w:fldCharType="end"/>
      </w:r>
      <w:bookmarkEnd w:id="110"/>
      <w:r w:rsidRPr="00930177">
        <w:rPr>
          <w:color w:val="auto"/>
        </w:rPr>
        <w:t xml:space="preserve">:  </w:t>
      </w:r>
      <w:bookmarkEnd w:id="111"/>
      <w:r w:rsidR="00E7600F">
        <w:rPr>
          <w:color w:val="auto"/>
        </w:rPr>
        <w:t>Subpopulation variables</w:t>
      </w:r>
    </w:p>
    <w:tbl>
      <w:tblPr>
        <w:tblW w:w="90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subpopulation variables, criteria, and descriptions"/>
      </w:tblPr>
      <w:tblGrid>
        <w:gridCol w:w="1980"/>
        <w:gridCol w:w="1440"/>
        <w:gridCol w:w="1350"/>
        <w:gridCol w:w="1530"/>
        <w:gridCol w:w="2790"/>
      </w:tblGrid>
      <w:tr w:rsidR="0057101F" w:rsidRPr="00930177" w14:paraId="7A85B4F4" w14:textId="77777777" w:rsidTr="0057101F">
        <w:trPr>
          <w:tblHeader/>
        </w:trPr>
        <w:tc>
          <w:tcPr>
            <w:tcW w:w="1980" w:type="dxa"/>
            <w:shd w:val="clear" w:color="auto" w:fill="0B610D"/>
          </w:tcPr>
          <w:p w14:paraId="0403BA96" w14:textId="321AD520" w:rsidR="0057101F" w:rsidRPr="00930177" w:rsidRDefault="0057101F" w:rsidP="00F752BB">
            <w:pPr>
              <w:pStyle w:val="TableHeaderRow"/>
              <w:rPr>
                <w:rStyle w:val="Strong"/>
              </w:rPr>
            </w:pPr>
            <w:r w:rsidRPr="00930177">
              <w:rPr>
                <w:rStyle w:val="Strong"/>
              </w:rPr>
              <w:t>Subpopulation</w:t>
            </w:r>
          </w:p>
        </w:tc>
        <w:tc>
          <w:tcPr>
            <w:tcW w:w="1440" w:type="dxa"/>
            <w:shd w:val="clear" w:color="auto" w:fill="0B610D"/>
          </w:tcPr>
          <w:p w14:paraId="1E19BD93" w14:textId="514C5874" w:rsidR="0057101F" w:rsidRPr="00930177" w:rsidRDefault="0057101F" w:rsidP="00F752BB">
            <w:pPr>
              <w:pStyle w:val="TableHeaderRow"/>
              <w:rPr>
                <w:rStyle w:val="Strong"/>
              </w:rPr>
            </w:pPr>
            <w:r w:rsidRPr="00930177">
              <w:rPr>
                <w:rStyle w:val="Strong"/>
              </w:rPr>
              <w:t>Criteria #</w:t>
            </w:r>
          </w:p>
        </w:tc>
        <w:tc>
          <w:tcPr>
            <w:tcW w:w="1350" w:type="dxa"/>
            <w:shd w:val="clear" w:color="auto" w:fill="0B610D"/>
          </w:tcPr>
          <w:p w14:paraId="4782E050" w14:textId="78EA4549" w:rsidR="0057101F" w:rsidRPr="00930177" w:rsidRDefault="0057101F" w:rsidP="00F752BB">
            <w:pPr>
              <w:pStyle w:val="TableHeaderRow"/>
              <w:rPr>
                <w:rStyle w:val="Strong"/>
              </w:rPr>
            </w:pPr>
            <w:r w:rsidRPr="00930177">
              <w:rPr>
                <w:rStyle w:val="Strong"/>
              </w:rPr>
              <w:t>Filter</w:t>
            </w:r>
          </w:p>
        </w:tc>
        <w:tc>
          <w:tcPr>
            <w:tcW w:w="1530" w:type="dxa"/>
            <w:shd w:val="clear" w:color="auto" w:fill="0B610D"/>
          </w:tcPr>
          <w:p w14:paraId="5C8A62E7" w14:textId="411C9636" w:rsidR="0057101F" w:rsidRPr="00930177" w:rsidRDefault="0057101F" w:rsidP="00F752BB">
            <w:pPr>
              <w:pStyle w:val="TableHeaderRow"/>
              <w:rPr>
                <w:rStyle w:val="Strong"/>
              </w:rPr>
            </w:pPr>
            <w:r w:rsidRPr="00930177">
              <w:rPr>
                <w:rStyle w:val="Strong"/>
              </w:rPr>
              <w:t>Variable</w:t>
            </w:r>
          </w:p>
        </w:tc>
        <w:tc>
          <w:tcPr>
            <w:tcW w:w="2790" w:type="dxa"/>
            <w:shd w:val="clear" w:color="auto" w:fill="0B610D"/>
          </w:tcPr>
          <w:p w14:paraId="44012217" w14:textId="60AF46CE" w:rsidR="0057101F" w:rsidRPr="00930177" w:rsidRDefault="0057101F" w:rsidP="00F752BB">
            <w:pPr>
              <w:pStyle w:val="TableHeaderRow"/>
              <w:rPr>
                <w:rStyle w:val="Strong"/>
              </w:rPr>
            </w:pPr>
            <w:r w:rsidRPr="00930177">
              <w:rPr>
                <w:rStyle w:val="Strong"/>
              </w:rPr>
              <w:t>Description</w:t>
            </w:r>
          </w:p>
        </w:tc>
      </w:tr>
      <w:tr w:rsidR="0057101F" w:rsidRPr="00930177" w14:paraId="4163BFF5" w14:textId="77777777" w:rsidTr="0057101F">
        <w:trPr>
          <w:cantSplit/>
        </w:trPr>
        <w:tc>
          <w:tcPr>
            <w:tcW w:w="1980" w:type="dxa"/>
          </w:tcPr>
          <w:p w14:paraId="767BE45B" w14:textId="27FEDB22" w:rsidR="0057101F" w:rsidRPr="00930177" w:rsidRDefault="0057101F" w:rsidP="00F752BB">
            <w:pPr>
              <w:spacing w:after="120"/>
            </w:pPr>
            <w:r w:rsidRPr="00930177">
              <w:t>Seedling</w:t>
            </w:r>
          </w:p>
        </w:tc>
        <w:tc>
          <w:tcPr>
            <w:tcW w:w="1440" w:type="dxa"/>
          </w:tcPr>
          <w:p w14:paraId="09F470AC" w14:textId="09577FA3" w:rsidR="0057101F" w:rsidRPr="00930177" w:rsidRDefault="0057101F" w:rsidP="00F752BB">
            <w:pPr>
              <w:spacing w:after="120"/>
            </w:pPr>
            <w:r w:rsidRPr="00930177">
              <w:t>1</w:t>
            </w:r>
          </w:p>
        </w:tc>
        <w:tc>
          <w:tcPr>
            <w:tcW w:w="1350" w:type="dxa"/>
          </w:tcPr>
          <w:p w14:paraId="07D8F091" w14:textId="7CC855AC" w:rsidR="0057101F" w:rsidRPr="00930177" w:rsidRDefault="0057101F" w:rsidP="00F752BB">
            <w:pPr>
              <w:spacing w:after="120"/>
            </w:pPr>
            <w:r w:rsidRPr="00930177">
              <w:t>Live</w:t>
            </w:r>
          </w:p>
        </w:tc>
        <w:tc>
          <w:tcPr>
            <w:tcW w:w="1530" w:type="dxa"/>
          </w:tcPr>
          <w:p w14:paraId="01932279" w14:textId="3079B1C3" w:rsidR="0057101F" w:rsidRPr="00930177" w:rsidRDefault="0057101F" w:rsidP="00F752BB">
            <w:pPr>
              <w:spacing w:after="120"/>
            </w:pPr>
            <w:r w:rsidRPr="00930177">
              <w:t>HGT</w:t>
            </w:r>
          </w:p>
        </w:tc>
        <w:tc>
          <w:tcPr>
            <w:tcW w:w="2790" w:type="dxa"/>
          </w:tcPr>
          <w:p w14:paraId="049E20FA" w14:textId="60617F98" w:rsidR="0057101F" w:rsidRPr="00930177" w:rsidRDefault="0057101F" w:rsidP="00F752BB">
            <w:pPr>
              <w:spacing w:after="120"/>
            </w:pPr>
            <w:r w:rsidRPr="00930177">
              <w:t>Between 0.5 and 4.49 feet</w:t>
            </w:r>
          </w:p>
        </w:tc>
      </w:tr>
      <w:tr w:rsidR="0057101F" w:rsidRPr="00930177" w14:paraId="4C4E0015" w14:textId="77777777" w:rsidTr="0057101F">
        <w:trPr>
          <w:cantSplit/>
        </w:trPr>
        <w:tc>
          <w:tcPr>
            <w:tcW w:w="1980" w:type="dxa"/>
          </w:tcPr>
          <w:p w14:paraId="7355C693" w14:textId="6765F62D" w:rsidR="0057101F" w:rsidRPr="00930177" w:rsidRDefault="0057101F" w:rsidP="00F752BB">
            <w:pPr>
              <w:spacing w:after="120"/>
            </w:pPr>
            <w:r w:rsidRPr="00930177">
              <w:t>Small Tree</w:t>
            </w:r>
          </w:p>
        </w:tc>
        <w:tc>
          <w:tcPr>
            <w:tcW w:w="1440" w:type="dxa"/>
          </w:tcPr>
          <w:p w14:paraId="3CAFDAEE" w14:textId="4DA2004D" w:rsidR="0057101F" w:rsidRPr="00930177" w:rsidRDefault="0057101F" w:rsidP="00F752BB">
            <w:pPr>
              <w:spacing w:after="120"/>
            </w:pPr>
            <w:r w:rsidRPr="00930177">
              <w:t>2</w:t>
            </w:r>
          </w:p>
        </w:tc>
        <w:tc>
          <w:tcPr>
            <w:tcW w:w="1350" w:type="dxa"/>
          </w:tcPr>
          <w:p w14:paraId="416EBB18" w14:textId="5AF26FA6" w:rsidR="0057101F" w:rsidRPr="00930177" w:rsidRDefault="0057101F" w:rsidP="00F752BB">
            <w:pPr>
              <w:spacing w:after="120"/>
            </w:pPr>
            <w:r w:rsidRPr="00930177">
              <w:t>All</w:t>
            </w:r>
          </w:p>
        </w:tc>
        <w:tc>
          <w:tcPr>
            <w:tcW w:w="1530" w:type="dxa"/>
          </w:tcPr>
          <w:p w14:paraId="500C715E" w14:textId="21B21FCE" w:rsidR="0057101F" w:rsidRPr="00930177" w:rsidRDefault="0057101F" w:rsidP="00F752BB">
            <w:pPr>
              <w:spacing w:after="120"/>
            </w:pPr>
            <w:r w:rsidRPr="00930177">
              <w:t>DBH</w:t>
            </w:r>
          </w:p>
        </w:tc>
        <w:tc>
          <w:tcPr>
            <w:tcW w:w="2790" w:type="dxa"/>
          </w:tcPr>
          <w:p w14:paraId="08660156" w14:textId="497AD5E9" w:rsidR="0057101F" w:rsidRPr="00930177" w:rsidRDefault="0057101F" w:rsidP="00F752BB">
            <w:pPr>
              <w:spacing w:after="120"/>
            </w:pPr>
            <w:r w:rsidRPr="00930177">
              <w:t>0.1 inches DBH to 4.9 inches DBH</w:t>
            </w:r>
          </w:p>
        </w:tc>
      </w:tr>
      <w:tr w:rsidR="0057101F" w:rsidRPr="00930177" w14:paraId="27482274" w14:textId="77777777" w:rsidTr="0057101F">
        <w:trPr>
          <w:cantSplit/>
        </w:trPr>
        <w:tc>
          <w:tcPr>
            <w:tcW w:w="1980" w:type="dxa"/>
          </w:tcPr>
          <w:p w14:paraId="1158DE4C" w14:textId="155E844D" w:rsidR="0057101F" w:rsidRPr="00930177" w:rsidRDefault="0057101F" w:rsidP="00F752BB">
            <w:pPr>
              <w:spacing w:after="120"/>
            </w:pPr>
            <w:r w:rsidRPr="00930177">
              <w:t>Large Tree</w:t>
            </w:r>
          </w:p>
        </w:tc>
        <w:tc>
          <w:tcPr>
            <w:tcW w:w="1440" w:type="dxa"/>
          </w:tcPr>
          <w:p w14:paraId="1954C45B" w14:textId="66062E60" w:rsidR="0057101F" w:rsidRPr="00930177" w:rsidRDefault="0057101F" w:rsidP="00F752BB">
            <w:pPr>
              <w:spacing w:after="120"/>
            </w:pPr>
            <w:r w:rsidRPr="00930177">
              <w:t>3</w:t>
            </w:r>
          </w:p>
        </w:tc>
        <w:tc>
          <w:tcPr>
            <w:tcW w:w="1350" w:type="dxa"/>
          </w:tcPr>
          <w:p w14:paraId="63FD9A1E" w14:textId="374DF009" w:rsidR="0057101F" w:rsidRPr="00930177" w:rsidRDefault="0057101F" w:rsidP="00F752BB">
            <w:pPr>
              <w:spacing w:after="120"/>
            </w:pPr>
            <w:r w:rsidRPr="00930177">
              <w:t>All</w:t>
            </w:r>
          </w:p>
        </w:tc>
        <w:tc>
          <w:tcPr>
            <w:tcW w:w="1530" w:type="dxa"/>
          </w:tcPr>
          <w:p w14:paraId="130E608B" w14:textId="43FE5732" w:rsidR="0057101F" w:rsidRPr="00930177" w:rsidRDefault="0057101F" w:rsidP="00F752BB">
            <w:pPr>
              <w:spacing w:after="120"/>
            </w:pPr>
            <w:r w:rsidRPr="00930177">
              <w:t>DBH</w:t>
            </w:r>
          </w:p>
        </w:tc>
        <w:tc>
          <w:tcPr>
            <w:tcW w:w="2790" w:type="dxa"/>
          </w:tcPr>
          <w:p w14:paraId="299A80B3" w14:textId="707DB8E2" w:rsidR="0057101F" w:rsidRPr="00930177" w:rsidRDefault="0057101F" w:rsidP="00F752BB">
            <w:pPr>
              <w:spacing w:after="120"/>
            </w:pPr>
            <w:r w:rsidRPr="00930177">
              <w:t>Larger than 5 inches DBH</w:t>
            </w:r>
          </w:p>
        </w:tc>
      </w:tr>
      <w:tr w:rsidR="0057101F" w:rsidRPr="00930177" w14:paraId="2603B2CC" w14:textId="77777777" w:rsidTr="0057101F">
        <w:trPr>
          <w:cantSplit/>
        </w:trPr>
        <w:tc>
          <w:tcPr>
            <w:tcW w:w="1980" w:type="dxa"/>
          </w:tcPr>
          <w:p w14:paraId="426A14B7" w14:textId="76EF0CE1" w:rsidR="0057101F" w:rsidRPr="00930177" w:rsidRDefault="0057101F" w:rsidP="00F752BB">
            <w:pPr>
              <w:spacing w:after="120"/>
            </w:pPr>
            <w:r w:rsidRPr="00930177">
              <w:t>Down Material</w:t>
            </w:r>
          </w:p>
        </w:tc>
        <w:tc>
          <w:tcPr>
            <w:tcW w:w="1440" w:type="dxa"/>
          </w:tcPr>
          <w:p w14:paraId="7AA97BEE" w14:textId="4BCE0C99" w:rsidR="0057101F" w:rsidRPr="00930177" w:rsidRDefault="0057101F" w:rsidP="00F752BB">
            <w:pPr>
              <w:spacing w:after="120"/>
            </w:pPr>
            <w:r w:rsidRPr="00930177">
              <w:t>4</w:t>
            </w:r>
          </w:p>
        </w:tc>
        <w:tc>
          <w:tcPr>
            <w:tcW w:w="1350" w:type="dxa"/>
          </w:tcPr>
          <w:p w14:paraId="5304564A" w14:textId="3AC622F9" w:rsidR="0057101F" w:rsidRPr="00930177" w:rsidRDefault="0057101F" w:rsidP="00F752BB">
            <w:pPr>
              <w:spacing w:after="120"/>
            </w:pPr>
            <w:r w:rsidRPr="00930177">
              <w:t>Down</w:t>
            </w:r>
          </w:p>
        </w:tc>
        <w:tc>
          <w:tcPr>
            <w:tcW w:w="1530" w:type="dxa"/>
          </w:tcPr>
          <w:p w14:paraId="686F463F" w14:textId="5E3878AE" w:rsidR="0057101F" w:rsidRPr="00930177" w:rsidRDefault="0057101F" w:rsidP="00F752BB">
            <w:pPr>
              <w:spacing w:after="120"/>
            </w:pPr>
            <w:r w:rsidRPr="00930177">
              <w:t>DIA</w:t>
            </w:r>
          </w:p>
        </w:tc>
        <w:tc>
          <w:tcPr>
            <w:tcW w:w="2790" w:type="dxa"/>
          </w:tcPr>
          <w:p w14:paraId="0FE6D846" w14:textId="377A9D54" w:rsidR="0057101F" w:rsidRPr="00930177" w:rsidRDefault="0057101F" w:rsidP="00F752BB">
            <w:pPr>
              <w:spacing w:after="120"/>
            </w:pPr>
            <w:r w:rsidRPr="00930177">
              <w:t>12+ inches</w:t>
            </w:r>
          </w:p>
        </w:tc>
      </w:tr>
      <w:tr w:rsidR="0057101F" w:rsidRPr="00930177" w14:paraId="17428A1E" w14:textId="77777777" w:rsidTr="0057101F">
        <w:trPr>
          <w:cantSplit/>
        </w:trPr>
        <w:tc>
          <w:tcPr>
            <w:tcW w:w="1980" w:type="dxa"/>
          </w:tcPr>
          <w:p w14:paraId="567B82A7" w14:textId="58A44480" w:rsidR="0057101F" w:rsidRPr="00930177" w:rsidRDefault="0057101F" w:rsidP="00F752BB">
            <w:pPr>
              <w:spacing w:after="120"/>
            </w:pPr>
            <w:r w:rsidRPr="00930177">
              <w:t>Down Materials</w:t>
            </w:r>
          </w:p>
        </w:tc>
        <w:tc>
          <w:tcPr>
            <w:tcW w:w="1440" w:type="dxa"/>
          </w:tcPr>
          <w:p w14:paraId="5B501D34" w14:textId="30E4C961" w:rsidR="0057101F" w:rsidRPr="00930177" w:rsidRDefault="0057101F" w:rsidP="00F752BB">
            <w:pPr>
              <w:spacing w:after="120"/>
            </w:pPr>
            <w:r w:rsidRPr="00930177">
              <w:t>4</w:t>
            </w:r>
          </w:p>
        </w:tc>
        <w:tc>
          <w:tcPr>
            <w:tcW w:w="1350" w:type="dxa"/>
          </w:tcPr>
          <w:p w14:paraId="2B7D3A3F" w14:textId="540E50C6" w:rsidR="0057101F" w:rsidRPr="00930177" w:rsidRDefault="0057101F" w:rsidP="00F752BB">
            <w:pPr>
              <w:spacing w:after="120"/>
            </w:pPr>
            <w:r w:rsidRPr="00930177">
              <w:t>Down</w:t>
            </w:r>
          </w:p>
        </w:tc>
        <w:tc>
          <w:tcPr>
            <w:tcW w:w="1530" w:type="dxa"/>
          </w:tcPr>
          <w:p w14:paraId="7E303B01" w14:textId="443DA128" w:rsidR="0057101F" w:rsidRPr="00930177" w:rsidRDefault="0057101F" w:rsidP="00F752BB">
            <w:pPr>
              <w:spacing w:after="120"/>
            </w:pPr>
            <w:r w:rsidRPr="00930177">
              <w:t>LGT</w:t>
            </w:r>
          </w:p>
        </w:tc>
        <w:tc>
          <w:tcPr>
            <w:tcW w:w="2790" w:type="dxa"/>
          </w:tcPr>
          <w:p w14:paraId="1B549771" w14:textId="0B5C6496" w:rsidR="0057101F" w:rsidRPr="00930177" w:rsidRDefault="0057101F" w:rsidP="00F752BB">
            <w:pPr>
              <w:spacing w:after="120"/>
            </w:pPr>
            <w:r w:rsidRPr="00930177">
              <w:t>20+ feet in length</w:t>
            </w:r>
          </w:p>
        </w:tc>
      </w:tr>
    </w:tbl>
    <w:p w14:paraId="4E794D50" w14:textId="46DBEEDE" w:rsidR="00F223E5" w:rsidRPr="00930177" w:rsidRDefault="00F223E5" w:rsidP="00F223E5">
      <w:pPr>
        <w:pStyle w:val="Heading4"/>
      </w:pPr>
      <w:bookmarkStart w:id="112" w:name="_Toc370394751"/>
      <w:r w:rsidRPr="00930177">
        <w:t>Step Five</w:t>
      </w:r>
      <w:bookmarkEnd w:id="112"/>
    </w:p>
    <w:p w14:paraId="1E97DA2B" w14:textId="6BD5F7B6" w:rsidR="00F223E5" w:rsidRPr="00930177" w:rsidRDefault="00F223E5" w:rsidP="00FD6E53">
      <w:r w:rsidRPr="00930177">
        <w:t>Translate the upper and lower limits of the measurable characteristic into the subpopu</w:t>
      </w:r>
      <w:r w:rsidR="00AD1FC4" w:rsidRPr="00930177">
        <w:t>l</w:t>
      </w:r>
      <w:r w:rsidRPr="00930177">
        <w:t>ation minimum and maximum value.</w:t>
      </w:r>
    </w:p>
    <w:p w14:paraId="4EDE4FC5" w14:textId="7DBF3873" w:rsidR="0057101F" w:rsidRPr="00930177" w:rsidRDefault="0057101F" w:rsidP="0057101F">
      <w:pPr>
        <w:pStyle w:val="Caption"/>
        <w:rPr>
          <w:color w:val="auto"/>
        </w:rPr>
      </w:pPr>
      <w:bookmarkStart w:id="113" w:name="_Toc370394551"/>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19</w:t>
      </w:r>
      <w:r w:rsidRPr="00930177">
        <w:rPr>
          <w:color w:val="auto"/>
        </w:rPr>
        <w:fldChar w:fldCharType="end"/>
      </w:r>
      <w:r w:rsidRPr="00930177">
        <w:rPr>
          <w:color w:val="auto"/>
        </w:rPr>
        <w:t xml:space="preserve">:  </w:t>
      </w:r>
      <w:bookmarkEnd w:id="113"/>
      <w:r w:rsidR="00E7600F">
        <w:rPr>
          <w:color w:val="auto"/>
        </w:rPr>
        <w:t>Subpopulation minimums and maximums</w:t>
      </w:r>
    </w:p>
    <w:tbl>
      <w:tblPr>
        <w:tblW w:w="90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subpopulation minimums and maximums"/>
      </w:tblPr>
      <w:tblGrid>
        <w:gridCol w:w="1980"/>
        <w:gridCol w:w="1440"/>
        <w:gridCol w:w="1350"/>
        <w:gridCol w:w="1530"/>
        <w:gridCol w:w="1440"/>
        <w:gridCol w:w="1350"/>
      </w:tblGrid>
      <w:tr w:rsidR="0057101F" w:rsidRPr="00930177" w14:paraId="0A9F7F9C" w14:textId="77777777" w:rsidTr="0057101F">
        <w:trPr>
          <w:tblHeader/>
        </w:trPr>
        <w:tc>
          <w:tcPr>
            <w:tcW w:w="1980" w:type="dxa"/>
            <w:shd w:val="clear" w:color="auto" w:fill="0B610D"/>
          </w:tcPr>
          <w:p w14:paraId="41A7206B" w14:textId="398D4E19" w:rsidR="0057101F" w:rsidRPr="00930177" w:rsidRDefault="0057101F" w:rsidP="00F752BB">
            <w:pPr>
              <w:pStyle w:val="TableHeaderRow"/>
              <w:rPr>
                <w:rStyle w:val="Strong"/>
              </w:rPr>
            </w:pPr>
            <w:r w:rsidRPr="00930177">
              <w:rPr>
                <w:rStyle w:val="Strong"/>
              </w:rPr>
              <w:t>Subpopulation</w:t>
            </w:r>
          </w:p>
        </w:tc>
        <w:tc>
          <w:tcPr>
            <w:tcW w:w="1440" w:type="dxa"/>
            <w:shd w:val="clear" w:color="auto" w:fill="0B610D"/>
          </w:tcPr>
          <w:p w14:paraId="10FA0931" w14:textId="7CF9F1C4" w:rsidR="0057101F" w:rsidRPr="00930177" w:rsidRDefault="0057101F" w:rsidP="00F752BB">
            <w:pPr>
              <w:pStyle w:val="TableHeaderRow"/>
              <w:rPr>
                <w:rStyle w:val="Strong"/>
              </w:rPr>
            </w:pPr>
            <w:r w:rsidRPr="00930177">
              <w:rPr>
                <w:rStyle w:val="Strong"/>
              </w:rPr>
              <w:t>Criteria #</w:t>
            </w:r>
          </w:p>
        </w:tc>
        <w:tc>
          <w:tcPr>
            <w:tcW w:w="1350" w:type="dxa"/>
            <w:shd w:val="clear" w:color="auto" w:fill="0B610D"/>
          </w:tcPr>
          <w:p w14:paraId="633F4FC0" w14:textId="1BBCE07F" w:rsidR="0057101F" w:rsidRPr="00930177" w:rsidRDefault="0057101F" w:rsidP="00F752BB">
            <w:pPr>
              <w:pStyle w:val="TableHeaderRow"/>
              <w:rPr>
                <w:rStyle w:val="Strong"/>
              </w:rPr>
            </w:pPr>
            <w:r w:rsidRPr="00930177">
              <w:rPr>
                <w:rStyle w:val="Strong"/>
              </w:rPr>
              <w:t>Filter</w:t>
            </w:r>
          </w:p>
        </w:tc>
        <w:tc>
          <w:tcPr>
            <w:tcW w:w="1530" w:type="dxa"/>
            <w:shd w:val="clear" w:color="auto" w:fill="0B610D"/>
          </w:tcPr>
          <w:p w14:paraId="43937945" w14:textId="26E14965" w:rsidR="0057101F" w:rsidRPr="00930177" w:rsidRDefault="0057101F" w:rsidP="00F752BB">
            <w:pPr>
              <w:pStyle w:val="TableHeaderRow"/>
              <w:rPr>
                <w:rStyle w:val="Strong"/>
              </w:rPr>
            </w:pPr>
            <w:r w:rsidRPr="00930177">
              <w:rPr>
                <w:rStyle w:val="Strong"/>
              </w:rPr>
              <w:t>Variable</w:t>
            </w:r>
          </w:p>
        </w:tc>
        <w:tc>
          <w:tcPr>
            <w:tcW w:w="1440" w:type="dxa"/>
            <w:shd w:val="clear" w:color="auto" w:fill="0B610D"/>
          </w:tcPr>
          <w:p w14:paraId="0BA02216" w14:textId="217F45D8" w:rsidR="0057101F" w:rsidRPr="00930177" w:rsidRDefault="0057101F" w:rsidP="00F752BB">
            <w:pPr>
              <w:pStyle w:val="TableHeaderRow"/>
              <w:rPr>
                <w:rStyle w:val="Strong"/>
              </w:rPr>
            </w:pPr>
            <w:r w:rsidRPr="00930177">
              <w:rPr>
                <w:rStyle w:val="Strong"/>
              </w:rPr>
              <w:t>Min</w:t>
            </w:r>
          </w:p>
        </w:tc>
        <w:tc>
          <w:tcPr>
            <w:tcW w:w="1350" w:type="dxa"/>
            <w:shd w:val="clear" w:color="auto" w:fill="0B610D"/>
          </w:tcPr>
          <w:p w14:paraId="19486D8D" w14:textId="3EAF83DE" w:rsidR="0057101F" w:rsidRPr="00930177" w:rsidRDefault="0057101F" w:rsidP="00F752BB">
            <w:pPr>
              <w:pStyle w:val="TableHeaderRow"/>
              <w:rPr>
                <w:rStyle w:val="Strong"/>
              </w:rPr>
            </w:pPr>
            <w:r w:rsidRPr="00930177">
              <w:rPr>
                <w:rStyle w:val="Strong"/>
              </w:rPr>
              <w:t>Max</w:t>
            </w:r>
          </w:p>
        </w:tc>
      </w:tr>
      <w:tr w:rsidR="0057101F" w:rsidRPr="00930177" w14:paraId="61A66E5B" w14:textId="77777777" w:rsidTr="0057101F">
        <w:trPr>
          <w:cantSplit/>
        </w:trPr>
        <w:tc>
          <w:tcPr>
            <w:tcW w:w="1980" w:type="dxa"/>
          </w:tcPr>
          <w:p w14:paraId="23EF3ECB" w14:textId="5447D2B4" w:rsidR="0057101F" w:rsidRPr="00930177" w:rsidRDefault="0057101F" w:rsidP="00F752BB">
            <w:pPr>
              <w:spacing w:after="120"/>
            </w:pPr>
            <w:r w:rsidRPr="00930177">
              <w:t>Seedling</w:t>
            </w:r>
          </w:p>
        </w:tc>
        <w:tc>
          <w:tcPr>
            <w:tcW w:w="1440" w:type="dxa"/>
          </w:tcPr>
          <w:p w14:paraId="44DB1A63" w14:textId="626B247F" w:rsidR="0057101F" w:rsidRPr="00930177" w:rsidRDefault="0057101F" w:rsidP="00F752BB">
            <w:pPr>
              <w:spacing w:after="120"/>
            </w:pPr>
            <w:r w:rsidRPr="00930177">
              <w:t>1</w:t>
            </w:r>
          </w:p>
        </w:tc>
        <w:tc>
          <w:tcPr>
            <w:tcW w:w="1350" w:type="dxa"/>
          </w:tcPr>
          <w:p w14:paraId="24901392" w14:textId="43640590" w:rsidR="0057101F" w:rsidRPr="00930177" w:rsidRDefault="0057101F" w:rsidP="00F752BB">
            <w:pPr>
              <w:spacing w:after="120"/>
            </w:pPr>
            <w:r w:rsidRPr="00930177">
              <w:t>Live</w:t>
            </w:r>
          </w:p>
        </w:tc>
        <w:tc>
          <w:tcPr>
            <w:tcW w:w="1530" w:type="dxa"/>
          </w:tcPr>
          <w:p w14:paraId="2C48B149" w14:textId="625B83BB" w:rsidR="0057101F" w:rsidRPr="00930177" w:rsidRDefault="0057101F" w:rsidP="00F752BB">
            <w:pPr>
              <w:spacing w:after="120"/>
            </w:pPr>
            <w:r w:rsidRPr="00930177">
              <w:t>HGT</w:t>
            </w:r>
          </w:p>
        </w:tc>
        <w:tc>
          <w:tcPr>
            <w:tcW w:w="1440" w:type="dxa"/>
          </w:tcPr>
          <w:p w14:paraId="7BC6188E" w14:textId="7F7B9E10" w:rsidR="0057101F" w:rsidRPr="00930177" w:rsidRDefault="0057101F" w:rsidP="00F752BB">
            <w:pPr>
              <w:spacing w:after="120"/>
            </w:pPr>
            <w:r w:rsidRPr="00930177">
              <w:t>0.5</w:t>
            </w:r>
          </w:p>
        </w:tc>
        <w:tc>
          <w:tcPr>
            <w:tcW w:w="1350" w:type="dxa"/>
          </w:tcPr>
          <w:p w14:paraId="79A8F405" w14:textId="482F12FD" w:rsidR="0057101F" w:rsidRPr="00930177" w:rsidRDefault="0057101F" w:rsidP="00F752BB">
            <w:pPr>
              <w:spacing w:after="120"/>
            </w:pPr>
            <w:r w:rsidRPr="00930177">
              <w:t>4.49</w:t>
            </w:r>
          </w:p>
        </w:tc>
      </w:tr>
      <w:tr w:rsidR="0057101F" w:rsidRPr="00930177" w14:paraId="1BD03896" w14:textId="77777777" w:rsidTr="0057101F">
        <w:trPr>
          <w:cantSplit/>
        </w:trPr>
        <w:tc>
          <w:tcPr>
            <w:tcW w:w="1980" w:type="dxa"/>
          </w:tcPr>
          <w:p w14:paraId="2488A8A6" w14:textId="1E178B5D" w:rsidR="0057101F" w:rsidRPr="00930177" w:rsidRDefault="0057101F" w:rsidP="00F752BB">
            <w:pPr>
              <w:spacing w:after="120"/>
            </w:pPr>
            <w:r w:rsidRPr="00930177">
              <w:t>Small Tree</w:t>
            </w:r>
          </w:p>
        </w:tc>
        <w:tc>
          <w:tcPr>
            <w:tcW w:w="1440" w:type="dxa"/>
          </w:tcPr>
          <w:p w14:paraId="29BAA1DA" w14:textId="084A4375" w:rsidR="0057101F" w:rsidRPr="00930177" w:rsidRDefault="0057101F" w:rsidP="00F752BB">
            <w:pPr>
              <w:spacing w:after="120"/>
            </w:pPr>
            <w:r w:rsidRPr="00930177">
              <w:t>2</w:t>
            </w:r>
          </w:p>
        </w:tc>
        <w:tc>
          <w:tcPr>
            <w:tcW w:w="1350" w:type="dxa"/>
          </w:tcPr>
          <w:p w14:paraId="77DFEEDA" w14:textId="240A9CB9" w:rsidR="0057101F" w:rsidRPr="00930177" w:rsidRDefault="0057101F" w:rsidP="00F752BB">
            <w:pPr>
              <w:spacing w:after="120"/>
            </w:pPr>
            <w:r w:rsidRPr="00930177">
              <w:t>All</w:t>
            </w:r>
          </w:p>
        </w:tc>
        <w:tc>
          <w:tcPr>
            <w:tcW w:w="1530" w:type="dxa"/>
          </w:tcPr>
          <w:p w14:paraId="64DB060C" w14:textId="462B280B" w:rsidR="0057101F" w:rsidRPr="00930177" w:rsidRDefault="0057101F" w:rsidP="00F752BB">
            <w:pPr>
              <w:spacing w:after="120"/>
            </w:pPr>
            <w:r w:rsidRPr="00930177">
              <w:t>DBH</w:t>
            </w:r>
          </w:p>
        </w:tc>
        <w:tc>
          <w:tcPr>
            <w:tcW w:w="1440" w:type="dxa"/>
          </w:tcPr>
          <w:p w14:paraId="4183E6EE" w14:textId="00AC08BD" w:rsidR="0057101F" w:rsidRPr="00930177" w:rsidRDefault="0057101F" w:rsidP="00F752BB">
            <w:pPr>
              <w:spacing w:after="120"/>
            </w:pPr>
            <w:r w:rsidRPr="00930177">
              <w:t>0.1</w:t>
            </w:r>
          </w:p>
        </w:tc>
        <w:tc>
          <w:tcPr>
            <w:tcW w:w="1350" w:type="dxa"/>
          </w:tcPr>
          <w:p w14:paraId="7C3F19DD" w14:textId="62D7ECDC" w:rsidR="0057101F" w:rsidRPr="00930177" w:rsidRDefault="0057101F" w:rsidP="00F752BB">
            <w:pPr>
              <w:spacing w:after="120"/>
            </w:pPr>
            <w:r w:rsidRPr="00930177">
              <w:t>4.9</w:t>
            </w:r>
          </w:p>
        </w:tc>
      </w:tr>
      <w:tr w:rsidR="0057101F" w:rsidRPr="00930177" w14:paraId="00C0170B" w14:textId="77777777" w:rsidTr="0057101F">
        <w:trPr>
          <w:cantSplit/>
        </w:trPr>
        <w:tc>
          <w:tcPr>
            <w:tcW w:w="1980" w:type="dxa"/>
          </w:tcPr>
          <w:p w14:paraId="0DB70446" w14:textId="6440A423" w:rsidR="0057101F" w:rsidRPr="00930177" w:rsidRDefault="0057101F" w:rsidP="00F752BB">
            <w:pPr>
              <w:spacing w:after="120"/>
            </w:pPr>
            <w:r w:rsidRPr="00930177">
              <w:t>Large Tree</w:t>
            </w:r>
          </w:p>
        </w:tc>
        <w:tc>
          <w:tcPr>
            <w:tcW w:w="1440" w:type="dxa"/>
          </w:tcPr>
          <w:p w14:paraId="412BA581" w14:textId="1EE5B3D3" w:rsidR="0057101F" w:rsidRPr="00930177" w:rsidRDefault="0057101F" w:rsidP="00F752BB">
            <w:pPr>
              <w:spacing w:after="120"/>
            </w:pPr>
            <w:r w:rsidRPr="00930177">
              <w:t>3</w:t>
            </w:r>
          </w:p>
        </w:tc>
        <w:tc>
          <w:tcPr>
            <w:tcW w:w="1350" w:type="dxa"/>
          </w:tcPr>
          <w:p w14:paraId="427928EB" w14:textId="6D30742D" w:rsidR="0057101F" w:rsidRPr="00930177" w:rsidRDefault="0057101F" w:rsidP="00F752BB">
            <w:pPr>
              <w:spacing w:after="120"/>
            </w:pPr>
            <w:r w:rsidRPr="00930177">
              <w:t>All</w:t>
            </w:r>
          </w:p>
        </w:tc>
        <w:tc>
          <w:tcPr>
            <w:tcW w:w="1530" w:type="dxa"/>
          </w:tcPr>
          <w:p w14:paraId="3D239E28" w14:textId="76E5C9F8" w:rsidR="0057101F" w:rsidRPr="00930177" w:rsidRDefault="0057101F" w:rsidP="00F752BB">
            <w:pPr>
              <w:spacing w:after="120"/>
            </w:pPr>
            <w:r w:rsidRPr="00930177">
              <w:t>DBH</w:t>
            </w:r>
          </w:p>
        </w:tc>
        <w:tc>
          <w:tcPr>
            <w:tcW w:w="1440" w:type="dxa"/>
          </w:tcPr>
          <w:p w14:paraId="1A7735C2" w14:textId="68823763" w:rsidR="0057101F" w:rsidRPr="00930177" w:rsidRDefault="0057101F" w:rsidP="00F752BB">
            <w:pPr>
              <w:spacing w:after="120"/>
            </w:pPr>
            <w:r w:rsidRPr="00930177">
              <w:t>5.0</w:t>
            </w:r>
          </w:p>
        </w:tc>
        <w:tc>
          <w:tcPr>
            <w:tcW w:w="1350" w:type="dxa"/>
          </w:tcPr>
          <w:p w14:paraId="6A56030E" w14:textId="659BE6B2" w:rsidR="0057101F" w:rsidRPr="00930177" w:rsidRDefault="0057101F" w:rsidP="00F752BB">
            <w:pPr>
              <w:spacing w:after="120"/>
            </w:pPr>
            <w:r w:rsidRPr="00930177">
              <w:t>999.9</w:t>
            </w:r>
          </w:p>
        </w:tc>
      </w:tr>
      <w:tr w:rsidR="0057101F" w:rsidRPr="00930177" w14:paraId="2F82A8B2" w14:textId="77777777" w:rsidTr="0057101F">
        <w:trPr>
          <w:cantSplit/>
        </w:trPr>
        <w:tc>
          <w:tcPr>
            <w:tcW w:w="1980" w:type="dxa"/>
          </w:tcPr>
          <w:p w14:paraId="377F4263" w14:textId="428E941F" w:rsidR="0057101F" w:rsidRPr="00930177" w:rsidRDefault="0057101F" w:rsidP="00F752BB">
            <w:pPr>
              <w:spacing w:after="120"/>
            </w:pPr>
            <w:r w:rsidRPr="00930177">
              <w:t>Down Material</w:t>
            </w:r>
          </w:p>
        </w:tc>
        <w:tc>
          <w:tcPr>
            <w:tcW w:w="1440" w:type="dxa"/>
          </w:tcPr>
          <w:p w14:paraId="282295CD" w14:textId="72D552D5" w:rsidR="0057101F" w:rsidRPr="00930177" w:rsidRDefault="0057101F" w:rsidP="00F752BB">
            <w:pPr>
              <w:spacing w:after="120"/>
            </w:pPr>
            <w:r w:rsidRPr="00930177">
              <w:t>4</w:t>
            </w:r>
          </w:p>
        </w:tc>
        <w:tc>
          <w:tcPr>
            <w:tcW w:w="1350" w:type="dxa"/>
          </w:tcPr>
          <w:p w14:paraId="51D99809" w14:textId="7CD7B2F5" w:rsidR="0057101F" w:rsidRPr="00930177" w:rsidRDefault="0057101F" w:rsidP="00F752BB">
            <w:pPr>
              <w:spacing w:after="120"/>
            </w:pPr>
            <w:r w:rsidRPr="00930177">
              <w:t>Down</w:t>
            </w:r>
          </w:p>
        </w:tc>
        <w:tc>
          <w:tcPr>
            <w:tcW w:w="1530" w:type="dxa"/>
          </w:tcPr>
          <w:p w14:paraId="23AA84D0" w14:textId="01751223" w:rsidR="0057101F" w:rsidRPr="00930177" w:rsidRDefault="0057101F" w:rsidP="00F752BB">
            <w:pPr>
              <w:spacing w:after="120"/>
            </w:pPr>
            <w:r w:rsidRPr="00930177">
              <w:t>DIA</w:t>
            </w:r>
          </w:p>
        </w:tc>
        <w:tc>
          <w:tcPr>
            <w:tcW w:w="1440" w:type="dxa"/>
          </w:tcPr>
          <w:p w14:paraId="5FB5D67C" w14:textId="034576A6" w:rsidR="0057101F" w:rsidRPr="00930177" w:rsidRDefault="0057101F" w:rsidP="00F752BB">
            <w:pPr>
              <w:spacing w:after="120"/>
            </w:pPr>
            <w:r w:rsidRPr="00930177">
              <w:t>12.0</w:t>
            </w:r>
          </w:p>
        </w:tc>
        <w:tc>
          <w:tcPr>
            <w:tcW w:w="1350" w:type="dxa"/>
          </w:tcPr>
          <w:p w14:paraId="5DF2325B" w14:textId="1AE57F0C" w:rsidR="0057101F" w:rsidRPr="00930177" w:rsidRDefault="0057101F" w:rsidP="00F752BB">
            <w:pPr>
              <w:spacing w:after="120"/>
            </w:pPr>
            <w:r w:rsidRPr="00930177">
              <w:t>999.9</w:t>
            </w:r>
          </w:p>
        </w:tc>
      </w:tr>
      <w:tr w:rsidR="0057101F" w:rsidRPr="00930177" w14:paraId="6CD56711" w14:textId="77777777" w:rsidTr="0057101F">
        <w:trPr>
          <w:cantSplit/>
        </w:trPr>
        <w:tc>
          <w:tcPr>
            <w:tcW w:w="1980" w:type="dxa"/>
          </w:tcPr>
          <w:p w14:paraId="72A30DF9" w14:textId="51DFDECD" w:rsidR="0057101F" w:rsidRPr="00930177" w:rsidRDefault="0057101F" w:rsidP="00F752BB">
            <w:pPr>
              <w:spacing w:after="120"/>
            </w:pPr>
            <w:r w:rsidRPr="00930177">
              <w:t>Down Material</w:t>
            </w:r>
          </w:p>
        </w:tc>
        <w:tc>
          <w:tcPr>
            <w:tcW w:w="1440" w:type="dxa"/>
          </w:tcPr>
          <w:p w14:paraId="745C0888" w14:textId="14734068" w:rsidR="0057101F" w:rsidRPr="00930177" w:rsidRDefault="0057101F" w:rsidP="00F752BB">
            <w:pPr>
              <w:spacing w:after="120"/>
            </w:pPr>
            <w:r w:rsidRPr="00930177">
              <w:t>4</w:t>
            </w:r>
          </w:p>
        </w:tc>
        <w:tc>
          <w:tcPr>
            <w:tcW w:w="1350" w:type="dxa"/>
          </w:tcPr>
          <w:p w14:paraId="09C04C03" w14:textId="247A98C5" w:rsidR="0057101F" w:rsidRPr="00930177" w:rsidRDefault="0057101F" w:rsidP="00F752BB">
            <w:pPr>
              <w:spacing w:after="120"/>
            </w:pPr>
            <w:r w:rsidRPr="00930177">
              <w:t>Down</w:t>
            </w:r>
          </w:p>
        </w:tc>
        <w:tc>
          <w:tcPr>
            <w:tcW w:w="1530" w:type="dxa"/>
          </w:tcPr>
          <w:p w14:paraId="3130B348" w14:textId="0E437FE2" w:rsidR="0057101F" w:rsidRPr="00930177" w:rsidRDefault="0057101F" w:rsidP="00F752BB">
            <w:pPr>
              <w:spacing w:after="120"/>
            </w:pPr>
            <w:r w:rsidRPr="00930177">
              <w:t>LGT</w:t>
            </w:r>
          </w:p>
        </w:tc>
        <w:tc>
          <w:tcPr>
            <w:tcW w:w="1440" w:type="dxa"/>
          </w:tcPr>
          <w:p w14:paraId="345AA0BB" w14:textId="4E8DAB10" w:rsidR="0057101F" w:rsidRPr="00930177" w:rsidRDefault="0057101F" w:rsidP="00F752BB">
            <w:pPr>
              <w:spacing w:after="120"/>
            </w:pPr>
            <w:r w:rsidRPr="00930177">
              <w:t>20.0</w:t>
            </w:r>
          </w:p>
        </w:tc>
        <w:tc>
          <w:tcPr>
            <w:tcW w:w="1350" w:type="dxa"/>
          </w:tcPr>
          <w:p w14:paraId="13D4FC07" w14:textId="2BE853DD" w:rsidR="0057101F" w:rsidRPr="00930177" w:rsidRDefault="0057101F" w:rsidP="00F752BB">
            <w:pPr>
              <w:spacing w:after="120"/>
            </w:pPr>
            <w:r w:rsidRPr="00930177">
              <w:t>999.9</w:t>
            </w:r>
          </w:p>
        </w:tc>
      </w:tr>
    </w:tbl>
    <w:p w14:paraId="138BFF45" w14:textId="69B6D15A" w:rsidR="00F223E5" w:rsidRPr="00930177" w:rsidRDefault="00F223E5" w:rsidP="00F223E5">
      <w:pPr>
        <w:pStyle w:val="Heading4"/>
      </w:pPr>
      <w:bookmarkStart w:id="114" w:name="_Toc370394752"/>
      <w:r w:rsidRPr="00930177">
        <w:t>Step Six</w:t>
      </w:r>
      <w:bookmarkEnd w:id="114"/>
    </w:p>
    <w:p w14:paraId="7CCCAEE3" w14:textId="73D6D7D1" w:rsidR="00F223E5" w:rsidRPr="00930177" w:rsidRDefault="004C5AD5" w:rsidP="00FD6E53">
      <w:r w:rsidRPr="00930177">
        <w:t>Define the sample selection method type, or how each subpopulation will be sampled.  Options include fixed area plot (FRQ), variable radius plot (BAF), or transect (TRN).</w:t>
      </w:r>
    </w:p>
    <w:p w14:paraId="37D3E5A6" w14:textId="1566FAE1" w:rsidR="00D2172B" w:rsidRPr="00930177" w:rsidRDefault="00D2172B" w:rsidP="00D2172B">
      <w:pPr>
        <w:pStyle w:val="Caption"/>
        <w:rPr>
          <w:color w:val="auto"/>
        </w:rPr>
      </w:pPr>
      <w:bookmarkStart w:id="115" w:name="_Toc370394552"/>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20</w:t>
      </w:r>
      <w:r w:rsidRPr="00930177">
        <w:rPr>
          <w:color w:val="auto"/>
        </w:rPr>
        <w:fldChar w:fldCharType="end"/>
      </w:r>
      <w:r w:rsidRPr="00930177">
        <w:rPr>
          <w:color w:val="auto"/>
        </w:rPr>
        <w:t xml:space="preserve">:  </w:t>
      </w:r>
      <w:bookmarkEnd w:id="115"/>
      <w:r w:rsidR="003F580D">
        <w:rPr>
          <w:color w:val="auto"/>
        </w:rPr>
        <w:t>Sample selection method types</w:t>
      </w:r>
    </w:p>
    <w:tbl>
      <w:tblPr>
        <w:tblW w:w="91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sample selection method types"/>
      </w:tblPr>
      <w:tblGrid>
        <w:gridCol w:w="1980"/>
        <w:gridCol w:w="1260"/>
        <w:gridCol w:w="1530"/>
        <w:gridCol w:w="1080"/>
        <w:gridCol w:w="1260"/>
        <w:gridCol w:w="990"/>
        <w:gridCol w:w="1080"/>
      </w:tblGrid>
      <w:tr w:rsidR="004C5AD5" w:rsidRPr="00930177" w14:paraId="095AA77A" w14:textId="77777777" w:rsidTr="004C5AD5">
        <w:trPr>
          <w:tblHeader/>
        </w:trPr>
        <w:tc>
          <w:tcPr>
            <w:tcW w:w="1980" w:type="dxa"/>
            <w:shd w:val="clear" w:color="auto" w:fill="0B610D"/>
          </w:tcPr>
          <w:p w14:paraId="571DD809" w14:textId="77777777" w:rsidR="004C5AD5" w:rsidRPr="00930177" w:rsidRDefault="004C5AD5" w:rsidP="00F752BB">
            <w:pPr>
              <w:pStyle w:val="TableHeaderRow"/>
              <w:rPr>
                <w:rStyle w:val="Strong"/>
              </w:rPr>
            </w:pPr>
            <w:r w:rsidRPr="00930177">
              <w:rPr>
                <w:rStyle w:val="Strong"/>
              </w:rPr>
              <w:t>Subpopulation</w:t>
            </w:r>
          </w:p>
        </w:tc>
        <w:tc>
          <w:tcPr>
            <w:tcW w:w="1260" w:type="dxa"/>
            <w:shd w:val="clear" w:color="auto" w:fill="0B610D"/>
          </w:tcPr>
          <w:p w14:paraId="5249D607" w14:textId="73E95E14" w:rsidR="004C5AD5" w:rsidRPr="00930177" w:rsidRDefault="004C5AD5" w:rsidP="00F752BB">
            <w:pPr>
              <w:pStyle w:val="TableHeaderRow"/>
              <w:rPr>
                <w:rStyle w:val="Strong"/>
              </w:rPr>
            </w:pPr>
            <w:r w:rsidRPr="00930177">
              <w:rPr>
                <w:rStyle w:val="Strong"/>
              </w:rPr>
              <w:t>Method</w:t>
            </w:r>
          </w:p>
        </w:tc>
        <w:tc>
          <w:tcPr>
            <w:tcW w:w="1530" w:type="dxa"/>
            <w:shd w:val="clear" w:color="auto" w:fill="0B610D"/>
          </w:tcPr>
          <w:p w14:paraId="2EF5BD18" w14:textId="6E6921FD" w:rsidR="004C5AD5" w:rsidRPr="00930177" w:rsidRDefault="004C5AD5" w:rsidP="00F752BB">
            <w:pPr>
              <w:pStyle w:val="TableHeaderRow"/>
              <w:rPr>
                <w:rStyle w:val="Strong"/>
              </w:rPr>
            </w:pPr>
            <w:r w:rsidRPr="00930177">
              <w:rPr>
                <w:rStyle w:val="Strong"/>
              </w:rPr>
              <w:t>Criteria #</w:t>
            </w:r>
          </w:p>
        </w:tc>
        <w:tc>
          <w:tcPr>
            <w:tcW w:w="1080" w:type="dxa"/>
            <w:shd w:val="clear" w:color="auto" w:fill="0B610D"/>
          </w:tcPr>
          <w:p w14:paraId="246403CF" w14:textId="77777777" w:rsidR="004C5AD5" w:rsidRPr="00930177" w:rsidRDefault="004C5AD5" w:rsidP="00F752BB">
            <w:pPr>
              <w:pStyle w:val="TableHeaderRow"/>
              <w:rPr>
                <w:rStyle w:val="Strong"/>
              </w:rPr>
            </w:pPr>
            <w:r w:rsidRPr="00930177">
              <w:rPr>
                <w:rStyle w:val="Strong"/>
              </w:rPr>
              <w:t>Filter</w:t>
            </w:r>
          </w:p>
        </w:tc>
        <w:tc>
          <w:tcPr>
            <w:tcW w:w="1260" w:type="dxa"/>
            <w:shd w:val="clear" w:color="auto" w:fill="0B610D"/>
          </w:tcPr>
          <w:p w14:paraId="2BF2D79E" w14:textId="77777777" w:rsidR="004C5AD5" w:rsidRPr="00930177" w:rsidRDefault="004C5AD5" w:rsidP="00F752BB">
            <w:pPr>
              <w:pStyle w:val="TableHeaderRow"/>
              <w:rPr>
                <w:rStyle w:val="Strong"/>
              </w:rPr>
            </w:pPr>
            <w:r w:rsidRPr="00930177">
              <w:rPr>
                <w:rStyle w:val="Strong"/>
              </w:rPr>
              <w:t>Variable</w:t>
            </w:r>
          </w:p>
        </w:tc>
        <w:tc>
          <w:tcPr>
            <w:tcW w:w="990" w:type="dxa"/>
            <w:shd w:val="clear" w:color="auto" w:fill="0B610D"/>
          </w:tcPr>
          <w:p w14:paraId="1E46A3D0" w14:textId="77777777" w:rsidR="004C5AD5" w:rsidRPr="00930177" w:rsidRDefault="004C5AD5" w:rsidP="00F752BB">
            <w:pPr>
              <w:pStyle w:val="TableHeaderRow"/>
              <w:rPr>
                <w:rStyle w:val="Strong"/>
              </w:rPr>
            </w:pPr>
            <w:r w:rsidRPr="00930177">
              <w:rPr>
                <w:rStyle w:val="Strong"/>
              </w:rPr>
              <w:t>Min</w:t>
            </w:r>
          </w:p>
        </w:tc>
        <w:tc>
          <w:tcPr>
            <w:tcW w:w="1080" w:type="dxa"/>
            <w:shd w:val="clear" w:color="auto" w:fill="0B610D"/>
          </w:tcPr>
          <w:p w14:paraId="17072D1E" w14:textId="77777777" w:rsidR="004C5AD5" w:rsidRPr="00930177" w:rsidRDefault="004C5AD5" w:rsidP="00F752BB">
            <w:pPr>
              <w:pStyle w:val="TableHeaderRow"/>
              <w:rPr>
                <w:rStyle w:val="Strong"/>
              </w:rPr>
            </w:pPr>
            <w:r w:rsidRPr="00930177">
              <w:rPr>
                <w:rStyle w:val="Strong"/>
              </w:rPr>
              <w:t>Max</w:t>
            </w:r>
          </w:p>
        </w:tc>
      </w:tr>
      <w:tr w:rsidR="004C5AD5" w:rsidRPr="00930177" w14:paraId="04E95B8C" w14:textId="77777777" w:rsidTr="004C5AD5">
        <w:trPr>
          <w:cantSplit/>
        </w:trPr>
        <w:tc>
          <w:tcPr>
            <w:tcW w:w="1980" w:type="dxa"/>
          </w:tcPr>
          <w:p w14:paraId="75D7A30C" w14:textId="77777777" w:rsidR="004C5AD5" w:rsidRPr="00930177" w:rsidRDefault="004C5AD5" w:rsidP="00F752BB">
            <w:pPr>
              <w:spacing w:after="120"/>
            </w:pPr>
            <w:r w:rsidRPr="00930177">
              <w:t>Seedling</w:t>
            </w:r>
          </w:p>
        </w:tc>
        <w:tc>
          <w:tcPr>
            <w:tcW w:w="1260" w:type="dxa"/>
          </w:tcPr>
          <w:p w14:paraId="4A6AFC71" w14:textId="5ACB2252" w:rsidR="004C5AD5" w:rsidRPr="00930177" w:rsidRDefault="004C5AD5" w:rsidP="00F752BB">
            <w:pPr>
              <w:spacing w:after="120"/>
            </w:pPr>
            <w:r w:rsidRPr="00930177">
              <w:t>FRQ</w:t>
            </w:r>
          </w:p>
        </w:tc>
        <w:tc>
          <w:tcPr>
            <w:tcW w:w="1530" w:type="dxa"/>
          </w:tcPr>
          <w:p w14:paraId="6C96F83F" w14:textId="75A4B2C4" w:rsidR="004C5AD5" w:rsidRPr="00930177" w:rsidRDefault="004C5AD5" w:rsidP="00F752BB">
            <w:pPr>
              <w:spacing w:after="120"/>
            </w:pPr>
            <w:r w:rsidRPr="00930177">
              <w:t>1</w:t>
            </w:r>
          </w:p>
        </w:tc>
        <w:tc>
          <w:tcPr>
            <w:tcW w:w="1080" w:type="dxa"/>
          </w:tcPr>
          <w:p w14:paraId="76BE7082" w14:textId="77777777" w:rsidR="004C5AD5" w:rsidRPr="00930177" w:rsidRDefault="004C5AD5" w:rsidP="00F752BB">
            <w:pPr>
              <w:spacing w:after="120"/>
            </w:pPr>
            <w:r w:rsidRPr="00930177">
              <w:t>Live</w:t>
            </w:r>
          </w:p>
        </w:tc>
        <w:tc>
          <w:tcPr>
            <w:tcW w:w="1260" w:type="dxa"/>
          </w:tcPr>
          <w:p w14:paraId="02EF3386" w14:textId="77777777" w:rsidR="004C5AD5" w:rsidRPr="00930177" w:rsidRDefault="004C5AD5" w:rsidP="00F752BB">
            <w:pPr>
              <w:spacing w:after="120"/>
            </w:pPr>
            <w:r w:rsidRPr="00930177">
              <w:t>HGT</w:t>
            </w:r>
          </w:p>
        </w:tc>
        <w:tc>
          <w:tcPr>
            <w:tcW w:w="990" w:type="dxa"/>
          </w:tcPr>
          <w:p w14:paraId="2D985EBE" w14:textId="77777777" w:rsidR="004C5AD5" w:rsidRPr="00930177" w:rsidRDefault="004C5AD5" w:rsidP="00F752BB">
            <w:pPr>
              <w:spacing w:after="120"/>
            </w:pPr>
            <w:r w:rsidRPr="00930177">
              <w:t>0.5</w:t>
            </w:r>
          </w:p>
        </w:tc>
        <w:tc>
          <w:tcPr>
            <w:tcW w:w="1080" w:type="dxa"/>
          </w:tcPr>
          <w:p w14:paraId="4977684E" w14:textId="77777777" w:rsidR="004C5AD5" w:rsidRPr="00930177" w:rsidRDefault="004C5AD5" w:rsidP="00F752BB">
            <w:pPr>
              <w:spacing w:after="120"/>
            </w:pPr>
            <w:r w:rsidRPr="00930177">
              <w:t>4.49</w:t>
            </w:r>
          </w:p>
        </w:tc>
      </w:tr>
      <w:tr w:rsidR="004C5AD5" w:rsidRPr="00930177" w14:paraId="4329FBA2" w14:textId="77777777" w:rsidTr="004C5AD5">
        <w:trPr>
          <w:cantSplit/>
        </w:trPr>
        <w:tc>
          <w:tcPr>
            <w:tcW w:w="1980" w:type="dxa"/>
          </w:tcPr>
          <w:p w14:paraId="33528FB5" w14:textId="77777777" w:rsidR="004C5AD5" w:rsidRPr="00930177" w:rsidRDefault="004C5AD5" w:rsidP="00F752BB">
            <w:pPr>
              <w:spacing w:after="120"/>
            </w:pPr>
            <w:r w:rsidRPr="00930177">
              <w:t>Small Tree</w:t>
            </w:r>
          </w:p>
        </w:tc>
        <w:tc>
          <w:tcPr>
            <w:tcW w:w="1260" w:type="dxa"/>
          </w:tcPr>
          <w:p w14:paraId="50D32872" w14:textId="3DF083C6" w:rsidR="004C5AD5" w:rsidRPr="00930177" w:rsidRDefault="004C5AD5" w:rsidP="00F752BB">
            <w:pPr>
              <w:spacing w:after="120"/>
            </w:pPr>
            <w:r w:rsidRPr="00930177">
              <w:t>FRQ</w:t>
            </w:r>
          </w:p>
        </w:tc>
        <w:tc>
          <w:tcPr>
            <w:tcW w:w="1530" w:type="dxa"/>
          </w:tcPr>
          <w:p w14:paraId="015FE4E1" w14:textId="056362D5" w:rsidR="004C5AD5" w:rsidRPr="00930177" w:rsidRDefault="004C5AD5" w:rsidP="00F752BB">
            <w:pPr>
              <w:spacing w:after="120"/>
            </w:pPr>
            <w:r w:rsidRPr="00930177">
              <w:t>2</w:t>
            </w:r>
          </w:p>
        </w:tc>
        <w:tc>
          <w:tcPr>
            <w:tcW w:w="1080" w:type="dxa"/>
          </w:tcPr>
          <w:p w14:paraId="56DC4236" w14:textId="77777777" w:rsidR="004C5AD5" w:rsidRPr="00930177" w:rsidRDefault="004C5AD5" w:rsidP="00F752BB">
            <w:pPr>
              <w:spacing w:after="120"/>
            </w:pPr>
            <w:r w:rsidRPr="00930177">
              <w:t>All</w:t>
            </w:r>
          </w:p>
        </w:tc>
        <w:tc>
          <w:tcPr>
            <w:tcW w:w="1260" w:type="dxa"/>
          </w:tcPr>
          <w:p w14:paraId="5AE4ED7B" w14:textId="77777777" w:rsidR="004C5AD5" w:rsidRPr="00930177" w:rsidRDefault="004C5AD5" w:rsidP="00F752BB">
            <w:pPr>
              <w:spacing w:after="120"/>
            </w:pPr>
            <w:r w:rsidRPr="00930177">
              <w:t>DBH</w:t>
            </w:r>
          </w:p>
        </w:tc>
        <w:tc>
          <w:tcPr>
            <w:tcW w:w="990" w:type="dxa"/>
          </w:tcPr>
          <w:p w14:paraId="1B776127" w14:textId="77777777" w:rsidR="004C5AD5" w:rsidRPr="00930177" w:rsidRDefault="004C5AD5" w:rsidP="00F752BB">
            <w:pPr>
              <w:spacing w:after="120"/>
            </w:pPr>
            <w:r w:rsidRPr="00930177">
              <w:t>0.1</w:t>
            </w:r>
          </w:p>
        </w:tc>
        <w:tc>
          <w:tcPr>
            <w:tcW w:w="1080" w:type="dxa"/>
          </w:tcPr>
          <w:p w14:paraId="4DD6C3FF" w14:textId="77777777" w:rsidR="004C5AD5" w:rsidRPr="00930177" w:rsidRDefault="004C5AD5" w:rsidP="00F752BB">
            <w:pPr>
              <w:spacing w:after="120"/>
            </w:pPr>
            <w:r w:rsidRPr="00930177">
              <w:t>4.9</w:t>
            </w:r>
          </w:p>
        </w:tc>
      </w:tr>
      <w:tr w:rsidR="004C5AD5" w:rsidRPr="00930177" w14:paraId="7493D4EE" w14:textId="77777777" w:rsidTr="004C5AD5">
        <w:trPr>
          <w:cantSplit/>
        </w:trPr>
        <w:tc>
          <w:tcPr>
            <w:tcW w:w="1980" w:type="dxa"/>
          </w:tcPr>
          <w:p w14:paraId="3CA74234" w14:textId="77777777" w:rsidR="004C5AD5" w:rsidRPr="00930177" w:rsidRDefault="004C5AD5" w:rsidP="00F752BB">
            <w:pPr>
              <w:spacing w:after="120"/>
            </w:pPr>
            <w:r w:rsidRPr="00930177">
              <w:t>Large Tree</w:t>
            </w:r>
          </w:p>
        </w:tc>
        <w:tc>
          <w:tcPr>
            <w:tcW w:w="1260" w:type="dxa"/>
          </w:tcPr>
          <w:p w14:paraId="18CE49C5" w14:textId="4EFC108E" w:rsidR="004C5AD5" w:rsidRPr="00930177" w:rsidRDefault="004C5AD5" w:rsidP="00F752BB">
            <w:pPr>
              <w:spacing w:after="120"/>
            </w:pPr>
            <w:r w:rsidRPr="00930177">
              <w:t>BAF</w:t>
            </w:r>
          </w:p>
        </w:tc>
        <w:tc>
          <w:tcPr>
            <w:tcW w:w="1530" w:type="dxa"/>
          </w:tcPr>
          <w:p w14:paraId="77A3A240" w14:textId="4FC3778D" w:rsidR="004C5AD5" w:rsidRPr="00930177" w:rsidRDefault="004C5AD5" w:rsidP="00F752BB">
            <w:pPr>
              <w:spacing w:after="120"/>
            </w:pPr>
            <w:r w:rsidRPr="00930177">
              <w:t>3</w:t>
            </w:r>
          </w:p>
        </w:tc>
        <w:tc>
          <w:tcPr>
            <w:tcW w:w="1080" w:type="dxa"/>
          </w:tcPr>
          <w:p w14:paraId="5B945787" w14:textId="77777777" w:rsidR="004C5AD5" w:rsidRPr="00930177" w:rsidRDefault="004C5AD5" w:rsidP="00F752BB">
            <w:pPr>
              <w:spacing w:after="120"/>
            </w:pPr>
            <w:r w:rsidRPr="00930177">
              <w:t>All</w:t>
            </w:r>
          </w:p>
        </w:tc>
        <w:tc>
          <w:tcPr>
            <w:tcW w:w="1260" w:type="dxa"/>
          </w:tcPr>
          <w:p w14:paraId="64EEADA2" w14:textId="77777777" w:rsidR="004C5AD5" w:rsidRPr="00930177" w:rsidRDefault="004C5AD5" w:rsidP="00F752BB">
            <w:pPr>
              <w:spacing w:after="120"/>
            </w:pPr>
            <w:r w:rsidRPr="00930177">
              <w:t>DBH</w:t>
            </w:r>
          </w:p>
        </w:tc>
        <w:tc>
          <w:tcPr>
            <w:tcW w:w="990" w:type="dxa"/>
          </w:tcPr>
          <w:p w14:paraId="338806A7" w14:textId="77777777" w:rsidR="004C5AD5" w:rsidRPr="00930177" w:rsidRDefault="004C5AD5" w:rsidP="00F752BB">
            <w:pPr>
              <w:spacing w:after="120"/>
            </w:pPr>
            <w:r w:rsidRPr="00930177">
              <w:t>5.0</w:t>
            </w:r>
          </w:p>
        </w:tc>
        <w:tc>
          <w:tcPr>
            <w:tcW w:w="1080" w:type="dxa"/>
          </w:tcPr>
          <w:p w14:paraId="0474169A" w14:textId="77777777" w:rsidR="004C5AD5" w:rsidRPr="00930177" w:rsidRDefault="004C5AD5" w:rsidP="00F752BB">
            <w:pPr>
              <w:spacing w:after="120"/>
            </w:pPr>
            <w:r w:rsidRPr="00930177">
              <w:t>999.9</w:t>
            </w:r>
          </w:p>
        </w:tc>
      </w:tr>
      <w:tr w:rsidR="004C5AD5" w:rsidRPr="00930177" w14:paraId="0381418E" w14:textId="77777777" w:rsidTr="004C5AD5">
        <w:trPr>
          <w:cantSplit/>
        </w:trPr>
        <w:tc>
          <w:tcPr>
            <w:tcW w:w="1980" w:type="dxa"/>
          </w:tcPr>
          <w:p w14:paraId="665C9722" w14:textId="77777777" w:rsidR="004C5AD5" w:rsidRPr="00930177" w:rsidRDefault="004C5AD5" w:rsidP="00F752BB">
            <w:pPr>
              <w:spacing w:after="120"/>
            </w:pPr>
            <w:r w:rsidRPr="00930177">
              <w:lastRenderedPageBreak/>
              <w:t>Down Material</w:t>
            </w:r>
          </w:p>
        </w:tc>
        <w:tc>
          <w:tcPr>
            <w:tcW w:w="1260" w:type="dxa"/>
          </w:tcPr>
          <w:p w14:paraId="7DED98AD" w14:textId="3713F852" w:rsidR="004C5AD5" w:rsidRPr="00930177" w:rsidRDefault="004C5AD5" w:rsidP="00F752BB">
            <w:pPr>
              <w:spacing w:after="120"/>
            </w:pPr>
            <w:r w:rsidRPr="00930177">
              <w:t>TRN</w:t>
            </w:r>
          </w:p>
        </w:tc>
        <w:tc>
          <w:tcPr>
            <w:tcW w:w="1530" w:type="dxa"/>
          </w:tcPr>
          <w:p w14:paraId="091EEA1E" w14:textId="3CF0D379" w:rsidR="004C5AD5" w:rsidRPr="00930177" w:rsidRDefault="004C5AD5" w:rsidP="00F752BB">
            <w:pPr>
              <w:spacing w:after="120"/>
            </w:pPr>
            <w:r w:rsidRPr="00930177">
              <w:t>4</w:t>
            </w:r>
          </w:p>
        </w:tc>
        <w:tc>
          <w:tcPr>
            <w:tcW w:w="1080" w:type="dxa"/>
          </w:tcPr>
          <w:p w14:paraId="0208308F" w14:textId="77777777" w:rsidR="004C5AD5" w:rsidRPr="00930177" w:rsidRDefault="004C5AD5" w:rsidP="00F752BB">
            <w:pPr>
              <w:spacing w:after="120"/>
            </w:pPr>
            <w:r w:rsidRPr="00930177">
              <w:t>Down</w:t>
            </w:r>
          </w:p>
        </w:tc>
        <w:tc>
          <w:tcPr>
            <w:tcW w:w="1260" w:type="dxa"/>
          </w:tcPr>
          <w:p w14:paraId="0F3B7F25" w14:textId="77777777" w:rsidR="004C5AD5" w:rsidRPr="00930177" w:rsidRDefault="004C5AD5" w:rsidP="00F752BB">
            <w:pPr>
              <w:spacing w:after="120"/>
            </w:pPr>
            <w:r w:rsidRPr="00930177">
              <w:t>DIA</w:t>
            </w:r>
          </w:p>
        </w:tc>
        <w:tc>
          <w:tcPr>
            <w:tcW w:w="990" w:type="dxa"/>
          </w:tcPr>
          <w:p w14:paraId="788973D3" w14:textId="77777777" w:rsidR="004C5AD5" w:rsidRPr="00930177" w:rsidRDefault="004C5AD5" w:rsidP="00F752BB">
            <w:pPr>
              <w:spacing w:after="120"/>
            </w:pPr>
            <w:r w:rsidRPr="00930177">
              <w:t>12.0</w:t>
            </w:r>
          </w:p>
        </w:tc>
        <w:tc>
          <w:tcPr>
            <w:tcW w:w="1080" w:type="dxa"/>
          </w:tcPr>
          <w:p w14:paraId="4C2D5E23" w14:textId="77777777" w:rsidR="004C5AD5" w:rsidRPr="00930177" w:rsidRDefault="004C5AD5" w:rsidP="00F752BB">
            <w:pPr>
              <w:spacing w:after="120"/>
            </w:pPr>
            <w:r w:rsidRPr="00930177">
              <w:t>999.9</w:t>
            </w:r>
          </w:p>
        </w:tc>
      </w:tr>
      <w:tr w:rsidR="004C5AD5" w:rsidRPr="00930177" w14:paraId="454B25FA" w14:textId="77777777" w:rsidTr="004C5AD5">
        <w:trPr>
          <w:cantSplit/>
        </w:trPr>
        <w:tc>
          <w:tcPr>
            <w:tcW w:w="1980" w:type="dxa"/>
          </w:tcPr>
          <w:p w14:paraId="10BC9A17" w14:textId="77777777" w:rsidR="004C5AD5" w:rsidRPr="00930177" w:rsidRDefault="004C5AD5" w:rsidP="00F752BB">
            <w:pPr>
              <w:spacing w:after="120"/>
            </w:pPr>
            <w:r w:rsidRPr="00930177">
              <w:t>Down Material</w:t>
            </w:r>
          </w:p>
        </w:tc>
        <w:tc>
          <w:tcPr>
            <w:tcW w:w="1260" w:type="dxa"/>
          </w:tcPr>
          <w:p w14:paraId="71AC23E1" w14:textId="142A2860" w:rsidR="004C5AD5" w:rsidRPr="00930177" w:rsidRDefault="004C5AD5" w:rsidP="00F752BB">
            <w:pPr>
              <w:spacing w:after="120"/>
            </w:pPr>
            <w:r w:rsidRPr="00930177">
              <w:t>TRN</w:t>
            </w:r>
          </w:p>
        </w:tc>
        <w:tc>
          <w:tcPr>
            <w:tcW w:w="1530" w:type="dxa"/>
          </w:tcPr>
          <w:p w14:paraId="2E700BFE" w14:textId="1F072F3E" w:rsidR="004C5AD5" w:rsidRPr="00930177" w:rsidRDefault="004C5AD5" w:rsidP="00F752BB">
            <w:pPr>
              <w:spacing w:after="120"/>
            </w:pPr>
            <w:r w:rsidRPr="00930177">
              <w:t>4</w:t>
            </w:r>
          </w:p>
        </w:tc>
        <w:tc>
          <w:tcPr>
            <w:tcW w:w="1080" w:type="dxa"/>
          </w:tcPr>
          <w:p w14:paraId="1B88EC7D" w14:textId="77777777" w:rsidR="004C5AD5" w:rsidRPr="00930177" w:rsidRDefault="004C5AD5" w:rsidP="00F752BB">
            <w:pPr>
              <w:spacing w:after="120"/>
            </w:pPr>
            <w:r w:rsidRPr="00930177">
              <w:t>Down</w:t>
            </w:r>
          </w:p>
        </w:tc>
        <w:tc>
          <w:tcPr>
            <w:tcW w:w="1260" w:type="dxa"/>
          </w:tcPr>
          <w:p w14:paraId="6EE52963" w14:textId="77777777" w:rsidR="004C5AD5" w:rsidRPr="00930177" w:rsidRDefault="004C5AD5" w:rsidP="00F752BB">
            <w:pPr>
              <w:spacing w:after="120"/>
            </w:pPr>
            <w:r w:rsidRPr="00930177">
              <w:t>LGT</w:t>
            </w:r>
          </w:p>
        </w:tc>
        <w:tc>
          <w:tcPr>
            <w:tcW w:w="990" w:type="dxa"/>
          </w:tcPr>
          <w:p w14:paraId="68719AB9" w14:textId="77777777" w:rsidR="004C5AD5" w:rsidRPr="00930177" w:rsidRDefault="004C5AD5" w:rsidP="00F752BB">
            <w:pPr>
              <w:spacing w:after="120"/>
            </w:pPr>
            <w:r w:rsidRPr="00930177">
              <w:t>20.0</w:t>
            </w:r>
          </w:p>
        </w:tc>
        <w:tc>
          <w:tcPr>
            <w:tcW w:w="1080" w:type="dxa"/>
          </w:tcPr>
          <w:p w14:paraId="69498A4A" w14:textId="77777777" w:rsidR="004C5AD5" w:rsidRPr="00930177" w:rsidRDefault="004C5AD5" w:rsidP="00F752BB">
            <w:pPr>
              <w:spacing w:after="120"/>
            </w:pPr>
            <w:r w:rsidRPr="00930177">
              <w:t>999.9</w:t>
            </w:r>
          </w:p>
        </w:tc>
      </w:tr>
    </w:tbl>
    <w:p w14:paraId="4FB397D0" w14:textId="7BA5FF89" w:rsidR="00D2172B" w:rsidRPr="00930177" w:rsidRDefault="00D2172B" w:rsidP="00D2172B">
      <w:pPr>
        <w:pStyle w:val="Heading4"/>
      </w:pPr>
      <w:bookmarkStart w:id="116" w:name="_Toc370394753"/>
      <w:r w:rsidRPr="00930177">
        <w:t>Step Seven</w:t>
      </w:r>
      <w:bookmarkEnd w:id="116"/>
    </w:p>
    <w:p w14:paraId="0769A9DC" w14:textId="01FC8EC7" w:rsidR="00D2172B" w:rsidRPr="00930177" w:rsidRDefault="004C5AD5" w:rsidP="00FD6E53">
      <w:r w:rsidRPr="00930177">
        <w:t>Define the expansion factor, or the size of each method.  Examples are the inverse of the fixed radius plot, the basal area factor of variable radius plots, or the transect length in feet.  The original subpopulation description from step one can be placed in the Sample Design Remarks.</w:t>
      </w:r>
    </w:p>
    <w:p w14:paraId="5389A9A2" w14:textId="0CAEEC57" w:rsidR="00D2172B" w:rsidRPr="00930177" w:rsidRDefault="00D2172B" w:rsidP="00D2172B">
      <w:pPr>
        <w:pStyle w:val="Caption"/>
        <w:rPr>
          <w:color w:val="auto"/>
        </w:rPr>
      </w:pPr>
      <w:bookmarkStart w:id="117" w:name="_Toc370394553"/>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21</w:t>
      </w:r>
      <w:r w:rsidRPr="00930177">
        <w:rPr>
          <w:color w:val="auto"/>
        </w:rPr>
        <w:fldChar w:fldCharType="end"/>
      </w:r>
      <w:r w:rsidRPr="00930177">
        <w:rPr>
          <w:color w:val="auto"/>
        </w:rPr>
        <w:t xml:space="preserve">:  </w:t>
      </w:r>
      <w:bookmarkEnd w:id="117"/>
      <w:r w:rsidR="003F580D">
        <w:rPr>
          <w:color w:val="auto"/>
        </w:rPr>
        <w:t>Expansion factor</w:t>
      </w:r>
    </w:p>
    <w:tbl>
      <w:tblPr>
        <w:tblW w:w="95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expansion factors"/>
      </w:tblPr>
      <w:tblGrid>
        <w:gridCol w:w="1890"/>
        <w:gridCol w:w="1170"/>
        <w:gridCol w:w="1170"/>
        <w:gridCol w:w="1440"/>
        <w:gridCol w:w="900"/>
        <w:gridCol w:w="1260"/>
        <w:gridCol w:w="810"/>
        <w:gridCol w:w="900"/>
      </w:tblGrid>
      <w:tr w:rsidR="004C5AD5" w:rsidRPr="00930177" w14:paraId="2505AA82" w14:textId="77777777" w:rsidTr="004C5AD5">
        <w:trPr>
          <w:tblHeader/>
        </w:trPr>
        <w:tc>
          <w:tcPr>
            <w:tcW w:w="1890" w:type="dxa"/>
            <w:shd w:val="clear" w:color="auto" w:fill="0B610D"/>
          </w:tcPr>
          <w:p w14:paraId="4FA7C554" w14:textId="77777777" w:rsidR="004C5AD5" w:rsidRPr="00930177" w:rsidRDefault="004C5AD5" w:rsidP="00F752BB">
            <w:pPr>
              <w:pStyle w:val="TableHeaderRow"/>
              <w:rPr>
                <w:rStyle w:val="Strong"/>
              </w:rPr>
            </w:pPr>
            <w:r w:rsidRPr="00930177">
              <w:rPr>
                <w:rStyle w:val="Strong"/>
              </w:rPr>
              <w:t>Subpopulation</w:t>
            </w:r>
          </w:p>
        </w:tc>
        <w:tc>
          <w:tcPr>
            <w:tcW w:w="1170" w:type="dxa"/>
            <w:shd w:val="clear" w:color="auto" w:fill="0B610D"/>
          </w:tcPr>
          <w:p w14:paraId="724A094B" w14:textId="77777777" w:rsidR="004C5AD5" w:rsidRPr="00930177" w:rsidRDefault="004C5AD5" w:rsidP="00F752BB">
            <w:pPr>
              <w:pStyle w:val="TableHeaderRow"/>
              <w:rPr>
                <w:rStyle w:val="Strong"/>
              </w:rPr>
            </w:pPr>
            <w:r w:rsidRPr="00930177">
              <w:rPr>
                <w:rStyle w:val="Strong"/>
              </w:rPr>
              <w:t>Method</w:t>
            </w:r>
          </w:p>
        </w:tc>
        <w:tc>
          <w:tcPr>
            <w:tcW w:w="1170" w:type="dxa"/>
            <w:shd w:val="clear" w:color="auto" w:fill="0B610D"/>
          </w:tcPr>
          <w:p w14:paraId="1FBE1649" w14:textId="6FACE998" w:rsidR="004C5AD5" w:rsidRPr="00930177" w:rsidRDefault="004C5AD5" w:rsidP="00F752BB">
            <w:pPr>
              <w:pStyle w:val="TableHeaderRow"/>
              <w:rPr>
                <w:rStyle w:val="Strong"/>
              </w:rPr>
            </w:pPr>
            <w:r w:rsidRPr="00930177">
              <w:rPr>
                <w:rStyle w:val="Strong"/>
              </w:rPr>
              <w:t>Factor</w:t>
            </w:r>
          </w:p>
        </w:tc>
        <w:tc>
          <w:tcPr>
            <w:tcW w:w="1440" w:type="dxa"/>
            <w:shd w:val="clear" w:color="auto" w:fill="0B610D"/>
          </w:tcPr>
          <w:p w14:paraId="1D538406" w14:textId="58CBDBDA" w:rsidR="004C5AD5" w:rsidRPr="00930177" w:rsidRDefault="004C5AD5" w:rsidP="00F752BB">
            <w:pPr>
              <w:pStyle w:val="TableHeaderRow"/>
              <w:rPr>
                <w:rStyle w:val="Strong"/>
              </w:rPr>
            </w:pPr>
            <w:r w:rsidRPr="00930177">
              <w:rPr>
                <w:rStyle w:val="Strong"/>
              </w:rPr>
              <w:t>Criteria #</w:t>
            </w:r>
          </w:p>
        </w:tc>
        <w:tc>
          <w:tcPr>
            <w:tcW w:w="900" w:type="dxa"/>
            <w:shd w:val="clear" w:color="auto" w:fill="0B610D"/>
          </w:tcPr>
          <w:p w14:paraId="27FCA4BC" w14:textId="77777777" w:rsidR="004C5AD5" w:rsidRPr="00930177" w:rsidRDefault="004C5AD5" w:rsidP="00F752BB">
            <w:pPr>
              <w:pStyle w:val="TableHeaderRow"/>
              <w:rPr>
                <w:rStyle w:val="Strong"/>
              </w:rPr>
            </w:pPr>
            <w:r w:rsidRPr="00930177">
              <w:rPr>
                <w:rStyle w:val="Strong"/>
              </w:rPr>
              <w:t>Filter</w:t>
            </w:r>
          </w:p>
        </w:tc>
        <w:tc>
          <w:tcPr>
            <w:tcW w:w="1260" w:type="dxa"/>
            <w:shd w:val="clear" w:color="auto" w:fill="0B610D"/>
          </w:tcPr>
          <w:p w14:paraId="22488FDF" w14:textId="77777777" w:rsidR="004C5AD5" w:rsidRPr="00930177" w:rsidRDefault="004C5AD5" w:rsidP="00F752BB">
            <w:pPr>
              <w:pStyle w:val="TableHeaderRow"/>
              <w:rPr>
                <w:rStyle w:val="Strong"/>
              </w:rPr>
            </w:pPr>
            <w:r w:rsidRPr="00930177">
              <w:rPr>
                <w:rStyle w:val="Strong"/>
              </w:rPr>
              <w:t>Variable</w:t>
            </w:r>
          </w:p>
        </w:tc>
        <w:tc>
          <w:tcPr>
            <w:tcW w:w="810" w:type="dxa"/>
            <w:shd w:val="clear" w:color="auto" w:fill="0B610D"/>
          </w:tcPr>
          <w:p w14:paraId="54C4341A" w14:textId="77777777" w:rsidR="004C5AD5" w:rsidRPr="00930177" w:rsidRDefault="004C5AD5" w:rsidP="00F752BB">
            <w:pPr>
              <w:pStyle w:val="TableHeaderRow"/>
              <w:rPr>
                <w:rStyle w:val="Strong"/>
              </w:rPr>
            </w:pPr>
            <w:r w:rsidRPr="00930177">
              <w:rPr>
                <w:rStyle w:val="Strong"/>
              </w:rPr>
              <w:t>Min</w:t>
            </w:r>
          </w:p>
        </w:tc>
        <w:tc>
          <w:tcPr>
            <w:tcW w:w="900" w:type="dxa"/>
            <w:shd w:val="clear" w:color="auto" w:fill="0B610D"/>
          </w:tcPr>
          <w:p w14:paraId="060FBE56" w14:textId="77777777" w:rsidR="004C5AD5" w:rsidRPr="00930177" w:rsidRDefault="004C5AD5" w:rsidP="00F752BB">
            <w:pPr>
              <w:pStyle w:val="TableHeaderRow"/>
              <w:rPr>
                <w:rStyle w:val="Strong"/>
              </w:rPr>
            </w:pPr>
            <w:r w:rsidRPr="00930177">
              <w:rPr>
                <w:rStyle w:val="Strong"/>
              </w:rPr>
              <w:t>Max</w:t>
            </w:r>
          </w:p>
        </w:tc>
      </w:tr>
      <w:tr w:rsidR="004C5AD5" w:rsidRPr="00930177" w14:paraId="398ABEF2" w14:textId="77777777" w:rsidTr="004C5AD5">
        <w:trPr>
          <w:cantSplit/>
        </w:trPr>
        <w:tc>
          <w:tcPr>
            <w:tcW w:w="1890" w:type="dxa"/>
          </w:tcPr>
          <w:p w14:paraId="656AF8B8" w14:textId="77777777" w:rsidR="004C5AD5" w:rsidRPr="00930177" w:rsidRDefault="004C5AD5" w:rsidP="00F752BB">
            <w:pPr>
              <w:spacing w:after="120"/>
            </w:pPr>
            <w:r w:rsidRPr="00930177">
              <w:t>Seedling</w:t>
            </w:r>
          </w:p>
        </w:tc>
        <w:tc>
          <w:tcPr>
            <w:tcW w:w="1170" w:type="dxa"/>
          </w:tcPr>
          <w:p w14:paraId="53D48D39" w14:textId="77777777" w:rsidR="004C5AD5" w:rsidRPr="00930177" w:rsidRDefault="004C5AD5" w:rsidP="00F752BB">
            <w:pPr>
              <w:spacing w:after="120"/>
            </w:pPr>
            <w:r w:rsidRPr="00930177">
              <w:t>FRQ</w:t>
            </w:r>
          </w:p>
        </w:tc>
        <w:tc>
          <w:tcPr>
            <w:tcW w:w="1170" w:type="dxa"/>
          </w:tcPr>
          <w:p w14:paraId="22D455AA" w14:textId="40B2F8DD" w:rsidR="004C5AD5" w:rsidRPr="00930177" w:rsidRDefault="004C5AD5" w:rsidP="00F752BB">
            <w:pPr>
              <w:spacing w:after="120"/>
            </w:pPr>
            <w:r w:rsidRPr="00930177">
              <w:t>300</w:t>
            </w:r>
          </w:p>
        </w:tc>
        <w:tc>
          <w:tcPr>
            <w:tcW w:w="1440" w:type="dxa"/>
          </w:tcPr>
          <w:p w14:paraId="1C3AB081" w14:textId="5A69AB0F" w:rsidR="004C5AD5" w:rsidRPr="00930177" w:rsidRDefault="004C5AD5" w:rsidP="00F752BB">
            <w:pPr>
              <w:spacing w:after="120"/>
            </w:pPr>
            <w:r w:rsidRPr="00930177">
              <w:t>1</w:t>
            </w:r>
          </w:p>
        </w:tc>
        <w:tc>
          <w:tcPr>
            <w:tcW w:w="900" w:type="dxa"/>
          </w:tcPr>
          <w:p w14:paraId="129214D1" w14:textId="77777777" w:rsidR="004C5AD5" w:rsidRPr="00930177" w:rsidRDefault="004C5AD5" w:rsidP="00F752BB">
            <w:pPr>
              <w:spacing w:after="120"/>
            </w:pPr>
            <w:r w:rsidRPr="00930177">
              <w:t>Live</w:t>
            </w:r>
          </w:p>
        </w:tc>
        <w:tc>
          <w:tcPr>
            <w:tcW w:w="1260" w:type="dxa"/>
          </w:tcPr>
          <w:p w14:paraId="09354223" w14:textId="77777777" w:rsidR="004C5AD5" w:rsidRPr="00930177" w:rsidRDefault="004C5AD5" w:rsidP="00F752BB">
            <w:pPr>
              <w:spacing w:after="120"/>
            </w:pPr>
            <w:r w:rsidRPr="00930177">
              <w:t>HGT</w:t>
            </w:r>
          </w:p>
        </w:tc>
        <w:tc>
          <w:tcPr>
            <w:tcW w:w="810" w:type="dxa"/>
          </w:tcPr>
          <w:p w14:paraId="5B36F2A2" w14:textId="77777777" w:rsidR="004C5AD5" w:rsidRPr="00930177" w:rsidRDefault="004C5AD5" w:rsidP="00F752BB">
            <w:pPr>
              <w:spacing w:after="120"/>
            </w:pPr>
            <w:r w:rsidRPr="00930177">
              <w:t>0.5</w:t>
            </w:r>
          </w:p>
        </w:tc>
        <w:tc>
          <w:tcPr>
            <w:tcW w:w="900" w:type="dxa"/>
          </w:tcPr>
          <w:p w14:paraId="66071A59" w14:textId="77777777" w:rsidR="004C5AD5" w:rsidRPr="00930177" w:rsidRDefault="004C5AD5" w:rsidP="00F752BB">
            <w:pPr>
              <w:spacing w:after="120"/>
            </w:pPr>
            <w:r w:rsidRPr="00930177">
              <w:t>4.49</w:t>
            </w:r>
          </w:p>
        </w:tc>
      </w:tr>
      <w:tr w:rsidR="004C5AD5" w:rsidRPr="00930177" w14:paraId="5B00E4AA" w14:textId="77777777" w:rsidTr="004C5AD5">
        <w:trPr>
          <w:cantSplit/>
        </w:trPr>
        <w:tc>
          <w:tcPr>
            <w:tcW w:w="1890" w:type="dxa"/>
          </w:tcPr>
          <w:p w14:paraId="1ACC11FF" w14:textId="77777777" w:rsidR="004C5AD5" w:rsidRPr="00930177" w:rsidRDefault="004C5AD5" w:rsidP="00F752BB">
            <w:pPr>
              <w:spacing w:after="120"/>
            </w:pPr>
            <w:r w:rsidRPr="00930177">
              <w:t>Small Tree</w:t>
            </w:r>
          </w:p>
        </w:tc>
        <w:tc>
          <w:tcPr>
            <w:tcW w:w="1170" w:type="dxa"/>
          </w:tcPr>
          <w:p w14:paraId="21DB3370" w14:textId="77777777" w:rsidR="004C5AD5" w:rsidRPr="00930177" w:rsidRDefault="004C5AD5" w:rsidP="00F752BB">
            <w:pPr>
              <w:spacing w:after="120"/>
            </w:pPr>
            <w:r w:rsidRPr="00930177">
              <w:t>FRQ</w:t>
            </w:r>
          </w:p>
        </w:tc>
        <w:tc>
          <w:tcPr>
            <w:tcW w:w="1170" w:type="dxa"/>
          </w:tcPr>
          <w:p w14:paraId="290B861E" w14:textId="2D021393" w:rsidR="004C5AD5" w:rsidRPr="00930177" w:rsidRDefault="004C5AD5" w:rsidP="00F752BB">
            <w:pPr>
              <w:spacing w:after="120"/>
            </w:pPr>
            <w:r w:rsidRPr="00930177">
              <w:t>300</w:t>
            </w:r>
          </w:p>
        </w:tc>
        <w:tc>
          <w:tcPr>
            <w:tcW w:w="1440" w:type="dxa"/>
          </w:tcPr>
          <w:p w14:paraId="71511452" w14:textId="46E70DDC" w:rsidR="004C5AD5" w:rsidRPr="00930177" w:rsidRDefault="004C5AD5" w:rsidP="00F752BB">
            <w:pPr>
              <w:spacing w:after="120"/>
            </w:pPr>
            <w:r w:rsidRPr="00930177">
              <w:t>2</w:t>
            </w:r>
          </w:p>
        </w:tc>
        <w:tc>
          <w:tcPr>
            <w:tcW w:w="900" w:type="dxa"/>
          </w:tcPr>
          <w:p w14:paraId="4E857650" w14:textId="77777777" w:rsidR="004C5AD5" w:rsidRPr="00930177" w:rsidRDefault="004C5AD5" w:rsidP="00F752BB">
            <w:pPr>
              <w:spacing w:after="120"/>
            </w:pPr>
            <w:r w:rsidRPr="00930177">
              <w:t>All</w:t>
            </w:r>
          </w:p>
        </w:tc>
        <w:tc>
          <w:tcPr>
            <w:tcW w:w="1260" w:type="dxa"/>
          </w:tcPr>
          <w:p w14:paraId="7118C3E2" w14:textId="77777777" w:rsidR="004C5AD5" w:rsidRPr="00930177" w:rsidRDefault="004C5AD5" w:rsidP="00F752BB">
            <w:pPr>
              <w:spacing w:after="120"/>
            </w:pPr>
            <w:r w:rsidRPr="00930177">
              <w:t>DBH</w:t>
            </w:r>
          </w:p>
        </w:tc>
        <w:tc>
          <w:tcPr>
            <w:tcW w:w="810" w:type="dxa"/>
          </w:tcPr>
          <w:p w14:paraId="5E1FB9B9" w14:textId="77777777" w:rsidR="004C5AD5" w:rsidRPr="00930177" w:rsidRDefault="004C5AD5" w:rsidP="00F752BB">
            <w:pPr>
              <w:spacing w:after="120"/>
            </w:pPr>
            <w:r w:rsidRPr="00930177">
              <w:t>0.1</w:t>
            </w:r>
          </w:p>
        </w:tc>
        <w:tc>
          <w:tcPr>
            <w:tcW w:w="900" w:type="dxa"/>
          </w:tcPr>
          <w:p w14:paraId="0224DB62" w14:textId="77777777" w:rsidR="004C5AD5" w:rsidRPr="00930177" w:rsidRDefault="004C5AD5" w:rsidP="00F752BB">
            <w:pPr>
              <w:spacing w:after="120"/>
            </w:pPr>
            <w:r w:rsidRPr="00930177">
              <w:t>4.9</w:t>
            </w:r>
          </w:p>
        </w:tc>
      </w:tr>
      <w:tr w:rsidR="004C5AD5" w:rsidRPr="00930177" w14:paraId="1BC5A49D" w14:textId="77777777" w:rsidTr="004C5AD5">
        <w:trPr>
          <w:cantSplit/>
        </w:trPr>
        <w:tc>
          <w:tcPr>
            <w:tcW w:w="1890" w:type="dxa"/>
          </w:tcPr>
          <w:p w14:paraId="4C513217" w14:textId="77777777" w:rsidR="004C5AD5" w:rsidRPr="00930177" w:rsidRDefault="004C5AD5" w:rsidP="00F752BB">
            <w:pPr>
              <w:spacing w:after="120"/>
            </w:pPr>
            <w:r w:rsidRPr="00930177">
              <w:t>Large Tree</w:t>
            </w:r>
          </w:p>
        </w:tc>
        <w:tc>
          <w:tcPr>
            <w:tcW w:w="1170" w:type="dxa"/>
          </w:tcPr>
          <w:p w14:paraId="61FB6F26" w14:textId="77777777" w:rsidR="004C5AD5" w:rsidRPr="00930177" w:rsidRDefault="004C5AD5" w:rsidP="00F752BB">
            <w:pPr>
              <w:spacing w:after="120"/>
            </w:pPr>
            <w:r w:rsidRPr="00930177">
              <w:t>BAF</w:t>
            </w:r>
          </w:p>
        </w:tc>
        <w:tc>
          <w:tcPr>
            <w:tcW w:w="1170" w:type="dxa"/>
          </w:tcPr>
          <w:p w14:paraId="36C5D1C2" w14:textId="43B5A759" w:rsidR="004C5AD5" w:rsidRPr="00930177" w:rsidRDefault="004C5AD5" w:rsidP="00F752BB">
            <w:pPr>
              <w:spacing w:after="120"/>
            </w:pPr>
            <w:r w:rsidRPr="00930177">
              <w:t>20</w:t>
            </w:r>
          </w:p>
        </w:tc>
        <w:tc>
          <w:tcPr>
            <w:tcW w:w="1440" w:type="dxa"/>
          </w:tcPr>
          <w:p w14:paraId="05E3F9FF" w14:textId="3A24F488" w:rsidR="004C5AD5" w:rsidRPr="00930177" w:rsidRDefault="004C5AD5" w:rsidP="00F752BB">
            <w:pPr>
              <w:spacing w:after="120"/>
            </w:pPr>
            <w:r w:rsidRPr="00930177">
              <w:t>3</w:t>
            </w:r>
          </w:p>
        </w:tc>
        <w:tc>
          <w:tcPr>
            <w:tcW w:w="900" w:type="dxa"/>
          </w:tcPr>
          <w:p w14:paraId="15FA626A" w14:textId="77777777" w:rsidR="004C5AD5" w:rsidRPr="00930177" w:rsidRDefault="004C5AD5" w:rsidP="00F752BB">
            <w:pPr>
              <w:spacing w:after="120"/>
            </w:pPr>
            <w:r w:rsidRPr="00930177">
              <w:t>All</w:t>
            </w:r>
          </w:p>
        </w:tc>
        <w:tc>
          <w:tcPr>
            <w:tcW w:w="1260" w:type="dxa"/>
          </w:tcPr>
          <w:p w14:paraId="419E2784" w14:textId="77777777" w:rsidR="004C5AD5" w:rsidRPr="00930177" w:rsidRDefault="004C5AD5" w:rsidP="00F752BB">
            <w:pPr>
              <w:spacing w:after="120"/>
            </w:pPr>
            <w:r w:rsidRPr="00930177">
              <w:t>DBH</w:t>
            </w:r>
          </w:p>
        </w:tc>
        <w:tc>
          <w:tcPr>
            <w:tcW w:w="810" w:type="dxa"/>
          </w:tcPr>
          <w:p w14:paraId="6B5ED6D5" w14:textId="77777777" w:rsidR="004C5AD5" w:rsidRPr="00930177" w:rsidRDefault="004C5AD5" w:rsidP="00F752BB">
            <w:pPr>
              <w:spacing w:after="120"/>
            </w:pPr>
            <w:r w:rsidRPr="00930177">
              <w:t>5.0</w:t>
            </w:r>
          </w:p>
        </w:tc>
        <w:tc>
          <w:tcPr>
            <w:tcW w:w="900" w:type="dxa"/>
          </w:tcPr>
          <w:p w14:paraId="30648817" w14:textId="77777777" w:rsidR="004C5AD5" w:rsidRPr="00930177" w:rsidRDefault="004C5AD5" w:rsidP="00F752BB">
            <w:pPr>
              <w:spacing w:after="120"/>
            </w:pPr>
            <w:r w:rsidRPr="00930177">
              <w:t>999.9</w:t>
            </w:r>
          </w:p>
        </w:tc>
      </w:tr>
      <w:tr w:rsidR="004C5AD5" w:rsidRPr="00930177" w14:paraId="1D5291EC" w14:textId="77777777" w:rsidTr="004C5AD5">
        <w:trPr>
          <w:cantSplit/>
        </w:trPr>
        <w:tc>
          <w:tcPr>
            <w:tcW w:w="1890" w:type="dxa"/>
          </w:tcPr>
          <w:p w14:paraId="0848CEBD" w14:textId="77777777" w:rsidR="004C5AD5" w:rsidRPr="00930177" w:rsidRDefault="004C5AD5" w:rsidP="00F752BB">
            <w:pPr>
              <w:spacing w:after="120"/>
            </w:pPr>
            <w:r w:rsidRPr="00930177">
              <w:t>Down Material</w:t>
            </w:r>
          </w:p>
        </w:tc>
        <w:tc>
          <w:tcPr>
            <w:tcW w:w="1170" w:type="dxa"/>
          </w:tcPr>
          <w:p w14:paraId="6C2FE8DF" w14:textId="77777777" w:rsidR="004C5AD5" w:rsidRPr="00930177" w:rsidRDefault="004C5AD5" w:rsidP="00F752BB">
            <w:pPr>
              <w:spacing w:after="120"/>
            </w:pPr>
            <w:r w:rsidRPr="00930177">
              <w:t>TRN</w:t>
            </w:r>
          </w:p>
        </w:tc>
        <w:tc>
          <w:tcPr>
            <w:tcW w:w="1170" w:type="dxa"/>
          </w:tcPr>
          <w:p w14:paraId="2E80E405" w14:textId="2AE1DCF9" w:rsidR="004C5AD5" w:rsidRPr="00930177" w:rsidRDefault="004C5AD5" w:rsidP="00F752BB">
            <w:pPr>
              <w:spacing w:after="120"/>
            </w:pPr>
            <w:r w:rsidRPr="00930177">
              <w:t>27</w:t>
            </w:r>
          </w:p>
        </w:tc>
        <w:tc>
          <w:tcPr>
            <w:tcW w:w="1440" w:type="dxa"/>
          </w:tcPr>
          <w:p w14:paraId="0505A668" w14:textId="5E0CDCD6" w:rsidR="004C5AD5" w:rsidRPr="00930177" w:rsidRDefault="004C5AD5" w:rsidP="00F752BB">
            <w:pPr>
              <w:spacing w:after="120"/>
            </w:pPr>
            <w:r w:rsidRPr="00930177">
              <w:t>4</w:t>
            </w:r>
          </w:p>
        </w:tc>
        <w:tc>
          <w:tcPr>
            <w:tcW w:w="900" w:type="dxa"/>
          </w:tcPr>
          <w:p w14:paraId="44CD8CC4" w14:textId="77777777" w:rsidR="004C5AD5" w:rsidRPr="00930177" w:rsidRDefault="004C5AD5" w:rsidP="00F752BB">
            <w:pPr>
              <w:spacing w:after="120"/>
            </w:pPr>
            <w:r w:rsidRPr="00930177">
              <w:t>Down</w:t>
            </w:r>
          </w:p>
        </w:tc>
        <w:tc>
          <w:tcPr>
            <w:tcW w:w="1260" w:type="dxa"/>
          </w:tcPr>
          <w:p w14:paraId="1C9E22C2" w14:textId="77777777" w:rsidR="004C5AD5" w:rsidRPr="00930177" w:rsidRDefault="004C5AD5" w:rsidP="00F752BB">
            <w:pPr>
              <w:spacing w:after="120"/>
            </w:pPr>
            <w:r w:rsidRPr="00930177">
              <w:t>DIA</w:t>
            </w:r>
          </w:p>
        </w:tc>
        <w:tc>
          <w:tcPr>
            <w:tcW w:w="810" w:type="dxa"/>
          </w:tcPr>
          <w:p w14:paraId="79A82100" w14:textId="77777777" w:rsidR="004C5AD5" w:rsidRPr="00930177" w:rsidRDefault="004C5AD5" w:rsidP="00F752BB">
            <w:pPr>
              <w:spacing w:after="120"/>
            </w:pPr>
            <w:r w:rsidRPr="00930177">
              <w:t>12.0</w:t>
            </w:r>
          </w:p>
        </w:tc>
        <w:tc>
          <w:tcPr>
            <w:tcW w:w="900" w:type="dxa"/>
          </w:tcPr>
          <w:p w14:paraId="4206E381" w14:textId="77777777" w:rsidR="004C5AD5" w:rsidRPr="00930177" w:rsidRDefault="004C5AD5" w:rsidP="00F752BB">
            <w:pPr>
              <w:spacing w:after="120"/>
            </w:pPr>
            <w:r w:rsidRPr="00930177">
              <w:t>999.9</w:t>
            </w:r>
          </w:p>
        </w:tc>
      </w:tr>
      <w:tr w:rsidR="004C5AD5" w:rsidRPr="00930177" w14:paraId="629BE000" w14:textId="77777777" w:rsidTr="004C5AD5">
        <w:trPr>
          <w:cantSplit/>
        </w:trPr>
        <w:tc>
          <w:tcPr>
            <w:tcW w:w="1890" w:type="dxa"/>
          </w:tcPr>
          <w:p w14:paraId="03B4DE35" w14:textId="77777777" w:rsidR="004C5AD5" w:rsidRPr="00930177" w:rsidRDefault="004C5AD5" w:rsidP="00F752BB">
            <w:pPr>
              <w:spacing w:after="120"/>
            </w:pPr>
            <w:r w:rsidRPr="00930177">
              <w:t>Down Material</w:t>
            </w:r>
          </w:p>
        </w:tc>
        <w:tc>
          <w:tcPr>
            <w:tcW w:w="1170" w:type="dxa"/>
          </w:tcPr>
          <w:p w14:paraId="4CBD5811" w14:textId="77777777" w:rsidR="004C5AD5" w:rsidRPr="00930177" w:rsidRDefault="004C5AD5" w:rsidP="00F752BB">
            <w:pPr>
              <w:spacing w:after="120"/>
            </w:pPr>
            <w:r w:rsidRPr="00930177">
              <w:t>TRN</w:t>
            </w:r>
          </w:p>
        </w:tc>
        <w:tc>
          <w:tcPr>
            <w:tcW w:w="1170" w:type="dxa"/>
          </w:tcPr>
          <w:p w14:paraId="3AFA7BB6" w14:textId="35E6F58E" w:rsidR="004C5AD5" w:rsidRPr="00930177" w:rsidRDefault="004C5AD5" w:rsidP="00F752BB">
            <w:pPr>
              <w:spacing w:after="120"/>
            </w:pPr>
            <w:r w:rsidRPr="00930177">
              <w:t>27</w:t>
            </w:r>
          </w:p>
        </w:tc>
        <w:tc>
          <w:tcPr>
            <w:tcW w:w="1440" w:type="dxa"/>
          </w:tcPr>
          <w:p w14:paraId="16E86297" w14:textId="21B86B56" w:rsidR="004C5AD5" w:rsidRPr="00930177" w:rsidRDefault="004C5AD5" w:rsidP="00F752BB">
            <w:pPr>
              <w:spacing w:after="120"/>
            </w:pPr>
            <w:r w:rsidRPr="00930177">
              <w:t>4</w:t>
            </w:r>
          </w:p>
        </w:tc>
        <w:tc>
          <w:tcPr>
            <w:tcW w:w="900" w:type="dxa"/>
          </w:tcPr>
          <w:p w14:paraId="6C1AE93C" w14:textId="77777777" w:rsidR="004C5AD5" w:rsidRPr="00930177" w:rsidRDefault="004C5AD5" w:rsidP="00F752BB">
            <w:pPr>
              <w:spacing w:after="120"/>
            </w:pPr>
            <w:r w:rsidRPr="00930177">
              <w:t>Down</w:t>
            </w:r>
          </w:p>
        </w:tc>
        <w:tc>
          <w:tcPr>
            <w:tcW w:w="1260" w:type="dxa"/>
          </w:tcPr>
          <w:p w14:paraId="5F728D58" w14:textId="77777777" w:rsidR="004C5AD5" w:rsidRPr="00930177" w:rsidRDefault="004C5AD5" w:rsidP="00F752BB">
            <w:pPr>
              <w:spacing w:after="120"/>
            </w:pPr>
            <w:r w:rsidRPr="00930177">
              <w:t>LGT</w:t>
            </w:r>
          </w:p>
        </w:tc>
        <w:tc>
          <w:tcPr>
            <w:tcW w:w="810" w:type="dxa"/>
          </w:tcPr>
          <w:p w14:paraId="48A54E0C" w14:textId="77777777" w:rsidR="004C5AD5" w:rsidRPr="00930177" w:rsidRDefault="004C5AD5" w:rsidP="00F752BB">
            <w:pPr>
              <w:spacing w:after="120"/>
            </w:pPr>
            <w:r w:rsidRPr="00930177">
              <w:t>20.0</w:t>
            </w:r>
          </w:p>
        </w:tc>
        <w:tc>
          <w:tcPr>
            <w:tcW w:w="900" w:type="dxa"/>
          </w:tcPr>
          <w:p w14:paraId="08AFFD7A" w14:textId="77777777" w:rsidR="004C5AD5" w:rsidRPr="00930177" w:rsidRDefault="004C5AD5" w:rsidP="00F752BB">
            <w:pPr>
              <w:spacing w:after="120"/>
            </w:pPr>
            <w:r w:rsidRPr="00930177">
              <w:t>999.9</w:t>
            </w:r>
          </w:p>
        </w:tc>
      </w:tr>
    </w:tbl>
    <w:p w14:paraId="5B3AED17" w14:textId="11CB5926" w:rsidR="00D2172B" w:rsidRPr="00930177" w:rsidRDefault="00D2172B" w:rsidP="00D2172B">
      <w:pPr>
        <w:pStyle w:val="Heading4"/>
      </w:pPr>
      <w:bookmarkStart w:id="118" w:name="_Toc370394754"/>
      <w:r w:rsidRPr="00930177">
        <w:t>Surface Cover Data Example</w:t>
      </w:r>
      <w:bookmarkEnd w:id="118"/>
    </w:p>
    <w:p w14:paraId="349EE6D9" w14:textId="3252017C" w:rsidR="004C5AD5" w:rsidRPr="00930177" w:rsidRDefault="004C5AD5" w:rsidP="004C5AD5">
      <w:r w:rsidRPr="00930177">
        <w:t>On a 1/100 acre fixed area plot, record all surface cover categories:</w:t>
      </w:r>
    </w:p>
    <w:p w14:paraId="0EFA45BC" w14:textId="3638CAA0" w:rsidR="004C5AD5" w:rsidRPr="00930177" w:rsidRDefault="004C5AD5" w:rsidP="00AA640B">
      <w:pPr>
        <w:pStyle w:val="ListParagraph"/>
        <w:numPr>
          <w:ilvl w:val="0"/>
          <w:numId w:val="13"/>
        </w:numPr>
        <w:contextualSpacing w:val="0"/>
      </w:pPr>
      <w:r w:rsidRPr="00930177">
        <w:t>An occurrence between .5% and 100%</w:t>
      </w:r>
    </w:p>
    <w:p w14:paraId="73B65DC9" w14:textId="24D693D1" w:rsidR="004C5AD5" w:rsidRPr="00930177" w:rsidRDefault="004C5AD5" w:rsidP="00AA640B">
      <w:pPr>
        <w:pStyle w:val="ListParagraph"/>
        <w:numPr>
          <w:ilvl w:val="0"/>
          <w:numId w:val="13"/>
        </w:numPr>
        <w:contextualSpacing w:val="0"/>
      </w:pPr>
      <w:r w:rsidRPr="00930177">
        <w:t>Selection criteria number is incremented by one</w:t>
      </w:r>
    </w:p>
    <w:p w14:paraId="3BC23777" w14:textId="0BAC857C" w:rsidR="004C5AD5" w:rsidRPr="00930177" w:rsidRDefault="004C5AD5" w:rsidP="00AA640B">
      <w:pPr>
        <w:pStyle w:val="ListParagraph"/>
        <w:numPr>
          <w:ilvl w:val="0"/>
          <w:numId w:val="13"/>
        </w:numPr>
        <w:contextualSpacing w:val="0"/>
      </w:pPr>
      <w:r w:rsidRPr="00930177">
        <w:t>Subpopulation filter is blank</w:t>
      </w:r>
    </w:p>
    <w:p w14:paraId="56F18C9F" w14:textId="748991BA" w:rsidR="004C5AD5" w:rsidRPr="00930177" w:rsidRDefault="004C5AD5" w:rsidP="00AA640B">
      <w:pPr>
        <w:pStyle w:val="ListParagraph"/>
        <w:numPr>
          <w:ilvl w:val="0"/>
          <w:numId w:val="13"/>
        </w:numPr>
      </w:pPr>
      <w:r w:rsidRPr="00930177">
        <w:t>Subpopulation variable must be SVC</w:t>
      </w:r>
    </w:p>
    <w:p w14:paraId="0541DF6E" w14:textId="799AA7FA" w:rsidR="00D2172B" w:rsidRPr="00930177" w:rsidRDefault="00D2172B" w:rsidP="00D2172B">
      <w:pPr>
        <w:pStyle w:val="Caption"/>
        <w:rPr>
          <w:color w:val="auto"/>
        </w:rPr>
      </w:pPr>
      <w:bookmarkStart w:id="119" w:name="_Toc370394554"/>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22</w:t>
      </w:r>
      <w:r w:rsidRPr="00930177">
        <w:rPr>
          <w:color w:val="auto"/>
        </w:rPr>
        <w:fldChar w:fldCharType="end"/>
      </w:r>
      <w:r w:rsidRPr="00930177">
        <w:rPr>
          <w:color w:val="auto"/>
        </w:rPr>
        <w:t xml:space="preserve">:  </w:t>
      </w:r>
      <w:bookmarkEnd w:id="119"/>
      <w:r w:rsidR="003F580D">
        <w:rPr>
          <w:color w:val="auto"/>
        </w:rPr>
        <w:t>Surface cover data</w:t>
      </w:r>
    </w:p>
    <w:tbl>
      <w:tblPr>
        <w:tblW w:w="95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surface cover data"/>
      </w:tblPr>
      <w:tblGrid>
        <w:gridCol w:w="1890"/>
        <w:gridCol w:w="1170"/>
        <w:gridCol w:w="1170"/>
        <w:gridCol w:w="1440"/>
        <w:gridCol w:w="900"/>
        <w:gridCol w:w="1260"/>
        <w:gridCol w:w="810"/>
        <w:gridCol w:w="900"/>
      </w:tblGrid>
      <w:tr w:rsidR="004C5AD5" w:rsidRPr="00930177" w14:paraId="7D78C267" w14:textId="77777777" w:rsidTr="00F752BB">
        <w:trPr>
          <w:tblHeader/>
        </w:trPr>
        <w:tc>
          <w:tcPr>
            <w:tcW w:w="1890" w:type="dxa"/>
            <w:shd w:val="clear" w:color="auto" w:fill="0B610D"/>
          </w:tcPr>
          <w:p w14:paraId="23524CEE" w14:textId="77777777" w:rsidR="004C5AD5" w:rsidRPr="00930177" w:rsidRDefault="004C5AD5" w:rsidP="00F752BB">
            <w:pPr>
              <w:pStyle w:val="TableHeaderRow"/>
              <w:rPr>
                <w:rStyle w:val="Strong"/>
              </w:rPr>
            </w:pPr>
            <w:r w:rsidRPr="00930177">
              <w:rPr>
                <w:rStyle w:val="Strong"/>
              </w:rPr>
              <w:t>Subpopulation</w:t>
            </w:r>
          </w:p>
        </w:tc>
        <w:tc>
          <w:tcPr>
            <w:tcW w:w="1170" w:type="dxa"/>
            <w:shd w:val="clear" w:color="auto" w:fill="0B610D"/>
          </w:tcPr>
          <w:p w14:paraId="275E0840" w14:textId="77777777" w:rsidR="004C5AD5" w:rsidRPr="00930177" w:rsidRDefault="004C5AD5" w:rsidP="00F752BB">
            <w:pPr>
              <w:pStyle w:val="TableHeaderRow"/>
              <w:rPr>
                <w:rStyle w:val="Strong"/>
              </w:rPr>
            </w:pPr>
            <w:r w:rsidRPr="00930177">
              <w:rPr>
                <w:rStyle w:val="Strong"/>
              </w:rPr>
              <w:t>Method</w:t>
            </w:r>
          </w:p>
        </w:tc>
        <w:tc>
          <w:tcPr>
            <w:tcW w:w="1170" w:type="dxa"/>
            <w:shd w:val="clear" w:color="auto" w:fill="0B610D"/>
          </w:tcPr>
          <w:p w14:paraId="5D6F4528" w14:textId="77777777" w:rsidR="004C5AD5" w:rsidRPr="00930177" w:rsidRDefault="004C5AD5" w:rsidP="00F752BB">
            <w:pPr>
              <w:pStyle w:val="TableHeaderRow"/>
              <w:rPr>
                <w:rStyle w:val="Strong"/>
              </w:rPr>
            </w:pPr>
            <w:r w:rsidRPr="00930177">
              <w:rPr>
                <w:rStyle w:val="Strong"/>
              </w:rPr>
              <w:t>Factor</w:t>
            </w:r>
          </w:p>
        </w:tc>
        <w:tc>
          <w:tcPr>
            <w:tcW w:w="1440" w:type="dxa"/>
            <w:shd w:val="clear" w:color="auto" w:fill="0B610D"/>
          </w:tcPr>
          <w:p w14:paraId="10BCFB6E" w14:textId="77777777" w:rsidR="004C5AD5" w:rsidRPr="00930177" w:rsidRDefault="004C5AD5" w:rsidP="00F752BB">
            <w:pPr>
              <w:pStyle w:val="TableHeaderRow"/>
              <w:rPr>
                <w:rStyle w:val="Strong"/>
              </w:rPr>
            </w:pPr>
            <w:r w:rsidRPr="00930177">
              <w:rPr>
                <w:rStyle w:val="Strong"/>
              </w:rPr>
              <w:t>Criteria #</w:t>
            </w:r>
          </w:p>
        </w:tc>
        <w:tc>
          <w:tcPr>
            <w:tcW w:w="900" w:type="dxa"/>
            <w:shd w:val="clear" w:color="auto" w:fill="0B610D"/>
          </w:tcPr>
          <w:p w14:paraId="3D067404" w14:textId="77777777" w:rsidR="004C5AD5" w:rsidRPr="00930177" w:rsidRDefault="004C5AD5" w:rsidP="00F752BB">
            <w:pPr>
              <w:pStyle w:val="TableHeaderRow"/>
              <w:rPr>
                <w:rStyle w:val="Strong"/>
              </w:rPr>
            </w:pPr>
            <w:r w:rsidRPr="00930177">
              <w:rPr>
                <w:rStyle w:val="Strong"/>
              </w:rPr>
              <w:t>Filter</w:t>
            </w:r>
          </w:p>
        </w:tc>
        <w:tc>
          <w:tcPr>
            <w:tcW w:w="1260" w:type="dxa"/>
            <w:shd w:val="clear" w:color="auto" w:fill="0B610D"/>
          </w:tcPr>
          <w:p w14:paraId="3B9D9B1D" w14:textId="77777777" w:rsidR="004C5AD5" w:rsidRPr="00930177" w:rsidRDefault="004C5AD5" w:rsidP="00F752BB">
            <w:pPr>
              <w:pStyle w:val="TableHeaderRow"/>
              <w:rPr>
                <w:rStyle w:val="Strong"/>
              </w:rPr>
            </w:pPr>
            <w:r w:rsidRPr="00930177">
              <w:rPr>
                <w:rStyle w:val="Strong"/>
              </w:rPr>
              <w:t>Variable</w:t>
            </w:r>
          </w:p>
        </w:tc>
        <w:tc>
          <w:tcPr>
            <w:tcW w:w="810" w:type="dxa"/>
            <w:shd w:val="clear" w:color="auto" w:fill="0B610D"/>
          </w:tcPr>
          <w:p w14:paraId="28548353" w14:textId="77777777" w:rsidR="004C5AD5" w:rsidRPr="00930177" w:rsidRDefault="004C5AD5" w:rsidP="00F752BB">
            <w:pPr>
              <w:pStyle w:val="TableHeaderRow"/>
              <w:rPr>
                <w:rStyle w:val="Strong"/>
              </w:rPr>
            </w:pPr>
            <w:r w:rsidRPr="00930177">
              <w:rPr>
                <w:rStyle w:val="Strong"/>
              </w:rPr>
              <w:t>Min</w:t>
            </w:r>
          </w:p>
        </w:tc>
        <w:tc>
          <w:tcPr>
            <w:tcW w:w="900" w:type="dxa"/>
            <w:shd w:val="clear" w:color="auto" w:fill="0B610D"/>
          </w:tcPr>
          <w:p w14:paraId="4D3ECE2F" w14:textId="77777777" w:rsidR="004C5AD5" w:rsidRPr="00930177" w:rsidRDefault="004C5AD5" w:rsidP="00F752BB">
            <w:pPr>
              <w:pStyle w:val="TableHeaderRow"/>
              <w:rPr>
                <w:rStyle w:val="Strong"/>
              </w:rPr>
            </w:pPr>
            <w:r w:rsidRPr="00930177">
              <w:rPr>
                <w:rStyle w:val="Strong"/>
              </w:rPr>
              <w:t>Max</w:t>
            </w:r>
          </w:p>
        </w:tc>
      </w:tr>
      <w:tr w:rsidR="004C5AD5" w:rsidRPr="00930177" w14:paraId="6CA9F9EF" w14:textId="77777777" w:rsidTr="00F752BB">
        <w:trPr>
          <w:cantSplit/>
        </w:trPr>
        <w:tc>
          <w:tcPr>
            <w:tcW w:w="1890" w:type="dxa"/>
          </w:tcPr>
          <w:p w14:paraId="1CC6E7C0" w14:textId="77777777" w:rsidR="004C5AD5" w:rsidRPr="00930177" w:rsidRDefault="004C5AD5" w:rsidP="00F752BB">
            <w:pPr>
              <w:spacing w:after="120"/>
            </w:pPr>
            <w:r w:rsidRPr="00930177">
              <w:t>Seedling</w:t>
            </w:r>
          </w:p>
        </w:tc>
        <w:tc>
          <w:tcPr>
            <w:tcW w:w="1170" w:type="dxa"/>
          </w:tcPr>
          <w:p w14:paraId="15B56DAB" w14:textId="77777777" w:rsidR="004C5AD5" w:rsidRPr="00930177" w:rsidRDefault="004C5AD5" w:rsidP="00F752BB">
            <w:pPr>
              <w:spacing w:after="120"/>
            </w:pPr>
            <w:r w:rsidRPr="00930177">
              <w:t>FRQ</w:t>
            </w:r>
          </w:p>
        </w:tc>
        <w:tc>
          <w:tcPr>
            <w:tcW w:w="1170" w:type="dxa"/>
          </w:tcPr>
          <w:p w14:paraId="6C3D0672" w14:textId="77777777" w:rsidR="004C5AD5" w:rsidRPr="00930177" w:rsidRDefault="004C5AD5" w:rsidP="00F752BB">
            <w:pPr>
              <w:spacing w:after="120"/>
            </w:pPr>
            <w:r w:rsidRPr="00930177">
              <w:t>300</w:t>
            </w:r>
          </w:p>
        </w:tc>
        <w:tc>
          <w:tcPr>
            <w:tcW w:w="1440" w:type="dxa"/>
          </w:tcPr>
          <w:p w14:paraId="7C2D2EA2" w14:textId="77777777" w:rsidR="004C5AD5" w:rsidRPr="00930177" w:rsidRDefault="004C5AD5" w:rsidP="00F752BB">
            <w:pPr>
              <w:spacing w:after="120"/>
            </w:pPr>
            <w:r w:rsidRPr="00930177">
              <w:t>1</w:t>
            </w:r>
          </w:p>
        </w:tc>
        <w:tc>
          <w:tcPr>
            <w:tcW w:w="900" w:type="dxa"/>
          </w:tcPr>
          <w:p w14:paraId="6C62FA5B" w14:textId="77777777" w:rsidR="004C5AD5" w:rsidRPr="00930177" w:rsidRDefault="004C5AD5" w:rsidP="00F752BB">
            <w:pPr>
              <w:spacing w:after="120"/>
            </w:pPr>
            <w:r w:rsidRPr="00930177">
              <w:t>Live</w:t>
            </w:r>
          </w:p>
        </w:tc>
        <w:tc>
          <w:tcPr>
            <w:tcW w:w="1260" w:type="dxa"/>
          </w:tcPr>
          <w:p w14:paraId="2C2B587D" w14:textId="77777777" w:rsidR="004C5AD5" w:rsidRPr="00930177" w:rsidRDefault="004C5AD5" w:rsidP="00F752BB">
            <w:pPr>
              <w:spacing w:after="120"/>
            </w:pPr>
            <w:r w:rsidRPr="00930177">
              <w:t>HGT</w:t>
            </w:r>
          </w:p>
        </w:tc>
        <w:tc>
          <w:tcPr>
            <w:tcW w:w="810" w:type="dxa"/>
          </w:tcPr>
          <w:p w14:paraId="15EE8EC0" w14:textId="77777777" w:rsidR="004C5AD5" w:rsidRPr="00930177" w:rsidRDefault="004C5AD5" w:rsidP="00F752BB">
            <w:pPr>
              <w:spacing w:after="120"/>
            </w:pPr>
            <w:r w:rsidRPr="00930177">
              <w:t>0.5</w:t>
            </w:r>
          </w:p>
        </w:tc>
        <w:tc>
          <w:tcPr>
            <w:tcW w:w="900" w:type="dxa"/>
          </w:tcPr>
          <w:p w14:paraId="7BE71F55" w14:textId="77777777" w:rsidR="004C5AD5" w:rsidRPr="00930177" w:rsidRDefault="004C5AD5" w:rsidP="00F752BB">
            <w:pPr>
              <w:spacing w:after="120"/>
            </w:pPr>
            <w:r w:rsidRPr="00930177">
              <w:t>4.49</w:t>
            </w:r>
          </w:p>
        </w:tc>
      </w:tr>
      <w:tr w:rsidR="004C5AD5" w:rsidRPr="00930177" w14:paraId="51D8EAAB" w14:textId="77777777" w:rsidTr="00F752BB">
        <w:trPr>
          <w:cantSplit/>
        </w:trPr>
        <w:tc>
          <w:tcPr>
            <w:tcW w:w="1890" w:type="dxa"/>
          </w:tcPr>
          <w:p w14:paraId="4FE641FB" w14:textId="77777777" w:rsidR="004C5AD5" w:rsidRPr="00930177" w:rsidRDefault="004C5AD5" w:rsidP="00F752BB">
            <w:pPr>
              <w:spacing w:after="120"/>
            </w:pPr>
            <w:r w:rsidRPr="00930177">
              <w:t>Small Tree</w:t>
            </w:r>
          </w:p>
        </w:tc>
        <w:tc>
          <w:tcPr>
            <w:tcW w:w="1170" w:type="dxa"/>
          </w:tcPr>
          <w:p w14:paraId="4F7E1346" w14:textId="77777777" w:rsidR="004C5AD5" w:rsidRPr="00930177" w:rsidRDefault="004C5AD5" w:rsidP="00F752BB">
            <w:pPr>
              <w:spacing w:after="120"/>
            </w:pPr>
            <w:r w:rsidRPr="00930177">
              <w:t>FRQ</w:t>
            </w:r>
          </w:p>
        </w:tc>
        <w:tc>
          <w:tcPr>
            <w:tcW w:w="1170" w:type="dxa"/>
          </w:tcPr>
          <w:p w14:paraId="32B63D25" w14:textId="77777777" w:rsidR="004C5AD5" w:rsidRPr="00930177" w:rsidRDefault="004C5AD5" w:rsidP="00F752BB">
            <w:pPr>
              <w:spacing w:after="120"/>
            </w:pPr>
            <w:r w:rsidRPr="00930177">
              <w:t>300</w:t>
            </w:r>
          </w:p>
        </w:tc>
        <w:tc>
          <w:tcPr>
            <w:tcW w:w="1440" w:type="dxa"/>
          </w:tcPr>
          <w:p w14:paraId="145490AE" w14:textId="77777777" w:rsidR="004C5AD5" w:rsidRPr="00930177" w:rsidRDefault="004C5AD5" w:rsidP="00F752BB">
            <w:pPr>
              <w:spacing w:after="120"/>
            </w:pPr>
            <w:r w:rsidRPr="00930177">
              <w:t>2</w:t>
            </w:r>
          </w:p>
        </w:tc>
        <w:tc>
          <w:tcPr>
            <w:tcW w:w="900" w:type="dxa"/>
          </w:tcPr>
          <w:p w14:paraId="0B3F2DB1" w14:textId="77777777" w:rsidR="004C5AD5" w:rsidRPr="00930177" w:rsidRDefault="004C5AD5" w:rsidP="00F752BB">
            <w:pPr>
              <w:spacing w:after="120"/>
            </w:pPr>
            <w:r w:rsidRPr="00930177">
              <w:t>All</w:t>
            </w:r>
          </w:p>
        </w:tc>
        <w:tc>
          <w:tcPr>
            <w:tcW w:w="1260" w:type="dxa"/>
          </w:tcPr>
          <w:p w14:paraId="11C8A7E9" w14:textId="77777777" w:rsidR="004C5AD5" w:rsidRPr="00930177" w:rsidRDefault="004C5AD5" w:rsidP="00F752BB">
            <w:pPr>
              <w:spacing w:after="120"/>
            </w:pPr>
            <w:r w:rsidRPr="00930177">
              <w:t>DBH</w:t>
            </w:r>
          </w:p>
        </w:tc>
        <w:tc>
          <w:tcPr>
            <w:tcW w:w="810" w:type="dxa"/>
          </w:tcPr>
          <w:p w14:paraId="59DE497E" w14:textId="77777777" w:rsidR="004C5AD5" w:rsidRPr="00930177" w:rsidRDefault="004C5AD5" w:rsidP="00F752BB">
            <w:pPr>
              <w:spacing w:after="120"/>
            </w:pPr>
            <w:r w:rsidRPr="00930177">
              <w:t>0.1</w:t>
            </w:r>
          </w:p>
        </w:tc>
        <w:tc>
          <w:tcPr>
            <w:tcW w:w="900" w:type="dxa"/>
          </w:tcPr>
          <w:p w14:paraId="3FB65B4A" w14:textId="77777777" w:rsidR="004C5AD5" w:rsidRPr="00930177" w:rsidRDefault="004C5AD5" w:rsidP="00F752BB">
            <w:pPr>
              <w:spacing w:after="120"/>
            </w:pPr>
            <w:r w:rsidRPr="00930177">
              <w:t>4.9</w:t>
            </w:r>
          </w:p>
        </w:tc>
      </w:tr>
      <w:tr w:rsidR="004C5AD5" w:rsidRPr="00930177" w14:paraId="1958986C" w14:textId="77777777" w:rsidTr="00F752BB">
        <w:trPr>
          <w:cantSplit/>
        </w:trPr>
        <w:tc>
          <w:tcPr>
            <w:tcW w:w="1890" w:type="dxa"/>
          </w:tcPr>
          <w:p w14:paraId="09AF7239" w14:textId="77777777" w:rsidR="004C5AD5" w:rsidRPr="00930177" w:rsidRDefault="004C5AD5" w:rsidP="00F752BB">
            <w:pPr>
              <w:spacing w:after="120"/>
            </w:pPr>
            <w:r w:rsidRPr="00930177">
              <w:t>Large Tree</w:t>
            </w:r>
          </w:p>
        </w:tc>
        <w:tc>
          <w:tcPr>
            <w:tcW w:w="1170" w:type="dxa"/>
          </w:tcPr>
          <w:p w14:paraId="2ABDAEDA" w14:textId="77777777" w:rsidR="004C5AD5" w:rsidRPr="00930177" w:rsidRDefault="004C5AD5" w:rsidP="00F752BB">
            <w:pPr>
              <w:spacing w:after="120"/>
            </w:pPr>
            <w:r w:rsidRPr="00930177">
              <w:t>BAF</w:t>
            </w:r>
          </w:p>
        </w:tc>
        <w:tc>
          <w:tcPr>
            <w:tcW w:w="1170" w:type="dxa"/>
          </w:tcPr>
          <w:p w14:paraId="49E9B93C" w14:textId="77777777" w:rsidR="004C5AD5" w:rsidRPr="00930177" w:rsidRDefault="004C5AD5" w:rsidP="00F752BB">
            <w:pPr>
              <w:spacing w:after="120"/>
            </w:pPr>
            <w:r w:rsidRPr="00930177">
              <w:t>20</w:t>
            </w:r>
          </w:p>
        </w:tc>
        <w:tc>
          <w:tcPr>
            <w:tcW w:w="1440" w:type="dxa"/>
          </w:tcPr>
          <w:p w14:paraId="26741D0C" w14:textId="77777777" w:rsidR="004C5AD5" w:rsidRPr="00930177" w:rsidRDefault="004C5AD5" w:rsidP="00F752BB">
            <w:pPr>
              <w:spacing w:after="120"/>
            </w:pPr>
            <w:r w:rsidRPr="00930177">
              <w:t>3</w:t>
            </w:r>
          </w:p>
        </w:tc>
        <w:tc>
          <w:tcPr>
            <w:tcW w:w="900" w:type="dxa"/>
          </w:tcPr>
          <w:p w14:paraId="4F8B1E90" w14:textId="77777777" w:rsidR="004C5AD5" w:rsidRPr="00930177" w:rsidRDefault="004C5AD5" w:rsidP="00F752BB">
            <w:pPr>
              <w:spacing w:after="120"/>
            </w:pPr>
            <w:r w:rsidRPr="00930177">
              <w:t>All</w:t>
            </w:r>
          </w:p>
        </w:tc>
        <w:tc>
          <w:tcPr>
            <w:tcW w:w="1260" w:type="dxa"/>
          </w:tcPr>
          <w:p w14:paraId="272065E9" w14:textId="77777777" w:rsidR="004C5AD5" w:rsidRPr="00930177" w:rsidRDefault="004C5AD5" w:rsidP="00F752BB">
            <w:pPr>
              <w:spacing w:after="120"/>
            </w:pPr>
            <w:r w:rsidRPr="00930177">
              <w:t>DBH</w:t>
            </w:r>
          </w:p>
        </w:tc>
        <w:tc>
          <w:tcPr>
            <w:tcW w:w="810" w:type="dxa"/>
          </w:tcPr>
          <w:p w14:paraId="20F26F31" w14:textId="77777777" w:rsidR="004C5AD5" w:rsidRPr="00930177" w:rsidRDefault="004C5AD5" w:rsidP="00F752BB">
            <w:pPr>
              <w:spacing w:after="120"/>
            </w:pPr>
            <w:r w:rsidRPr="00930177">
              <w:t>5.0</w:t>
            </w:r>
          </w:p>
        </w:tc>
        <w:tc>
          <w:tcPr>
            <w:tcW w:w="900" w:type="dxa"/>
          </w:tcPr>
          <w:p w14:paraId="0FA07296" w14:textId="77777777" w:rsidR="004C5AD5" w:rsidRPr="00930177" w:rsidRDefault="004C5AD5" w:rsidP="00F752BB">
            <w:pPr>
              <w:spacing w:after="120"/>
            </w:pPr>
            <w:r w:rsidRPr="00930177">
              <w:t>999.9</w:t>
            </w:r>
          </w:p>
        </w:tc>
      </w:tr>
      <w:tr w:rsidR="004C5AD5" w:rsidRPr="00930177" w14:paraId="758185B4" w14:textId="77777777" w:rsidTr="00F752BB">
        <w:trPr>
          <w:cantSplit/>
        </w:trPr>
        <w:tc>
          <w:tcPr>
            <w:tcW w:w="1890" w:type="dxa"/>
          </w:tcPr>
          <w:p w14:paraId="76DC15FD" w14:textId="77777777" w:rsidR="004C5AD5" w:rsidRPr="00930177" w:rsidRDefault="004C5AD5" w:rsidP="00F752BB">
            <w:pPr>
              <w:spacing w:after="120"/>
            </w:pPr>
            <w:r w:rsidRPr="00930177">
              <w:t>Down Material</w:t>
            </w:r>
          </w:p>
        </w:tc>
        <w:tc>
          <w:tcPr>
            <w:tcW w:w="1170" w:type="dxa"/>
          </w:tcPr>
          <w:p w14:paraId="744471EF" w14:textId="77777777" w:rsidR="004C5AD5" w:rsidRPr="00930177" w:rsidRDefault="004C5AD5" w:rsidP="00F752BB">
            <w:pPr>
              <w:spacing w:after="120"/>
            </w:pPr>
            <w:r w:rsidRPr="00930177">
              <w:t>TRN</w:t>
            </w:r>
          </w:p>
        </w:tc>
        <w:tc>
          <w:tcPr>
            <w:tcW w:w="1170" w:type="dxa"/>
          </w:tcPr>
          <w:p w14:paraId="00D3D4BD" w14:textId="77777777" w:rsidR="004C5AD5" w:rsidRPr="00930177" w:rsidRDefault="004C5AD5" w:rsidP="00F752BB">
            <w:pPr>
              <w:spacing w:after="120"/>
            </w:pPr>
            <w:r w:rsidRPr="00930177">
              <w:t>27</w:t>
            </w:r>
          </w:p>
        </w:tc>
        <w:tc>
          <w:tcPr>
            <w:tcW w:w="1440" w:type="dxa"/>
          </w:tcPr>
          <w:p w14:paraId="59951453" w14:textId="77777777" w:rsidR="004C5AD5" w:rsidRPr="00930177" w:rsidRDefault="004C5AD5" w:rsidP="00F752BB">
            <w:pPr>
              <w:spacing w:after="120"/>
            </w:pPr>
            <w:r w:rsidRPr="00930177">
              <w:t>4</w:t>
            </w:r>
          </w:p>
        </w:tc>
        <w:tc>
          <w:tcPr>
            <w:tcW w:w="900" w:type="dxa"/>
          </w:tcPr>
          <w:p w14:paraId="4739A0CD" w14:textId="77777777" w:rsidR="004C5AD5" w:rsidRPr="00930177" w:rsidRDefault="004C5AD5" w:rsidP="00F752BB">
            <w:pPr>
              <w:spacing w:after="120"/>
            </w:pPr>
            <w:r w:rsidRPr="00930177">
              <w:t>Down</w:t>
            </w:r>
          </w:p>
        </w:tc>
        <w:tc>
          <w:tcPr>
            <w:tcW w:w="1260" w:type="dxa"/>
          </w:tcPr>
          <w:p w14:paraId="08DAA5F4" w14:textId="77777777" w:rsidR="004C5AD5" w:rsidRPr="00930177" w:rsidRDefault="004C5AD5" w:rsidP="00F752BB">
            <w:pPr>
              <w:spacing w:after="120"/>
            </w:pPr>
            <w:r w:rsidRPr="00930177">
              <w:t>DIA</w:t>
            </w:r>
          </w:p>
        </w:tc>
        <w:tc>
          <w:tcPr>
            <w:tcW w:w="810" w:type="dxa"/>
          </w:tcPr>
          <w:p w14:paraId="471D2E13" w14:textId="77777777" w:rsidR="004C5AD5" w:rsidRPr="00930177" w:rsidRDefault="004C5AD5" w:rsidP="00F752BB">
            <w:pPr>
              <w:spacing w:after="120"/>
            </w:pPr>
            <w:r w:rsidRPr="00930177">
              <w:t>12.0</w:t>
            </w:r>
          </w:p>
        </w:tc>
        <w:tc>
          <w:tcPr>
            <w:tcW w:w="900" w:type="dxa"/>
          </w:tcPr>
          <w:p w14:paraId="457D5DBA" w14:textId="77777777" w:rsidR="004C5AD5" w:rsidRPr="00930177" w:rsidRDefault="004C5AD5" w:rsidP="00F752BB">
            <w:pPr>
              <w:spacing w:after="120"/>
            </w:pPr>
            <w:r w:rsidRPr="00930177">
              <w:t>999.9</w:t>
            </w:r>
          </w:p>
        </w:tc>
      </w:tr>
      <w:tr w:rsidR="004C5AD5" w:rsidRPr="00930177" w14:paraId="5AB8A504" w14:textId="77777777" w:rsidTr="00F752BB">
        <w:trPr>
          <w:cantSplit/>
        </w:trPr>
        <w:tc>
          <w:tcPr>
            <w:tcW w:w="1890" w:type="dxa"/>
          </w:tcPr>
          <w:p w14:paraId="04F34221" w14:textId="77777777" w:rsidR="004C5AD5" w:rsidRPr="00930177" w:rsidRDefault="004C5AD5" w:rsidP="00F752BB">
            <w:pPr>
              <w:spacing w:after="120"/>
            </w:pPr>
            <w:r w:rsidRPr="00930177">
              <w:lastRenderedPageBreak/>
              <w:t>Down Material</w:t>
            </w:r>
          </w:p>
        </w:tc>
        <w:tc>
          <w:tcPr>
            <w:tcW w:w="1170" w:type="dxa"/>
          </w:tcPr>
          <w:p w14:paraId="033CA982" w14:textId="77777777" w:rsidR="004C5AD5" w:rsidRPr="00930177" w:rsidRDefault="004C5AD5" w:rsidP="00F752BB">
            <w:pPr>
              <w:spacing w:after="120"/>
            </w:pPr>
            <w:r w:rsidRPr="00930177">
              <w:t>TRN</w:t>
            </w:r>
          </w:p>
        </w:tc>
        <w:tc>
          <w:tcPr>
            <w:tcW w:w="1170" w:type="dxa"/>
          </w:tcPr>
          <w:p w14:paraId="493F9893" w14:textId="77777777" w:rsidR="004C5AD5" w:rsidRPr="00930177" w:rsidRDefault="004C5AD5" w:rsidP="00F752BB">
            <w:pPr>
              <w:spacing w:after="120"/>
            </w:pPr>
            <w:r w:rsidRPr="00930177">
              <w:t>27</w:t>
            </w:r>
          </w:p>
        </w:tc>
        <w:tc>
          <w:tcPr>
            <w:tcW w:w="1440" w:type="dxa"/>
          </w:tcPr>
          <w:p w14:paraId="27CD09A9" w14:textId="77777777" w:rsidR="004C5AD5" w:rsidRPr="00930177" w:rsidRDefault="004C5AD5" w:rsidP="00F752BB">
            <w:pPr>
              <w:spacing w:after="120"/>
            </w:pPr>
            <w:r w:rsidRPr="00930177">
              <w:t>4</w:t>
            </w:r>
          </w:p>
        </w:tc>
        <w:tc>
          <w:tcPr>
            <w:tcW w:w="900" w:type="dxa"/>
          </w:tcPr>
          <w:p w14:paraId="7FF86318" w14:textId="77777777" w:rsidR="004C5AD5" w:rsidRPr="00930177" w:rsidRDefault="004C5AD5" w:rsidP="00F752BB">
            <w:pPr>
              <w:spacing w:after="120"/>
            </w:pPr>
            <w:r w:rsidRPr="00930177">
              <w:t>Down</w:t>
            </w:r>
          </w:p>
        </w:tc>
        <w:tc>
          <w:tcPr>
            <w:tcW w:w="1260" w:type="dxa"/>
          </w:tcPr>
          <w:p w14:paraId="76FE9397" w14:textId="77777777" w:rsidR="004C5AD5" w:rsidRPr="00930177" w:rsidRDefault="004C5AD5" w:rsidP="00F752BB">
            <w:pPr>
              <w:spacing w:after="120"/>
            </w:pPr>
            <w:r w:rsidRPr="00930177">
              <w:t>LGT</w:t>
            </w:r>
          </w:p>
        </w:tc>
        <w:tc>
          <w:tcPr>
            <w:tcW w:w="810" w:type="dxa"/>
          </w:tcPr>
          <w:p w14:paraId="1F70FC12" w14:textId="77777777" w:rsidR="004C5AD5" w:rsidRPr="00930177" w:rsidRDefault="004C5AD5" w:rsidP="00F752BB">
            <w:pPr>
              <w:spacing w:after="120"/>
            </w:pPr>
            <w:r w:rsidRPr="00930177">
              <w:t>20.0</w:t>
            </w:r>
          </w:p>
        </w:tc>
        <w:tc>
          <w:tcPr>
            <w:tcW w:w="900" w:type="dxa"/>
          </w:tcPr>
          <w:p w14:paraId="4C830DE3" w14:textId="77777777" w:rsidR="004C5AD5" w:rsidRPr="00930177" w:rsidRDefault="004C5AD5" w:rsidP="00F752BB">
            <w:pPr>
              <w:spacing w:after="120"/>
            </w:pPr>
            <w:r w:rsidRPr="00930177">
              <w:t>999.9</w:t>
            </w:r>
          </w:p>
        </w:tc>
      </w:tr>
      <w:tr w:rsidR="004C5AD5" w:rsidRPr="00930177" w14:paraId="023987CD" w14:textId="77777777" w:rsidTr="00F752BB">
        <w:trPr>
          <w:cantSplit/>
        </w:trPr>
        <w:tc>
          <w:tcPr>
            <w:tcW w:w="1890" w:type="dxa"/>
          </w:tcPr>
          <w:p w14:paraId="4A6CC9AA" w14:textId="741B7213" w:rsidR="004C5AD5" w:rsidRPr="00930177" w:rsidRDefault="004C5AD5" w:rsidP="00F752BB">
            <w:pPr>
              <w:spacing w:after="120"/>
            </w:pPr>
            <w:r w:rsidRPr="00930177">
              <w:t>Surface Cover</w:t>
            </w:r>
          </w:p>
        </w:tc>
        <w:tc>
          <w:tcPr>
            <w:tcW w:w="1170" w:type="dxa"/>
          </w:tcPr>
          <w:p w14:paraId="4A814C29" w14:textId="5BF4425B" w:rsidR="004C5AD5" w:rsidRPr="00930177" w:rsidRDefault="004C5AD5" w:rsidP="00F752BB">
            <w:pPr>
              <w:spacing w:after="120"/>
            </w:pPr>
            <w:r w:rsidRPr="00930177">
              <w:t>FRQ</w:t>
            </w:r>
          </w:p>
        </w:tc>
        <w:tc>
          <w:tcPr>
            <w:tcW w:w="1170" w:type="dxa"/>
          </w:tcPr>
          <w:p w14:paraId="5D538CB8" w14:textId="44A28CC7" w:rsidR="004C5AD5" w:rsidRPr="00930177" w:rsidRDefault="004C5AD5" w:rsidP="00F752BB">
            <w:pPr>
              <w:spacing w:after="120"/>
            </w:pPr>
            <w:r w:rsidRPr="00930177">
              <w:t>100</w:t>
            </w:r>
          </w:p>
        </w:tc>
        <w:tc>
          <w:tcPr>
            <w:tcW w:w="1440" w:type="dxa"/>
          </w:tcPr>
          <w:p w14:paraId="694A6827" w14:textId="75F475A7" w:rsidR="004C5AD5" w:rsidRPr="00930177" w:rsidRDefault="001812F8" w:rsidP="00F752BB">
            <w:pPr>
              <w:spacing w:after="120"/>
            </w:pPr>
            <w:r w:rsidRPr="00930177">
              <w:t>5</w:t>
            </w:r>
          </w:p>
        </w:tc>
        <w:tc>
          <w:tcPr>
            <w:tcW w:w="900" w:type="dxa"/>
          </w:tcPr>
          <w:p w14:paraId="668A7CED" w14:textId="673FDA73" w:rsidR="004C5AD5" w:rsidRPr="00930177" w:rsidRDefault="001812F8" w:rsidP="00F752BB">
            <w:pPr>
              <w:spacing w:after="120"/>
            </w:pPr>
            <w:r w:rsidRPr="00930177">
              <w:t>n/a</w:t>
            </w:r>
          </w:p>
        </w:tc>
        <w:tc>
          <w:tcPr>
            <w:tcW w:w="1260" w:type="dxa"/>
          </w:tcPr>
          <w:p w14:paraId="69E78B5A" w14:textId="3E528E64" w:rsidR="004C5AD5" w:rsidRPr="00930177" w:rsidRDefault="001812F8" w:rsidP="00F752BB">
            <w:pPr>
              <w:spacing w:after="120"/>
            </w:pPr>
            <w:r w:rsidRPr="00930177">
              <w:t>SVC</w:t>
            </w:r>
          </w:p>
        </w:tc>
        <w:tc>
          <w:tcPr>
            <w:tcW w:w="810" w:type="dxa"/>
          </w:tcPr>
          <w:p w14:paraId="72D9F42D" w14:textId="002D5C70" w:rsidR="004C5AD5" w:rsidRPr="00930177" w:rsidRDefault="001812F8" w:rsidP="00F752BB">
            <w:pPr>
              <w:spacing w:after="120"/>
            </w:pPr>
            <w:r w:rsidRPr="00930177">
              <w:t>0.5</w:t>
            </w:r>
          </w:p>
        </w:tc>
        <w:tc>
          <w:tcPr>
            <w:tcW w:w="900" w:type="dxa"/>
          </w:tcPr>
          <w:p w14:paraId="2E79658C" w14:textId="17AC5C9A" w:rsidR="004C5AD5" w:rsidRPr="00930177" w:rsidRDefault="001812F8" w:rsidP="00F752BB">
            <w:pPr>
              <w:spacing w:after="120"/>
            </w:pPr>
            <w:r w:rsidRPr="00930177">
              <w:t>100</w:t>
            </w:r>
          </w:p>
        </w:tc>
      </w:tr>
    </w:tbl>
    <w:p w14:paraId="4127BBEE" w14:textId="08DA8A1B" w:rsidR="00D2172B" w:rsidRPr="00930177" w:rsidRDefault="00D2172B" w:rsidP="00D2172B">
      <w:pPr>
        <w:pStyle w:val="Heading4"/>
      </w:pPr>
      <w:bookmarkStart w:id="120" w:name="_Toc370394755"/>
      <w:r w:rsidRPr="00930177">
        <w:t>Vegetation Data Example</w:t>
      </w:r>
      <w:bookmarkEnd w:id="120"/>
    </w:p>
    <w:p w14:paraId="2633F480" w14:textId="2BF056AC" w:rsidR="00D2172B" w:rsidRPr="00930177" w:rsidRDefault="00275FC9" w:rsidP="00FD6E53">
      <w:r w:rsidRPr="00930177">
        <w:t>On a 1/100 acre fixed area plot, record all surface cover categories:</w:t>
      </w:r>
    </w:p>
    <w:p w14:paraId="622476D9" w14:textId="3659C38D" w:rsidR="00275FC9" w:rsidRPr="00930177" w:rsidRDefault="00275FC9" w:rsidP="00BD7CBC">
      <w:pPr>
        <w:pStyle w:val="ListParagraph"/>
        <w:numPr>
          <w:ilvl w:val="0"/>
          <w:numId w:val="14"/>
        </w:numPr>
        <w:contextualSpacing w:val="0"/>
      </w:pPr>
      <w:r w:rsidRPr="00930177">
        <w:t>An occurrence between .5% and 100%</w:t>
      </w:r>
    </w:p>
    <w:p w14:paraId="46EE12F3" w14:textId="711D35D8" w:rsidR="00275FC9" w:rsidRPr="00930177" w:rsidRDefault="00275FC9" w:rsidP="00AA640B">
      <w:pPr>
        <w:pStyle w:val="ListParagraph"/>
        <w:numPr>
          <w:ilvl w:val="0"/>
          <w:numId w:val="14"/>
        </w:numPr>
        <w:contextualSpacing w:val="0"/>
      </w:pPr>
      <w:r w:rsidRPr="00930177">
        <w:t>Selection criteria number is incremented by one</w:t>
      </w:r>
    </w:p>
    <w:p w14:paraId="2CAFD8CF" w14:textId="1DBD083D" w:rsidR="00275FC9" w:rsidRPr="00930177" w:rsidRDefault="00275FC9" w:rsidP="00AA640B">
      <w:pPr>
        <w:pStyle w:val="ListParagraph"/>
        <w:numPr>
          <w:ilvl w:val="0"/>
          <w:numId w:val="14"/>
        </w:numPr>
        <w:contextualSpacing w:val="0"/>
      </w:pPr>
      <w:r w:rsidRPr="00930177">
        <w:t>Subpopulation filter is LIVE</w:t>
      </w:r>
    </w:p>
    <w:p w14:paraId="08A7859A" w14:textId="77F1D4D6" w:rsidR="00275FC9" w:rsidRPr="00930177" w:rsidRDefault="00275FC9" w:rsidP="00AA640B">
      <w:pPr>
        <w:pStyle w:val="ListParagraph"/>
        <w:numPr>
          <w:ilvl w:val="0"/>
          <w:numId w:val="14"/>
        </w:numPr>
      </w:pPr>
      <w:r w:rsidRPr="00930177">
        <w:t>Subpopulation variable is CVR</w:t>
      </w:r>
    </w:p>
    <w:p w14:paraId="57630377" w14:textId="141BC0C1" w:rsidR="00D2172B" w:rsidRPr="00930177" w:rsidRDefault="00D2172B" w:rsidP="00D2172B">
      <w:pPr>
        <w:pStyle w:val="Caption"/>
        <w:rPr>
          <w:color w:val="auto"/>
        </w:rPr>
      </w:pPr>
      <w:bookmarkStart w:id="121" w:name="_Toc370394555"/>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23</w:t>
      </w:r>
      <w:r w:rsidRPr="00930177">
        <w:rPr>
          <w:color w:val="auto"/>
        </w:rPr>
        <w:fldChar w:fldCharType="end"/>
      </w:r>
      <w:r w:rsidRPr="00930177">
        <w:rPr>
          <w:color w:val="auto"/>
        </w:rPr>
        <w:t xml:space="preserve">:  </w:t>
      </w:r>
      <w:bookmarkEnd w:id="121"/>
      <w:r w:rsidR="003F580D">
        <w:rPr>
          <w:color w:val="auto"/>
        </w:rPr>
        <w:t>Vegetation data example</w:t>
      </w:r>
    </w:p>
    <w:tbl>
      <w:tblPr>
        <w:tblW w:w="95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890"/>
        <w:gridCol w:w="1170"/>
        <w:gridCol w:w="1170"/>
        <w:gridCol w:w="1440"/>
        <w:gridCol w:w="900"/>
        <w:gridCol w:w="1260"/>
        <w:gridCol w:w="810"/>
        <w:gridCol w:w="900"/>
      </w:tblGrid>
      <w:tr w:rsidR="00275FC9" w:rsidRPr="00930177" w14:paraId="7217E6E8" w14:textId="77777777" w:rsidTr="00F752BB">
        <w:trPr>
          <w:tblHeader/>
        </w:trPr>
        <w:tc>
          <w:tcPr>
            <w:tcW w:w="1890" w:type="dxa"/>
            <w:shd w:val="clear" w:color="auto" w:fill="0B610D"/>
          </w:tcPr>
          <w:p w14:paraId="1F64925E" w14:textId="77777777" w:rsidR="00275FC9" w:rsidRPr="00930177" w:rsidRDefault="00275FC9" w:rsidP="00F752BB">
            <w:pPr>
              <w:pStyle w:val="TableHeaderRow"/>
              <w:rPr>
                <w:rStyle w:val="Strong"/>
              </w:rPr>
            </w:pPr>
            <w:r w:rsidRPr="00930177">
              <w:rPr>
                <w:rStyle w:val="Strong"/>
              </w:rPr>
              <w:t>Subpopulation</w:t>
            </w:r>
          </w:p>
        </w:tc>
        <w:tc>
          <w:tcPr>
            <w:tcW w:w="1170" w:type="dxa"/>
            <w:shd w:val="clear" w:color="auto" w:fill="0B610D"/>
          </w:tcPr>
          <w:p w14:paraId="704FF351" w14:textId="77777777" w:rsidR="00275FC9" w:rsidRPr="00930177" w:rsidRDefault="00275FC9" w:rsidP="00F752BB">
            <w:pPr>
              <w:pStyle w:val="TableHeaderRow"/>
              <w:rPr>
                <w:rStyle w:val="Strong"/>
              </w:rPr>
            </w:pPr>
            <w:r w:rsidRPr="00930177">
              <w:rPr>
                <w:rStyle w:val="Strong"/>
              </w:rPr>
              <w:t>Method</w:t>
            </w:r>
          </w:p>
        </w:tc>
        <w:tc>
          <w:tcPr>
            <w:tcW w:w="1170" w:type="dxa"/>
            <w:shd w:val="clear" w:color="auto" w:fill="0B610D"/>
          </w:tcPr>
          <w:p w14:paraId="46365C18" w14:textId="77777777" w:rsidR="00275FC9" w:rsidRPr="00930177" w:rsidRDefault="00275FC9" w:rsidP="00F752BB">
            <w:pPr>
              <w:pStyle w:val="TableHeaderRow"/>
              <w:rPr>
                <w:rStyle w:val="Strong"/>
              </w:rPr>
            </w:pPr>
            <w:r w:rsidRPr="00930177">
              <w:rPr>
                <w:rStyle w:val="Strong"/>
              </w:rPr>
              <w:t>Factor</w:t>
            </w:r>
          </w:p>
        </w:tc>
        <w:tc>
          <w:tcPr>
            <w:tcW w:w="1440" w:type="dxa"/>
            <w:shd w:val="clear" w:color="auto" w:fill="0B610D"/>
          </w:tcPr>
          <w:p w14:paraId="2E77CD53" w14:textId="77777777" w:rsidR="00275FC9" w:rsidRPr="00930177" w:rsidRDefault="00275FC9" w:rsidP="00F752BB">
            <w:pPr>
              <w:pStyle w:val="TableHeaderRow"/>
              <w:rPr>
                <w:rStyle w:val="Strong"/>
              </w:rPr>
            </w:pPr>
            <w:r w:rsidRPr="00930177">
              <w:rPr>
                <w:rStyle w:val="Strong"/>
              </w:rPr>
              <w:t>Criteria #</w:t>
            </w:r>
          </w:p>
        </w:tc>
        <w:tc>
          <w:tcPr>
            <w:tcW w:w="900" w:type="dxa"/>
            <w:shd w:val="clear" w:color="auto" w:fill="0B610D"/>
          </w:tcPr>
          <w:p w14:paraId="450CC35E" w14:textId="77777777" w:rsidR="00275FC9" w:rsidRPr="00930177" w:rsidRDefault="00275FC9" w:rsidP="00F752BB">
            <w:pPr>
              <w:pStyle w:val="TableHeaderRow"/>
              <w:rPr>
                <w:rStyle w:val="Strong"/>
              </w:rPr>
            </w:pPr>
            <w:r w:rsidRPr="00930177">
              <w:rPr>
                <w:rStyle w:val="Strong"/>
              </w:rPr>
              <w:t>Filter</w:t>
            </w:r>
          </w:p>
        </w:tc>
        <w:tc>
          <w:tcPr>
            <w:tcW w:w="1260" w:type="dxa"/>
            <w:shd w:val="clear" w:color="auto" w:fill="0B610D"/>
          </w:tcPr>
          <w:p w14:paraId="15AFBB4D" w14:textId="77777777" w:rsidR="00275FC9" w:rsidRPr="00930177" w:rsidRDefault="00275FC9" w:rsidP="00F752BB">
            <w:pPr>
              <w:pStyle w:val="TableHeaderRow"/>
              <w:rPr>
                <w:rStyle w:val="Strong"/>
              </w:rPr>
            </w:pPr>
            <w:r w:rsidRPr="00930177">
              <w:rPr>
                <w:rStyle w:val="Strong"/>
              </w:rPr>
              <w:t>Variable</w:t>
            </w:r>
          </w:p>
        </w:tc>
        <w:tc>
          <w:tcPr>
            <w:tcW w:w="810" w:type="dxa"/>
            <w:shd w:val="clear" w:color="auto" w:fill="0B610D"/>
          </w:tcPr>
          <w:p w14:paraId="11B13DC3" w14:textId="77777777" w:rsidR="00275FC9" w:rsidRPr="00930177" w:rsidRDefault="00275FC9" w:rsidP="00F752BB">
            <w:pPr>
              <w:pStyle w:val="TableHeaderRow"/>
              <w:rPr>
                <w:rStyle w:val="Strong"/>
              </w:rPr>
            </w:pPr>
            <w:r w:rsidRPr="00930177">
              <w:rPr>
                <w:rStyle w:val="Strong"/>
              </w:rPr>
              <w:t>Min</w:t>
            </w:r>
          </w:p>
        </w:tc>
        <w:tc>
          <w:tcPr>
            <w:tcW w:w="900" w:type="dxa"/>
            <w:shd w:val="clear" w:color="auto" w:fill="0B610D"/>
          </w:tcPr>
          <w:p w14:paraId="579B0B93" w14:textId="77777777" w:rsidR="00275FC9" w:rsidRPr="00930177" w:rsidRDefault="00275FC9" w:rsidP="00F752BB">
            <w:pPr>
              <w:pStyle w:val="TableHeaderRow"/>
              <w:rPr>
                <w:rStyle w:val="Strong"/>
              </w:rPr>
            </w:pPr>
            <w:r w:rsidRPr="00930177">
              <w:rPr>
                <w:rStyle w:val="Strong"/>
              </w:rPr>
              <w:t>Max</w:t>
            </w:r>
          </w:p>
        </w:tc>
      </w:tr>
      <w:tr w:rsidR="00275FC9" w:rsidRPr="00930177" w14:paraId="728F662F" w14:textId="77777777" w:rsidTr="00F752BB">
        <w:trPr>
          <w:cantSplit/>
        </w:trPr>
        <w:tc>
          <w:tcPr>
            <w:tcW w:w="1890" w:type="dxa"/>
          </w:tcPr>
          <w:p w14:paraId="1A0250B0" w14:textId="77777777" w:rsidR="00275FC9" w:rsidRPr="00930177" w:rsidRDefault="00275FC9" w:rsidP="00F752BB">
            <w:pPr>
              <w:spacing w:after="120"/>
            </w:pPr>
            <w:r w:rsidRPr="00930177">
              <w:t>Seedling</w:t>
            </w:r>
          </w:p>
        </w:tc>
        <w:tc>
          <w:tcPr>
            <w:tcW w:w="1170" w:type="dxa"/>
          </w:tcPr>
          <w:p w14:paraId="65DE33E5" w14:textId="77777777" w:rsidR="00275FC9" w:rsidRPr="00930177" w:rsidRDefault="00275FC9" w:rsidP="00F752BB">
            <w:pPr>
              <w:spacing w:after="120"/>
            </w:pPr>
            <w:r w:rsidRPr="00930177">
              <w:t>FRQ</w:t>
            </w:r>
          </w:p>
        </w:tc>
        <w:tc>
          <w:tcPr>
            <w:tcW w:w="1170" w:type="dxa"/>
          </w:tcPr>
          <w:p w14:paraId="1879CEBB" w14:textId="77777777" w:rsidR="00275FC9" w:rsidRPr="00930177" w:rsidRDefault="00275FC9" w:rsidP="00F752BB">
            <w:pPr>
              <w:spacing w:after="120"/>
            </w:pPr>
            <w:r w:rsidRPr="00930177">
              <w:t>300</w:t>
            </w:r>
          </w:p>
        </w:tc>
        <w:tc>
          <w:tcPr>
            <w:tcW w:w="1440" w:type="dxa"/>
          </w:tcPr>
          <w:p w14:paraId="13FC9D0D" w14:textId="77777777" w:rsidR="00275FC9" w:rsidRPr="00930177" w:rsidRDefault="00275FC9" w:rsidP="00F752BB">
            <w:pPr>
              <w:spacing w:after="120"/>
            </w:pPr>
            <w:r w:rsidRPr="00930177">
              <w:t>1</w:t>
            </w:r>
          </w:p>
        </w:tc>
        <w:tc>
          <w:tcPr>
            <w:tcW w:w="900" w:type="dxa"/>
          </w:tcPr>
          <w:p w14:paraId="5D21A947" w14:textId="77777777" w:rsidR="00275FC9" w:rsidRPr="00930177" w:rsidRDefault="00275FC9" w:rsidP="00F752BB">
            <w:pPr>
              <w:spacing w:after="120"/>
            </w:pPr>
            <w:r w:rsidRPr="00930177">
              <w:t>Live</w:t>
            </w:r>
          </w:p>
        </w:tc>
        <w:tc>
          <w:tcPr>
            <w:tcW w:w="1260" w:type="dxa"/>
          </w:tcPr>
          <w:p w14:paraId="6F67F36A" w14:textId="77777777" w:rsidR="00275FC9" w:rsidRPr="00930177" w:rsidRDefault="00275FC9" w:rsidP="00F752BB">
            <w:pPr>
              <w:spacing w:after="120"/>
            </w:pPr>
            <w:r w:rsidRPr="00930177">
              <w:t>HGT</w:t>
            </w:r>
          </w:p>
        </w:tc>
        <w:tc>
          <w:tcPr>
            <w:tcW w:w="810" w:type="dxa"/>
          </w:tcPr>
          <w:p w14:paraId="01F2158F" w14:textId="77777777" w:rsidR="00275FC9" w:rsidRPr="00930177" w:rsidRDefault="00275FC9" w:rsidP="00F752BB">
            <w:pPr>
              <w:spacing w:after="120"/>
            </w:pPr>
            <w:r w:rsidRPr="00930177">
              <w:t>0.5</w:t>
            </w:r>
          </w:p>
        </w:tc>
        <w:tc>
          <w:tcPr>
            <w:tcW w:w="900" w:type="dxa"/>
          </w:tcPr>
          <w:p w14:paraId="3F31BF94" w14:textId="77777777" w:rsidR="00275FC9" w:rsidRPr="00930177" w:rsidRDefault="00275FC9" w:rsidP="00F752BB">
            <w:pPr>
              <w:spacing w:after="120"/>
            </w:pPr>
            <w:r w:rsidRPr="00930177">
              <w:t>4.49</w:t>
            </w:r>
          </w:p>
        </w:tc>
      </w:tr>
      <w:tr w:rsidR="00275FC9" w:rsidRPr="00930177" w14:paraId="1B086ABA" w14:textId="77777777" w:rsidTr="00F752BB">
        <w:trPr>
          <w:cantSplit/>
        </w:trPr>
        <w:tc>
          <w:tcPr>
            <w:tcW w:w="1890" w:type="dxa"/>
          </w:tcPr>
          <w:p w14:paraId="02500C9E" w14:textId="77777777" w:rsidR="00275FC9" w:rsidRPr="00930177" w:rsidRDefault="00275FC9" w:rsidP="00F752BB">
            <w:pPr>
              <w:spacing w:after="120"/>
            </w:pPr>
            <w:r w:rsidRPr="00930177">
              <w:t>Small Tree</w:t>
            </w:r>
          </w:p>
        </w:tc>
        <w:tc>
          <w:tcPr>
            <w:tcW w:w="1170" w:type="dxa"/>
          </w:tcPr>
          <w:p w14:paraId="5400C052" w14:textId="77777777" w:rsidR="00275FC9" w:rsidRPr="00930177" w:rsidRDefault="00275FC9" w:rsidP="00F752BB">
            <w:pPr>
              <w:spacing w:after="120"/>
            </w:pPr>
            <w:r w:rsidRPr="00930177">
              <w:t>FRQ</w:t>
            </w:r>
          </w:p>
        </w:tc>
        <w:tc>
          <w:tcPr>
            <w:tcW w:w="1170" w:type="dxa"/>
          </w:tcPr>
          <w:p w14:paraId="3BDEE91A" w14:textId="77777777" w:rsidR="00275FC9" w:rsidRPr="00930177" w:rsidRDefault="00275FC9" w:rsidP="00F752BB">
            <w:pPr>
              <w:spacing w:after="120"/>
            </w:pPr>
            <w:r w:rsidRPr="00930177">
              <w:t>300</w:t>
            </w:r>
          </w:p>
        </w:tc>
        <w:tc>
          <w:tcPr>
            <w:tcW w:w="1440" w:type="dxa"/>
          </w:tcPr>
          <w:p w14:paraId="71A156B8" w14:textId="77777777" w:rsidR="00275FC9" w:rsidRPr="00930177" w:rsidRDefault="00275FC9" w:rsidP="00F752BB">
            <w:pPr>
              <w:spacing w:after="120"/>
            </w:pPr>
            <w:r w:rsidRPr="00930177">
              <w:t>2</w:t>
            </w:r>
          </w:p>
        </w:tc>
        <w:tc>
          <w:tcPr>
            <w:tcW w:w="900" w:type="dxa"/>
          </w:tcPr>
          <w:p w14:paraId="5588CD99" w14:textId="77777777" w:rsidR="00275FC9" w:rsidRPr="00930177" w:rsidRDefault="00275FC9" w:rsidP="00F752BB">
            <w:pPr>
              <w:spacing w:after="120"/>
            </w:pPr>
            <w:r w:rsidRPr="00930177">
              <w:t>All</w:t>
            </w:r>
          </w:p>
        </w:tc>
        <w:tc>
          <w:tcPr>
            <w:tcW w:w="1260" w:type="dxa"/>
          </w:tcPr>
          <w:p w14:paraId="7C44510D" w14:textId="77777777" w:rsidR="00275FC9" w:rsidRPr="00930177" w:rsidRDefault="00275FC9" w:rsidP="00F752BB">
            <w:pPr>
              <w:spacing w:after="120"/>
            </w:pPr>
            <w:r w:rsidRPr="00930177">
              <w:t>DBH</w:t>
            </w:r>
          </w:p>
        </w:tc>
        <w:tc>
          <w:tcPr>
            <w:tcW w:w="810" w:type="dxa"/>
          </w:tcPr>
          <w:p w14:paraId="63E66432" w14:textId="77777777" w:rsidR="00275FC9" w:rsidRPr="00930177" w:rsidRDefault="00275FC9" w:rsidP="00F752BB">
            <w:pPr>
              <w:spacing w:after="120"/>
            </w:pPr>
            <w:r w:rsidRPr="00930177">
              <w:t>0.1</w:t>
            </w:r>
          </w:p>
        </w:tc>
        <w:tc>
          <w:tcPr>
            <w:tcW w:w="900" w:type="dxa"/>
          </w:tcPr>
          <w:p w14:paraId="189EB167" w14:textId="77777777" w:rsidR="00275FC9" w:rsidRPr="00930177" w:rsidRDefault="00275FC9" w:rsidP="00F752BB">
            <w:pPr>
              <w:spacing w:after="120"/>
            </w:pPr>
            <w:r w:rsidRPr="00930177">
              <w:t>4.9</w:t>
            </w:r>
          </w:p>
        </w:tc>
      </w:tr>
      <w:tr w:rsidR="00275FC9" w:rsidRPr="00930177" w14:paraId="7105D2B0" w14:textId="77777777" w:rsidTr="00F752BB">
        <w:trPr>
          <w:cantSplit/>
        </w:trPr>
        <w:tc>
          <w:tcPr>
            <w:tcW w:w="1890" w:type="dxa"/>
          </w:tcPr>
          <w:p w14:paraId="2CF31ECA" w14:textId="77777777" w:rsidR="00275FC9" w:rsidRPr="00930177" w:rsidRDefault="00275FC9" w:rsidP="00F752BB">
            <w:pPr>
              <w:spacing w:after="120"/>
            </w:pPr>
            <w:r w:rsidRPr="00930177">
              <w:t>Large Tree</w:t>
            </w:r>
          </w:p>
        </w:tc>
        <w:tc>
          <w:tcPr>
            <w:tcW w:w="1170" w:type="dxa"/>
          </w:tcPr>
          <w:p w14:paraId="05F0EE39" w14:textId="77777777" w:rsidR="00275FC9" w:rsidRPr="00930177" w:rsidRDefault="00275FC9" w:rsidP="00F752BB">
            <w:pPr>
              <w:spacing w:after="120"/>
            </w:pPr>
            <w:r w:rsidRPr="00930177">
              <w:t>BAF</w:t>
            </w:r>
          </w:p>
        </w:tc>
        <w:tc>
          <w:tcPr>
            <w:tcW w:w="1170" w:type="dxa"/>
          </w:tcPr>
          <w:p w14:paraId="06EFB516" w14:textId="77777777" w:rsidR="00275FC9" w:rsidRPr="00930177" w:rsidRDefault="00275FC9" w:rsidP="00F752BB">
            <w:pPr>
              <w:spacing w:after="120"/>
            </w:pPr>
            <w:r w:rsidRPr="00930177">
              <w:t>20</w:t>
            </w:r>
          </w:p>
        </w:tc>
        <w:tc>
          <w:tcPr>
            <w:tcW w:w="1440" w:type="dxa"/>
          </w:tcPr>
          <w:p w14:paraId="3502BF32" w14:textId="77777777" w:rsidR="00275FC9" w:rsidRPr="00930177" w:rsidRDefault="00275FC9" w:rsidP="00F752BB">
            <w:pPr>
              <w:spacing w:after="120"/>
            </w:pPr>
            <w:r w:rsidRPr="00930177">
              <w:t>3</w:t>
            </w:r>
          </w:p>
        </w:tc>
        <w:tc>
          <w:tcPr>
            <w:tcW w:w="900" w:type="dxa"/>
          </w:tcPr>
          <w:p w14:paraId="456DAF77" w14:textId="77777777" w:rsidR="00275FC9" w:rsidRPr="00930177" w:rsidRDefault="00275FC9" w:rsidP="00F752BB">
            <w:pPr>
              <w:spacing w:after="120"/>
            </w:pPr>
            <w:r w:rsidRPr="00930177">
              <w:t>All</w:t>
            </w:r>
          </w:p>
        </w:tc>
        <w:tc>
          <w:tcPr>
            <w:tcW w:w="1260" w:type="dxa"/>
          </w:tcPr>
          <w:p w14:paraId="1BF13AF4" w14:textId="77777777" w:rsidR="00275FC9" w:rsidRPr="00930177" w:rsidRDefault="00275FC9" w:rsidP="00F752BB">
            <w:pPr>
              <w:spacing w:after="120"/>
            </w:pPr>
            <w:r w:rsidRPr="00930177">
              <w:t>DBH</w:t>
            </w:r>
          </w:p>
        </w:tc>
        <w:tc>
          <w:tcPr>
            <w:tcW w:w="810" w:type="dxa"/>
          </w:tcPr>
          <w:p w14:paraId="106F6A80" w14:textId="77777777" w:rsidR="00275FC9" w:rsidRPr="00930177" w:rsidRDefault="00275FC9" w:rsidP="00F752BB">
            <w:pPr>
              <w:spacing w:after="120"/>
            </w:pPr>
            <w:r w:rsidRPr="00930177">
              <w:t>5.0</w:t>
            </w:r>
          </w:p>
        </w:tc>
        <w:tc>
          <w:tcPr>
            <w:tcW w:w="900" w:type="dxa"/>
          </w:tcPr>
          <w:p w14:paraId="1D556B65" w14:textId="77777777" w:rsidR="00275FC9" w:rsidRPr="00930177" w:rsidRDefault="00275FC9" w:rsidP="00F752BB">
            <w:pPr>
              <w:spacing w:after="120"/>
            </w:pPr>
            <w:r w:rsidRPr="00930177">
              <w:t>999.9</w:t>
            </w:r>
          </w:p>
        </w:tc>
      </w:tr>
      <w:tr w:rsidR="00275FC9" w:rsidRPr="00930177" w14:paraId="2DDB05FC" w14:textId="77777777" w:rsidTr="00F752BB">
        <w:trPr>
          <w:cantSplit/>
        </w:trPr>
        <w:tc>
          <w:tcPr>
            <w:tcW w:w="1890" w:type="dxa"/>
          </w:tcPr>
          <w:p w14:paraId="07709158" w14:textId="77777777" w:rsidR="00275FC9" w:rsidRPr="00930177" w:rsidRDefault="00275FC9" w:rsidP="00F752BB">
            <w:pPr>
              <w:spacing w:after="120"/>
            </w:pPr>
            <w:r w:rsidRPr="00930177">
              <w:t>Down Material</w:t>
            </w:r>
          </w:p>
        </w:tc>
        <w:tc>
          <w:tcPr>
            <w:tcW w:w="1170" w:type="dxa"/>
          </w:tcPr>
          <w:p w14:paraId="04848390" w14:textId="77777777" w:rsidR="00275FC9" w:rsidRPr="00930177" w:rsidRDefault="00275FC9" w:rsidP="00F752BB">
            <w:pPr>
              <w:spacing w:after="120"/>
            </w:pPr>
            <w:r w:rsidRPr="00930177">
              <w:t>TRN</w:t>
            </w:r>
          </w:p>
        </w:tc>
        <w:tc>
          <w:tcPr>
            <w:tcW w:w="1170" w:type="dxa"/>
          </w:tcPr>
          <w:p w14:paraId="6AB7CD54" w14:textId="77777777" w:rsidR="00275FC9" w:rsidRPr="00930177" w:rsidRDefault="00275FC9" w:rsidP="00F752BB">
            <w:pPr>
              <w:spacing w:after="120"/>
            </w:pPr>
            <w:r w:rsidRPr="00930177">
              <w:t>27</w:t>
            </w:r>
          </w:p>
        </w:tc>
        <w:tc>
          <w:tcPr>
            <w:tcW w:w="1440" w:type="dxa"/>
          </w:tcPr>
          <w:p w14:paraId="284CFB30" w14:textId="77777777" w:rsidR="00275FC9" w:rsidRPr="00930177" w:rsidRDefault="00275FC9" w:rsidP="00F752BB">
            <w:pPr>
              <w:spacing w:after="120"/>
            </w:pPr>
            <w:r w:rsidRPr="00930177">
              <w:t>4</w:t>
            </w:r>
          </w:p>
        </w:tc>
        <w:tc>
          <w:tcPr>
            <w:tcW w:w="900" w:type="dxa"/>
          </w:tcPr>
          <w:p w14:paraId="2C4D3AF4" w14:textId="77777777" w:rsidR="00275FC9" w:rsidRPr="00930177" w:rsidRDefault="00275FC9" w:rsidP="00F752BB">
            <w:pPr>
              <w:spacing w:after="120"/>
            </w:pPr>
            <w:r w:rsidRPr="00930177">
              <w:t>Down</w:t>
            </w:r>
          </w:p>
        </w:tc>
        <w:tc>
          <w:tcPr>
            <w:tcW w:w="1260" w:type="dxa"/>
          </w:tcPr>
          <w:p w14:paraId="29DB664D" w14:textId="77777777" w:rsidR="00275FC9" w:rsidRPr="00930177" w:rsidRDefault="00275FC9" w:rsidP="00F752BB">
            <w:pPr>
              <w:spacing w:after="120"/>
            </w:pPr>
            <w:r w:rsidRPr="00930177">
              <w:t>DIA</w:t>
            </w:r>
          </w:p>
        </w:tc>
        <w:tc>
          <w:tcPr>
            <w:tcW w:w="810" w:type="dxa"/>
          </w:tcPr>
          <w:p w14:paraId="60F072A2" w14:textId="77777777" w:rsidR="00275FC9" w:rsidRPr="00930177" w:rsidRDefault="00275FC9" w:rsidP="00F752BB">
            <w:pPr>
              <w:spacing w:after="120"/>
            </w:pPr>
            <w:r w:rsidRPr="00930177">
              <w:t>12.0</w:t>
            </w:r>
          </w:p>
        </w:tc>
        <w:tc>
          <w:tcPr>
            <w:tcW w:w="900" w:type="dxa"/>
          </w:tcPr>
          <w:p w14:paraId="036AA8D1" w14:textId="77777777" w:rsidR="00275FC9" w:rsidRPr="00930177" w:rsidRDefault="00275FC9" w:rsidP="00F752BB">
            <w:pPr>
              <w:spacing w:after="120"/>
            </w:pPr>
            <w:r w:rsidRPr="00930177">
              <w:t>999.9</w:t>
            </w:r>
          </w:p>
        </w:tc>
      </w:tr>
      <w:tr w:rsidR="00275FC9" w:rsidRPr="00930177" w14:paraId="22BD1AA5" w14:textId="77777777" w:rsidTr="00F752BB">
        <w:trPr>
          <w:cantSplit/>
        </w:trPr>
        <w:tc>
          <w:tcPr>
            <w:tcW w:w="1890" w:type="dxa"/>
          </w:tcPr>
          <w:p w14:paraId="468166E5" w14:textId="77777777" w:rsidR="00275FC9" w:rsidRPr="00930177" w:rsidRDefault="00275FC9" w:rsidP="00F752BB">
            <w:pPr>
              <w:spacing w:after="120"/>
            </w:pPr>
            <w:r w:rsidRPr="00930177">
              <w:t>Down Material</w:t>
            </w:r>
          </w:p>
        </w:tc>
        <w:tc>
          <w:tcPr>
            <w:tcW w:w="1170" w:type="dxa"/>
          </w:tcPr>
          <w:p w14:paraId="6D552A91" w14:textId="77777777" w:rsidR="00275FC9" w:rsidRPr="00930177" w:rsidRDefault="00275FC9" w:rsidP="00F752BB">
            <w:pPr>
              <w:spacing w:after="120"/>
            </w:pPr>
            <w:r w:rsidRPr="00930177">
              <w:t>TRN</w:t>
            </w:r>
          </w:p>
        </w:tc>
        <w:tc>
          <w:tcPr>
            <w:tcW w:w="1170" w:type="dxa"/>
          </w:tcPr>
          <w:p w14:paraId="774EF289" w14:textId="77777777" w:rsidR="00275FC9" w:rsidRPr="00930177" w:rsidRDefault="00275FC9" w:rsidP="00F752BB">
            <w:pPr>
              <w:spacing w:after="120"/>
            </w:pPr>
            <w:r w:rsidRPr="00930177">
              <w:t>27</w:t>
            </w:r>
          </w:p>
        </w:tc>
        <w:tc>
          <w:tcPr>
            <w:tcW w:w="1440" w:type="dxa"/>
          </w:tcPr>
          <w:p w14:paraId="2ABB6755" w14:textId="77777777" w:rsidR="00275FC9" w:rsidRPr="00930177" w:rsidRDefault="00275FC9" w:rsidP="00F752BB">
            <w:pPr>
              <w:spacing w:after="120"/>
            </w:pPr>
            <w:r w:rsidRPr="00930177">
              <w:t>4</w:t>
            </w:r>
          </w:p>
        </w:tc>
        <w:tc>
          <w:tcPr>
            <w:tcW w:w="900" w:type="dxa"/>
          </w:tcPr>
          <w:p w14:paraId="72780191" w14:textId="77777777" w:rsidR="00275FC9" w:rsidRPr="00930177" w:rsidRDefault="00275FC9" w:rsidP="00F752BB">
            <w:pPr>
              <w:spacing w:after="120"/>
            </w:pPr>
            <w:r w:rsidRPr="00930177">
              <w:t>Down</w:t>
            </w:r>
          </w:p>
        </w:tc>
        <w:tc>
          <w:tcPr>
            <w:tcW w:w="1260" w:type="dxa"/>
          </w:tcPr>
          <w:p w14:paraId="00E101C7" w14:textId="77777777" w:rsidR="00275FC9" w:rsidRPr="00930177" w:rsidRDefault="00275FC9" w:rsidP="00F752BB">
            <w:pPr>
              <w:spacing w:after="120"/>
            </w:pPr>
            <w:r w:rsidRPr="00930177">
              <w:t>LGT</w:t>
            </w:r>
          </w:p>
        </w:tc>
        <w:tc>
          <w:tcPr>
            <w:tcW w:w="810" w:type="dxa"/>
          </w:tcPr>
          <w:p w14:paraId="530DEA8F" w14:textId="77777777" w:rsidR="00275FC9" w:rsidRPr="00930177" w:rsidRDefault="00275FC9" w:rsidP="00F752BB">
            <w:pPr>
              <w:spacing w:after="120"/>
            </w:pPr>
            <w:r w:rsidRPr="00930177">
              <w:t>20.0</w:t>
            </w:r>
          </w:p>
        </w:tc>
        <w:tc>
          <w:tcPr>
            <w:tcW w:w="900" w:type="dxa"/>
          </w:tcPr>
          <w:p w14:paraId="57EC63CA" w14:textId="77777777" w:rsidR="00275FC9" w:rsidRPr="00930177" w:rsidRDefault="00275FC9" w:rsidP="00F752BB">
            <w:pPr>
              <w:spacing w:after="120"/>
            </w:pPr>
            <w:r w:rsidRPr="00930177">
              <w:t>999.9</w:t>
            </w:r>
          </w:p>
        </w:tc>
      </w:tr>
      <w:tr w:rsidR="00275FC9" w:rsidRPr="00930177" w14:paraId="7D7F268E" w14:textId="77777777" w:rsidTr="00F752BB">
        <w:trPr>
          <w:cantSplit/>
        </w:trPr>
        <w:tc>
          <w:tcPr>
            <w:tcW w:w="1890" w:type="dxa"/>
          </w:tcPr>
          <w:p w14:paraId="4BB3F2C0" w14:textId="77777777" w:rsidR="00275FC9" w:rsidRPr="00930177" w:rsidRDefault="00275FC9" w:rsidP="00F752BB">
            <w:pPr>
              <w:spacing w:after="120"/>
            </w:pPr>
            <w:r w:rsidRPr="00930177">
              <w:t>Surface Cover</w:t>
            </w:r>
          </w:p>
        </w:tc>
        <w:tc>
          <w:tcPr>
            <w:tcW w:w="1170" w:type="dxa"/>
          </w:tcPr>
          <w:p w14:paraId="51747C2D" w14:textId="77777777" w:rsidR="00275FC9" w:rsidRPr="00930177" w:rsidRDefault="00275FC9" w:rsidP="00F752BB">
            <w:pPr>
              <w:spacing w:after="120"/>
            </w:pPr>
            <w:r w:rsidRPr="00930177">
              <w:t>FRQ</w:t>
            </w:r>
          </w:p>
        </w:tc>
        <w:tc>
          <w:tcPr>
            <w:tcW w:w="1170" w:type="dxa"/>
          </w:tcPr>
          <w:p w14:paraId="7CCCAEAC" w14:textId="77777777" w:rsidR="00275FC9" w:rsidRPr="00930177" w:rsidRDefault="00275FC9" w:rsidP="00F752BB">
            <w:pPr>
              <w:spacing w:after="120"/>
            </w:pPr>
            <w:r w:rsidRPr="00930177">
              <w:t>100</w:t>
            </w:r>
          </w:p>
        </w:tc>
        <w:tc>
          <w:tcPr>
            <w:tcW w:w="1440" w:type="dxa"/>
          </w:tcPr>
          <w:p w14:paraId="53560501" w14:textId="77777777" w:rsidR="00275FC9" w:rsidRPr="00930177" w:rsidRDefault="00275FC9" w:rsidP="00F752BB">
            <w:pPr>
              <w:spacing w:after="120"/>
            </w:pPr>
            <w:r w:rsidRPr="00930177">
              <w:t>5</w:t>
            </w:r>
          </w:p>
        </w:tc>
        <w:tc>
          <w:tcPr>
            <w:tcW w:w="900" w:type="dxa"/>
          </w:tcPr>
          <w:p w14:paraId="260ACF42" w14:textId="77777777" w:rsidR="00275FC9" w:rsidRPr="00930177" w:rsidRDefault="00275FC9" w:rsidP="00F752BB">
            <w:pPr>
              <w:spacing w:after="120"/>
            </w:pPr>
            <w:r w:rsidRPr="00930177">
              <w:t>n/a</w:t>
            </w:r>
          </w:p>
        </w:tc>
        <w:tc>
          <w:tcPr>
            <w:tcW w:w="1260" w:type="dxa"/>
          </w:tcPr>
          <w:p w14:paraId="07BDCCEE" w14:textId="77777777" w:rsidR="00275FC9" w:rsidRPr="00930177" w:rsidRDefault="00275FC9" w:rsidP="00F752BB">
            <w:pPr>
              <w:spacing w:after="120"/>
            </w:pPr>
            <w:r w:rsidRPr="00930177">
              <w:t>SVC</w:t>
            </w:r>
          </w:p>
        </w:tc>
        <w:tc>
          <w:tcPr>
            <w:tcW w:w="810" w:type="dxa"/>
          </w:tcPr>
          <w:p w14:paraId="176B718C" w14:textId="77777777" w:rsidR="00275FC9" w:rsidRPr="00930177" w:rsidRDefault="00275FC9" w:rsidP="00F752BB">
            <w:pPr>
              <w:spacing w:after="120"/>
            </w:pPr>
            <w:r w:rsidRPr="00930177">
              <w:t>0.5</w:t>
            </w:r>
          </w:p>
        </w:tc>
        <w:tc>
          <w:tcPr>
            <w:tcW w:w="900" w:type="dxa"/>
          </w:tcPr>
          <w:p w14:paraId="0FEFCC59" w14:textId="77777777" w:rsidR="00275FC9" w:rsidRPr="00930177" w:rsidRDefault="00275FC9" w:rsidP="00F752BB">
            <w:pPr>
              <w:spacing w:after="120"/>
            </w:pPr>
            <w:r w:rsidRPr="00930177">
              <w:t>100</w:t>
            </w:r>
          </w:p>
        </w:tc>
      </w:tr>
      <w:tr w:rsidR="00275FC9" w:rsidRPr="00930177" w14:paraId="33DAB223" w14:textId="77777777" w:rsidTr="00F752BB">
        <w:trPr>
          <w:cantSplit/>
        </w:trPr>
        <w:tc>
          <w:tcPr>
            <w:tcW w:w="1890" w:type="dxa"/>
          </w:tcPr>
          <w:p w14:paraId="793D66CD" w14:textId="667799E9" w:rsidR="00275FC9" w:rsidRPr="00930177" w:rsidRDefault="00275FC9" w:rsidP="00275FC9">
            <w:pPr>
              <w:pStyle w:val="StressorAction"/>
            </w:pPr>
            <w:r w:rsidRPr="00930177">
              <w:t>Vegetation</w:t>
            </w:r>
          </w:p>
        </w:tc>
        <w:tc>
          <w:tcPr>
            <w:tcW w:w="1170" w:type="dxa"/>
          </w:tcPr>
          <w:p w14:paraId="439DC819" w14:textId="15585A63" w:rsidR="00275FC9" w:rsidRPr="00930177" w:rsidRDefault="00275FC9" w:rsidP="00275FC9">
            <w:pPr>
              <w:pStyle w:val="StressorAction"/>
            </w:pPr>
            <w:r w:rsidRPr="00930177">
              <w:t>FRQ</w:t>
            </w:r>
          </w:p>
        </w:tc>
        <w:tc>
          <w:tcPr>
            <w:tcW w:w="1170" w:type="dxa"/>
          </w:tcPr>
          <w:p w14:paraId="17124A11" w14:textId="79903A2A" w:rsidR="00275FC9" w:rsidRPr="00930177" w:rsidRDefault="00275FC9" w:rsidP="00275FC9">
            <w:pPr>
              <w:pStyle w:val="StressorAction"/>
            </w:pPr>
            <w:r w:rsidRPr="00930177">
              <w:t>100</w:t>
            </w:r>
          </w:p>
        </w:tc>
        <w:tc>
          <w:tcPr>
            <w:tcW w:w="1440" w:type="dxa"/>
          </w:tcPr>
          <w:p w14:paraId="33B01FA1" w14:textId="2D1451EC" w:rsidR="00275FC9" w:rsidRPr="00930177" w:rsidRDefault="00275FC9" w:rsidP="00275FC9">
            <w:pPr>
              <w:pStyle w:val="StressorAction"/>
            </w:pPr>
            <w:r w:rsidRPr="00930177">
              <w:t>6</w:t>
            </w:r>
          </w:p>
        </w:tc>
        <w:tc>
          <w:tcPr>
            <w:tcW w:w="900" w:type="dxa"/>
          </w:tcPr>
          <w:p w14:paraId="06BA38D6" w14:textId="613F1DC7" w:rsidR="00275FC9" w:rsidRPr="00930177" w:rsidRDefault="00275FC9" w:rsidP="00275FC9">
            <w:pPr>
              <w:pStyle w:val="StressorAction"/>
            </w:pPr>
            <w:r w:rsidRPr="00930177">
              <w:t>Live</w:t>
            </w:r>
          </w:p>
        </w:tc>
        <w:tc>
          <w:tcPr>
            <w:tcW w:w="1260" w:type="dxa"/>
          </w:tcPr>
          <w:p w14:paraId="312318F3" w14:textId="7683393A" w:rsidR="00275FC9" w:rsidRPr="00930177" w:rsidRDefault="00275FC9" w:rsidP="00275FC9">
            <w:pPr>
              <w:pStyle w:val="StressorAction"/>
            </w:pPr>
            <w:r w:rsidRPr="00930177">
              <w:t>CVR</w:t>
            </w:r>
          </w:p>
        </w:tc>
        <w:tc>
          <w:tcPr>
            <w:tcW w:w="810" w:type="dxa"/>
          </w:tcPr>
          <w:p w14:paraId="2A80E664" w14:textId="7D1CA714" w:rsidR="00275FC9" w:rsidRPr="00930177" w:rsidRDefault="00275FC9" w:rsidP="00275FC9">
            <w:pPr>
              <w:pStyle w:val="StressorAction"/>
            </w:pPr>
            <w:r w:rsidRPr="00930177">
              <w:t>0.5</w:t>
            </w:r>
          </w:p>
        </w:tc>
        <w:tc>
          <w:tcPr>
            <w:tcW w:w="900" w:type="dxa"/>
          </w:tcPr>
          <w:p w14:paraId="2E134214" w14:textId="4F42A05A" w:rsidR="00275FC9" w:rsidRPr="00930177" w:rsidRDefault="00275FC9" w:rsidP="00275FC9">
            <w:pPr>
              <w:pStyle w:val="StressorAction"/>
            </w:pPr>
            <w:r w:rsidRPr="00930177">
              <w:t>100</w:t>
            </w:r>
          </w:p>
        </w:tc>
      </w:tr>
    </w:tbl>
    <w:p w14:paraId="5A9ECB2D" w14:textId="6537B33E" w:rsidR="00D2172B" w:rsidRPr="00930177" w:rsidRDefault="00D2172B" w:rsidP="00D2172B">
      <w:pPr>
        <w:pStyle w:val="Heading4"/>
      </w:pPr>
      <w:bookmarkStart w:id="122" w:name="_Toc370394756"/>
      <w:r w:rsidRPr="00930177">
        <w:t>Brown’s Protocol Example</w:t>
      </w:r>
      <w:bookmarkEnd w:id="122"/>
    </w:p>
    <w:p w14:paraId="4B10F945" w14:textId="78AE022A" w:rsidR="00D2172B" w:rsidRPr="00930177" w:rsidRDefault="00275FC9" w:rsidP="00AA640B">
      <w:pPr>
        <w:pStyle w:val="ListParagraph"/>
        <w:numPr>
          <w:ilvl w:val="0"/>
          <w:numId w:val="15"/>
        </w:numPr>
        <w:contextualSpacing w:val="0"/>
      </w:pPr>
      <w:r w:rsidRPr="00930177">
        <w:t>On a 7-foot transect</w:t>
      </w:r>
      <w:r w:rsidR="00063C6F" w:rsidRPr="00930177">
        <w:t>, record all downed woody material with an intersection diameter between 0.01” and 0.24”</w:t>
      </w:r>
    </w:p>
    <w:p w14:paraId="1EDC7597" w14:textId="215BB04C" w:rsidR="00063C6F" w:rsidRPr="00930177" w:rsidRDefault="00063C6F" w:rsidP="00AA640B">
      <w:pPr>
        <w:pStyle w:val="ListParagraph"/>
        <w:numPr>
          <w:ilvl w:val="0"/>
          <w:numId w:val="15"/>
        </w:numPr>
        <w:contextualSpacing w:val="0"/>
      </w:pPr>
      <w:r w:rsidRPr="00930177">
        <w:t>On a 7-foot transect, record all downed woody material with an intersection diameter between 0.25” and 0.99”</w:t>
      </w:r>
    </w:p>
    <w:p w14:paraId="0A97F1FF" w14:textId="068ECD54" w:rsidR="00063C6F" w:rsidRPr="00930177" w:rsidRDefault="00063C6F" w:rsidP="00AA640B">
      <w:pPr>
        <w:pStyle w:val="ListParagraph"/>
        <w:numPr>
          <w:ilvl w:val="0"/>
          <w:numId w:val="15"/>
        </w:numPr>
        <w:contextualSpacing w:val="0"/>
      </w:pPr>
      <w:r w:rsidRPr="00930177">
        <w:t>On a 7-foot transect, record all downed woody material with an intersection diameter between 1” and 2.99”</w:t>
      </w:r>
    </w:p>
    <w:p w14:paraId="4695EF95" w14:textId="71E5BC6A" w:rsidR="00063C6F" w:rsidRPr="00930177" w:rsidRDefault="00063C6F" w:rsidP="00AA640B">
      <w:pPr>
        <w:pStyle w:val="ListParagraph"/>
        <w:numPr>
          <w:ilvl w:val="0"/>
          <w:numId w:val="15"/>
        </w:numPr>
      </w:pPr>
      <w:r w:rsidRPr="00930177">
        <w:t>On a 7-foot transect, record all downed woody material with an intersection diameter ≥ 3.0”</w:t>
      </w:r>
    </w:p>
    <w:p w14:paraId="610FB891" w14:textId="67FD4BF0" w:rsidR="00D2172B" w:rsidRPr="00930177" w:rsidRDefault="00D2172B" w:rsidP="00D2172B">
      <w:pPr>
        <w:pStyle w:val="Caption"/>
        <w:rPr>
          <w:color w:val="auto"/>
        </w:rPr>
      </w:pPr>
      <w:bookmarkStart w:id="123" w:name="_Toc370394556"/>
      <w:r w:rsidRPr="00930177">
        <w:rPr>
          <w:color w:val="auto"/>
        </w:rPr>
        <w:lastRenderedPageBreak/>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24</w:t>
      </w:r>
      <w:r w:rsidRPr="00930177">
        <w:rPr>
          <w:color w:val="auto"/>
        </w:rPr>
        <w:fldChar w:fldCharType="end"/>
      </w:r>
      <w:r w:rsidRPr="00930177">
        <w:rPr>
          <w:color w:val="auto"/>
        </w:rPr>
        <w:t xml:space="preserve">:  </w:t>
      </w:r>
      <w:bookmarkEnd w:id="123"/>
      <w:r w:rsidR="003F580D">
        <w:rPr>
          <w:color w:val="auto"/>
        </w:rPr>
        <w:t>Brown’s protocol example</w:t>
      </w:r>
    </w:p>
    <w:tbl>
      <w:tblPr>
        <w:tblW w:w="95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Brown's protocol example"/>
      </w:tblPr>
      <w:tblGrid>
        <w:gridCol w:w="1890"/>
        <w:gridCol w:w="1170"/>
        <w:gridCol w:w="1170"/>
        <w:gridCol w:w="1440"/>
        <w:gridCol w:w="900"/>
        <w:gridCol w:w="1260"/>
        <w:gridCol w:w="810"/>
        <w:gridCol w:w="900"/>
      </w:tblGrid>
      <w:tr w:rsidR="00275FC9" w:rsidRPr="00930177" w14:paraId="6E1AEBB0" w14:textId="77777777" w:rsidTr="00F752BB">
        <w:trPr>
          <w:tblHeader/>
        </w:trPr>
        <w:tc>
          <w:tcPr>
            <w:tcW w:w="1890" w:type="dxa"/>
            <w:shd w:val="clear" w:color="auto" w:fill="0B610D"/>
          </w:tcPr>
          <w:p w14:paraId="11F70695" w14:textId="77777777" w:rsidR="00275FC9" w:rsidRPr="00930177" w:rsidRDefault="00275FC9" w:rsidP="00F752BB">
            <w:pPr>
              <w:pStyle w:val="TableHeaderRow"/>
              <w:rPr>
                <w:rStyle w:val="Strong"/>
              </w:rPr>
            </w:pPr>
            <w:r w:rsidRPr="00930177">
              <w:rPr>
                <w:rStyle w:val="Strong"/>
              </w:rPr>
              <w:t>Subpopulation</w:t>
            </w:r>
          </w:p>
        </w:tc>
        <w:tc>
          <w:tcPr>
            <w:tcW w:w="1170" w:type="dxa"/>
            <w:shd w:val="clear" w:color="auto" w:fill="0B610D"/>
          </w:tcPr>
          <w:p w14:paraId="4CC4324F" w14:textId="77777777" w:rsidR="00275FC9" w:rsidRPr="00930177" w:rsidRDefault="00275FC9" w:rsidP="00F752BB">
            <w:pPr>
              <w:pStyle w:val="TableHeaderRow"/>
              <w:rPr>
                <w:rStyle w:val="Strong"/>
              </w:rPr>
            </w:pPr>
            <w:r w:rsidRPr="00930177">
              <w:rPr>
                <w:rStyle w:val="Strong"/>
              </w:rPr>
              <w:t>Method</w:t>
            </w:r>
          </w:p>
        </w:tc>
        <w:tc>
          <w:tcPr>
            <w:tcW w:w="1170" w:type="dxa"/>
            <w:shd w:val="clear" w:color="auto" w:fill="0B610D"/>
          </w:tcPr>
          <w:p w14:paraId="1DCAD2AC" w14:textId="77777777" w:rsidR="00275FC9" w:rsidRPr="00930177" w:rsidRDefault="00275FC9" w:rsidP="00F752BB">
            <w:pPr>
              <w:pStyle w:val="TableHeaderRow"/>
              <w:rPr>
                <w:rStyle w:val="Strong"/>
              </w:rPr>
            </w:pPr>
            <w:r w:rsidRPr="00930177">
              <w:rPr>
                <w:rStyle w:val="Strong"/>
              </w:rPr>
              <w:t>Factor</w:t>
            </w:r>
          </w:p>
        </w:tc>
        <w:tc>
          <w:tcPr>
            <w:tcW w:w="1440" w:type="dxa"/>
            <w:shd w:val="clear" w:color="auto" w:fill="0B610D"/>
          </w:tcPr>
          <w:p w14:paraId="0900DF63" w14:textId="77777777" w:rsidR="00275FC9" w:rsidRPr="00930177" w:rsidRDefault="00275FC9" w:rsidP="00F752BB">
            <w:pPr>
              <w:pStyle w:val="TableHeaderRow"/>
              <w:rPr>
                <w:rStyle w:val="Strong"/>
              </w:rPr>
            </w:pPr>
            <w:r w:rsidRPr="00930177">
              <w:rPr>
                <w:rStyle w:val="Strong"/>
              </w:rPr>
              <w:t>Criteria #</w:t>
            </w:r>
          </w:p>
        </w:tc>
        <w:tc>
          <w:tcPr>
            <w:tcW w:w="900" w:type="dxa"/>
            <w:shd w:val="clear" w:color="auto" w:fill="0B610D"/>
          </w:tcPr>
          <w:p w14:paraId="018696B6" w14:textId="77777777" w:rsidR="00275FC9" w:rsidRPr="00930177" w:rsidRDefault="00275FC9" w:rsidP="00F752BB">
            <w:pPr>
              <w:pStyle w:val="TableHeaderRow"/>
              <w:rPr>
                <w:rStyle w:val="Strong"/>
              </w:rPr>
            </w:pPr>
            <w:r w:rsidRPr="00930177">
              <w:rPr>
                <w:rStyle w:val="Strong"/>
              </w:rPr>
              <w:t>Filter</w:t>
            </w:r>
          </w:p>
        </w:tc>
        <w:tc>
          <w:tcPr>
            <w:tcW w:w="1260" w:type="dxa"/>
            <w:shd w:val="clear" w:color="auto" w:fill="0B610D"/>
          </w:tcPr>
          <w:p w14:paraId="23506B02" w14:textId="77777777" w:rsidR="00275FC9" w:rsidRPr="00930177" w:rsidRDefault="00275FC9" w:rsidP="00F752BB">
            <w:pPr>
              <w:pStyle w:val="TableHeaderRow"/>
              <w:rPr>
                <w:rStyle w:val="Strong"/>
              </w:rPr>
            </w:pPr>
            <w:r w:rsidRPr="00930177">
              <w:rPr>
                <w:rStyle w:val="Strong"/>
              </w:rPr>
              <w:t>Variable</w:t>
            </w:r>
          </w:p>
        </w:tc>
        <w:tc>
          <w:tcPr>
            <w:tcW w:w="810" w:type="dxa"/>
            <w:shd w:val="clear" w:color="auto" w:fill="0B610D"/>
          </w:tcPr>
          <w:p w14:paraId="5F25E99E" w14:textId="77777777" w:rsidR="00275FC9" w:rsidRPr="00930177" w:rsidRDefault="00275FC9" w:rsidP="00F752BB">
            <w:pPr>
              <w:pStyle w:val="TableHeaderRow"/>
              <w:rPr>
                <w:rStyle w:val="Strong"/>
              </w:rPr>
            </w:pPr>
            <w:r w:rsidRPr="00930177">
              <w:rPr>
                <w:rStyle w:val="Strong"/>
              </w:rPr>
              <w:t>Min</w:t>
            </w:r>
          </w:p>
        </w:tc>
        <w:tc>
          <w:tcPr>
            <w:tcW w:w="900" w:type="dxa"/>
            <w:shd w:val="clear" w:color="auto" w:fill="0B610D"/>
          </w:tcPr>
          <w:p w14:paraId="4C803916" w14:textId="77777777" w:rsidR="00275FC9" w:rsidRPr="00930177" w:rsidRDefault="00275FC9" w:rsidP="00F752BB">
            <w:pPr>
              <w:pStyle w:val="TableHeaderRow"/>
              <w:rPr>
                <w:rStyle w:val="Strong"/>
              </w:rPr>
            </w:pPr>
            <w:r w:rsidRPr="00930177">
              <w:rPr>
                <w:rStyle w:val="Strong"/>
              </w:rPr>
              <w:t>Max</w:t>
            </w:r>
          </w:p>
        </w:tc>
      </w:tr>
      <w:tr w:rsidR="00275FC9" w:rsidRPr="00930177" w14:paraId="14957477" w14:textId="77777777" w:rsidTr="00F752BB">
        <w:trPr>
          <w:cantSplit/>
        </w:trPr>
        <w:tc>
          <w:tcPr>
            <w:tcW w:w="1890" w:type="dxa"/>
          </w:tcPr>
          <w:p w14:paraId="19D0B1F5" w14:textId="49032FA9" w:rsidR="00275FC9" w:rsidRPr="00930177" w:rsidRDefault="00275FC9" w:rsidP="00F752BB">
            <w:pPr>
              <w:spacing w:after="120"/>
            </w:pPr>
            <w:r w:rsidRPr="00930177">
              <w:t>Down Material</w:t>
            </w:r>
          </w:p>
        </w:tc>
        <w:tc>
          <w:tcPr>
            <w:tcW w:w="1170" w:type="dxa"/>
          </w:tcPr>
          <w:p w14:paraId="7647B095" w14:textId="527CA1CF" w:rsidR="00275FC9" w:rsidRPr="00930177" w:rsidRDefault="00275FC9" w:rsidP="00F752BB">
            <w:pPr>
              <w:spacing w:after="120"/>
            </w:pPr>
            <w:r w:rsidRPr="00930177">
              <w:t>TRN</w:t>
            </w:r>
          </w:p>
        </w:tc>
        <w:tc>
          <w:tcPr>
            <w:tcW w:w="1170" w:type="dxa"/>
          </w:tcPr>
          <w:p w14:paraId="374E4741" w14:textId="4CD22F44" w:rsidR="00275FC9" w:rsidRPr="00930177" w:rsidRDefault="00275FC9" w:rsidP="00F752BB">
            <w:pPr>
              <w:spacing w:after="120"/>
            </w:pPr>
            <w:r w:rsidRPr="00930177">
              <w:t>7</w:t>
            </w:r>
          </w:p>
        </w:tc>
        <w:tc>
          <w:tcPr>
            <w:tcW w:w="1440" w:type="dxa"/>
          </w:tcPr>
          <w:p w14:paraId="51105D82" w14:textId="77777777" w:rsidR="00275FC9" w:rsidRPr="00930177" w:rsidRDefault="00275FC9" w:rsidP="00F752BB">
            <w:pPr>
              <w:spacing w:after="120"/>
            </w:pPr>
            <w:r w:rsidRPr="00930177">
              <w:t>1</w:t>
            </w:r>
          </w:p>
        </w:tc>
        <w:tc>
          <w:tcPr>
            <w:tcW w:w="900" w:type="dxa"/>
          </w:tcPr>
          <w:p w14:paraId="7BE01658" w14:textId="7A365C37" w:rsidR="00275FC9" w:rsidRPr="00930177" w:rsidRDefault="00275FC9" w:rsidP="00F752BB">
            <w:pPr>
              <w:spacing w:after="120"/>
            </w:pPr>
            <w:r w:rsidRPr="00930177">
              <w:t>Down</w:t>
            </w:r>
          </w:p>
        </w:tc>
        <w:tc>
          <w:tcPr>
            <w:tcW w:w="1260" w:type="dxa"/>
          </w:tcPr>
          <w:p w14:paraId="5EC6312B" w14:textId="7614F19E" w:rsidR="00275FC9" w:rsidRPr="00930177" w:rsidRDefault="00275FC9" w:rsidP="00F752BB">
            <w:pPr>
              <w:spacing w:after="120"/>
            </w:pPr>
            <w:r w:rsidRPr="00930177">
              <w:t>DIA</w:t>
            </w:r>
          </w:p>
        </w:tc>
        <w:tc>
          <w:tcPr>
            <w:tcW w:w="810" w:type="dxa"/>
          </w:tcPr>
          <w:p w14:paraId="74591A8E" w14:textId="6FB1B6FA" w:rsidR="00275FC9" w:rsidRPr="00930177" w:rsidRDefault="00275FC9" w:rsidP="00F752BB">
            <w:pPr>
              <w:spacing w:after="120"/>
            </w:pPr>
            <w:r w:rsidRPr="00930177">
              <w:t>0.01</w:t>
            </w:r>
          </w:p>
        </w:tc>
        <w:tc>
          <w:tcPr>
            <w:tcW w:w="900" w:type="dxa"/>
          </w:tcPr>
          <w:p w14:paraId="195CB4EC" w14:textId="69C47E8E" w:rsidR="00275FC9" w:rsidRPr="00930177" w:rsidRDefault="00275FC9" w:rsidP="00F752BB">
            <w:pPr>
              <w:spacing w:after="120"/>
            </w:pPr>
            <w:r w:rsidRPr="00930177">
              <w:t>0.24</w:t>
            </w:r>
          </w:p>
        </w:tc>
      </w:tr>
      <w:tr w:rsidR="00275FC9" w:rsidRPr="00930177" w14:paraId="7E70D189" w14:textId="77777777" w:rsidTr="00F752BB">
        <w:trPr>
          <w:cantSplit/>
        </w:trPr>
        <w:tc>
          <w:tcPr>
            <w:tcW w:w="1890" w:type="dxa"/>
          </w:tcPr>
          <w:p w14:paraId="44A1AB95" w14:textId="419D0BAF" w:rsidR="00275FC9" w:rsidRPr="00930177" w:rsidRDefault="00275FC9" w:rsidP="00F752BB">
            <w:pPr>
              <w:spacing w:after="120"/>
            </w:pPr>
            <w:r w:rsidRPr="00930177">
              <w:t>Down Material</w:t>
            </w:r>
          </w:p>
        </w:tc>
        <w:tc>
          <w:tcPr>
            <w:tcW w:w="1170" w:type="dxa"/>
          </w:tcPr>
          <w:p w14:paraId="09404F5F" w14:textId="659B7D1A" w:rsidR="00275FC9" w:rsidRPr="00930177" w:rsidRDefault="00275FC9" w:rsidP="00F752BB">
            <w:pPr>
              <w:spacing w:after="120"/>
            </w:pPr>
            <w:r w:rsidRPr="00930177">
              <w:t>TRN</w:t>
            </w:r>
          </w:p>
        </w:tc>
        <w:tc>
          <w:tcPr>
            <w:tcW w:w="1170" w:type="dxa"/>
          </w:tcPr>
          <w:p w14:paraId="033193A2" w14:textId="6DB603A8" w:rsidR="00275FC9" w:rsidRPr="00930177" w:rsidRDefault="00275FC9" w:rsidP="00F752BB">
            <w:pPr>
              <w:spacing w:after="120"/>
            </w:pPr>
            <w:r w:rsidRPr="00930177">
              <w:t>7</w:t>
            </w:r>
          </w:p>
        </w:tc>
        <w:tc>
          <w:tcPr>
            <w:tcW w:w="1440" w:type="dxa"/>
          </w:tcPr>
          <w:p w14:paraId="1FF95019" w14:textId="77777777" w:rsidR="00275FC9" w:rsidRPr="00930177" w:rsidRDefault="00275FC9" w:rsidP="00F752BB">
            <w:pPr>
              <w:spacing w:after="120"/>
            </w:pPr>
            <w:r w:rsidRPr="00930177">
              <w:t>2</w:t>
            </w:r>
          </w:p>
        </w:tc>
        <w:tc>
          <w:tcPr>
            <w:tcW w:w="900" w:type="dxa"/>
          </w:tcPr>
          <w:p w14:paraId="3A8282EF" w14:textId="232626C8" w:rsidR="00275FC9" w:rsidRPr="00930177" w:rsidRDefault="00275FC9" w:rsidP="00F752BB">
            <w:pPr>
              <w:spacing w:after="120"/>
            </w:pPr>
            <w:r w:rsidRPr="00930177">
              <w:t>Down</w:t>
            </w:r>
          </w:p>
        </w:tc>
        <w:tc>
          <w:tcPr>
            <w:tcW w:w="1260" w:type="dxa"/>
          </w:tcPr>
          <w:p w14:paraId="3BE5EFFA" w14:textId="4B205BED" w:rsidR="00275FC9" w:rsidRPr="00930177" w:rsidRDefault="00275FC9" w:rsidP="00F752BB">
            <w:pPr>
              <w:spacing w:after="120"/>
            </w:pPr>
            <w:r w:rsidRPr="00930177">
              <w:t>DIA</w:t>
            </w:r>
          </w:p>
        </w:tc>
        <w:tc>
          <w:tcPr>
            <w:tcW w:w="810" w:type="dxa"/>
          </w:tcPr>
          <w:p w14:paraId="7F342BE6" w14:textId="6D0D5590" w:rsidR="00275FC9" w:rsidRPr="00930177" w:rsidRDefault="00275FC9" w:rsidP="00F752BB">
            <w:pPr>
              <w:spacing w:after="120"/>
            </w:pPr>
            <w:r w:rsidRPr="00930177">
              <w:t>0.25</w:t>
            </w:r>
          </w:p>
        </w:tc>
        <w:tc>
          <w:tcPr>
            <w:tcW w:w="900" w:type="dxa"/>
          </w:tcPr>
          <w:p w14:paraId="0F850DD8" w14:textId="2F4F6FF6" w:rsidR="00275FC9" w:rsidRPr="00930177" w:rsidRDefault="00275FC9" w:rsidP="00F752BB">
            <w:pPr>
              <w:spacing w:after="120"/>
            </w:pPr>
            <w:r w:rsidRPr="00930177">
              <w:t>0.99</w:t>
            </w:r>
          </w:p>
        </w:tc>
      </w:tr>
      <w:tr w:rsidR="00275FC9" w:rsidRPr="00930177" w14:paraId="072566AE" w14:textId="77777777" w:rsidTr="00F752BB">
        <w:trPr>
          <w:cantSplit/>
        </w:trPr>
        <w:tc>
          <w:tcPr>
            <w:tcW w:w="1890" w:type="dxa"/>
          </w:tcPr>
          <w:p w14:paraId="49236C34" w14:textId="10635500" w:rsidR="00275FC9" w:rsidRPr="00930177" w:rsidRDefault="00275FC9" w:rsidP="00F752BB">
            <w:pPr>
              <w:spacing w:after="120"/>
            </w:pPr>
            <w:r w:rsidRPr="00930177">
              <w:t>Down Material</w:t>
            </w:r>
          </w:p>
        </w:tc>
        <w:tc>
          <w:tcPr>
            <w:tcW w:w="1170" w:type="dxa"/>
          </w:tcPr>
          <w:p w14:paraId="6EFAF542" w14:textId="451F778E" w:rsidR="00275FC9" w:rsidRPr="00930177" w:rsidRDefault="00275FC9" w:rsidP="00F752BB">
            <w:pPr>
              <w:spacing w:after="120"/>
            </w:pPr>
            <w:r w:rsidRPr="00930177">
              <w:t>TRN</w:t>
            </w:r>
          </w:p>
        </w:tc>
        <w:tc>
          <w:tcPr>
            <w:tcW w:w="1170" w:type="dxa"/>
          </w:tcPr>
          <w:p w14:paraId="2C9FD42C" w14:textId="6077495C" w:rsidR="00275FC9" w:rsidRPr="00930177" w:rsidRDefault="00275FC9" w:rsidP="00F752BB">
            <w:pPr>
              <w:spacing w:after="120"/>
            </w:pPr>
            <w:r w:rsidRPr="00930177">
              <w:t>7</w:t>
            </w:r>
          </w:p>
        </w:tc>
        <w:tc>
          <w:tcPr>
            <w:tcW w:w="1440" w:type="dxa"/>
          </w:tcPr>
          <w:p w14:paraId="0A9B64BE" w14:textId="77777777" w:rsidR="00275FC9" w:rsidRPr="00930177" w:rsidRDefault="00275FC9" w:rsidP="00F752BB">
            <w:pPr>
              <w:spacing w:after="120"/>
            </w:pPr>
            <w:r w:rsidRPr="00930177">
              <w:t>3</w:t>
            </w:r>
          </w:p>
        </w:tc>
        <w:tc>
          <w:tcPr>
            <w:tcW w:w="900" w:type="dxa"/>
          </w:tcPr>
          <w:p w14:paraId="06748ED0" w14:textId="467CC6BC" w:rsidR="00275FC9" w:rsidRPr="00930177" w:rsidRDefault="00275FC9" w:rsidP="00F752BB">
            <w:pPr>
              <w:spacing w:after="120"/>
            </w:pPr>
            <w:r w:rsidRPr="00930177">
              <w:t>Down</w:t>
            </w:r>
          </w:p>
        </w:tc>
        <w:tc>
          <w:tcPr>
            <w:tcW w:w="1260" w:type="dxa"/>
          </w:tcPr>
          <w:p w14:paraId="40978779" w14:textId="5226ABB0" w:rsidR="00275FC9" w:rsidRPr="00930177" w:rsidRDefault="00275FC9" w:rsidP="00F752BB">
            <w:pPr>
              <w:spacing w:after="120"/>
            </w:pPr>
            <w:r w:rsidRPr="00930177">
              <w:t>DIA</w:t>
            </w:r>
          </w:p>
        </w:tc>
        <w:tc>
          <w:tcPr>
            <w:tcW w:w="810" w:type="dxa"/>
          </w:tcPr>
          <w:p w14:paraId="1034F27E" w14:textId="7A686021" w:rsidR="00275FC9" w:rsidRPr="00930177" w:rsidRDefault="00275FC9" w:rsidP="00F752BB">
            <w:pPr>
              <w:spacing w:after="120"/>
            </w:pPr>
            <w:r w:rsidRPr="00930177">
              <w:t>1</w:t>
            </w:r>
          </w:p>
        </w:tc>
        <w:tc>
          <w:tcPr>
            <w:tcW w:w="900" w:type="dxa"/>
          </w:tcPr>
          <w:p w14:paraId="5A4794D4" w14:textId="088057F0" w:rsidR="00275FC9" w:rsidRPr="00930177" w:rsidRDefault="00275FC9" w:rsidP="00F752BB">
            <w:pPr>
              <w:spacing w:after="120"/>
            </w:pPr>
            <w:r w:rsidRPr="00930177">
              <w:t>2.99</w:t>
            </w:r>
          </w:p>
        </w:tc>
      </w:tr>
      <w:tr w:rsidR="00275FC9" w:rsidRPr="00930177" w14:paraId="29845DDB" w14:textId="77777777" w:rsidTr="00F752BB">
        <w:trPr>
          <w:cantSplit/>
        </w:trPr>
        <w:tc>
          <w:tcPr>
            <w:tcW w:w="1890" w:type="dxa"/>
          </w:tcPr>
          <w:p w14:paraId="40E0D6A3" w14:textId="77777777" w:rsidR="00275FC9" w:rsidRPr="00930177" w:rsidRDefault="00275FC9" w:rsidP="00F752BB">
            <w:pPr>
              <w:spacing w:after="120"/>
            </w:pPr>
            <w:r w:rsidRPr="00930177">
              <w:t>Down Material</w:t>
            </w:r>
          </w:p>
        </w:tc>
        <w:tc>
          <w:tcPr>
            <w:tcW w:w="1170" w:type="dxa"/>
          </w:tcPr>
          <w:p w14:paraId="0C96F240" w14:textId="77777777" w:rsidR="00275FC9" w:rsidRPr="00930177" w:rsidRDefault="00275FC9" w:rsidP="00F752BB">
            <w:pPr>
              <w:spacing w:after="120"/>
            </w:pPr>
            <w:r w:rsidRPr="00930177">
              <w:t>TRN</w:t>
            </w:r>
          </w:p>
        </w:tc>
        <w:tc>
          <w:tcPr>
            <w:tcW w:w="1170" w:type="dxa"/>
          </w:tcPr>
          <w:p w14:paraId="15D83C39" w14:textId="302F853C" w:rsidR="00275FC9" w:rsidRPr="00930177" w:rsidRDefault="00275FC9" w:rsidP="00F752BB">
            <w:pPr>
              <w:spacing w:after="120"/>
            </w:pPr>
            <w:r w:rsidRPr="00930177">
              <w:t>7</w:t>
            </w:r>
          </w:p>
        </w:tc>
        <w:tc>
          <w:tcPr>
            <w:tcW w:w="1440" w:type="dxa"/>
          </w:tcPr>
          <w:p w14:paraId="238B0850" w14:textId="77777777" w:rsidR="00275FC9" w:rsidRPr="00930177" w:rsidRDefault="00275FC9" w:rsidP="00F752BB">
            <w:pPr>
              <w:spacing w:after="120"/>
            </w:pPr>
            <w:r w:rsidRPr="00930177">
              <w:t>4</w:t>
            </w:r>
          </w:p>
        </w:tc>
        <w:tc>
          <w:tcPr>
            <w:tcW w:w="900" w:type="dxa"/>
          </w:tcPr>
          <w:p w14:paraId="27CAA1FB" w14:textId="77777777" w:rsidR="00275FC9" w:rsidRPr="00930177" w:rsidRDefault="00275FC9" w:rsidP="00F752BB">
            <w:pPr>
              <w:spacing w:after="120"/>
            </w:pPr>
            <w:r w:rsidRPr="00930177">
              <w:t>Down</w:t>
            </w:r>
          </w:p>
        </w:tc>
        <w:tc>
          <w:tcPr>
            <w:tcW w:w="1260" w:type="dxa"/>
          </w:tcPr>
          <w:p w14:paraId="23B4E783" w14:textId="77777777" w:rsidR="00275FC9" w:rsidRPr="00930177" w:rsidRDefault="00275FC9" w:rsidP="00F752BB">
            <w:pPr>
              <w:spacing w:after="120"/>
            </w:pPr>
            <w:r w:rsidRPr="00930177">
              <w:t>DIA</w:t>
            </w:r>
          </w:p>
        </w:tc>
        <w:tc>
          <w:tcPr>
            <w:tcW w:w="810" w:type="dxa"/>
          </w:tcPr>
          <w:p w14:paraId="6E225172" w14:textId="6383E88D" w:rsidR="00275FC9" w:rsidRPr="00930177" w:rsidRDefault="00275FC9" w:rsidP="00F752BB">
            <w:pPr>
              <w:spacing w:after="120"/>
            </w:pPr>
            <w:r w:rsidRPr="00930177">
              <w:t>3</w:t>
            </w:r>
          </w:p>
        </w:tc>
        <w:tc>
          <w:tcPr>
            <w:tcW w:w="900" w:type="dxa"/>
          </w:tcPr>
          <w:p w14:paraId="359B7FD8" w14:textId="1FAEBA8A" w:rsidR="00275FC9" w:rsidRPr="00930177" w:rsidRDefault="00275FC9" w:rsidP="00F752BB">
            <w:pPr>
              <w:spacing w:after="120"/>
            </w:pPr>
            <w:r w:rsidRPr="00930177">
              <w:t>999</w:t>
            </w:r>
          </w:p>
        </w:tc>
      </w:tr>
    </w:tbl>
    <w:p w14:paraId="24E42FEF" w14:textId="601E3DFC" w:rsidR="00D2172B" w:rsidRPr="00930177" w:rsidRDefault="00F752BB" w:rsidP="00F752BB">
      <w:pPr>
        <w:pStyle w:val="Heading3"/>
      </w:pPr>
      <w:bookmarkStart w:id="124" w:name="_Toc370394757"/>
      <w:r w:rsidRPr="00930177">
        <w:t>Entering Sample Design Data Using PC Client Forms</w:t>
      </w:r>
      <w:bookmarkEnd w:id="124"/>
    </w:p>
    <w:p w14:paraId="6DFB1939" w14:textId="72E64ACF" w:rsidR="00F752BB" w:rsidRPr="00930177" w:rsidRDefault="00F752BB" w:rsidP="00FD6E53">
      <w:r w:rsidRPr="00930177">
        <w:t xml:space="preserve">Complete one Sample Design form for each setting.  If data are collected on a paper form, it may be entered into FSVeg using the PC client forms.  Required fields are indicated with an asterisk (*) after the field name.  The top line </w:t>
      </w:r>
      <w:r w:rsidR="00E608D2" w:rsidRPr="00930177">
        <w:t>contains the setting ID and project name.  This information is obtained from the Setting Form and cannot be altered here.  Enter one line of sample selection method data first (top block of data).  Then, enter the selection criteria data associated with that line of data.  Multiple lines of selection criteria data can be associated with each line of sample selection method data.</w:t>
      </w:r>
    </w:p>
    <w:p w14:paraId="60D088D4" w14:textId="7B4C95CE" w:rsidR="00893D86" w:rsidRPr="00930177" w:rsidRDefault="00893D86" w:rsidP="00893D86">
      <w:pPr>
        <w:pStyle w:val="Caption"/>
      </w:pPr>
      <w:bookmarkStart w:id="125" w:name="_Toc370394409"/>
      <w:r w:rsidRPr="00930177">
        <w:t xml:space="preserve">Figure </w:t>
      </w:r>
      <w:fldSimple w:instr=" SEQ Figure \* ARABIC ">
        <w:r w:rsidR="00A458B0" w:rsidRPr="00930177">
          <w:rPr>
            <w:noProof/>
          </w:rPr>
          <w:t>10</w:t>
        </w:r>
      </w:fldSimple>
      <w:r w:rsidRPr="00930177">
        <w:rPr>
          <w:noProof/>
        </w:rPr>
        <w:t xml:space="preserve">: </w:t>
      </w:r>
      <w:bookmarkEnd w:id="125"/>
      <w:r w:rsidR="003F580D">
        <w:rPr>
          <w:noProof/>
        </w:rPr>
        <w:t>Sample Design Form</w:t>
      </w:r>
    </w:p>
    <w:p w14:paraId="4EC41E0F" w14:textId="77777777" w:rsidR="00E608D2" w:rsidRPr="00930177" w:rsidRDefault="00E608D2" w:rsidP="00E608D2">
      <w:pPr>
        <w:pStyle w:val="Graphic"/>
      </w:pPr>
      <w:r w:rsidRPr="00930177">
        <w:drawing>
          <wp:inline distT="0" distB="0" distL="0" distR="0" wp14:anchorId="5030A548" wp14:editId="7541A866">
            <wp:extent cx="4953000" cy="3725545"/>
            <wp:effectExtent l="0" t="0" r="0" b="8255"/>
            <wp:docPr id="12" name="Picture 10" descr="Description: 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te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53000" cy="3725545"/>
                    </a:xfrm>
                    <a:prstGeom prst="rect">
                      <a:avLst/>
                    </a:prstGeom>
                    <a:noFill/>
                    <a:ln>
                      <a:noFill/>
                    </a:ln>
                  </pic:spPr>
                </pic:pic>
              </a:graphicData>
            </a:graphic>
          </wp:inline>
        </w:drawing>
      </w:r>
    </w:p>
    <w:p w14:paraId="283197EE" w14:textId="01BF13BE" w:rsidR="00E608D2" w:rsidRPr="00930177" w:rsidRDefault="00E608D2" w:rsidP="00FD6E53">
      <w:r w:rsidRPr="00930177">
        <w:t xml:space="preserve">The </w:t>
      </w:r>
      <w:r w:rsidRPr="00930177">
        <w:rPr>
          <w:rStyle w:val="StressorActionChar"/>
        </w:rPr>
        <w:t>Add or Edit Personal Templates</w:t>
      </w:r>
      <w:r w:rsidRPr="00930177">
        <w:t xml:space="preserve"> button allows you to retrieve, create, or modify a Personal Design Template.  Pre-built templates can be accessed and used ONLY when existing design data has not already been entered.</w:t>
      </w:r>
    </w:p>
    <w:p w14:paraId="5A54C965" w14:textId="4603C8BF" w:rsidR="00E608D2" w:rsidRPr="00930177" w:rsidRDefault="00E608D2" w:rsidP="00E608D2">
      <w:pPr>
        <w:pStyle w:val="Heading4"/>
      </w:pPr>
      <w:bookmarkStart w:id="126" w:name="_Toc370394758"/>
      <w:r w:rsidRPr="00930177">
        <w:lastRenderedPageBreak/>
        <w:t xml:space="preserve">Sample Selection Method Type (exactly 3 characters) </w:t>
      </w:r>
      <w:proofErr w:type="gramStart"/>
      <w:r w:rsidRPr="00930177">
        <w:t>Required</w:t>
      </w:r>
      <w:bookmarkEnd w:id="126"/>
      <w:proofErr w:type="gramEnd"/>
    </w:p>
    <w:p w14:paraId="1B63280A" w14:textId="37977AC2" w:rsidR="00E608D2" w:rsidRPr="00930177" w:rsidRDefault="00E608D2" w:rsidP="00FD6E53">
      <w:r w:rsidRPr="00930177">
        <w:t xml:space="preserve">This is the method used to select trees, shrubs, grasses, or down woody material.  This field defines the </w:t>
      </w:r>
      <w:r w:rsidRPr="00930177">
        <w:rPr>
          <w:rStyle w:val="StressorActionChar"/>
        </w:rPr>
        <w:t>type</w:t>
      </w:r>
      <w:r w:rsidRPr="00930177">
        <w:t xml:space="preserve"> of each plot—fixed area plot (FRQ), variable radius plot (BAF), transect line (TRN), or a point-intercept (TPT).</w:t>
      </w:r>
    </w:p>
    <w:p w14:paraId="1195E7CE" w14:textId="0E4E1C77" w:rsidR="00E608D2" w:rsidRPr="00930177" w:rsidRDefault="00E608D2" w:rsidP="00E608D2">
      <w:pPr>
        <w:pStyle w:val="Caption"/>
        <w:rPr>
          <w:color w:val="auto"/>
        </w:rPr>
      </w:pPr>
      <w:bookmarkStart w:id="127" w:name="_Toc370394557"/>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25</w:t>
      </w:r>
      <w:r w:rsidRPr="00930177">
        <w:rPr>
          <w:color w:val="auto"/>
        </w:rPr>
        <w:fldChar w:fldCharType="end"/>
      </w:r>
      <w:r w:rsidRPr="00930177">
        <w:rPr>
          <w:color w:val="auto"/>
        </w:rPr>
        <w:t xml:space="preserve">:  </w:t>
      </w:r>
      <w:bookmarkEnd w:id="127"/>
      <w:r w:rsidR="003F580D">
        <w:rPr>
          <w:color w:val="auto"/>
        </w:rPr>
        <w:t>Sample selection method type</w:t>
      </w:r>
    </w:p>
    <w:tbl>
      <w:tblPr>
        <w:tblW w:w="7560" w:type="dxa"/>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sample selection method type codes and descriptions"/>
      </w:tblPr>
      <w:tblGrid>
        <w:gridCol w:w="1260"/>
        <w:gridCol w:w="6300"/>
      </w:tblGrid>
      <w:tr w:rsidR="00E608D2" w:rsidRPr="00930177" w14:paraId="614B3637" w14:textId="77777777" w:rsidTr="007D09BD">
        <w:trPr>
          <w:tblHeader/>
        </w:trPr>
        <w:tc>
          <w:tcPr>
            <w:tcW w:w="1260" w:type="dxa"/>
            <w:shd w:val="clear" w:color="auto" w:fill="0B610D"/>
          </w:tcPr>
          <w:p w14:paraId="3EEA7C43" w14:textId="77777777" w:rsidR="00E608D2" w:rsidRPr="00930177" w:rsidRDefault="00E608D2" w:rsidP="007D09BD">
            <w:pPr>
              <w:pStyle w:val="TableHeaderRow"/>
              <w:rPr>
                <w:rStyle w:val="Strong"/>
              </w:rPr>
            </w:pPr>
            <w:r w:rsidRPr="00930177">
              <w:rPr>
                <w:rStyle w:val="Strong"/>
              </w:rPr>
              <w:t>Code</w:t>
            </w:r>
          </w:p>
        </w:tc>
        <w:tc>
          <w:tcPr>
            <w:tcW w:w="6300" w:type="dxa"/>
            <w:shd w:val="clear" w:color="auto" w:fill="0B610D"/>
          </w:tcPr>
          <w:p w14:paraId="44ADF98C" w14:textId="77777777" w:rsidR="00E608D2" w:rsidRPr="00930177" w:rsidRDefault="00E608D2" w:rsidP="007D09BD">
            <w:pPr>
              <w:pStyle w:val="TableHeaderRow"/>
              <w:rPr>
                <w:rStyle w:val="Strong"/>
              </w:rPr>
            </w:pPr>
            <w:r w:rsidRPr="00930177">
              <w:rPr>
                <w:rStyle w:val="Strong"/>
              </w:rPr>
              <w:t>Description</w:t>
            </w:r>
          </w:p>
        </w:tc>
      </w:tr>
      <w:tr w:rsidR="00E608D2" w:rsidRPr="00930177" w14:paraId="57410F60" w14:textId="77777777" w:rsidTr="007D09BD">
        <w:trPr>
          <w:cantSplit/>
        </w:trPr>
        <w:tc>
          <w:tcPr>
            <w:tcW w:w="1260" w:type="dxa"/>
          </w:tcPr>
          <w:p w14:paraId="1D6BCB54" w14:textId="6825AF05" w:rsidR="00E608D2" w:rsidRPr="00930177" w:rsidRDefault="00E608D2" w:rsidP="007D09BD">
            <w:pPr>
              <w:spacing w:after="120"/>
            </w:pPr>
            <w:r w:rsidRPr="00930177">
              <w:t>FRQ</w:t>
            </w:r>
          </w:p>
        </w:tc>
        <w:tc>
          <w:tcPr>
            <w:tcW w:w="6300" w:type="dxa"/>
          </w:tcPr>
          <w:p w14:paraId="4B6405D8" w14:textId="0F418D7A" w:rsidR="00E608D2" w:rsidRPr="00930177" w:rsidRDefault="00E608D2" w:rsidP="007D09BD">
            <w:pPr>
              <w:spacing w:after="120"/>
            </w:pPr>
            <w:r w:rsidRPr="00930177">
              <w:t>Fixed-area plot</w:t>
            </w:r>
          </w:p>
        </w:tc>
      </w:tr>
      <w:tr w:rsidR="00E608D2" w:rsidRPr="00930177" w14:paraId="2F66406C" w14:textId="77777777" w:rsidTr="007D09BD">
        <w:trPr>
          <w:cantSplit/>
        </w:trPr>
        <w:tc>
          <w:tcPr>
            <w:tcW w:w="1260" w:type="dxa"/>
          </w:tcPr>
          <w:p w14:paraId="4AC54370" w14:textId="00C245C8" w:rsidR="00E608D2" w:rsidRPr="00930177" w:rsidRDefault="00E608D2" w:rsidP="007D09BD">
            <w:pPr>
              <w:spacing w:after="120"/>
            </w:pPr>
            <w:r w:rsidRPr="00930177">
              <w:t>BAF</w:t>
            </w:r>
          </w:p>
        </w:tc>
        <w:tc>
          <w:tcPr>
            <w:tcW w:w="6300" w:type="dxa"/>
          </w:tcPr>
          <w:p w14:paraId="0CB8FA47" w14:textId="37FBB544" w:rsidR="00E608D2" w:rsidRPr="00930177" w:rsidRDefault="00E608D2" w:rsidP="007D09BD">
            <w:pPr>
              <w:spacing w:after="120"/>
            </w:pPr>
            <w:r w:rsidRPr="00930177">
              <w:t>Variable radius plot</w:t>
            </w:r>
          </w:p>
        </w:tc>
      </w:tr>
      <w:tr w:rsidR="00E608D2" w:rsidRPr="00930177" w14:paraId="06158355" w14:textId="77777777" w:rsidTr="007D09BD">
        <w:trPr>
          <w:cantSplit/>
        </w:trPr>
        <w:tc>
          <w:tcPr>
            <w:tcW w:w="1260" w:type="dxa"/>
          </w:tcPr>
          <w:p w14:paraId="3C4B6430" w14:textId="025C07CF" w:rsidR="00E608D2" w:rsidRPr="00930177" w:rsidRDefault="00E608D2" w:rsidP="007D09BD">
            <w:pPr>
              <w:spacing w:after="120"/>
            </w:pPr>
            <w:r w:rsidRPr="00930177">
              <w:t>TRN</w:t>
            </w:r>
          </w:p>
        </w:tc>
        <w:tc>
          <w:tcPr>
            <w:tcW w:w="6300" w:type="dxa"/>
          </w:tcPr>
          <w:p w14:paraId="726EDE46" w14:textId="77777777" w:rsidR="00E608D2" w:rsidRPr="00930177" w:rsidRDefault="00F14ADB" w:rsidP="007D09BD">
            <w:pPr>
              <w:spacing w:after="120"/>
            </w:pPr>
            <w:r w:rsidRPr="00930177">
              <w:t>Fixed-length transect where:</w:t>
            </w:r>
          </w:p>
          <w:p w14:paraId="726B2773" w14:textId="5B941DDE" w:rsidR="00F14ADB" w:rsidRPr="00930177" w:rsidRDefault="00F14ADB" w:rsidP="00AA640B">
            <w:pPr>
              <w:pStyle w:val="ListParagraph"/>
              <w:numPr>
                <w:ilvl w:val="0"/>
                <w:numId w:val="16"/>
              </w:numPr>
            </w:pPr>
            <w:r w:rsidRPr="00930177">
              <w:t>Downed woody material is sampled for piece intersections along a planar transect of a specified length, or</w:t>
            </w:r>
          </w:p>
          <w:p w14:paraId="334F58FC" w14:textId="5C4AC6CE" w:rsidR="00F14ADB" w:rsidRPr="00930177" w:rsidRDefault="00F14ADB" w:rsidP="00AA640B">
            <w:pPr>
              <w:pStyle w:val="ListParagraph"/>
              <w:numPr>
                <w:ilvl w:val="0"/>
                <w:numId w:val="16"/>
              </w:numPr>
            </w:pPr>
            <w:r w:rsidRPr="00930177">
              <w:t>Percent vegetation cover for taller vegetation (generally, shrubs and trees over 3 feet in height) is sampled in terms of length of canopy relative to the length of the entire transect</w:t>
            </w:r>
          </w:p>
        </w:tc>
      </w:tr>
      <w:tr w:rsidR="00E608D2" w:rsidRPr="00930177" w14:paraId="2DA905FF" w14:textId="77777777" w:rsidTr="007D09BD">
        <w:trPr>
          <w:cantSplit/>
        </w:trPr>
        <w:tc>
          <w:tcPr>
            <w:tcW w:w="1260" w:type="dxa"/>
          </w:tcPr>
          <w:p w14:paraId="2F837099" w14:textId="13D551B4" w:rsidR="00E608D2" w:rsidRPr="00930177" w:rsidRDefault="00E608D2" w:rsidP="007D09BD">
            <w:pPr>
              <w:spacing w:after="120"/>
            </w:pPr>
            <w:r w:rsidRPr="00930177">
              <w:t>TPT</w:t>
            </w:r>
          </w:p>
        </w:tc>
        <w:tc>
          <w:tcPr>
            <w:tcW w:w="6300" w:type="dxa"/>
          </w:tcPr>
          <w:p w14:paraId="60837193" w14:textId="4E08EFB2" w:rsidR="007A00EC" w:rsidRPr="00930177" w:rsidRDefault="007A00EC" w:rsidP="007A00EC">
            <w:pPr>
              <w:spacing w:after="120"/>
            </w:pPr>
            <w:r w:rsidRPr="00930177">
              <w:t>Point-intercept is a set of sample points at fixed distances along a transect of a specified length used to sample shorter vegetation (generally, grass, forbs, and shrubs not expected to exceed 3 feet in height during the monitoring timeframe)</w:t>
            </w:r>
          </w:p>
        </w:tc>
      </w:tr>
    </w:tbl>
    <w:p w14:paraId="7C89B55F" w14:textId="3330D010" w:rsidR="002C6954" w:rsidRPr="00930177" w:rsidRDefault="002C6954" w:rsidP="002C6954">
      <w:pPr>
        <w:pStyle w:val="Heading4"/>
      </w:pPr>
      <w:bookmarkStart w:id="128" w:name="_Toc370394759"/>
      <w:r w:rsidRPr="00930177">
        <w:t xml:space="preserve">Sample Selection Method Type (maximum of 6 numbers; may include one decimal) </w:t>
      </w:r>
      <w:proofErr w:type="gramStart"/>
      <w:r w:rsidRPr="00930177">
        <w:t>Required</w:t>
      </w:r>
      <w:bookmarkEnd w:id="128"/>
      <w:proofErr w:type="gramEnd"/>
    </w:p>
    <w:p w14:paraId="49FFECB4" w14:textId="4BEAA750" w:rsidR="002C6954" w:rsidRPr="00930177" w:rsidRDefault="00306AFC" w:rsidP="002C6954">
      <w:r w:rsidRPr="00930177">
        <w:t xml:space="preserve">This field corresponds to the Sample Selection Method Type, and converts tree or piece data to a per-acre basis.  This field defines the </w:t>
      </w:r>
      <w:r w:rsidRPr="00930177">
        <w:rPr>
          <w:rStyle w:val="StressorActionChar"/>
        </w:rPr>
        <w:t>size</w:t>
      </w:r>
      <w:r w:rsidRPr="00930177">
        <w:t xml:space="preserve"> of each plot, the BAF used with the </w:t>
      </w:r>
      <w:r w:rsidR="00E734B4" w:rsidRPr="00930177">
        <w:t xml:space="preserve">variable radius plot, the size of the fixed area plot, the horizontal transect length, or the number of points along </w:t>
      </w:r>
      <w:proofErr w:type="gramStart"/>
      <w:r w:rsidR="00E734B4" w:rsidRPr="00930177">
        <w:t>a transect</w:t>
      </w:r>
      <w:proofErr w:type="gramEnd"/>
      <w:r w:rsidR="00E734B4" w:rsidRPr="00930177">
        <w:t xml:space="preserve"> of fixed length.  Examples are shown in </w:t>
      </w:r>
      <w:r w:rsidR="00BA7961" w:rsidRPr="00BA7961">
        <w:rPr>
          <w:color w:val="0000FF"/>
          <w:u w:val="single"/>
        </w:rPr>
        <w:fldChar w:fldCharType="begin"/>
      </w:r>
      <w:r w:rsidR="00BA7961" w:rsidRPr="00BA7961">
        <w:rPr>
          <w:color w:val="0000FF"/>
          <w:u w:val="single"/>
        </w:rPr>
        <w:instrText xml:space="preserve"> REF _Ref409784325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26</w:t>
      </w:r>
      <w:r w:rsidR="00BA7961" w:rsidRPr="00BA7961">
        <w:rPr>
          <w:color w:val="0000FF"/>
          <w:u w:val="single"/>
        </w:rPr>
        <w:fldChar w:fldCharType="end"/>
      </w:r>
      <w:r w:rsidR="00E734B4" w:rsidRPr="00930177">
        <w:t>.</w:t>
      </w:r>
    </w:p>
    <w:p w14:paraId="7A28A482" w14:textId="3808CC5B" w:rsidR="002C6954" w:rsidRPr="00930177" w:rsidRDefault="002C6954" w:rsidP="002C6954">
      <w:pPr>
        <w:pStyle w:val="Caption"/>
        <w:rPr>
          <w:color w:val="auto"/>
        </w:rPr>
      </w:pPr>
      <w:bookmarkStart w:id="129" w:name="_Ref409784325"/>
      <w:bookmarkStart w:id="130" w:name="_Toc370394558"/>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893D86" w:rsidRPr="00930177">
        <w:rPr>
          <w:noProof/>
          <w:color w:val="auto"/>
        </w:rPr>
        <w:t>26</w:t>
      </w:r>
      <w:r w:rsidRPr="00930177">
        <w:rPr>
          <w:color w:val="auto"/>
        </w:rPr>
        <w:fldChar w:fldCharType="end"/>
      </w:r>
      <w:bookmarkEnd w:id="129"/>
      <w:r w:rsidRPr="00930177">
        <w:rPr>
          <w:color w:val="auto"/>
        </w:rPr>
        <w:t xml:space="preserve">:  </w:t>
      </w:r>
      <w:bookmarkEnd w:id="130"/>
      <w:r w:rsidR="003F580D">
        <w:rPr>
          <w:color w:val="auto"/>
        </w:rPr>
        <w:t>Sample selection method type</w:t>
      </w:r>
    </w:p>
    <w:tbl>
      <w:tblPr>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sample selection method types, expansion factors, and descriptions"/>
      </w:tblPr>
      <w:tblGrid>
        <w:gridCol w:w="2160"/>
        <w:gridCol w:w="1440"/>
        <w:gridCol w:w="5760"/>
      </w:tblGrid>
      <w:tr w:rsidR="00306AFC" w:rsidRPr="00930177" w14:paraId="63281956" w14:textId="77777777" w:rsidTr="00306AFC">
        <w:trPr>
          <w:tblHeader/>
        </w:trPr>
        <w:tc>
          <w:tcPr>
            <w:tcW w:w="2160" w:type="dxa"/>
            <w:shd w:val="clear" w:color="auto" w:fill="0B610D"/>
          </w:tcPr>
          <w:p w14:paraId="2EC039AB" w14:textId="18D0923F" w:rsidR="00306AFC" w:rsidRPr="00930177" w:rsidRDefault="00306AFC" w:rsidP="007D09BD">
            <w:pPr>
              <w:pStyle w:val="TableHeaderRow"/>
              <w:rPr>
                <w:rStyle w:val="Strong"/>
              </w:rPr>
            </w:pPr>
            <w:r w:rsidRPr="00930177">
              <w:rPr>
                <w:rStyle w:val="Strong"/>
              </w:rPr>
              <w:t>Sample Selection Method Type</w:t>
            </w:r>
          </w:p>
        </w:tc>
        <w:tc>
          <w:tcPr>
            <w:tcW w:w="1440" w:type="dxa"/>
            <w:shd w:val="clear" w:color="auto" w:fill="0B610D"/>
          </w:tcPr>
          <w:p w14:paraId="043BF762" w14:textId="73CD4907" w:rsidR="00306AFC" w:rsidRPr="00930177" w:rsidRDefault="00306AFC" w:rsidP="007D09BD">
            <w:pPr>
              <w:pStyle w:val="TableHeaderRow"/>
              <w:rPr>
                <w:rStyle w:val="Strong"/>
              </w:rPr>
            </w:pPr>
            <w:r w:rsidRPr="00930177">
              <w:rPr>
                <w:rStyle w:val="Strong"/>
              </w:rPr>
              <w:t>Expansion Factor</w:t>
            </w:r>
          </w:p>
        </w:tc>
        <w:tc>
          <w:tcPr>
            <w:tcW w:w="5760" w:type="dxa"/>
            <w:shd w:val="clear" w:color="auto" w:fill="0B610D"/>
          </w:tcPr>
          <w:p w14:paraId="0B8E0A26" w14:textId="77777777" w:rsidR="00306AFC" w:rsidRPr="00930177" w:rsidRDefault="00306AFC" w:rsidP="007D09BD">
            <w:pPr>
              <w:pStyle w:val="TableHeaderRow"/>
              <w:rPr>
                <w:rStyle w:val="Strong"/>
              </w:rPr>
            </w:pPr>
            <w:r w:rsidRPr="00930177">
              <w:rPr>
                <w:rStyle w:val="Strong"/>
              </w:rPr>
              <w:t>Description</w:t>
            </w:r>
          </w:p>
        </w:tc>
      </w:tr>
      <w:tr w:rsidR="00306AFC" w:rsidRPr="00930177" w14:paraId="06D520E0" w14:textId="77777777" w:rsidTr="00306AFC">
        <w:trPr>
          <w:cantSplit/>
        </w:trPr>
        <w:tc>
          <w:tcPr>
            <w:tcW w:w="2160" w:type="dxa"/>
          </w:tcPr>
          <w:p w14:paraId="509FAD84" w14:textId="3CE8672F" w:rsidR="00306AFC" w:rsidRPr="00930177" w:rsidRDefault="006F3D81" w:rsidP="007D09BD">
            <w:pPr>
              <w:spacing w:after="120"/>
            </w:pPr>
            <w:r w:rsidRPr="00930177">
              <w:t>FRQ</w:t>
            </w:r>
          </w:p>
        </w:tc>
        <w:tc>
          <w:tcPr>
            <w:tcW w:w="1440" w:type="dxa"/>
          </w:tcPr>
          <w:p w14:paraId="1460E7AA" w14:textId="313A72CF" w:rsidR="00306AFC" w:rsidRPr="00930177" w:rsidRDefault="006F3D81" w:rsidP="007D09BD">
            <w:pPr>
              <w:spacing w:after="120"/>
            </w:pPr>
            <w:r w:rsidRPr="00930177">
              <w:t>20</w:t>
            </w:r>
          </w:p>
        </w:tc>
        <w:tc>
          <w:tcPr>
            <w:tcW w:w="5760" w:type="dxa"/>
          </w:tcPr>
          <w:p w14:paraId="64A41C0E" w14:textId="76D9BD8E" w:rsidR="00306AFC" w:rsidRPr="00930177" w:rsidRDefault="006F3D81" w:rsidP="007D09BD">
            <w:pPr>
              <w:spacing w:after="120"/>
            </w:pPr>
            <w:r w:rsidRPr="00930177">
              <w:t>The inverse of a 1/20</w:t>
            </w:r>
            <w:r w:rsidRPr="00930177">
              <w:rPr>
                <w:vertAlign w:val="superscript"/>
              </w:rPr>
              <w:t>th</w:t>
            </w:r>
            <w:r w:rsidRPr="00930177">
              <w:t xml:space="preserve"> acre plot or strip area</w:t>
            </w:r>
          </w:p>
        </w:tc>
      </w:tr>
      <w:tr w:rsidR="006F3D81" w:rsidRPr="00930177" w14:paraId="40132E2B" w14:textId="77777777" w:rsidTr="00306AFC">
        <w:trPr>
          <w:cantSplit/>
        </w:trPr>
        <w:tc>
          <w:tcPr>
            <w:tcW w:w="2160" w:type="dxa"/>
          </w:tcPr>
          <w:p w14:paraId="3C9E3B6F" w14:textId="3ADEFAF1" w:rsidR="006F3D81" w:rsidRPr="00930177" w:rsidRDefault="006F3D81" w:rsidP="007D09BD">
            <w:pPr>
              <w:spacing w:after="120"/>
            </w:pPr>
            <w:r w:rsidRPr="00930177">
              <w:t>FRQ</w:t>
            </w:r>
          </w:p>
        </w:tc>
        <w:tc>
          <w:tcPr>
            <w:tcW w:w="1440" w:type="dxa"/>
          </w:tcPr>
          <w:p w14:paraId="1D5AF3DB" w14:textId="174DC8CB" w:rsidR="006F3D81" w:rsidRPr="00930177" w:rsidRDefault="006F3D81" w:rsidP="007D09BD">
            <w:pPr>
              <w:spacing w:after="120"/>
            </w:pPr>
            <w:r w:rsidRPr="00930177">
              <w:t>3</w:t>
            </w:r>
          </w:p>
        </w:tc>
        <w:tc>
          <w:tcPr>
            <w:tcW w:w="5760" w:type="dxa"/>
          </w:tcPr>
          <w:p w14:paraId="4549ECEE" w14:textId="71BFE750" w:rsidR="006F3D81" w:rsidRPr="00930177" w:rsidRDefault="006F3D81" w:rsidP="007D09BD">
            <w:pPr>
              <w:spacing w:after="120"/>
            </w:pPr>
            <w:r w:rsidRPr="00930177">
              <w:t>The inverse of a 1/3</w:t>
            </w:r>
            <w:r w:rsidRPr="00930177">
              <w:rPr>
                <w:vertAlign w:val="superscript"/>
              </w:rPr>
              <w:t>rd</w:t>
            </w:r>
            <w:r w:rsidRPr="00930177">
              <w:t xml:space="preserve"> acre plot or strip area</w:t>
            </w:r>
          </w:p>
        </w:tc>
      </w:tr>
      <w:tr w:rsidR="006F3D81" w:rsidRPr="00930177" w14:paraId="3FB09044" w14:textId="77777777" w:rsidTr="00306AFC">
        <w:trPr>
          <w:cantSplit/>
        </w:trPr>
        <w:tc>
          <w:tcPr>
            <w:tcW w:w="2160" w:type="dxa"/>
          </w:tcPr>
          <w:p w14:paraId="14BF9DEF" w14:textId="739B5AD7" w:rsidR="006F3D81" w:rsidRPr="00930177" w:rsidRDefault="006F3D81" w:rsidP="007D09BD">
            <w:pPr>
              <w:spacing w:after="120"/>
            </w:pPr>
            <w:r w:rsidRPr="00930177">
              <w:t>FRQ</w:t>
            </w:r>
          </w:p>
        </w:tc>
        <w:tc>
          <w:tcPr>
            <w:tcW w:w="1440" w:type="dxa"/>
          </w:tcPr>
          <w:p w14:paraId="161AA6B4" w14:textId="29F8D7A7" w:rsidR="006F3D81" w:rsidRPr="00930177" w:rsidRDefault="006F3D81" w:rsidP="007D09BD">
            <w:pPr>
              <w:spacing w:after="120"/>
            </w:pPr>
            <w:r w:rsidRPr="00930177">
              <w:t>.2</w:t>
            </w:r>
          </w:p>
        </w:tc>
        <w:tc>
          <w:tcPr>
            <w:tcW w:w="5760" w:type="dxa"/>
          </w:tcPr>
          <w:p w14:paraId="177A08CE" w14:textId="6A19D06F" w:rsidR="006F3D81" w:rsidRPr="00930177" w:rsidRDefault="006F3D81" w:rsidP="007D09BD">
            <w:pPr>
              <w:spacing w:after="120"/>
            </w:pPr>
            <w:r w:rsidRPr="00930177">
              <w:t>The inverse of a 5 acre plot or strip area</w:t>
            </w:r>
          </w:p>
        </w:tc>
      </w:tr>
      <w:tr w:rsidR="006F3D81" w:rsidRPr="00930177" w14:paraId="505C0976" w14:textId="77777777" w:rsidTr="00306AFC">
        <w:trPr>
          <w:cantSplit/>
        </w:trPr>
        <w:tc>
          <w:tcPr>
            <w:tcW w:w="2160" w:type="dxa"/>
          </w:tcPr>
          <w:p w14:paraId="7DEF1312" w14:textId="75E3DA4B" w:rsidR="006F3D81" w:rsidRPr="00930177" w:rsidRDefault="006F3D81" w:rsidP="007D09BD">
            <w:pPr>
              <w:spacing w:after="120"/>
            </w:pPr>
            <w:r w:rsidRPr="00930177">
              <w:t>BAF</w:t>
            </w:r>
          </w:p>
        </w:tc>
        <w:tc>
          <w:tcPr>
            <w:tcW w:w="1440" w:type="dxa"/>
          </w:tcPr>
          <w:p w14:paraId="57BBA714" w14:textId="413A54B3" w:rsidR="006F3D81" w:rsidRPr="00930177" w:rsidRDefault="006F3D81" w:rsidP="007D09BD">
            <w:pPr>
              <w:spacing w:after="120"/>
            </w:pPr>
            <w:r w:rsidRPr="00930177">
              <w:t>40</w:t>
            </w:r>
          </w:p>
        </w:tc>
        <w:tc>
          <w:tcPr>
            <w:tcW w:w="5760" w:type="dxa"/>
          </w:tcPr>
          <w:p w14:paraId="550588C0" w14:textId="75D02E9E" w:rsidR="006F3D81" w:rsidRPr="00930177" w:rsidRDefault="006F3D81" w:rsidP="007D09BD">
            <w:pPr>
              <w:spacing w:after="120"/>
            </w:pPr>
            <w:r w:rsidRPr="00930177">
              <w:t>40 basal area factor</w:t>
            </w:r>
          </w:p>
        </w:tc>
      </w:tr>
      <w:tr w:rsidR="006F3D81" w:rsidRPr="00930177" w14:paraId="74426DFF" w14:textId="77777777" w:rsidTr="00306AFC">
        <w:trPr>
          <w:cantSplit/>
        </w:trPr>
        <w:tc>
          <w:tcPr>
            <w:tcW w:w="2160" w:type="dxa"/>
          </w:tcPr>
          <w:p w14:paraId="26DC48DF" w14:textId="3382C1FA" w:rsidR="006F3D81" w:rsidRPr="00930177" w:rsidRDefault="006F3D81" w:rsidP="007D09BD">
            <w:pPr>
              <w:spacing w:after="120"/>
            </w:pPr>
            <w:r w:rsidRPr="00930177">
              <w:lastRenderedPageBreak/>
              <w:t>TRN</w:t>
            </w:r>
          </w:p>
        </w:tc>
        <w:tc>
          <w:tcPr>
            <w:tcW w:w="1440" w:type="dxa"/>
          </w:tcPr>
          <w:p w14:paraId="6BE46355" w14:textId="3A5874B4" w:rsidR="006F3D81" w:rsidRPr="00930177" w:rsidRDefault="006F3D81" w:rsidP="007D09BD">
            <w:pPr>
              <w:spacing w:after="120"/>
            </w:pPr>
            <w:r w:rsidRPr="00930177">
              <w:t>27</w:t>
            </w:r>
          </w:p>
        </w:tc>
        <w:tc>
          <w:tcPr>
            <w:tcW w:w="5760" w:type="dxa"/>
          </w:tcPr>
          <w:p w14:paraId="33C3A94B" w14:textId="6E81F1E8" w:rsidR="006F3D81" w:rsidRPr="00930177" w:rsidRDefault="006F3D81" w:rsidP="007D09BD">
            <w:pPr>
              <w:spacing w:after="120"/>
            </w:pPr>
            <w:r w:rsidRPr="00930177">
              <w:t>The horizontal length of a transect line to the nearest foot</w:t>
            </w:r>
          </w:p>
        </w:tc>
      </w:tr>
      <w:tr w:rsidR="006F3D81" w:rsidRPr="00930177" w14:paraId="0D71F79D" w14:textId="77777777" w:rsidTr="00306AFC">
        <w:trPr>
          <w:cantSplit/>
        </w:trPr>
        <w:tc>
          <w:tcPr>
            <w:tcW w:w="2160" w:type="dxa"/>
          </w:tcPr>
          <w:p w14:paraId="4772918F" w14:textId="68350D09" w:rsidR="006F3D81" w:rsidRPr="00930177" w:rsidRDefault="006F3D81" w:rsidP="007D09BD">
            <w:pPr>
              <w:spacing w:after="120"/>
            </w:pPr>
            <w:r w:rsidRPr="00930177">
              <w:t>TPT</w:t>
            </w:r>
          </w:p>
        </w:tc>
        <w:tc>
          <w:tcPr>
            <w:tcW w:w="1440" w:type="dxa"/>
          </w:tcPr>
          <w:p w14:paraId="1146EC79" w14:textId="56420BA7" w:rsidR="006F3D81" w:rsidRPr="00930177" w:rsidRDefault="006F3D81" w:rsidP="007D09BD">
            <w:pPr>
              <w:spacing w:after="120"/>
            </w:pPr>
            <w:r w:rsidRPr="00930177">
              <w:t>25</w:t>
            </w:r>
          </w:p>
        </w:tc>
        <w:tc>
          <w:tcPr>
            <w:tcW w:w="5760" w:type="dxa"/>
          </w:tcPr>
          <w:p w14:paraId="68EAA968" w14:textId="48FC228A" w:rsidR="006F3D81" w:rsidRPr="00930177" w:rsidRDefault="006F3D81" w:rsidP="006F3D81">
            <w:pPr>
              <w:spacing w:after="120"/>
            </w:pPr>
            <w:r w:rsidRPr="00930177">
              <w:t>The number of points along a point-intercept transect; in this example there are 25 points along the transect</w:t>
            </w:r>
          </w:p>
        </w:tc>
      </w:tr>
    </w:tbl>
    <w:p w14:paraId="395AF868" w14:textId="4E6C2086" w:rsidR="002C6954" w:rsidRPr="00930177" w:rsidRDefault="002C6954" w:rsidP="002C6954">
      <w:pPr>
        <w:pStyle w:val="Heading4"/>
      </w:pPr>
      <w:bookmarkStart w:id="131" w:name="_Toc370394760"/>
      <w:r w:rsidRPr="00930177">
        <w:t>Starting Azimuth (maximum of 3 numbers)</w:t>
      </w:r>
      <w:bookmarkEnd w:id="131"/>
    </w:p>
    <w:p w14:paraId="71F88F1C" w14:textId="4CA9D031" w:rsidR="002C6954" w:rsidRPr="00930177" w:rsidRDefault="006F3D81" w:rsidP="002C6954">
      <w:r w:rsidRPr="00930177">
        <w:t xml:space="preserve">This is the starting azimuth, used for transect lines (selection method type of “TRN”).  This field defines the starting azimuth of the transect line on the </w:t>
      </w:r>
      <w:r w:rsidRPr="00930177">
        <w:rPr>
          <w:rStyle w:val="StressorActionChar"/>
        </w:rPr>
        <w:t>first</w:t>
      </w:r>
      <w:r w:rsidRPr="00930177">
        <w:t xml:space="preserve"> plot installed.  Write in the remarks column if the azimuth will remain the same for all subsequent plots, or if it will rotate a certain number of degrees on each subsequent plot.</w:t>
      </w:r>
    </w:p>
    <w:p w14:paraId="3956FB34" w14:textId="009EEA4F" w:rsidR="002C6954" w:rsidRPr="00930177" w:rsidRDefault="002C6954" w:rsidP="002C6954">
      <w:pPr>
        <w:pStyle w:val="Heading4"/>
      </w:pPr>
      <w:bookmarkStart w:id="132" w:name="_Toc370394761"/>
      <w:r w:rsidRPr="00930177">
        <w:t>Subpopulation Filter (maximum of 8 characters)</w:t>
      </w:r>
      <w:bookmarkEnd w:id="132"/>
    </w:p>
    <w:p w14:paraId="58EFD4ED" w14:textId="6ED20C82" w:rsidR="002C6954" w:rsidRPr="00930177" w:rsidRDefault="006F3D81" w:rsidP="002C6954">
      <w:r w:rsidRPr="00930177">
        <w:t xml:space="preserve">This defines the sample subpopulation, and is used to specify that only standing live, only standing dead, only stumps, only down, or both standing live and standing dead vegetation will be sampled.  This field is not used for the surface cover type.  Use the codes outlined in </w:t>
      </w:r>
      <w:r w:rsidR="00BA7961" w:rsidRPr="00BA7961">
        <w:rPr>
          <w:color w:val="0000FF"/>
          <w:u w:val="single"/>
        </w:rPr>
        <w:fldChar w:fldCharType="begin"/>
      </w:r>
      <w:r w:rsidR="00BA7961" w:rsidRPr="00BA7961">
        <w:rPr>
          <w:color w:val="0000FF"/>
          <w:u w:val="single"/>
        </w:rPr>
        <w:instrText xml:space="preserve"> REF _Ref409784339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27</w:t>
      </w:r>
      <w:r w:rsidR="00BA7961" w:rsidRPr="00BA7961">
        <w:rPr>
          <w:color w:val="0000FF"/>
          <w:u w:val="single"/>
        </w:rPr>
        <w:fldChar w:fldCharType="end"/>
      </w:r>
      <w:r w:rsidRPr="00930177">
        <w:t>.</w:t>
      </w:r>
    </w:p>
    <w:p w14:paraId="03C87C8A" w14:textId="20588083" w:rsidR="002C6954" w:rsidRPr="00930177" w:rsidRDefault="002C6954" w:rsidP="002C6954">
      <w:pPr>
        <w:pStyle w:val="Caption"/>
        <w:rPr>
          <w:color w:val="auto"/>
        </w:rPr>
      </w:pPr>
      <w:bookmarkStart w:id="133" w:name="_Ref409784339"/>
      <w:bookmarkStart w:id="134" w:name="_Toc370394559"/>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27</w:t>
      </w:r>
      <w:r w:rsidRPr="00930177">
        <w:rPr>
          <w:color w:val="auto"/>
        </w:rPr>
        <w:fldChar w:fldCharType="end"/>
      </w:r>
      <w:bookmarkEnd w:id="133"/>
      <w:r w:rsidRPr="00930177">
        <w:rPr>
          <w:color w:val="auto"/>
        </w:rPr>
        <w:t xml:space="preserve">:  </w:t>
      </w:r>
      <w:bookmarkEnd w:id="134"/>
      <w:r w:rsidR="003F580D">
        <w:rPr>
          <w:color w:val="auto"/>
        </w:rPr>
        <w:t>Subpopulation filters</w:t>
      </w:r>
    </w:p>
    <w:tbl>
      <w:tblPr>
        <w:tblW w:w="7560" w:type="dxa"/>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subpopulation filter codes and descriptions"/>
      </w:tblPr>
      <w:tblGrid>
        <w:gridCol w:w="1260"/>
        <w:gridCol w:w="6300"/>
      </w:tblGrid>
      <w:tr w:rsidR="002C6954" w:rsidRPr="00930177" w14:paraId="013DDD46" w14:textId="77777777" w:rsidTr="007D09BD">
        <w:trPr>
          <w:tblHeader/>
        </w:trPr>
        <w:tc>
          <w:tcPr>
            <w:tcW w:w="1260" w:type="dxa"/>
            <w:shd w:val="clear" w:color="auto" w:fill="0B610D"/>
          </w:tcPr>
          <w:p w14:paraId="3D5E77F3" w14:textId="77777777" w:rsidR="002C6954" w:rsidRPr="00930177" w:rsidRDefault="002C6954" w:rsidP="007D09BD">
            <w:pPr>
              <w:pStyle w:val="TableHeaderRow"/>
              <w:rPr>
                <w:rStyle w:val="Strong"/>
              </w:rPr>
            </w:pPr>
            <w:r w:rsidRPr="00930177">
              <w:rPr>
                <w:rStyle w:val="Strong"/>
              </w:rPr>
              <w:t>Code</w:t>
            </w:r>
          </w:p>
        </w:tc>
        <w:tc>
          <w:tcPr>
            <w:tcW w:w="6300" w:type="dxa"/>
            <w:shd w:val="clear" w:color="auto" w:fill="0B610D"/>
          </w:tcPr>
          <w:p w14:paraId="6C2C797F" w14:textId="77777777" w:rsidR="002C6954" w:rsidRPr="00930177" w:rsidRDefault="002C6954" w:rsidP="007D09BD">
            <w:pPr>
              <w:pStyle w:val="TableHeaderRow"/>
              <w:rPr>
                <w:rStyle w:val="Strong"/>
              </w:rPr>
            </w:pPr>
            <w:r w:rsidRPr="00930177">
              <w:rPr>
                <w:rStyle w:val="Strong"/>
              </w:rPr>
              <w:t>Description</w:t>
            </w:r>
          </w:p>
        </w:tc>
      </w:tr>
      <w:tr w:rsidR="002C6954" w:rsidRPr="00930177" w14:paraId="17B484DF" w14:textId="77777777" w:rsidTr="007D09BD">
        <w:trPr>
          <w:cantSplit/>
        </w:trPr>
        <w:tc>
          <w:tcPr>
            <w:tcW w:w="1260" w:type="dxa"/>
          </w:tcPr>
          <w:p w14:paraId="3D5E7BB4" w14:textId="3FCE4A33" w:rsidR="002C6954" w:rsidRPr="00930177" w:rsidRDefault="006F3D81" w:rsidP="007D09BD">
            <w:pPr>
              <w:spacing w:after="120"/>
            </w:pPr>
            <w:r w:rsidRPr="00930177">
              <w:t>LIVE</w:t>
            </w:r>
          </w:p>
        </w:tc>
        <w:tc>
          <w:tcPr>
            <w:tcW w:w="6300" w:type="dxa"/>
          </w:tcPr>
          <w:p w14:paraId="6CBC87D9" w14:textId="1F6C1B7C" w:rsidR="002C6954" w:rsidRPr="00930177" w:rsidRDefault="006F3D81" w:rsidP="007D09BD">
            <w:pPr>
              <w:spacing w:after="120"/>
            </w:pPr>
            <w:r w:rsidRPr="00930177">
              <w:t>Standing live</w:t>
            </w:r>
          </w:p>
        </w:tc>
      </w:tr>
      <w:tr w:rsidR="006F3D81" w:rsidRPr="00930177" w14:paraId="4D4CFB6D" w14:textId="77777777" w:rsidTr="007D09BD">
        <w:trPr>
          <w:cantSplit/>
        </w:trPr>
        <w:tc>
          <w:tcPr>
            <w:tcW w:w="1260" w:type="dxa"/>
          </w:tcPr>
          <w:p w14:paraId="56D18806" w14:textId="6D78C209" w:rsidR="006F3D81" w:rsidRPr="00930177" w:rsidRDefault="006F3D81" w:rsidP="007D09BD">
            <w:pPr>
              <w:spacing w:after="120"/>
            </w:pPr>
            <w:r w:rsidRPr="00930177">
              <w:t>DEAD</w:t>
            </w:r>
          </w:p>
        </w:tc>
        <w:tc>
          <w:tcPr>
            <w:tcW w:w="6300" w:type="dxa"/>
          </w:tcPr>
          <w:p w14:paraId="3F5C26E5" w14:textId="14F6DBFD" w:rsidR="006F3D81" w:rsidRPr="00930177" w:rsidRDefault="006F3D81" w:rsidP="007D09BD">
            <w:pPr>
              <w:spacing w:after="120"/>
            </w:pPr>
            <w:r w:rsidRPr="00930177">
              <w:t>Standing dead</w:t>
            </w:r>
          </w:p>
        </w:tc>
      </w:tr>
      <w:tr w:rsidR="006F3D81" w:rsidRPr="00930177" w14:paraId="0ECE9E56" w14:textId="77777777" w:rsidTr="007D09BD">
        <w:trPr>
          <w:cantSplit/>
        </w:trPr>
        <w:tc>
          <w:tcPr>
            <w:tcW w:w="1260" w:type="dxa"/>
          </w:tcPr>
          <w:p w14:paraId="05C813AA" w14:textId="279CFD2B" w:rsidR="006F3D81" w:rsidRPr="00930177" w:rsidRDefault="006F3D81" w:rsidP="007D09BD">
            <w:pPr>
              <w:spacing w:after="120"/>
            </w:pPr>
            <w:r w:rsidRPr="00930177">
              <w:t>ALL</w:t>
            </w:r>
          </w:p>
        </w:tc>
        <w:tc>
          <w:tcPr>
            <w:tcW w:w="6300" w:type="dxa"/>
          </w:tcPr>
          <w:p w14:paraId="67A70DF0" w14:textId="4CA92FBD" w:rsidR="006F3D81" w:rsidRPr="00930177" w:rsidRDefault="006F3D81" w:rsidP="007D09BD">
            <w:pPr>
              <w:spacing w:after="120"/>
            </w:pPr>
            <w:r w:rsidRPr="00930177">
              <w:t>Both standing live and standing dead</w:t>
            </w:r>
          </w:p>
        </w:tc>
      </w:tr>
      <w:tr w:rsidR="006F3D81" w:rsidRPr="00930177" w14:paraId="6591B724" w14:textId="77777777" w:rsidTr="007D09BD">
        <w:trPr>
          <w:cantSplit/>
        </w:trPr>
        <w:tc>
          <w:tcPr>
            <w:tcW w:w="1260" w:type="dxa"/>
          </w:tcPr>
          <w:p w14:paraId="7BF1B521" w14:textId="222BBE0B" w:rsidR="006F3D81" w:rsidRPr="00930177" w:rsidRDefault="006F3D81" w:rsidP="007D09BD">
            <w:pPr>
              <w:spacing w:after="120"/>
            </w:pPr>
            <w:r w:rsidRPr="00930177">
              <w:t>STUMPS</w:t>
            </w:r>
          </w:p>
        </w:tc>
        <w:tc>
          <w:tcPr>
            <w:tcW w:w="6300" w:type="dxa"/>
          </w:tcPr>
          <w:p w14:paraId="02BE9CCB" w14:textId="03266DF0" w:rsidR="006F3D81" w:rsidRPr="00930177" w:rsidRDefault="006F3D81" w:rsidP="007D09BD">
            <w:pPr>
              <w:spacing w:after="120"/>
            </w:pPr>
            <w:r w:rsidRPr="00930177">
              <w:t>Stumps</w:t>
            </w:r>
          </w:p>
        </w:tc>
      </w:tr>
      <w:tr w:rsidR="006F3D81" w:rsidRPr="00930177" w14:paraId="78803782" w14:textId="77777777" w:rsidTr="007D09BD">
        <w:trPr>
          <w:cantSplit/>
        </w:trPr>
        <w:tc>
          <w:tcPr>
            <w:tcW w:w="1260" w:type="dxa"/>
          </w:tcPr>
          <w:p w14:paraId="39C72F07" w14:textId="69DE66EB" w:rsidR="006F3D81" w:rsidRPr="00930177" w:rsidRDefault="006F3D81" w:rsidP="007D09BD">
            <w:pPr>
              <w:spacing w:after="120"/>
            </w:pPr>
            <w:r w:rsidRPr="00930177">
              <w:t>DOWN</w:t>
            </w:r>
          </w:p>
        </w:tc>
        <w:tc>
          <w:tcPr>
            <w:tcW w:w="6300" w:type="dxa"/>
          </w:tcPr>
          <w:p w14:paraId="2963E621" w14:textId="094B1B20" w:rsidR="006F3D81" w:rsidRPr="00930177" w:rsidRDefault="006F3D81" w:rsidP="007D09BD">
            <w:pPr>
              <w:spacing w:after="120"/>
            </w:pPr>
            <w:r w:rsidRPr="00930177">
              <w:t>Both down live and down dead</w:t>
            </w:r>
          </w:p>
        </w:tc>
      </w:tr>
    </w:tbl>
    <w:p w14:paraId="035A2E37" w14:textId="04449D45" w:rsidR="002C6954" w:rsidRPr="00930177" w:rsidRDefault="002C6954" w:rsidP="00FD6E53">
      <w:r w:rsidRPr="00930177">
        <w:rPr>
          <w:rStyle w:val="StressorActionChar"/>
        </w:rPr>
        <w:t>Note for Vegetation Composition Sampling</w:t>
      </w:r>
      <w:r w:rsidR="006F3D81" w:rsidRPr="00930177">
        <w:rPr>
          <w:rStyle w:val="StressorActionChar"/>
        </w:rPr>
        <w:t>:</w:t>
      </w:r>
      <w:r w:rsidR="006F3D81" w:rsidRPr="00930177">
        <w:t xml:space="preserve">  When collecting data on Vegetation Composition, one can sample for ALL, LIVE, or DEAD vegetation.  Generally, however, only data for LIVE standing vegetation will be collected; rarely will ALL or DEAD be used as Subpopulation Filters for Vegetation Composition.</w:t>
      </w:r>
    </w:p>
    <w:p w14:paraId="35ABA73B" w14:textId="57521B1C" w:rsidR="002C6954" w:rsidRPr="00930177" w:rsidRDefault="002C6954" w:rsidP="00FD6E53">
      <w:r w:rsidRPr="00930177">
        <w:rPr>
          <w:rStyle w:val="StressorActionChar"/>
        </w:rPr>
        <w:t>Note for Tree Sampling</w:t>
      </w:r>
      <w:r w:rsidR="006F3D81" w:rsidRPr="00930177">
        <w:rPr>
          <w:rStyle w:val="StressorActionChar"/>
        </w:rPr>
        <w:t>:</w:t>
      </w:r>
      <w:r w:rsidR="006F3D81" w:rsidRPr="00930177">
        <w:t xml:space="preserve">  If downed trees are recorded on the Tree form, a Subpopulation Filter value of DOWN must be included in the sample design.</w:t>
      </w:r>
    </w:p>
    <w:p w14:paraId="1A6510A8" w14:textId="626AFC9A" w:rsidR="00E608D2" w:rsidRPr="00930177" w:rsidRDefault="00430E7B" w:rsidP="00FD6E53">
      <w:r w:rsidRPr="00930177">
        <w:t xml:space="preserve">In rare cases, it is necessary </w:t>
      </w:r>
      <w:r w:rsidR="0005386C" w:rsidRPr="00930177">
        <w:t xml:space="preserve">to </w:t>
      </w:r>
      <w:r w:rsidR="0005386C" w:rsidRPr="00930177">
        <w:rPr>
          <w:rStyle w:val="StressorActionChar"/>
        </w:rPr>
        <w:t>exclude specific species</w:t>
      </w:r>
      <w:r w:rsidR="0005386C" w:rsidRPr="00930177">
        <w:t xml:space="preserve"> from the sample.  In this case, enter the species code, a dash (-), and a standing live (L), standing dead (D), or standing live and standing dead (A) flag in this field.  Then, enter SPP in the subpopulation variable, and enter “999.9” in the subpopulation minimum value field.</w:t>
      </w:r>
    </w:p>
    <w:p w14:paraId="2F47568A" w14:textId="43B54DDF" w:rsidR="00430E7B" w:rsidRPr="00930177" w:rsidRDefault="00430E7B" w:rsidP="00FD6E53">
      <w:r w:rsidRPr="00930177">
        <w:t xml:space="preserve">Examples </w:t>
      </w:r>
      <w:r w:rsidR="003F580D">
        <w:t>a</w:t>
      </w:r>
      <w:r w:rsidRPr="00930177">
        <w:t xml:space="preserve">re shown in </w:t>
      </w:r>
      <w:r w:rsidR="00BA7961" w:rsidRPr="00BA7961">
        <w:rPr>
          <w:color w:val="0000FF"/>
          <w:u w:val="single"/>
        </w:rPr>
        <w:fldChar w:fldCharType="begin"/>
      </w:r>
      <w:r w:rsidR="00BA7961" w:rsidRPr="00BA7961">
        <w:rPr>
          <w:color w:val="0000FF"/>
          <w:u w:val="single"/>
        </w:rPr>
        <w:instrText xml:space="preserve"> REF _Ref409784351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28</w:t>
      </w:r>
      <w:r w:rsidR="00BA7961" w:rsidRPr="00BA7961">
        <w:rPr>
          <w:color w:val="0000FF"/>
          <w:u w:val="single"/>
        </w:rPr>
        <w:fldChar w:fldCharType="end"/>
      </w:r>
      <w:r w:rsidRPr="00930177">
        <w:t>.</w:t>
      </w:r>
    </w:p>
    <w:p w14:paraId="0B5FBE7E" w14:textId="2A6591BE" w:rsidR="00430E7B" w:rsidRPr="00930177" w:rsidRDefault="00430E7B" w:rsidP="00430E7B">
      <w:pPr>
        <w:pStyle w:val="Caption"/>
        <w:rPr>
          <w:color w:val="auto"/>
        </w:rPr>
      </w:pPr>
      <w:bookmarkStart w:id="135" w:name="_Ref409784351"/>
      <w:bookmarkStart w:id="136" w:name="_Toc370394560"/>
      <w:r w:rsidRPr="00930177">
        <w:rPr>
          <w:color w:val="auto"/>
        </w:rPr>
        <w:lastRenderedPageBreak/>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28</w:t>
      </w:r>
      <w:r w:rsidRPr="00930177">
        <w:rPr>
          <w:color w:val="auto"/>
        </w:rPr>
        <w:fldChar w:fldCharType="end"/>
      </w:r>
      <w:bookmarkEnd w:id="135"/>
      <w:r w:rsidRPr="00930177">
        <w:rPr>
          <w:color w:val="auto"/>
        </w:rPr>
        <w:t xml:space="preserve">:  </w:t>
      </w:r>
      <w:bookmarkEnd w:id="136"/>
      <w:r w:rsidR="003F580D">
        <w:rPr>
          <w:color w:val="auto"/>
        </w:rPr>
        <w:t>Sampling codes</w:t>
      </w:r>
    </w:p>
    <w:tbl>
      <w:tblPr>
        <w:tblW w:w="7560" w:type="dxa"/>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890"/>
        <w:gridCol w:w="5670"/>
      </w:tblGrid>
      <w:tr w:rsidR="00430E7B" w:rsidRPr="00930177" w14:paraId="4003B7F2" w14:textId="77777777" w:rsidTr="00AC4CEA">
        <w:trPr>
          <w:tblHeader/>
        </w:trPr>
        <w:tc>
          <w:tcPr>
            <w:tcW w:w="1890" w:type="dxa"/>
            <w:shd w:val="clear" w:color="auto" w:fill="0B610D"/>
          </w:tcPr>
          <w:p w14:paraId="731BB15A" w14:textId="77777777" w:rsidR="00430E7B" w:rsidRPr="00930177" w:rsidRDefault="00430E7B" w:rsidP="007D09BD">
            <w:pPr>
              <w:pStyle w:val="TableHeaderRow"/>
              <w:rPr>
                <w:rStyle w:val="Strong"/>
              </w:rPr>
            </w:pPr>
            <w:r w:rsidRPr="00930177">
              <w:rPr>
                <w:rStyle w:val="Strong"/>
              </w:rPr>
              <w:t>Code</w:t>
            </w:r>
          </w:p>
        </w:tc>
        <w:tc>
          <w:tcPr>
            <w:tcW w:w="5670" w:type="dxa"/>
            <w:shd w:val="clear" w:color="auto" w:fill="0B610D"/>
          </w:tcPr>
          <w:p w14:paraId="086FB1C6" w14:textId="77777777" w:rsidR="00430E7B" w:rsidRPr="00930177" w:rsidRDefault="00430E7B" w:rsidP="007D09BD">
            <w:pPr>
              <w:pStyle w:val="TableHeaderRow"/>
              <w:rPr>
                <w:rStyle w:val="Strong"/>
              </w:rPr>
            </w:pPr>
            <w:r w:rsidRPr="00930177">
              <w:rPr>
                <w:rStyle w:val="Strong"/>
              </w:rPr>
              <w:t>Description</w:t>
            </w:r>
          </w:p>
        </w:tc>
      </w:tr>
      <w:tr w:rsidR="00430E7B" w:rsidRPr="00930177" w14:paraId="6A9118DB" w14:textId="77777777" w:rsidTr="00AC4CEA">
        <w:trPr>
          <w:cantSplit/>
        </w:trPr>
        <w:tc>
          <w:tcPr>
            <w:tcW w:w="1890" w:type="dxa"/>
          </w:tcPr>
          <w:p w14:paraId="69B48F89" w14:textId="02DF0D66" w:rsidR="00430E7B" w:rsidRPr="00930177" w:rsidRDefault="00AC4CEA" w:rsidP="007D09BD">
            <w:pPr>
              <w:spacing w:after="120"/>
            </w:pPr>
            <w:r w:rsidRPr="00930177">
              <w:t>POTR5-L</w:t>
            </w:r>
          </w:p>
        </w:tc>
        <w:tc>
          <w:tcPr>
            <w:tcW w:w="5670" w:type="dxa"/>
          </w:tcPr>
          <w:p w14:paraId="4EF365B1" w14:textId="749BD39D" w:rsidR="00430E7B" w:rsidRPr="00930177" w:rsidRDefault="00AC4CEA" w:rsidP="007D09BD">
            <w:pPr>
              <w:spacing w:after="120"/>
            </w:pPr>
            <w:r w:rsidRPr="00930177">
              <w:t>Exclude standing live aspen</w:t>
            </w:r>
          </w:p>
        </w:tc>
      </w:tr>
      <w:tr w:rsidR="00AC4CEA" w:rsidRPr="00930177" w14:paraId="7C25BA26" w14:textId="77777777" w:rsidTr="00AC4CEA">
        <w:trPr>
          <w:cantSplit/>
        </w:trPr>
        <w:tc>
          <w:tcPr>
            <w:tcW w:w="1890" w:type="dxa"/>
          </w:tcPr>
          <w:p w14:paraId="11EE31BA" w14:textId="4E633B04" w:rsidR="00AC4CEA" w:rsidRPr="00930177" w:rsidRDefault="00AC4CEA" w:rsidP="007D09BD">
            <w:pPr>
              <w:spacing w:after="120"/>
            </w:pPr>
            <w:r w:rsidRPr="00930177">
              <w:t>PIPO-D</w:t>
            </w:r>
          </w:p>
        </w:tc>
        <w:tc>
          <w:tcPr>
            <w:tcW w:w="5670" w:type="dxa"/>
          </w:tcPr>
          <w:p w14:paraId="79F6624A" w14:textId="28E2FE41" w:rsidR="00AC4CEA" w:rsidRPr="00930177" w:rsidRDefault="00AC4CEA" w:rsidP="007D09BD">
            <w:pPr>
              <w:spacing w:after="120"/>
            </w:pPr>
            <w:r w:rsidRPr="00930177">
              <w:t>Exclude standing dead ponderosa pine</w:t>
            </w:r>
          </w:p>
        </w:tc>
      </w:tr>
      <w:tr w:rsidR="00AC4CEA" w:rsidRPr="00930177" w14:paraId="0DE5A646" w14:textId="77777777" w:rsidTr="00AC4CEA">
        <w:trPr>
          <w:cantSplit/>
        </w:trPr>
        <w:tc>
          <w:tcPr>
            <w:tcW w:w="1890" w:type="dxa"/>
          </w:tcPr>
          <w:p w14:paraId="08CD10F5" w14:textId="3E289349" w:rsidR="00AC4CEA" w:rsidRPr="00930177" w:rsidRDefault="00AC4CEA" w:rsidP="007D09BD">
            <w:pPr>
              <w:spacing w:after="120"/>
            </w:pPr>
            <w:r w:rsidRPr="00930177">
              <w:t>LAOC-A</w:t>
            </w:r>
          </w:p>
        </w:tc>
        <w:tc>
          <w:tcPr>
            <w:tcW w:w="5670" w:type="dxa"/>
          </w:tcPr>
          <w:p w14:paraId="3E102EF1" w14:textId="35A738C7" w:rsidR="00AC4CEA" w:rsidRPr="00930177" w:rsidRDefault="00AC4CEA" w:rsidP="007D09BD">
            <w:pPr>
              <w:spacing w:after="120"/>
            </w:pPr>
            <w:r w:rsidRPr="00930177">
              <w:t>Exclude both standing live and standing dead larch</w:t>
            </w:r>
          </w:p>
        </w:tc>
      </w:tr>
    </w:tbl>
    <w:p w14:paraId="45021947" w14:textId="63E7E1B4" w:rsidR="00430E7B" w:rsidRPr="00930177" w:rsidRDefault="00430E7B" w:rsidP="00FD6E53">
      <w:r w:rsidRPr="00930177">
        <w:t>In rare cases, it is necessary</w:t>
      </w:r>
      <w:r w:rsidR="00AC4CEA" w:rsidRPr="00930177">
        <w:t xml:space="preserve"> to </w:t>
      </w:r>
      <w:r w:rsidR="00AC4CEA" w:rsidRPr="00930177">
        <w:rPr>
          <w:rStyle w:val="StressorActionChar"/>
        </w:rPr>
        <w:t>exclude vegetation with specific damages</w:t>
      </w:r>
      <w:r w:rsidR="00AC4CEA" w:rsidRPr="00930177">
        <w:t xml:space="preserve"> from the sample.  In this case, enter the damage category in this field.  Then, enter “DMG” in the subpopulation variable, and enter “999.9” in the subpopulation minimum value field.  Examples are shown in </w:t>
      </w:r>
      <w:r w:rsidR="00BA7961" w:rsidRPr="00BA7961">
        <w:rPr>
          <w:color w:val="0000FF"/>
          <w:u w:val="single"/>
        </w:rPr>
        <w:fldChar w:fldCharType="begin"/>
      </w:r>
      <w:r w:rsidR="00BA7961" w:rsidRPr="00BA7961">
        <w:rPr>
          <w:color w:val="0000FF"/>
          <w:u w:val="single"/>
        </w:rPr>
        <w:instrText xml:space="preserve"> REF _Ref409784362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29</w:t>
      </w:r>
      <w:r w:rsidR="00BA7961" w:rsidRPr="00BA7961">
        <w:rPr>
          <w:color w:val="0000FF"/>
          <w:u w:val="single"/>
        </w:rPr>
        <w:fldChar w:fldCharType="end"/>
      </w:r>
      <w:r w:rsidR="00AC4CEA" w:rsidRPr="00930177">
        <w:t>.</w:t>
      </w:r>
    </w:p>
    <w:p w14:paraId="5B73766E" w14:textId="3CD211A4" w:rsidR="00430E7B" w:rsidRPr="00930177" w:rsidRDefault="00430E7B" w:rsidP="00430E7B">
      <w:pPr>
        <w:pStyle w:val="Caption"/>
        <w:rPr>
          <w:color w:val="auto"/>
        </w:rPr>
      </w:pPr>
      <w:bookmarkStart w:id="137" w:name="_Ref409784362"/>
      <w:bookmarkStart w:id="138" w:name="_Toc370394561"/>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29</w:t>
      </w:r>
      <w:r w:rsidRPr="00930177">
        <w:rPr>
          <w:color w:val="auto"/>
        </w:rPr>
        <w:fldChar w:fldCharType="end"/>
      </w:r>
      <w:bookmarkEnd w:id="137"/>
      <w:r w:rsidRPr="00930177">
        <w:rPr>
          <w:color w:val="auto"/>
        </w:rPr>
        <w:t xml:space="preserve">:  </w:t>
      </w:r>
      <w:bookmarkEnd w:id="138"/>
      <w:r w:rsidR="003F580D">
        <w:rPr>
          <w:color w:val="auto"/>
        </w:rPr>
        <w:t>Vegetation damages</w:t>
      </w:r>
    </w:p>
    <w:tbl>
      <w:tblPr>
        <w:tblW w:w="5040" w:type="dxa"/>
        <w:tblInd w:w="2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vegetation damage codes and descriptions"/>
      </w:tblPr>
      <w:tblGrid>
        <w:gridCol w:w="1350"/>
        <w:gridCol w:w="3690"/>
      </w:tblGrid>
      <w:tr w:rsidR="00430E7B" w:rsidRPr="00930177" w14:paraId="3FDF702C" w14:textId="77777777" w:rsidTr="0005386C">
        <w:trPr>
          <w:tblHeader/>
        </w:trPr>
        <w:tc>
          <w:tcPr>
            <w:tcW w:w="1350" w:type="dxa"/>
            <w:shd w:val="clear" w:color="auto" w:fill="0B610D"/>
          </w:tcPr>
          <w:p w14:paraId="779330E0" w14:textId="77777777" w:rsidR="00430E7B" w:rsidRPr="00930177" w:rsidRDefault="00430E7B" w:rsidP="007D09BD">
            <w:pPr>
              <w:pStyle w:val="TableHeaderRow"/>
              <w:rPr>
                <w:rStyle w:val="Strong"/>
              </w:rPr>
            </w:pPr>
            <w:r w:rsidRPr="00930177">
              <w:rPr>
                <w:rStyle w:val="Strong"/>
              </w:rPr>
              <w:t>Code</w:t>
            </w:r>
          </w:p>
        </w:tc>
        <w:tc>
          <w:tcPr>
            <w:tcW w:w="3690" w:type="dxa"/>
            <w:shd w:val="clear" w:color="auto" w:fill="0B610D"/>
          </w:tcPr>
          <w:p w14:paraId="64C6F630" w14:textId="77777777" w:rsidR="00430E7B" w:rsidRPr="00930177" w:rsidRDefault="00430E7B" w:rsidP="007D09BD">
            <w:pPr>
              <w:pStyle w:val="TableHeaderRow"/>
              <w:rPr>
                <w:rStyle w:val="Strong"/>
              </w:rPr>
            </w:pPr>
            <w:r w:rsidRPr="00930177">
              <w:rPr>
                <w:rStyle w:val="Strong"/>
              </w:rPr>
              <w:t>Description</w:t>
            </w:r>
          </w:p>
        </w:tc>
      </w:tr>
      <w:tr w:rsidR="00430E7B" w:rsidRPr="00930177" w14:paraId="68BB94B7" w14:textId="77777777" w:rsidTr="0005386C">
        <w:trPr>
          <w:cantSplit/>
        </w:trPr>
        <w:tc>
          <w:tcPr>
            <w:tcW w:w="1350" w:type="dxa"/>
          </w:tcPr>
          <w:p w14:paraId="79DF0E90" w14:textId="6E44FDCB" w:rsidR="00430E7B" w:rsidRPr="00930177" w:rsidRDefault="00AC4CEA" w:rsidP="007D09BD">
            <w:pPr>
              <w:spacing w:after="120"/>
            </w:pPr>
            <w:r w:rsidRPr="00930177">
              <w:t>21</w:t>
            </w:r>
          </w:p>
        </w:tc>
        <w:tc>
          <w:tcPr>
            <w:tcW w:w="3690" w:type="dxa"/>
          </w:tcPr>
          <w:p w14:paraId="7D3EAE8F" w14:textId="346FCC5A" w:rsidR="00430E7B" w:rsidRPr="00930177" w:rsidRDefault="00AC4CEA" w:rsidP="007D09BD">
            <w:pPr>
              <w:spacing w:after="120"/>
            </w:pPr>
            <w:r w:rsidRPr="00930177">
              <w:t>Root/butt diseases</w:t>
            </w:r>
          </w:p>
        </w:tc>
      </w:tr>
      <w:tr w:rsidR="00AC4CEA" w:rsidRPr="00930177" w14:paraId="3B7964F5" w14:textId="77777777" w:rsidTr="0005386C">
        <w:trPr>
          <w:cantSplit/>
        </w:trPr>
        <w:tc>
          <w:tcPr>
            <w:tcW w:w="1350" w:type="dxa"/>
          </w:tcPr>
          <w:p w14:paraId="6BEA1F77" w14:textId="3B22DA21" w:rsidR="00AC4CEA" w:rsidRPr="00930177" w:rsidRDefault="00AC4CEA" w:rsidP="007D09BD">
            <w:pPr>
              <w:spacing w:after="120"/>
            </w:pPr>
            <w:r w:rsidRPr="00930177">
              <w:t>11</w:t>
            </w:r>
          </w:p>
        </w:tc>
        <w:tc>
          <w:tcPr>
            <w:tcW w:w="3690" w:type="dxa"/>
          </w:tcPr>
          <w:p w14:paraId="0FC609FA" w14:textId="4316F6A2" w:rsidR="00AC4CEA" w:rsidRPr="00930177" w:rsidRDefault="00AC4CEA" w:rsidP="007D09BD">
            <w:pPr>
              <w:spacing w:after="120"/>
            </w:pPr>
            <w:r w:rsidRPr="00930177">
              <w:t>Bark beetles</w:t>
            </w:r>
          </w:p>
        </w:tc>
      </w:tr>
    </w:tbl>
    <w:p w14:paraId="5C797693" w14:textId="7721CDFE" w:rsidR="00430E7B" w:rsidRPr="00930177" w:rsidRDefault="00430E7B" w:rsidP="00430E7B">
      <w:pPr>
        <w:pStyle w:val="Heading4"/>
      </w:pPr>
      <w:bookmarkStart w:id="139" w:name="_Toc370394762"/>
      <w:r w:rsidRPr="00930177">
        <w:t xml:space="preserve">Selection Criteria Number (maximum of 2 numbers) </w:t>
      </w:r>
      <w:proofErr w:type="gramStart"/>
      <w:r w:rsidRPr="00930177">
        <w:t>Required</w:t>
      </w:r>
      <w:bookmarkEnd w:id="139"/>
      <w:proofErr w:type="gramEnd"/>
    </w:p>
    <w:p w14:paraId="3AC6C935" w14:textId="55F6A00C" w:rsidR="00430E7B" w:rsidRPr="00930177" w:rsidRDefault="008606AD" w:rsidP="00FD6E53">
      <w:r w:rsidRPr="00930177">
        <w:t xml:space="preserve">Record a sequential number, starting with “1,” for each line of data within a sample selection method.  Do not reuse a number between sample selection methods.  Vegetation must meet one of the sequentially numbered criteria in order to be sampled on the plot type.  If two or more lines have the </w:t>
      </w:r>
      <w:r w:rsidRPr="00930177">
        <w:rPr>
          <w:rStyle w:val="StressorActionChar"/>
        </w:rPr>
        <w:t>same number</w:t>
      </w:r>
      <w:r w:rsidRPr="00930177">
        <w:t>, they are considered a “</w:t>
      </w:r>
      <w:r w:rsidRPr="00930177">
        <w:rPr>
          <w:rStyle w:val="StressorActionChar"/>
        </w:rPr>
        <w:t>set</w:t>
      </w:r>
      <w:r w:rsidRPr="00930177">
        <w:t xml:space="preserve">,” and vegetation must meet </w:t>
      </w:r>
      <w:r w:rsidRPr="00930177">
        <w:rPr>
          <w:rStyle w:val="StressorActionChar"/>
        </w:rPr>
        <w:t>all</w:t>
      </w:r>
      <w:r w:rsidRPr="00930177">
        <w:t xml:space="preserve"> of the criteria in the set in order to be sampled by that selection method.</w:t>
      </w:r>
    </w:p>
    <w:p w14:paraId="51ECB917" w14:textId="22C3894A" w:rsidR="008606AD" w:rsidRPr="00930177" w:rsidRDefault="008606AD" w:rsidP="008606AD">
      <w:pPr>
        <w:pStyle w:val="Heading5"/>
      </w:pPr>
      <w:bookmarkStart w:id="140" w:name="_Toc370394763"/>
      <w:r w:rsidRPr="00930177">
        <w:t>Example 1</w:t>
      </w:r>
      <w:bookmarkEnd w:id="140"/>
    </w:p>
    <w:p w14:paraId="78885F78" w14:textId="28CDE062" w:rsidR="008606AD" w:rsidRPr="00930177" w:rsidRDefault="008606AD" w:rsidP="00FD6E53">
      <w:r w:rsidRPr="00930177">
        <w:t xml:space="preserve">On a variable radius plot, sample all live and dead trees which are </w:t>
      </w:r>
      <w:r w:rsidRPr="00930177">
        <w:rPr>
          <w:rStyle w:val="StressorActionChar"/>
        </w:rPr>
        <w:t>either</w:t>
      </w:r>
      <w:r w:rsidRPr="00930177">
        <w:t xml:space="preserve"> greater than 5.0 inches DBH </w:t>
      </w:r>
      <w:r w:rsidRPr="00930177">
        <w:rPr>
          <w:rStyle w:val="StressorActionChar"/>
        </w:rPr>
        <w:t>or</w:t>
      </w:r>
      <w:r w:rsidRPr="00930177">
        <w:t xml:space="preserve"> a greater than 2.0 inches DRC.  This requires </w:t>
      </w:r>
      <w:r w:rsidRPr="00930177">
        <w:rPr>
          <w:rStyle w:val="StressorActionChar"/>
        </w:rPr>
        <w:t>two</w:t>
      </w:r>
      <w:r w:rsidRPr="00930177">
        <w:t xml:space="preserve"> different selection criteria numbers, a</w:t>
      </w:r>
      <w:r w:rsidR="00893D86" w:rsidRPr="00930177">
        <w:t>s</w:t>
      </w:r>
      <w:r w:rsidRPr="00930177">
        <w:t xml:space="preserve"> shown in </w:t>
      </w:r>
      <w:r w:rsidR="00BA7961" w:rsidRPr="00BA7961">
        <w:rPr>
          <w:color w:val="0000FF"/>
          <w:u w:val="single"/>
        </w:rPr>
        <w:fldChar w:fldCharType="begin"/>
      </w:r>
      <w:r w:rsidR="00BA7961" w:rsidRPr="00BA7961">
        <w:rPr>
          <w:color w:val="0000FF"/>
          <w:u w:val="single"/>
        </w:rPr>
        <w:instrText xml:space="preserve"> REF _Ref409784375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30</w:t>
      </w:r>
      <w:r w:rsidR="00BA7961" w:rsidRPr="00BA7961">
        <w:rPr>
          <w:color w:val="0000FF"/>
          <w:u w:val="single"/>
        </w:rPr>
        <w:fldChar w:fldCharType="end"/>
      </w:r>
      <w:r w:rsidRPr="00930177">
        <w:t>.</w:t>
      </w:r>
    </w:p>
    <w:p w14:paraId="4246D443" w14:textId="62854691" w:rsidR="008606AD" w:rsidRPr="00930177" w:rsidRDefault="008606AD" w:rsidP="008606AD">
      <w:pPr>
        <w:pStyle w:val="Caption"/>
        <w:rPr>
          <w:color w:val="auto"/>
        </w:rPr>
      </w:pPr>
      <w:bookmarkStart w:id="141" w:name="_Ref409784375"/>
      <w:bookmarkStart w:id="142" w:name="_Toc370394562"/>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30</w:t>
      </w:r>
      <w:r w:rsidRPr="00930177">
        <w:rPr>
          <w:color w:val="auto"/>
        </w:rPr>
        <w:fldChar w:fldCharType="end"/>
      </w:r>
      <w:bookmarkEnd w:id="141"/>
      <w:r w:rsidRPr="00930177">
        <w:rPr>
          <w:color w:val="auto"/>
        </w:rPr>
        <w:t xml:space="preserve">:  </w:t>
      </w:r>
      <w:bookmarkEnd w:id="142"/>
      <w:r w:rsidR="003F580D">
        <w:rPr>
          <w:color w:val="auto"/>
        </w:rPr>
        <w:t>Selection criteria, example 1</w:t>
      </w:r>
    </w:p>
    <w:tbl>
      <w:tblPr>
        <w:tblW w:w="96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selection criteria for example 1"/>
      </w:tblPr>
      <w:tblGrid>
        <w:gridCol w:w="810"/>
        <w:gridCol w:w="1350"/>
        <w:gridCol w:w="1440"/>
        <w:gridCol w:w="1170"/>
        <w:gridCol w:w="1350"/>
        <w:gridCol w:w="1170"/>
        <w:gridCol w:w="1170"/>
        <w:gridCol w:w="1170"/>
      </w:tblGrid>
      <w:tr w:rsidR="008606AD" w:rsidRPr="00930177" w14:paraId="0BE32F15" w14:textId="77777777" w:rsidTr="008606AD">
        <w:trPr>
          <w:tblHeader/>
        </w:trPr>
        <w:tc>
          <w:tcPr>
            <w:tcW w:w="810" w:type="dxa"/>
            <w:shd w:val="clear" w:color="auto" w:fill="0B610D"/>
          </w:tcPr>
          <w:p w14:paraId="3249F897" w14:textId="2FB2E8DC" w:rsidR="008606AD" w:rsidRPr="00930177" w:rsidRDefault="008606AD" w:rsidP="007D09BD">
            <w:pPr>
              <w:pStyle w:val="TableHeaderRow"/>
              <w:rPr>
                <w:rStyle w:val="Strong"/>
              </w:rPr>
            </w:pPr>
            <w:r w:rsidRPr="00930177">
              <w:rPr>
                <w:rStyle w:val="Strong"/>
              </w:rPr>
              <w:t>Form Type</w:t>
            </w:r>
          </w:p>
        </w:tc>
        <w:tc>
          <w:tcPr>
            <w:tcW w:w="1350" w:type="dxa"/>
            <w:shd w:val="clear" w:color="auto" w:fill="0B610D"/>
          </w:tcPr>
          <w:p w14:paraId="5AD2820F" w14:textId="2A4C44FA" w:rsidR="008606AD" w:rsidRPr="00930177" w:rsidRDefault="008606AD" w:rsidP="007D09BD">
            <w:pPr>
              <w:pStyle w:val="TableHeaderRow"/>
              <w:rPr>
                <w:rStyle w:val="Strong"/>
              </w:rPr>
            </w:pPr>
            <w:r w:rsidRPr="00930177">
              <w:rPr>
                <w:rStyle w:val="Strong"/>
              </w:rPr>
              <w:t>Sample Selection Method</w:t>
            </w:r>
          </w:p>
        </w:tc>
        <w:tc>
          <w:tcPr>
            <w:tcW w:w="1440" w:type="dxa"/>
            <w:shd w:val="clear" w:color="auto" w:fill="0B610D"/>
          </w:tcPr>
          <w:p w14:paraId="58D4650C" w14:textId="461EF267" w:rsidR="008606AD" w:rsidRPr="00930177" w:rsidRDefault="008606AD" w:rsidP="007D09BD">
            <w:pPr>
              <w:pStyle w:val="TableHeaderRow"/>
              <w:rPr>
                <w:rStyle w:val="Strong"/>
              </w:rPr>
            </w:pPr>
            <w:r w:rsidRPr="00930177">
              <w:rPr>
                <w:rStyle w:val="Strong"/>
              </w:rPr>
              <w:t>Sample Expansion Factor</w:t>
            </w:r>
          </w:p>
        </w:tc>
        <w:tc>
          <w:tcPr>
            <w:tcW w:w="1170" w:type="dxa"/>
            <w:shd w:val="clear" w:color="auto" w:fill="0B610D"/>
          </w:tcPr>
          <w:p w14:paraId="673550E7" w14:textId="14509278" w:rsidR="008606AD" w:rsidRPr="00930177" w:rsidRDefault="008606AD" w:rsidP="007D09BD">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036D9C11" w14:textId="392F80C9" w:rsidR="008606AD" w:rsidRPr="00930177" w:rsidRDefault="008606AD" w:rsidP="007D09BD">
            <w:pPr>
              <w:pStyle w:val="TableHeaderRow"/>
              <w:rPr>
                <w:rStyle w:val="Strong"/>
              </w:rPr>
            </w:pPr>
            <w:r w:rsidRPr="00930177">
              <w:rPr>
                <w:rStyle w:val="Strong"/>
              </w:rPr>
              <w:t>Selection Criteria Number</w:t>
            </w:r>
          </w:p>
        </w:tc>
        <w:tc>
          <w:tcPr>
            <w:tcW w:w="1170" w:type="dxa"/>
            <w:shd w:val="clear" w:color="auto" w:fill="0B610D"/>
          </w:tcPr>
          <w:p w14:paraId="1F08EC1A" w14:textId="554B4E8B" w:rsidR="008606AD" w:rsidRPr="00930177" w:rsidRDefault="008606AD" w:rsidP="007D09BD">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34567691" w14:textId="1024017C" w:rsidR="008606AD" w:rsidRPr="00930177" w:rsidRDefault="008606AD" w:rsidP="007D09BD">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740F5956" w14:textId="02DB5771" w:rsidR="008606AD" w:rsidRPr="00930177" w:rsidRDefault="008606AD" w:rsidP="007D09BD">
            <w:pPr>
              <w:pStyle w:val="TableHeaderRow"/>
              <w:rPr>
                <w:rStyle w:val="Strong"/>
              </w:rPr>
            </w:pPr>
            <w:proofErr w:type="spellStart"/>
            <w:r w:rsidRPr="00930177">
              <w:rPr>
                <w:rStyle w:val="Strong"/>
              </w:rPr>
              <w:t>Subpop</w:t>
            </w:r>
            <w:proofErr w:type="spellEnd"/>
            <w:r w:rsidRPr="00930177">
              <w:rPr>
                <w:rStyle w:val="Strong"/>
              </w:rPr>
              <w:t>. Max. Value</w:t>
            </w:r>
          </w:p>
        </w:tc>
      </w:tr>
      <w:tr w:rsidR="008606AD" w:rsidRPr="00930177" w14:paraId="0AF40D1F" w14:textId="77777777" w:rsidTr="008606AD">
        <w:trPr>
          <w:cantSplit/>
        </w:trPr>
        <w:tc>
          <w:tcPr>
            <w:tcW w:w="810" w:type="dxa"/>
          </w:tcPr>
          <w:p w14:paraId="2591EF41" w14:textId="1C14708A" w:rsidR="008606AD" w:rsidRPr="00930177" w:rsidRDefault="008606AD" w:rsidP="007D09BD">
            <w:pPr>
              <w:spacing w:after="120"/>
            </w:pPr>
            <w:r w:rsidRPr="00930177">
              <w:t>TREE</w:t>
            </w:r>
          </w:p>
        </w:tc>
        <w:tc>
          <w:tcPr>
            <w:tcW w:w="1350" w:type="dxa"/>
          </w:tcPr>
          <w:p w14:paraId="6A94540C" w14:textId="1A4F41CF" w:rsidR="008606AD" w:rsidRPr="00930177" w:rsidRDefault="008606AD" w:rsidP="007D09BD">
            <w:pPr>
              <w:spacing w:after="120"/>
            </w:pPr>
            <w:r w:rsidRPr="00930177">
              <w:t>BAF</w:t>
            </w:r>
          </w:p>
        </w:tc>
        <w:tc>
          <w:tcPr>
            <w:tcW w:w="1440" w:type="dxa"/>
          </w:tcPr>
          <w:p w14:paraId="57693C7B" w14:textId="5A3368EF" w:rsidR="008606AD" w:rsidRPr="00930177" w:rsidRDefault="008606AD" w:rsidP="007D09BD">
            <w:pPr>
              <w:spacing w:after="120"/>
            </w:pPr>
            <w:r w:rsidRPr="00930177">
              <w:t>20</w:t>
            </w:r>
          </w:p>
        </w:tc>
        <w:tc>
          <w:tcPr>
            <w:tcW w:w="1170" w:type="dxa"/>
          </w:tcPr>
          <w:p w14:paraId="7B4218A4" w14:textId="3A136FDA" w:rsidR="008606AD" w:rsidRPr="00930177" w:rsidRDefault="008606AD" w:rsidP="007D09BD">
            <w:pPr>
              <w:spacing w:after="120"/>
            </w:pPr>
            <w:r w:rsidRPr="00930177">
              <w:t>ALL</w:t>
            </w:r>
          </w:p>
        </w:tc>
        <w:tc>
          <w:tcPr>
            <w:tcW w:w="1350" w:type="dxa"/>
          </w:tcPr>
          <w:p w14:paraId="31B8433D" w14:textId="7F60F4DA" w:rsidR="008606AD" w:rsidRPr="00930177" w:rsidRDefault="008606AD" w:rsidP="007D09BD">
            <w:pPr>
              <w:spacing w:after="120"/>
            </w:pPr>
            <w:r w:rsidRPr="00930177">
              <w:t>1</w:t>
            </w:r>
          </w:p>
        </w:tc>
        <w:tc>
          <w:tcPr>
            <w:tcW w:w="1170" w:type="dxa"/>
          </w:tcPr>
          <w:p w14:paraId="04F85826" w14:textId="7BB3222A" w:rsidR="008606AD" w:rsidRPr="00930177" w:rsidRDefault="008606AD" w:rsidP="007D09BD">
            <w:pPr>
              <w:spacing w:after="120"/>
            </w:pPr>
            <w:r w:rsidRPr="00930177">
              <w:t>DBH</w:t>
            </w:r>
          </w:p>
        </w:tc>
        <w:tc>
          <w:tcPr>
            <w:tcW w:w="1170" w:type="dxa"/>
          </w:tcPr>
          <w:p w14:paraId="465A6D3D" w14:textId="5CE57913" w:rsidR="008606AD" w:rsidRPr="00930177" w:rsidRDefault="008606AD" w:rsidP="007D09BD">
            <w:pPr>
              <w:spacing w:after="120"/>
            </w:pPr>
            <w:r w:rsidRPr="00930177">
              <w:t>5.0</w:t>
            </w:r>
          </w:p>
        </w:tc>
        <w:tc>
          <w:tcPr>
            <w:tcW w:w="1170" w:type="dxa"/>
          </w:tcPr>
          <w:p w14:paraId="161DA949" w14:textId="5C405178" w:rsidR="008606AD" w:rsidRPr="00930177" w:rsidRDefault="008606AD" w:rsidP="007D09BD">
            <w:pPr>
              <w:spacing w:after="120"/>
            </w:pPr>
            <w:r w:rsidRPr="00930177">
              <w:t>999.9</w:t>
            </w:r>
          </w:p>
        </w:tc>
      </w:tr>
      <w:tr w:rsidR="008606AD" w:rsidRPr="00930177" w14:paraId="43C6AEAD" w14:textId="77777777" w:rsidTr="008606AD">
        <w:trPr>
          <w:cantSplit/>
        </w:trPr>
        <w:tc>
          <w:tcPr>
            <w:tcW w:w="810" w:type="dxa"/>
          </w:tcPr>
          <w:p w14:paraId="2E9D89F2" w14:textId="77777777" w:rsidR="008606AD" w:rsidRPr="00930177" w:rsidRDefault="008606AD" w:rsidP="007D09BD">
            <w:pPr>
              <w:spacing w:after="120"/>
            </w:pPr>
          </w:p>
        </w:tc>
        <w:tc>
          <w:tcPr>
            <w:tcW w:w="1350" w:type="dxa"/>
          </w:tcPr>
          <w:p w14:paraId="6CC1CCCC" w14:textId="77777777" w:rsidR="008606AD" w:rsidRPr="00930177" w:rsidRDefault="008606AD" w:rsidP="007D09BD">
            <w:pPr>
              <w:spacing w:after="120"/>
            </w:pPr>
          </w:p>
        </w:tc>
        <w:tc>
          <w:tcPr>
            <w:tcW w:w="1440" w:type="dxa"/>
          </w:tcPr>
          <w:p w14:paraId="61DA9DAD" w14:textId="77777777" w:rsidR="008606AD" w:rsidRPr="00930177" w:rsidRDefault="008606AD" w:rsidP="007D09BD">
            <w:pPr>
              <w:spacing w:after="120"/>
            </w:pPr>
          </w:p>
        </w:tc>
        <w:tc>
          <w:tcPr>
            <w:tcW w:w="1170" w:type="dxa"/>
          </w:tcPr>
          <w:p w14:paraId="1ADFE186" w14:textId="77777777" w:rsidR="008606AD" w:rsidRPr="00930177" w:rsidRDefault="008606AD" w:rsidP="007D09BD">
            <w:pPr>
              <w:spacing w:after="120"/>
            </w:pPr>
          </w:p>
        </w:tc>
        <w:tc>
          <w:tcPr>
            <w:tcW w:w="1350" w:type="dxa"/>
          </w:tcPr>
          <w:p w14:paraId="19DB85D5" w14:textId="3827F532" w:rsidR="008606AD" w:rsidRPr="00930177" w:rsidRDefault="008606AD" w:rsidP="007D09BD">
            <w:pPr>
              <w:spacing w:after="120"/>
            </w:pPr>
            <w:r w:rsidRPr="00930177">
              <w:t>2</w:t>
            </w:r>
          </w:p>
        </w:tc>
        <w:tc>
          <w:tcPr>
            <w:tcW w:w="1170" w:type="dxa"/>
          </w:tcPr>
          <w:p w14:paraId="15AA000B" w14:textId="6FF64A8A" w:rsidR="008606AD" w:rsidRPr="00930177" w:rsidRDefault="008606AD" w:rsidP="007D09BD">
            <w:pPr>
              <w:spacing w:after="120"/>
            </w:pPr>
            <w:r w:rsidRPr="00930177">
              <w:t>DRC</w:t>
            </w:r>
          </w:p>
        </w:tc>
        <w:tc>
          <w:tcPr>
            <w:tcW w:w="1170" w:type="dxa"/>
          </w:tcPr>
          <w:p w14:paraId="35D05A4C" w14:textId="569685FE" w:rsidR="008606AD" w:rsidRPr="00930177" w:rsidRDefault="008606AD" w:rsidP="007D09BD">
            <w:pPr>
              <w:spacing w:after="120"/>
            </w:pPr>
            <w:r w:rsidRPr="00930177">
              <w:t>3.0</w:t>
            </w:r>
          </w:p>
        </w:tc>
        <w:tc>
          <w:tcPr>
            <w:tcW w:w="1170" w:type="dxa"/>
          </w:tcPr>
          <w:p w14:paraId="1524E736" w14:textId="679F56D5" w:rsidR="008606AD" w:rsidRPr="00930177" w:rsidRDefault="008606AD" w:rsidP="007D09BD">
            <w:pPr>
              <w:spacing w:after="120"/>
            </w:pPr>
            <w:r w:rsidRPr="00930177">
              <w:t>999.9</w:t>
            </w:r>
          </w:p>
        </w:tc>
      </w:tr>
    </w:tbl>
    <w:p w14:paraId="335175D5" w14:textId="77777777" w:rsidR="00893D86" w:rsidRPr="00930177" w:rsidRDefault="00893D86" w:rsidP="00BA7961">
      <w:r w:rsidRPr="00930177">
        <w:br w:type="page"/>
      </w:r>
    </w:p>
    <w:p w14:paraId="0D345BDE" w14:textId="1F58F8E7" w:rsidR="008606AD" w:rsidRPr="00930177" w:rsidRDefault="008606AD" w:rsidP="008606AD">
      <w:pPr>
        <w:pStyle w:val="Heading5"/>
      </w:pPr>
      <w:bookmarkStart w:id="143" w:name="_Toc370394764"/>
      <w:r w:rsidRPr="00930177">
        <w:lastRenderedPageBreak/>
        <w:t>Example 2</w:t>
      </w:r>
      <w:bookmarkEnd w:id="143"/>
    </w:p>
    <w:p w14:paraId="2CB4FF1C" w14:textId="0680C0E2" w:rsidR="008606AD" w:rsidRPr="00930177" w:rsidRDefault="008606AD" w:rsidP="00FD6E53">
      <w:r w:rsidRPr="00930177">
        <w:t xml:space="preserve">On a 27-foot transect, sample down woody pieces that are greater than 12 inches at the intersection diameter </w:t>
      </w:r>
      <w:r w:rsidRPr="00930177">
        <w:rPr>
          <w:rStyle w:val="StressorActionChar"/>
        </w:rPr>
        <w:t>and</w:t>
      </w:r>
      <w:r w:rsidRPr="00930177">
        <w:t xml:space="preserve"> are at least six feet long.  This requires the </w:t>
      </w:r>
      <w:r w:rsidRPr="00930177">
        <w:rPr>
          <w:rStyle w:val="StressorActionChar"/>
        </w:rPr>
        <w:t>SAME</w:t>
      </w:r>
      <w:r w:rsidRPr="00930177">
        <w:t xml:space="preserve"> selection criteria number.  This implies that both intersection diameter </w:t>
      </w:r>
      <w:r w:rsidRPr="00930177">
        <w:rPr>
          <w:rStyle w:val="StressorActionChar"/>
        </w:rPr>
        <w:t>and</w:t>
      </w:r>
      <w:r w:rsidRPr="00930177">
        <w:t xml:space="preserve"> piece length must be recorded in order for a piece of vegetation to meet these two criteria.</w:t>
      </w:r>
    </w:p>
    <w:p w14:paraId="4FA80932" w14:textId="40EB9D57" w:rsidR="008606AD" w:rsidRPr="00930177" w:rsidRDefault="008606AD" w:rsidP="008606AD">
      <w:pPr>
        <w:pStyle w:val="Caption"/>
        <w:rPr>
          <w:color w:val="auto"/>
        </w:rPr>
      </w:pPr>
      <w:bookmarkStart w:id="144" w:name="_Toc370394563"/>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31</w:t>
      </w:r>
      <w:r w:rsidRPr="00930177">
        <w:rPr>
          <w:color w:val="auto"/>
        </w:rPr>
        <w:fldChar w:fldCharType="end"/>
      </w:r>
      <w:r w:rsidRPr="00930177">
        <w:rPr>
          <w:color w:val="auto"/>
        </w:rPr>
        <w:t xml:space="preserve">:  </w:t>
      </w:r>
      <w:bookmarkEnd w:id="144"/>
      <w:r w:rsidR="003F580D">
        <w:rPr>
          <w:color w:val="auto"/>
        </w:rPr>
        <w:t>Selection criteria, example 2</w:t>
      </w:r>
    </w:p>
    <w:tbl>
      <w:tblPr>
        <w:tblW w:w="96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selection criteria, example 2"/>
      </w:tblPr>
      <w:tblGrid>
        <w:gridCol w:w="810"/>
        <w:gridCol w:w="1350"/>
        <w:gridCol w:w="1440"/>
        <w:gridCol w:w="1170"/>
        <w:gridCol w:w="1350"/>
        <w:gridCol w:w="1170"/>
        <w:gridCol w:w="1170"/>
        <w:gridCol w:w="1170"/>
      </w:tblGrid>
      <w:tr w:rsidR="008534AE" w:rsidRPr="00930177" w14:paraId="59CBB443" w14:textId="77777777" w:rsidTr="007D09BD">
        <w:trPr>
          <w:tblHeader/>
        </w:trPr>
        <w:tc>
          <w:tcPr>
            <w:tcW w:w="810" w:type="dxa"/>
            <w:shd w:val="clear" w:color="auto" w:fill="0B610D"/>
          </w:tcPr>
          <w:p w14:paraId="26F60383" w14:textId="77777777" w:rsidR="008534AE" w:rsidRPr="00930177" w:rsidRDefault="008534AE" w:rsidP="007D09BD">
            <w:pPr>
              <w:pStyle w:val="TableHeaderRow"/>
              <w:rPr>
                <w:rStyle w:val="Strong"/>
              </w:rPr>
            </w:pPr>
            <w:r w:rsidRPr="00930177">
              <w:rPr>
                <w:rStyle w:val="Strong"/>
              </w:rPr>
              <w:t>Form Type</w:t>
            </w:r>
          </w:p>
        </w:tc>
        <w:tc>
          <w:tcPr>
            <w:tcW w:w="1350" w:type="dxa"/>
            <w:shd w:val="clear" w:color="auto" w:fill="0B610D"/>
          </w:tcPr>
          <w:p w14:paraId="46F1726F" w14:textId="77777777" w:rsidR="008534AE" w:rsidRPr="00930177" w:rsidRDefault="008534AE" w:rsidP="007D09BD">
            <w:pPr>
              <w:pStyle w:val="TableHeaderRow"/>
              <w:rPr>
                <w:rStyle w:val="Strong"/>
              </w:rPr>
            </w:pPr>
            <w:r w:rsidRPr="00930177">
              <w:rPr>
                <w:rStyle w:val="Strong"/>
              </w:rPr>
              <w:t>Sample Selection Method</w:t>
            </w:r>
          </w:p>
        </w:tc>
        <w:tc>
          <w:tcPr>
            <w:tcW w:w="1440" w:type="dxa"/>
            <w:shd w:val="clear" w:color="auto" w:fill="0B610D"/>
          </w:tcPr>
          <w:p w14:paraId="37BFEEDB" w14:textId="77777777" w:rsidR="008534AE" w:rsidRPr="00930177" w:rsidRDefault="008534AE" w:rsidP="007D09BD">
            <w:pPr>
              <w:pStyle w:val="TableHeaderRow"/>
              <w:rPr>
                <w:rStyle w:val="Strong"/>
              </w:rPr>
            </w:pPr>
            <w:r w:rsidRPr="00930177">
              <w:rPr>
                <w:rStyle w:val="Strong"/>
              </w:rPr>
              <w:t>Sample Expansion Factor</w:t>
            </w:r>
          </w:p>
        </w:tc>
        <w:tc>
          <w:tcPr>
            <w:tcW w:w="1170" w:type="dxa"/>
            <w:shd w:val="clear" w:color="auto" w:fill="0B610D"/>
          </w:tcPr>
          <w:p w14:paraId="593B1BED" w14:textId="77777777" w:rsidR="008534AE" w:rsidRPr="00930177" w:rsidRDefault="008534AE" w:rsidP="007D09BD">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4BAB412B" w14:textId="77777777" w:rsidR="008534AE" w:rsidRPr="00930177" w:rsidRDefault="008534AE" w:rsidP="007D09BD">
            <w:pPr>
              <w:pStyle w:val="TableHeaderRow"/>
              <w:rPr>
                <w:rStyle w:val="Strong"/>
              </w:rPr>
            </w:pPr>
            <w:r w:rsidRPr="00930177">
              <w:rPr>
                <w:rStyle w:val="Strong"/>
              </w:rPr>
              <w:t>Selection Criteria Number</w:t>
            </w:r>
          </w:p>
        </w:tc>
        <w:tc>
          <w:tcPr>
            <w:tcW w:w="1170" w:type="dxa"/>
            <w:shd w:val="clear" w:color="auto" w:fill="0B610D"/>
          </w:tcPr>
          <w:p w14:paraId="03EFE1F2" w14:textId="77777777" w:rsidR="008534AE" w:rsidRPr="00930177" w:rsidRDefault="008534AE" w:rsidP="007D09BD">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24BBB3CB" w14:textId="77777777" w:rsidR="008534AE" w:rsidRPr="00930177" w:rsidRDefault="008534AE" w:rsidP="007D09BD">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4FED3309" w14:textId="77777777" w:rsidR="008534AE" w:rsidRPr="00930177" w:rsidRDefault="008534AE" w:rsidP="007D09BD">
            <w:pPr>
              <w:pStyle w:val="TableHeaderRow"/>
              <w:rPr>
                <w:rStyle w:val="Strong"/>
              </w:rPr>
            </w:pPr>
            <w:proofErr w:type="spellStart"/>
            <w:r w:rsidRPr="00930177">
              <w:rPr>
                <w:rStyle w:val="Strong"/>
              </w:rPr>
              <w:t>Subpop</w:t>
            </w:r>
            <w:proofErr w:type="spellEnd"/>
            <w:r w:rsidRPr="00930177">
              <w:rPr>
                <w:rStyle w:val="Strong"/>
              </w:rPr>
              <w:t>. Max. Value</w:t>
            </w:r>
          </w:p>
        </w:tc>
      </w:tr>
      <w:tr w:rsidR="008534AE" w:rsidRPr="00930177" w14:paraId="5B6C274A" w14:textId="77777777" w:rsidTr="007D09BD">
        <w:trPr>
          <w:cantSplit/>
        </w:trPr>
        <w:tc>
          <w:tcPr>
            <w:tcW w:w="810" w:type="dxa"/>
          </w:tcPr>
          <w:p w14:paraId="76CF5FEE" w14:textId="0BADA4A3" w:rsidR="008534AE" w:rsidRPr="00930177" w:rsidRDefault="008534AE" w:rsidP="007D09BD">
            <w:pPr>
              <w:spacing w:after="120"/>
            </w:pPr>
            <w:r w:rsidRPr="00930177">
              <w:t>DNWDY</w:t>
            </w:r>
          </w:p>
        </w:tc>
        <w:tc>
          <w:tcPr>
            <w:tcW w:w="1350" w:type="dxa"/>
          </w:tcPr>
          <w:p w14:paraId="0CA01564" w14:textId="3F20FE07" w:rsidR="008534AE" w:rsidRPr="00930177" w:rsidRDefault="008534AE" w:rsidP="007D09BD">
            <w:pPr>
              <w:spacing w:after="120"/>
            </w:pPr>
            <w:r w:rsidRPr="00930177">
              <w:t>TRN</w:t>
            </w:r>
          </w:p>
        </w:tc>
        <w:tc>
          <w:tcPr>
            <w:tcW w:w="1440" w:type="dxa"/>
          </w:tcPr>
          <w:p w14:paraId="74614E67" w14:textId="0BED8CA2" w:rsidR="008534AE" w:rsidRPr="00930177" w:rsidRDefault="008534AE" w:rsidP="007D09BD">
            <w:pPr>
              <w:spacing w:after="120"/>
            </w:pPr>
            <w:r w:rsidRPr="00930177">
              <w:t>27</w:t>
            </w:r>
          </w:p>
        </w:tc>
        <w:tc>
          <w:tcPr>
            <w:tcW w:w="1170" w:type="dxa"/>
          </w:tcPr>
          <w:p w14:paraId="5409C4A5" w14:textId="0251EDBE" w:rsidR="008534AE" w:rsidRPr="00930177" w:rsidRDefault="008534AE" w:rsidP="007D09BD">
            <w:pPr>
              <w:spacing w:after="120"/>
            </w:pPr>
            <w:r w:rsidRPr="00930177">
              <w:t>DOWN</w:t>
            </w:r>
          </w:p>
        </w:tc>
        <w:tc>
          <w:tcPr>
            <w:tcW w:w="1350" w:type="dxa"/>
          </w:tcPr>
          <w:p w14:paraId="15C9D81E" w14:textId="372B2E33" w:rsidR="008534AE" w:rsidRPr="00930177" w:rsidRDefault="008534AE" w:rsidP="007D09BD">
            <w:pPr>
              <w:spacing w:after="120"/>
            </w:pPr>
            <w:r w:rsidRPr="00930177">
              <w:t>1</w:t>
            </w:r>
          </w:p>
        </w:tc>
        <w:tc>
          <w:tcPr>
            <w:tcW w:w="1170" w:type="dxa"/>
          </w:tcPr>
          <w:p w14:paraId="7B74B922" w14:textId="6AA1E21E" w:rsidR="008534AE" w:rsidRPr="00930177" w:rsidRDefault="008534AE" w:rsidP="007D09BD">
            <w:pPr>
              <w:spacing w:after="120"/>
            </w:pPr>
            <w:r w:rsidRPr="00930177">
              <w:t>DIA</w:t>
            </w:r>
          </w:p>
        </w:tc>
        <w:tc>
          <w:tcPr>
            <w:tcW w:w="1170" w:type="dxa"/>
          </w:tcPr>
          <w:p w14:paraId="47EF3D12" w14:textId="164CF2A1" w:rsidR="008534AE" w:rsidRPr="00930177" w:rsidRDefault="008534AE" w:rsidP="007D09BD">
            <w:pPr>
              <w:spacing w:after="120"/>
            </w:pPr>
            <w:r w:rsidRPr="00930177">
              <w:t>12.0</w:t>
            </w:r>
          </w:p>
        </w:tc>
        <w:tc>
          <w:tcPr>
            <w:tcW w:w="1170" w:type="dxa"/>
          </w:tcPr>
          <w:p w14:paraId="4006AEC9" w14:textId="77777777" w:rsidR="008534AE" w:rsidRPr="00930177" w:rsidRDefault="008534AE" w:rsidP="007D09BD">
            <w:pPr>
              <w:spacing w:after="120"/>
            </w:pPr>
            <w:r w:rsidRPr="00930177">
              <w:t>999.9</w:t>
            </w:r>
          </w:p>
        </w:tc>
      </w:tr>
      <w:tr w:rsidR="008534AE" w:rsidRPr="00930177" w14:paraId="0C802A16" w14:textId="77777777" w:rsidTr="007D09BD">
        <w:trPr>
          <w:cantSplit/>
        </w:trPr>
        <w:tc>
          <w:tcPr>
            <w:tcW w:w="810" w:type="dxa"/>
          </w:tcPr>
          <w:p w14:paraId="5F2C2CA7" w14:textId="77777777" w:rsidR="008534AE" w:rsidRPr="00930177" w:rsidRDefault="008534AE" w:rsidP="007D09BD">
            <w:pPr>
              <w:spacing w:after="120"/>
            </w:pPr>
          </w:p>
        </w:tc>
        <w:tc>
          <w:tcPr>
            <w:tcW w:w="1350" w:type="dxa"/>
          </w:tcPr>
          <w:p w14:paraId="3CB9FCA7" w14:textId="77777777" w:rsidR="008534AE" w:rsidRPr="00930177" w:rsidRDefault="008534AE" w:rsidP="007D09BD">
            <w:pPr>
              <w:spacing w:after="120"/>
            </w:pPr>
          </w:p>
        </w:tc>
        <w:tc>
          <w:tcPr>
            <w:tcW w:w="1440" w:type="dxa"/>
          </w:tcPr>
          <w:p w14:paraId="461E616B" w14:textId="77777777" w:rsidR="008534AE" w:rsidRPr="00930177" w:rsidRDefault="008534AE" w:rsidP="007D09BD">
            <w:pPr>
              <w:spacing w:after="120"/>
            </w:pPr>
          </w:p>
        </w:tc>
        <w:tc>
          <w:tcPr>
            <w:tcW w:w="1170" w:type="dxa"/>
          </w:tcPr>
          <w:p w14:paraId="168C1C0B" w14:textId="77777777" w:rsidR="008534AE" w:rsidRPr="00930177" w:rsidRDefault="008534AE" w:rsidP="007D09BD">
            <w:pPr>
              <w:spacing w:after="120"/>
            </w:pPr>
          </w:p>
        </w:tc>
        <w:tc>
          <w:tcPr>
            <w:tcW w:w="1350" w:type="dxa"/>
          </w:tcPr>
          <w:p w14:paraId="181C8121" w14:textId="51DDF187" w:rsidR="008534AE" w:rsidRPr="00930177" w:rsidRDefault="008534AE" w:rsidP="007D09BD">
            <w:pPr>
              <w:spacing w:after="120"/>
            </w:pPr>
            <w:r w:rsidRPr="00930177">
              <w:t>1</w:t>
            </w:r>
          </w:p>
        </w:tc>
        <w:tc>
          <w:tcPr>
            <w:tcW w:w="1170" w:type="dxa"/>
          </w:tcPr>
          <w:p w14:paraId="18928C22" w14:textId="5C05B364" w:rsidR="008534AE" w:rsidRPr="00930177" w:rsidRDefault="008534AE" w:rsidP="007D09BD">
            <w:pPr>
              <w:spacing w:after="120"/>
            </w:pPr>
            <w:r w:rsidRPr="00930177">
              <w:t>LGT</w:t>
            </w:r>
          </w:p>
        </w:tc>
        <w:tc>
          <w:tcPr>
            <w:tcW w:w="1170" w:type="dxa"/>
          </w:tcPr>
          <w:p w14:paraId="4916B038" w14:textId="1A15BAF7" w:rsidR="008534AE" w:rsidRPr="00930177" w:rsidRDefault="008534AE" w:rsidP="007D09BD">
            <w:pPr>
              <w:spacing w:after="120"/>
            </w:pPr>
            <w:r w:rsidRPr="00930177">
              <w:t>6</w:t>
            </w:r>
          </w:p>
        </w:tc>
        <w:tc>
          <w:tcPr>
            <w:tcW w:w="1170" w:type="dxa"/>
          </w:tcPr>
          <w:p w14:paraId="06733335" w14:textId="77777777" w:rsidR="008534AE" w:rsidRPr="00930177" w:rsidRDefault="008534AE" w:rsidP="007D09BD">
            <w:pPr>
              <w:spacing w:after="120"/>
            </w:pPr>
            <w:r w:rsidRPr="00930177">
              <w:t>999.9</w:t>
            </w:r>
          </w:p>
        </w:tc>
      </w:tr>
    </w:tbl>
    <w:p w14:paraId="6FAB82B2" w14:textId="0AFDCAE2" w:rsidR="008606AD" w:rsidRPr="00930177" w:rsidRDefault="008606AD" w:rsidP="008606AD">
      <w:pPr>
        <w:pStyle w:val="Heading5"/>
      </w:pPr>
      <w:bookmarkStart w:id="145" w:name="_Toc370394765"/>
      <w:r w:rsidRPr="00930177">
        <w:t>Example 3</w:t>
      </w:r>
      <w:bookmarkEnd w:id="145"/>
    </w:p>
    <w:p w14:paraId="73CFEE81" w14:textId="459D1504" w:rsidR="008606AD" w:rsidRPr="00930177" w:rsidRDefault="008534AE" w:rsidP="00FD6E53">
      <w:r w:rsidRPr="00930177">
        <w:t>If both of the above selection parameters were placed on the same Sample Design form it woul</w:t>
      </w:r>
      <w:r w:rsidR="00215892" w:rsidRPr="00930177">
        <w:t xml:space="preserve">d look like the data in </w:t>
      </w:r>
      <w:r w:rsidR="00BA7961" w:rsidRPr="00BA7961">
        <w:rPr>
          <w:color w:val="0000FF"/>
          <w:u w:val="single"/>
        </w:rPr>
        <w:fldChar w:fldCharType="begin"/>
      </w:r>
      <w:r w:rsidR="00BA7961" w:rsidRPr="00BA7961">
        <w:rPr>
          <w:color w:val="0000FF"/>
          <w:u w:val="single"/>
        </w:rPr>
        <w:instrText xml:space="preserve"> REF _Ref409784403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32</w:t>
      </w:r>
      <w:r w:rsidR="00BA7961" w:rsidRPr="00BA7961">
        <w:rPr>
          <w:color w:val="0000FF"/>
          <w:u w:val="single"/>
        </w:rPr>
        <w:fldChar w:fldCharType="end"/>
      </w:r>
      <w:r w:rsidRPr="00930177">
        <w:t>.</w:t>
      </w:r>
    </w:p>
    <w:p w14:paraId="19021190" w14:textId="44DD1566" w:rsidR="008606AD" w:rsidRPr="00930177" w:rsidRDefault="008606AD" w:rsidP="008606AD">
      <w:pPr>
        <w:pStyle w:val="Caption"/>
        <w:rPr>
          <w:color w:val="auto"/>
        </w:rPr>
      </w:pPr>
      <w:bookmarkStart w:id="146" w:name="_Ref409784403"/>
      <w:bookmarkStart w:id="147" w:name="_Toc370394564"/>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32</w:t>
      </w:r>
      <w:r w:rsidRPr="00930177">
        <w:rPr>
          <w:color w:val="auto"/>
        </w:rPr>
        <w:fldChar w:fldCharType="end"/>
      </w:r>
      <w:bookmarkEnd w:id="146"/>
      <w:r w:rsidRPr="00930177">
        <w:rPr>
          <w:color w:val="auto"/>
        </w:rPr>
        <w:t xml:space="preserve">:  </w:t>
      </w:r>
      <w:bookmarkEnd w:id="147"/>
      <w:r w:rsidR="003F580D">
        <w:rPr>
          <w:color w:val="auto"/>
        </w:rPr>
        <w:t>Selection criteria, example 3</w:t>
      </w:r>
    </w:p>
    <w:tbl>
      <w:tblPr>
        <w:tblW w:w="96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selection criteria, example 3"/>
      </w:tblPr>
      <w:tblGrid>
        <w:gridCol w:w="810"/>
        <w:gridCol w:w="1350"/>
        <w:gridCol w:w="1440"/>
        <w:gridCol w:w="1170"/>
        <w:gridCol w:w="1350"/>
        <w:gridCol w:w="1170"/>
        <w:gridCol w:w="1170"/>
        <w:gridCol w:w="1170"/>
      </w:tblGrid>
      <w:tr w:rsidR="008534AE" w:rsidRPr="00930177" w14:paraId="1E102487" w14:textId="77777777" w:rsidTr="007D09BD">
        <w:trPr>
          <w:tblHeader/>
        </w:trPr>
        <w:tc>
          <w:tcPr>
            <w:tcW w:w="810" w:type="dxa"/>
            <w:shd w:val="clear" w:color="auto" w:fill="0B610D"/>
          </w:tcPr>
          <w:p w14:paraId="2BDB3974" w14:textId="77777777" w:rsidR="008534AE" w:rsidRPr="00930177" w:rsidRDefault="008534AE" w:rsidP="007D09BD">
            <w:pPr>
              <w:pStyle w:val="TableHeaderRow"/>
              <w:rPr>
                <w:rStyle w:val="Strong"/>
              </w:rPr>
            </w:pPr>
            <w:r w:rsidRPr="00930177">
              <w:rPr>
                <w:rStyle w:val="Strong"/>
              </w:rPr>
              <w:t>Form Type</w:t>
            </w:r>
          </w:p>
        </w:tc>
        <w:tc>
          <w:tcPr>
            <w:tcW w:w="1350" w:type="dxa"/>
            <w:shd w:val="clear" w:color="auto" w:fill="0B610D"/>
          </w:tcPr>
          <w:p w14:paraId="1437D81B" w14:textId="77777777" w:rsidR="008534AE" w:rsidRPr="00930177" w:rsidRDefault="008534AE" w:rsidP="007D09BD">
            <w:pPr>
              <w:pStyle w:val="TableHeaderRow"/>
              <w:rPr>
                <w:rStyle w:val="Strong"/>
              </w:rPr>
            </w:pPr>
            <w:r w:rsidRPr="00930177">
              <w:rPr>
                <w:rStyle w:val="Strong"/>
              </w:rPr>
              <w:t>Sample Selection Method</w:t>
            </w:r>
          </w:p>
        </w:tc>
        <w:tc>
          <w:tcPr>
            <w:tcW w:w="1440" w:type="dxa"/>
            <w:shd w:val="clear" w:color="auto" w:fill="0B610D"/>
          </w:tcPr>
          <w:p w14:paraId="3D6A49CB" w14:textId="77777777" w:rsidR="008534AE" w:rsidRPr="00930177" w:rsidRDefault="008534AE" w:rsidP="007D09BD">
            <w:pPr>
              <w:pStyle w:val="TableHeaderRow"/>
              <w:rPr>
                <w:rStyle w:val="Strong"/>
              </w:rPr>
            </w:pPr>
            <w:r w:rsidRPr="00930177">
              <w:rPr>
                <w:rStyle w:val="Strong"/>
              </w:rPr>
              <w:t>Sample Expansion Factor</w:t>
            </w:r>
          </w:p>
        </w:tc>
        <w:tc>
          <w:tcPr>
            <w:tcW w:w="1170" w:type="dxa"/>
            <w:shd w:val="clear" w:color="auto" w:fill="0B610D"/>
          </w:tcPr>
          <w:p w14:paraId="319DBD40" w14:textId="77777777" w:rsidR="008534AE" w:rsidRPr="00930177" w:rsidRDefault="008534AE" w:rsidP="007D09BD">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0B720530" w14:textId="77777777" w:rsidR="008534AE" w:rsidRPr="00930177" w:rsidRDefault="008534AE" w:rsidP="007D09BD">
            <w:pPr>
              <w:pStyle w:val="TableHeaderRow"/>
              <w:rPr>
                <w:rStyle w:val="Strong"/>
              </w:rPr>
            </w:pPr>
            <w:r w:rsidRPr="00930177">
              <w:rPr>
                <w:rStyle w:val="Strong"/>
              </w:rPr>
              <w:t>Selection Criteria Number</w:t>
            </w:r>
          </w:p>
        </w:tc>
        <w:tc>
          <w:tcPr>
            <w:tcW w:w="1170" w:type="dxa"/>
            <w:shd w:val="clear" w:color="auto" w:fill="0B610D"/>
          </w:tcPr>
          <w:p w14:paraId="303DBA1C" w14:textId="77777777" w:rsidR="008534AE" w:rsidRPr="00930177" w:rsidRDefault="008534AE" w:rsidP="007D09BD">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4B199C70" w14:textId="77777777" w:rsidR="008534AE" w:rsidRPr="00930177" w:rsidRDefault="008534AE" w:rsidP="007D09BD">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30934D7B" w14:textId="77777777" w:rsidR="008534AE" w:rsidRPr="00930177" w:rsidRDefault="008534AE" w:rsidP="007D09BD">
            <w:pPr>
              <w:pStyle w:val="TableHeaderRow"/>
              <w:rPr>
                <w:rStyle w:val="Strong"/>
              </w:rPr>
            </w:pPr>
            <w:proofErr w:type="spellStart"/>
            <w:r w:rsidRPr="00930177">
              <w:rPr>
                <w:rStyle w:val="Strong"/>
              </w:rPr>
              <w:t>Subpop</w:t>
            </w:r>
            <w:proofErr w:type="spellEnd"/>
            <w:r w:rsidRPr="00930177">
              <w:rPr>
                <w:rStyle w:val="Strong"/>
              </w:rPr>
              <w:t>. Max. Value</w:t>
            </w:r>
          </w:p>
        </w:tc>
      </w:tr>
      <w:tr w:rsidR="008534AE" w:rsidRPr="00930177" w14:paraId="18F1C720" w14:textId="77777777" w:rsidTr="007D09BD">
        <w:trPr>
          <w:cantSplit/>
        </w:trPr>
        <w:tc>
          <w:tcPr>
            <w:tcW w:w="810" w:type="dxa"/>
          </w:tcPr>
          <w:p w14:paraId="6C561566" w14:textId="77777777" w:rsidR="008534AE" w:rsidRPr="00930177" w:rsidRDefault="008534AE" w:rsidP="007D09BD">
            <w:pPr>
              <w:spacing w:after="120"/>
            </w:pPr>
            <w:r w:rsidRPr="00930177">
              <w:t>TREE</w:t>
            </w:r>
          </w:p>
        </w:tc>
        <w:tc>
          <w:tcPr>
            <w:tcW w:w="1350" w:type="dxa"/>
          </w:tcPr>
          <w:p w14:paraId="3D7FD966" w14:textId="77777777" w:rsidR="008534AE" w:rsidRPr="00930177" w:rsidRDefault="008534AE" w:rsidP="007D09BD">
            <w:pPr>
              <w:spacing w:after="120"/>
            </w:pPr>
            <w:r w:rsidRPr="00930177">
              <w:t>BAF</w:t>
            </w:r>
          </w:p>
        </w:tc>
        <w:tc>
          <w:tcPr>
            <w:tcW w:w="1440" w:type="dxa"/>
          </w:tcPr>
          <w:p w14:paraId="6CC3F4BF" w14:textId="77777777" w:rsidR="008534AE" w:rsidRPr="00930177" w:rsidRDefault="008534AE" w:rsidP="007D09BD">
            <w:pPr>
              <w:spacing w:after="120"/>
            </w:pPr>
            <w:r w:rsidRPr="00930177">
              <w:t>20</w:t>
            </w:r>
          </w:p>
        </w:tc>
        <w:tc>
          <w:tcPr>
            <w:tcW w:w="1170" w:type="dxa"/>
          </w:tcPr>
          <w:p w14:paraId="3491234C" w14:textId="77777777" w:rsidR="008534AE" w:rsidRPr="00930177" w:rsidRDefault="008534AE" w:rsidP="007D09BD">
            <w:pPr>
              <w:spacing w:after="120"/>
            </w:pPr>
            <w:r w:rsidRPr="00930177">
              <w:t>ALL</w:t>
            </w:r>
          </w:p>
        </w:tc>
        <w:tc>
          <w:tcPr>
            <w:tcW w:w="1350" w:type="dxa"/>
          </w:tcPr>
          <w:p w14:paraId="3F03E144" w14:textId="77777777" w:rsidR="008534AE" w:rsidRPr="00930177" w:rsidRDefault="008534AE" w:rsidP="007D09BD">
            <w:pPr>
              <w:spacing w:after="120"/>
            </w:pPr>
            <w:r w:rsidRPr="00930177">
              <w:t>1</w:t>
            </w:r>
          </w:p>
        </w:tc>
        <w:tc>
          <w:tcPr>
            <w:tcW w:w="1170" w:type="dxa"/>
          </w:tcPr>
          <w:p w14:paraId="12E5D28F" w14:textId="77777777" w:rsidR="008534AE" w:rsidRPr="00930177" w:rsidRDefault="008534AE" w:rsidP="007D09BD">
            <w:pPr>
              <w:spacing w:after="120"/>
            </w:pPr>
            <w:r w:rsidRPr="00930177">
              <w:t>DBH</w:t>
            </w:r>
          </w:p>
        </w:tc>
        <w:tc>
          <w:tcPr>
            <w:tcW w:w="1170" w:type="dxa"/>
          </w:tcPr>
          <w:p w14:paraId="15CB7E29" w14:textId="77777777" w:rsidR="008534AE" w:rsidRPr="00930177" w:rsidRDefault="008534AE" w:rsidP="007D09BD">
            <w:pPr>
              <w:spacing w:after="120"/>
            </w:pPr>
            <w:r w:rsidRPr="00930177">
              <w:t>5.0</w:t>
            </w:r>
          </w:p>
        </w:tc>
        <w:tc>
          <w:tcPr>
            <w:tcW w:w="1170" w:type="dxa"/>
          </w:tcPr>
          <w:p w14:paraId="3AB3A5F0" w14:textId="77777777" w:rsidR="008534AE" w:rsidRPr="00930177" w:rsidRDefault="008534AE" w:rsidP="007D09BD">
            <w:pPr>
              <w:spacing w:after="120"/>
            </w:pPr>
            <w:r w:rsidRPr="00930177">
              <w:t>999.9</w:t>
            </w:r>
          </w:p>
        </w:tc>
      </w:tr>
      <w:tr w:rsidR="008534AE" w:rsidRPr="00930177" w14:paraId="584D8A6C" w14:textId="77777777" w:rsidTr="007D09BD">
        <w:trPr>
          <w:cantSplit/>
        </w:trPr>
        <w:tc>
          <w:tcPr>
            <w:tcW w:w="810" w:type="dxa"/>
          </w:tcPr>
          <w:p w14:paraId="0E70CF6D" w14:textId="77777777" w:rsidR="008534AE" w:rsidRPr="00930177" w:rsidRDefault="008534AE" w:rsidP="007D09BD">
            <w:pPr>
              <w:spacing w:after="120"/>
            </w:pPr>
          </w:p>
        </w:tc>
        <w:tc>
          <w:tcPr>
            <w:tcW w:w="1350" w:type="dxa"/>
          </w:tcPr>
          <w:p w14:paraId="18D22FF0" w14:textId="77777777" w:rsidR="008534AE" w:rsidRPr="00930177" w:rsidRDefault="008534AE" w:rsidP="007D09BD">
            <w:pPr>
              <w:spacing w:after="120"/>
            </w:pPr>
          </w:p>
        </w:tc>
        <w:tc>
          <w:tcPr>
            <w:tcW w:w="1440" w:type="dxa"/>
          </w:tcPr>
          <w:p w14:paraId="5285CB86" w14:textId="77777777" w:rsidR="008534AE" w:rsidRPr="00930177" w:rsidRDefault="008534AE" w:rsidP="007D09BD">
            <w:pPr>
              <w:spacing w:after="120"/>
            </w:pPr>
          </w:p>
        </w:tc>
        <w:tc>
          <w:tcPr>
            <w:tcW w:w="1170" w:type="dxa"/>
          </w:tcPr>
          <w:p w14:paraId="71DDBC80" w14:textId="77777777" w:rsidR="008534AE" w:rsidRPr="00930177" w:rsidRDefault="008534AE" w:rsidP="007D09BD">
            <w:pPr>
              <w:spacing w:after="120"/>
            </w:pPr>
          </w:p>
        </w:tc>
        <w:tc>
          <w:tcPr>
            <w:tcW w:w="1350" w:type="dxa"/>
          </w:tcPr>
          <w:p w14:paraId="62957F1F" w14:textId="77777777" w:rsidR="008534AE" w:rsidRPr="00930177" w:rsidRDefault="008534AE" w:rsidP="007D09BD">
            <w:pPr>
              <w:spacing w:after="120"/>
            </w:pPr>
            <w:r w:rsidRPr="00930177">
              <w:t>2</w:t>
            </w:r>
          </w:p>
        </w:tc>
        <w:tc>
          <w:tcPr>
            <w:tcW w:w="1170" w:type="dxa"/>
          </w:tcPr>
          <w:p w14:paraId="1C3AB56F" w14:textId="77777777" w:rsidR="008534AE" w:rsidRPr="00930177" w:rsidRDefault="008534AE" w:rsidP="007D09BD">
            <w:pPr>
              <w:spacing w:after="120"/>
            </w:pPr>
            <w:r w:rsidRPr="00930177">
              <w:t>DRC</w:t>
            </w:r>
          </w:p>
        </w:tc>
        <w:tc>
          <w:tcPr>
            <w:tcW w:w="1170" w:type="dxa"/>
          </w:tcPr>
          <w:p w14:paraId="134F2FC1" w14:textId="77777777" w:rsidR="008534AE" w:rsidRPr="00930177" w:rsidRDefault="008534AE" w:rsidP="007D09BD">
            <w:pPr>
              <w:spacing w:after="120"/>
            </w:pPr>
            <w:r w:rsidRPr="00930177">
              <w:t>3.0</w:t>
            </w:r>
          </w:p>
        </w:tc>
        <w:tc>
          <w:tcPr>
            <w:tcW w:w="1170" w:type="dxa"/>
          </w:tcPr>
          <w:p w14:paraId="5FE7BD14" w14:textId="77777777" w:rsidR="008534AE" w:rsidRPr="00930177" w:rsidRDefault="008534AE" w:rsidP="007D09BD">
            <w:pPr>
              <w:spacing w:after="120"/>
            </w:pPr>
            <w:r w:rsidRPr="00930177">
              <w:t>999.9</w:t>
            </w:r>
          </w:p>
        </w:tc>
      </w:tr>
    </w:tbl>
    <w:p w14:paraId="455CED22" w14:textId="471E1629" w:rsidR="008606AD" w:rsidRPr="00930177" w:rsidRDefault="008965D5" w:rsidP="00FD6E53">
      <w:r w:rsidRPr="00930177">
        <w:t xml:space="preserve">The first two lines have </w:t>
      </w:r>
      <w:r w:rsidRPr="00930177">
        <w:rPr>
          <w:rStyle w:val="StressorActionChar"/>
        </w:rPr>
        <w:t>different</w:t>
      </w:r>
      <w:r w:rsidRPr="00930177">
        <w:t xml:space="preserve"> selection criteria</w:t>
      </w:r>
      <w:r w:rsidR="00D46F94" w:rsidRPr="00930177">
        <w:t xml:space="preserve"> </w:t>
      </w:r>
      <w:proofErr w:type="gramStart"/>
      <w:r w:rsidR="00D46F94" w:rsidRPr="00930177">
        <w:t>numbers,</w:t>
      </w:r>
      <w:proofErr w:type="gramEnd"/>
      <w:r w:rsidR="00D46F94" w:rsidRPr="00930177">
        <w:t xml:space="preserve"> hence a piece of vegetation would have to meet </w:t>
      </w:r>
      <w:r w:rsidR="00D46F94" w:rsidRPr="00930177">
        <w:rPr>
          <w:rStyle w:val="StressorActionChar"/>
        </w:rPr>
        <w:t>either</w:t>
      </w:r>
      <w:r w:rsidR="00D46F94" w:rsidRPr="00930177">
        <w:t xml:space="preserve"> one of the criteria to be sampled on the variable radius plot.  The next two lines have the </w:t>
      </w:r>
      <w:r w:rsidR="00D46F94" w:rsidRPr="00930177">
        <w:rPr>
          <w:rStyle w:val="StressorActionChar"/>
        </w:rPr>
        <w:t>same</w:t>
      </w:r>
      <w:r w:rsidR="00D46F94" w:rsidRPr="00930177">
        <w:t xml:space="preserve"> selection criteria numbers, hence a piece of vegetation would have to meet </w:t>
      </w:r>
      <w:r w:rsidR="00D46F94" w:rsidRPr="00930177">
        <w:rPr>
          <w:rStyle w:val="StressorActionChar"/>
        </w:rPr>
        <w:t>both</w:t>
      </w:r>
      <w:r w:rsidR="00D46F94" w:rsidRPr="00930177">
        <w:t xml:space="preserve"> of the criteria to be sampled on </w:t>
      </w:r>
      <w:proofErr w:type="gramStart"/>
      <w:r w:rsidR="00D46F94" w:rsidRPr="00930177">
        <w:t>the transect</w:t>
      </w:r>
      <w:proofErr w:type="gramEnd"/>
      <w:r w:rsidR="00D46F94" w:rsidRPr="00930177">
        <w:t xml:space="preserve">.  This implies that </w:t>
      </w:r>
      <w:r w:rsidR="00D46F94" w:rsidRPr="00930177">
        <w:rPr>
          <w:rStyle w:val="StressorActionChar"/>
        </w:rPr>
        <w:t>both</w:t>
      </w:r>
      <w:r w:rsidR="00D46F94" w:rsidRPr="00930177">
        <w:t xml:space="preserve"> intersection diameter </w:t>
      </w:r>
      <w:r w:rsidR="00D46F94" w:rsidRPr="00930177">
        <w:rPr>
          <w:rStyle w:val="StressorActionChar"/>
        </w:rPr>
        <w:t>and</w:t>
      </w:r>
      <w:r w:rsidR="00D46F94" w:rsidRPr="00930177">
        <w:t xml:space="preserve"> piece length must be recorded in order for a piece of vegetation to meet these two criteria.</w:t>
      </w:r>
    </w:p>
    <w:p w14:paraId="67BDF170" w14:textId="476644E3" w:rsidR="008965D5" w:rsidRPr="00930177" w:rsidRDefault="008965D5" w:rsidP="008965D5">
      <w:pPr>
        <w:pStyle w:val="Heading4"/>
      </w:pPr>
      <w:bookmarkStart w:id="148" w:name="_Toc370394766"/>
      <w:r w:rsidRPr="00930177">
        <w:t xml:space="preserve">Subpopulation Variable (exactly 3 characters) </w:t>
      </w:r>
      <w:proofErr w:type="gramStart"/>
      <w:r w:rsidRPr="00930177">
        <w:t>Required</w:t>
      </w:r>
      <w:bookmarkEnd w:id="148"/>
      <w:proofErr w:type="gramEnd"/>
    </w:p>
    <w:p w14:paraId="5933DD63" w14:textId="37662191" w:rsidR="008965D5" w:rsidRPr="00930177" w:rsidRDefault="00EA115F" w:rsidP="00FD6E53">
      <w:r w:rsidRPr="00930177">
        <w:t xml:space="preserve">These are the characteristics used to determine the sampled subpopulation.  This field defines which </w:t>
      </w:r>
      <w:r w:rsidR="00BF51AF" w:rsidRPr="00930177">
        <w:t>characteristic of the vegetation will be measured to see if it meets the sample criteria.  For example, “DBH” is the diameter at breast height.  “LGT” refers to the length of the piece of vegetation.</w:t>
      </w:r>
    </w:p>
    <w:p w14:paraId="04C2DCC5" w14:textId="6401ECB3" w:rsidR="008965D5" w:rsidRPr="00930177" w:rsidRDefault="008965D5" w:rsidP="008965D5">
      <w:pPr>
        <w:pStyle w:val="Caption"/>
        <w:rPr>
          <w:color w:val="auto"/>
        </w:rPr>
      </w:pPr>
      <w:bookmarkStart w:id="149" w:name="_Toc370394565"/>
      <w:r w:rsidRPr="00930177">
        <w:rPr>
          <w:color w:val="auto"/>
        </w:rPr>
        <w:lastRenderedPageBreak/>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33</w:t>
      </w:r>
      <w:r w:rsidRPr="00930177">
        <w:rPr>
          <w:color w:val="auto"/>
        </w:rPr>
        <w:fldChar w:fldCharType="end"/>
      </w:r>
      <w:r w:rsidRPr="00930177">
        <w:rPr>
          <w:color w:val="auto"/>
        </w:rPr>
        <w:t xml:space="preserve">:  </w:t>
      </w:r>
      <w:bookmarkEnd w:id="149"/>
      <w:r w:rsidR="003F580D">
        <w:rPr>
          <w:color w:val="auto"/>
        </w:rPr>
        <w:t>Subpopulation variables</w:t>
      </w:r>
    </w:p>
    <w:tbl>
      <w:tblPr>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subpopulation variables"/>
      </w:tblPr>
      <w:tblGrid>
        <w:gridCol w:w="2160"/>
        <w:gridCol w:w="1440"/>
        <w:gridCol w:w="5760"/>
      </w:tblGrid>
      <w:tr w:rsidR="008965D5" w:rsidRPr="00930177" w14:paraId="7E842938" w14:textId="77777777" w:rsidTr="007D09BD">
        <w:trPr>
          <w:tblHeader/>
        </w:trPr>
        <w:tc>
          <w:tcPr>
            <w:tcW w:w="2160" w:type="dxa"/>
            <w:shd w:val="clear" w:color="auto" w:fill="0B610D"/>
          </w:tcPr>
          <w:p w14:paraId="429C3574" w14:textId="4A4D11B1" w:rsidR="008965D5" w:rsidRPr="00930177" w:rsidRDefault="008965D5" w:rsidP="007D09BD">
            <w:pPr>
              <w:pStyle w:val="TableHeaderRow"/>
              <w:rPr>
                <w:rStyle w:val="Strong"/>
              </w:rPr>
            </w:pPr>
            <w:r w:rsidRPr="00930177">
              <w:rPr>
                <w:rStyle w:val="Strong"/>
              </w:rPr>
              <w:t>Type of Subpopulation Sampled</w:t>
            </w:r>
          </w:p>
        </w:tc>
        <w:tc>
          <w:tcPr>
            <w:tcW w:w="1440" w:type="dxa"/>
            <w:shd w:val="clear" w:color="auto" w:fill="0B610D"/>
          </w:tcPr>
          <w:p w14:paraId="7DBB6C58" w14:textId="6F7BDF75" w:rsidR="008965D5" w:rsidRPr="00930177" w:rsidRDefault="008965D5" w:rsidP="007D09BD">
            <w:pPr>
              <w:pStyle w:val="TableHeaderRow"/>
              <w:rPr>
                <w:rStyle w:val="Strong"/>
              </w:rPr>
            </w:pPr>
            <w:r w:rsidRPr="00930177">
              <w:rPr>
                <w:rStyle w:val="Strong"/>
              </w:rPr>
              <w:t>Code</w:t>
            </w:r>
          </w:p>
        </w:tc>
        <w:tc>
          <w:tcPr>
            <w:tcW w:w="5760" w:type="dxa"/>
            <w:shd w:val="clear" w:color="auto" w:fill="0B610D"/>
          </w:tcPr>
          <w:p w14:paraId="1A385792" w14:textId="77777777" w:rsidR="008965D5" w:rsidRPr="00930177" w:rsidRDefault="008965D5" w:rsidP="007D09BD">
            <w:pPr>
              <w:pStyle w:val="TableHeaderRow"/>
              <w:rPr>
                <w:rStyle w:val="Strong"/>
              </w:rPr>
            </w:pPr>
            <w:r w:rsidRPr="00930177">
              <w:rPr>
                <w:rStyle w:val="Strong"/>
              </w:rPr>
              <w:t>Description</w:t>
            </w:r>
          </w:p>
        </w:tc>
      </w:tr>
      <w:tr w:rsidR="008965D5" w:rsidRPr="00930177" w14:paraId="7F168A77" w14:textId="77777777" w:rsidTr="007D09BD">
        <w:trPr>
          <w:cantSplit/>
        </w:trPr>
        <w:tc>
          <w:tcPr>
            <w:tcW w:w="2160" w:type="dxa"/>
          </w:tcPr>
          <w:p w14:paraId="2F2E377D" w14:textId="2597EDB5" w:rsidR="008965D5" w:rsidRPr="00930177" w:rsidRDefault="00BF51AF" w:rsidP="007D09BD">
            <w:pPr>
              <w:spacing w:after="120"/>
            </w:pPr>
            <w:r w:rsidRPr="00930177">
              <w:t>Tree</w:t>
            </w:r>
          </w:p>
        </w:tc>
        <w:tc>
          <w:tcPr>
            <w:tcW w:w="1440" w:type="dxa"/>
          </w:tcPr>
          <w:p w14:paraId="1B1390B4" w14:textId="6B15D61A" w:rsidR="008965D5" w:rsidRPr="00930177" w:rsidRDefault="00BF51AF" w:rsidP="007D09BD">
            <w:pPr>
              <w:spacing w:after="120"/>
            </w:pPr>
            <w:r w:rsidRPr="00930177">
              <w:t>DBH</w:t>
            </w:r>
          </w:p>
        </w:tc>
        <w:tc>
          <w:tcPr>
            <w:tcW w:w="5760" w:type="dxa"/>
          </w:tcPr>
          <w:p w14:paraId="58A2F825" w14:textId="6CA77A79" w:rsidR="008965D5" w:rsidRPr="00930177" w:rsidRDefault="00BF51AF" w:rsidP="007D09BD">
            <w:pPr>
              <w:spacing w:after="120"/>
            </w:pPr>
            <w:r w:rsidRPr="00930177">
              <w:t>Diameter at breast height; typically sampled on BAF or FRQ plots</w:t>
            </w:r>
          </w:p>
        </w:tc>
      </w:tr>
      <w:tr w:rsidR="00BF51AF" w:rsidRPr="00930177" w14:paraId="2B25C0A4" w14:textId="77777777" w:rsidTr="007D09BD">
        <w:trPr>
          <w:cantSplit/>
        </w:trPr>
        <w:tc>
          <w:tcPr>
            <w:tcW w:w="2160" w:type="dxa"/>
          </w:tcPr>
          <w:p w14:paraId="3649C530" w14:textId="3226EBF5" w:rsidR="00BF51AF" w:rsidRPr="00930177" w:rsidRDefault="00A639D7" w:rsidP="007D09BD">
            <w:pPr>
              <w:spacing w:after="120"/>
            </w:pPr>
            <w:r w:rsidRPr="00930177">
              <w:t>Tree</w:t>
            </w:r>
          </w:p>
        </w:tc>
        <w:tc>
          <w:tcPr>
            <w:tcW w:w="1440" w:type="dxa"/>
          </w:tcPr>
          <w:p w14:paraId="471E85A6" w14:textId="1A88F30C" w:rsidR="00BF51AF" w:rsidRPr="00930177" w:rsidRDefault="00A639D7" w:rsidP="007D09BD">
            <w:pPr>
              <w:spacing w:after="120"/>
            </w:pPr>
            <w:r w:rsidRPr="00930177">
              <w:t>DRC</w:t>
            </w:r>
          </w:p>
        </w:tc>
        <w:tc>
          <w:tcPr>
            <w:tcW w:w="5760" w:type="dxa"/>
          </w:tcPr>
          <w:p w14:paraId="78FA0885" w14:textId="12E0C471" w:rsidR="00BF51AF" w:rsidRPr="00930177" w:rsidRDefault="00A639D7" w:rsidP="007D09BD">
            <w:pPr>
              <w:spacing w:after="120"/>
            </w:pPr>
            <w:r w:rsidRPr="00930177">
              <w:t>Diameter at root collar; typically sampled on BAF or FRQ plots</w:t>
            </w:r>
          </w:p>
        </w:tc>
      </w:tr>
      <w:tr w:rsidR="00A639D7" w:rsidRPr="00930177" w14:paraId="12C6E96D" w14:textId="77777777" w:rsidTr="007D09BD">
        <w:trPr>
          <w:cantSplit/>
        </w:trPr>
        <w:tc>
          <w:tcPr>
            <w:tcW w:w="2160" w:type="dxa"/>
          </w:tcPr>
          <w:p w14:paraId="7B7BD199" w14:textId="73F5A77A" w:rsidR="00A639D7" w:rsidRPr="00930177" w:rsidRDefault="00A639D7" w:rsidP="007D09BD">
            <w:pPr>
              <w:spacing w:after="120"/>
            </w:pPr>
            <w:r w:rsidRPr="00930177">
              <w:t>Tree</w:t>
            </w:r>
          </w:p>
        </w:tc>
        <w:tc>
          <w:tcPr>
            <w:tcW w:w="1440" w:type="dxa"/>
          </w:tcPr>
          <w:p w14:paraId="5824D41D" w14:textId="1A36DA6B" w:rsidR="00A639D7" w:rsidRPr="00930177" w:rsidRDefault="00A639D7" w:rsidP="007D09BD">
            <w:pPr>
              <w:spacing w:after="120"/>
            </w:pPr>
            <w:r w:rsidRPr="00930177">
              <w:t>HGT</w:t>
            </w:r>
          </w:p>
        </w:tc>
        <w:tc>
          <w:tcPr>
            <w:tcW w:w="5760" w:type="dxa"/>
          </w:tcPr>
          <w:p w14:paraId="17EA4E34" w14:textId="4565E821" w:rsidR="00A639D7" w:rsidRPr="00930177" w:rsidRDefault="00A639D7" w:rsidP="007D09BD">
            <w:pPr>
              <w:spacing w:after="120"/>
            </w:pPr>
            <w:r w:rsidRPr="00930177">
              <w:t>Height; typically sampled on BAF or FRQ plots</w:t>
            </w:r>
          </w:p>
        </w:tc>
      </w:tr>
      <w:tr w:rsidR="00A639D7" w:rsidRPr="00930177" w14:paraId="174800F6" w14:textId="77777777" w:rsidTr="007D09BD">
        <w:trPr>
          <w:cantSplit/>
        </w:trPr>
        <w:tc>
          <w:tcPr>
            <w:tcW w:w="2160" w:type="dxa"/>
          </w:tcPr>
          <w:p w14:paraId="74EBE0BA" w14:textId="4059AB11" w:rsidR="00A639D7" w:rsidRPr="00930177" w:rsidRDefault="00A639D7" w:rsidP="007D09BD">
            <w:pPr>
              <w:spacing w:after="120"/>
            </w:pPr>
            <w:r w:rsidRPr="00930177">
              <w:t>Tree</w:t>
            </w:r>
          </w:p>
        </w:tc>
        <w:tc>
          <w:tcPr>
            <w:tcW w:w="1440" w:type="dxa"/>
          </w:tcPr>
          <w:p w14:paraId="1819482B" w14:textId="4B0492E0" w:rsidR="00A639D7" w:rsidRPr="00930177" w:rsidRDefault="00A639D7" w:rsidP="007D09BD">
            <w:pPr>
              <w:spacing w:after="120"/>
            </w:pPr>
            <w:r w:rsidRPr="00930177">
              <w:t>LGT</w:t>
            </w:r>
          </w:p>
        </w:tc>
        <w:tc>
          <w:tcPr>
            <w:tcW w:w="5760" w:type="dxa"/>
          </w:tcPr>
          <w:p w14:paraId="1CF25232" w14:textId="09838434" w:rsidR="00A639D7" w:rsidRPr="00930177" w:rsidRDefault="00A639D7" w:rsidP="007D09BD">
            <w:pPr>
              <w:spacing w:after="120"/>
            </w:pPr>
            <w:r w:rsidRPr="00930177">
              <w:t>Length; typically sampled on BAF or FRQ plots</w:t>
            </w:r>
          </w:p>
        </w:tc>
      </w:tr>
      <w:tr w:rsidR="00A639D7" w:rsidRPr="00930177" w14:paraId="2FEA466E" w14:textId="77777777" w:rsidTr="007D09BD">
        <w:trPr>
          <w:cantSplit/>
        </w:trPr>
        <w:tc>
          <w:tcPr>
            <w:tcW w:w="2160" w:type="dxa"/>
          </w:tcPr>
          <w:p w14:paraId="60D86366" w14:textId="499CBBC8" w:rsidR="00A639D7" w:rsidRPr="00930177" w:rsidRDefault="00A639D7" w:rsidP="007D09BD">
            <w:pPr>
              <w:spacing w:after="120"/>
            </w:pPr>
            <w:r w:rsidRPr="00930177">
              <w:t>Tree</w:t>
            </w:r>
          </w:p>
        </w:tc>
        <w:tc>
          <w:tcPr>
            <w:tcW w:w="1440" w:type="dxa"/>
          </w:tcPr>
          <w:p w14:paraId="686A2249" w14:textId="1CDCCEFC" w:rsidR="00A639D7" w:rsidRPr="00930177" w:rsidRDefault="00A639D7" w:rsidP="007D09BD">
            <w:pPr>
              <w:spacing w:after="120"/>
            </w:pPr>
            <w:r w:rsidRPr="00930177">
              <w:t>DMG</w:t>
            </w:r>
          </w:p>
        </w:tc>
        <w:tc>
          <w:tcPr>
            <w:tcW w:w="5760" w:type="dxa"/>
          </w:tcPr>
          <w:p w14:paraId="4AB22961" w14:textId="5F0D66BD" w:rsidR="00A639D7" w:rsidRPr="00930177" w:rsidRDefault="00A639D7" w:rsidP="007D09BD">
            <w:pPr>
              <w:spacing w:after="120"/>
            </w:pPr>
            <w:r w:rsidRPr="00930177">
              <w:t>Tree damage category; typically sampled on BAF or FRQ plots</w:t>
            </w:r>
          </w:p>
        </w:tc>
      </w:tr>
      <w:tr w:rsidR="00A639D7" w:rsidRPr="00930177" w14:paraId="6B9378EF" w14:textId="77777777" w:rsidTr="007D09BD">
        <w:trPr>
          <w:cantSplit/>
        </w:trPr>
        <w:tc>
          <w:tcPr>
            <w:tcW w:w="2160" w:type="dxa"/>
          </w:tcPr>
          <w:p w14:paraId="047DF9B3" w14:textId="13935446" w:rsidR="00A639D7" w:rsidRPr="00930177" w:rsidRDefault="00A639D7" w:rsidP="007D09BD">
            <w:pPr>
              <w:spacing w:after="120"/>
            </w:pPr>
            <w:r w:rsidRPr="00930177">
              <w:t>Tree</w:t>
            </w:r>
          </w:p>
        </w:tc>
        <w:tc>
          <w:tcPr>
            <w:tcW w:w="1440" w:type="dxa"/>
          </w:tcPr>
          <w:p w14:paraId="6FE0F847" w14:textId="1614C70A" w:rsidR="00A639D7" w:rsidRPr="00930177" w:rsidRDefault="00A639D7" w:rsidP="007D09BD">
            <w:pPr>
              <w:spacing w:after="120"/>
            </w:pPr>
            <w:r w:rsidRPr="00930177">
              <w:t>SPP</w:t>
            </w:r>
          </w:p>
        </w:tc>
        <w:tc>
          <w:tcPr>
            <w:tcW w:w="5760" w:type="dxa"/>
          </w:tcPr>
          <w:p w14:paraId="24A1BB19" w14:textId="685CDAE2" w:rsidR="00A639D7" w:rsidRPr="00930177" w:rsidRDefault="00A639D7" w:rsidP="007D09BD">
            <w:pPr>
              <w:spacing w:after="120"/>
            </w:pPr>
            <w:r w:rsidRPr="00930177">
              <w:t>Species; typically sampled on BAF or FRQ plots</w:t>
            </w:r>
          </w:p>
        </w:tc>
      </w:tr>
      <w:tr w:rsidR="00A639D7" w:rsidRPr="00930177" w14:paraId="6C92F698" w14:textId="77777777" w:rsidTr="007D09BD">
        <w:trPr>
          <w:cantSplit/>
        </w:trPr>
        <w:tc>
          <w:tcPr>
            <w:tcW w:w="2160" w:type="dxa"/>
          </w:tcPr>
          <w:p w14:paraId="67AFB0F5" w14:textId="5D0B0E6B" w:rsidR="00A639D7" w:rsidRPr="00930177" w:rsidRDefault="00A639D7" w:rsidP="007D09BD">
            <w:pPr>
              <w:spacing w:after="120"/>
            </w:pPr>
            <w:r w:rsidRPr="00930177">
              <w:t>Vegetation Composition</w:t>
            </w:r>
          </w:p>
        </w:tc>
        <w:tc>
          <w:tcPr>
            <w:tcW w:w="1440" w:type="dxa"/>
          </w:tcPr>
          <w:p w14:paraId="5A24863D" w14:textId="0C34F99D" w:rsidR="00A639D7" w:rsidRPr="00930177" w:rsidRDefault="00A639D7" w:rsidP="007D09BD">
            <w:pPr>
              <w:spacing w:after="120"/>
            </w:pPr>
            <w:r w:rsidRPr="00930177">
              <w:t>CRV</w:t>
            </w:r>
          </w:p>
        </w:tc>
        <w:tc>
          <w:tcPr>
            <w:tcW w:w="5760" w:type="dxa"/>
          </w:tcPr>
          <w:p w14:paraId="463EA6D4" w14:textId="72D58475" w:rsidR="00A639D7" w:rsidRPr="00930177" w:rsidRDefault="00A639D7" w:rsidP="007D09BD">
            <w:pPr>
              <w:spacing w:after="120"/>
            </w:pPr>
            <w:r w:rsidRPr="00930177">
              <w:t xml:space="preserve">Percent cover of all vegetation lifeforms/layers; sampled only on FRQ plots; </w:t>
            </w:r>
            <w:r w:rsidRPr="00930177">
              <w:rPr>
                <w:rStyle w:val="SubtleEmphasis"/>
              </w:rPr>
              <w:t>cannot be used if also sampling for one or more of TRE, SHR, FRB, or GRM in the same setting</w:t>
            </w:r>
          </w:p>
        </w:tc>
      </w:tr>
      <w:tr w:rsidR="00A639D7" w:rsidRPr="00930177" w14:paraId="2C4761EF" w14:textId="77777777" w:rsidTr="007D09BD">
        <w:trPr>
          <w:cantSplit/>
        </w:trPr>
        <w:tc>
          <w:tcPr>
            <w:tcW w:w="2160" w:type="dxa"/>
          </w:tcPr>
          <w:p w14:paraId="09BA13E5" w14:textId="0998C35E" w:rsidR="00A639D7" w:rsidRPr="00930177" w:rsidRDefault="00A639D7" w:rsidP="007D09BD">
            <w:pPr>
              <w:spacing w:after="120"/>
            </w:pPr>
            <w:r w:rsidRPr="00930177">
              <w:t>Vegetation Composition</w:t>
            </w:r>
          </w:p>
        </w:tc>
        <w:tc>
          <w:tcPr>
            <w:tcW w:w="1440" w:type="dxa"/>
          </w:tcPr>
          <w:p w14:paraId="4299EC7E" w14:textId="448B9649" w:rsidR="00A639D7" w:rsidRPr="00930177" w:rsidRDefault="00A639D7" w:rsidP="007D09BD">
            <w:pPr>
              <w:spacing w:after="120"/>
            </w:pPr>
            <w:r w:rsidRPr="00930177">
              <w:t>TRE</w:t>
            </w:r>
          </w:p>
        </w:tc>
        <w:tc>
          <w:tcPr>
            <w:tcW w:w="5760" w:type="dxa"/>
          </w:tcPr>
          <w:p w14:paraId="26126F5F" w14:textId="09828325" w:rsidR="00A639D7" w:rsidRPr="00930177" w:rsidRDefault="00A639D7" w:rsidP="007D09BD">
            <w:pPr>
              <w:spacing w:after="120"/>
            </w:pPr>
            <w:r w:rsidRPr="00930177">
              <w:t xml:space="preserve">Percent cover of tree vegetation lifeforms/layers; sampled only on FRQ, TRN, or (rarely) TPT plots; </w:t>
            </w:r>
            <w:r w:rsidRPr="00930177">
              <w:rPr>
                <w:rStyle w:val="SubtleEmphasis"/>
              </w:rPr>
              <w:t>cannot be used if also sampling for CVR in the same setting</w:t>
            </w:r>
          </w:p>
        </w:tc>
      </w:tr>
      <w:tr w:rsidR="00A639D7" w:rsidRPr="00930177" w14:paraId="4489836D" w14:textId="77777777" w:rsidTr="007D09BD">
        <w:trPr>
          <w:cantSplit/>
        </w:trPr>
        <w:tc>
          <w:tcPr>
            <w:tcW w:w="2160" w:type="dxa"/>
          </w:tcPr>
          <w:p w14:paraId="6A5A94B1" w14:textId="6A83D126" w:rsidR="00A639D7" w:rsidRPr="00930177" w:rsidRDefault="00A639D7" w:rsidP="007D09BD">
            <w:pPr>
              <w:spacing w:after="120"/>
            </w:pPr>
            <w:r w:rsidRPr="00930177">
              <w:t>Vegetation Composition</w:t>
            </w:r>
          </w:p>
        </w:tc>
        <w:tc>
          <w:tcPr>
            <w:tcW w:w="1440" w:type="dxa"/>
          </w:tcPr>
          <w:p w14:paraId="30073048" w14:textId="5DFB95DD" w:rsidR="00A639D7" w:rsidRPr="00930177" w:rsidRDefault="00A639D7" w:rsidP="007D09BD">
            <w:pPr>
              <w:spacing w:after="120"/>
            </w:pPr>
            <w:r w:rsidRPr="00930177">
              <w:t>SHR</w:t>
            </w:r>
          </w:p>
        </w:tc>
        <w:tc>
          <w:tcPr>
            <w:tcW w:w="5760" w:type="dxa"/>
          </w:tcPr>
          <w:p w14:paraId="1ED3F5CD" w14:textId="4BD7231D" w:rsidR="00A639D7" w:rsidRPr="00930177" w:rsidRDefault="00FB002F" w:rsidP="007D09BD">
            <w:pPr>
              <w:spacing w:after="120"/>
            </w:pPr>
            <w:r w:rsidRPr="00930177">
              <w:t xml:space="preserve">Percent cover of shrub vegetation lifeforms/layers; sampled only on FRQ, TRN, or (rarely) TPT plots; </w:t>
            </w:r>
            <w:r w:rsidRPr="00930177">
              <w:rPr>
                <w:rStyle w:val="SubtleEmphasis"/>
              </w:rPr>
              <w:t>cannot be used if also sampling for CVR in the same setting</w:t>
            </w:r>
          </w:p>
        </w:tc>
      </w:tr>
      <w:tr w:rsidR="00A639D7" w:rsidRPr="00930177" w14:paraId="432D7C56" w14:textId="77777777" w:rsidTr="007D09BD">
        <w:trPr>
          <w:cantSplit/>
        </w:trPr>
        <w:tc>
          <w:tcPr>
            <w:tcW w:w="2160" w:type="dxa"/>
          </w:tcPr>
          <w:p w14:paraId="00544A51" w14:textId="4307D884" w:rsidR="00A639D7" w:rsidRPr="00930177" w:rsidRDefault="00A639D7" w:rsidP="007D09BD">
            <w:pPr>
              <w:spacing w:after="120"/>
            </w:pPr>
            <w:r w:rsidRPr="00930177">
              <w:t>Vegetation Composition</w:t>
            </w:r>
          </w:p>
        </w:tc>
        <w:tc>
          <w:tcPr>
            <w:tcW w:w="1440" w:type="dxa"/>
          </w:tcPr>
          <w:p w14:paraId="3CB3BF45" w14:textId="1F0A21A9" w:rsidR="00A639D7" w:rsidRPr="00930177" w:rsidRDefault="00A639D7" w:rsidP="007D09BD">
            <w:pPr>
              <w:spacing w:after="120"/>
            </w:pPr>
            <w:r w:rsidRPr="00930177">
              <w:t>FRB</w:t>
            </w:r>
          </w:p>
        </w:tc>
        <w:tc>
          <w:tcPr>
            <w:tcW w:w="5760" w:type="dxa"/>
          </w:tcPr>
          <w:p w14:paraId="56BD9C99" w14:textId="64973FE3" w:rsidR="00A639D7" w:rsidRPr="00930177" w:rsidRDefault="00944836" w:rsidP="00944836">
            <w:pPr>
              <w:spacing w:after="120"/>
            </w:pPr>
            <w:r w:rsidRPr="00930177">
              <w:t xml:space="preserve">Percent cover of forb vegetation lifeforms/layers; sampled only on FRQ or TPT plots; </w:t>
            </w:r>
            <w:r w:rsidRPr="00930177">
              <w:rPr>
                <w:rStyle w:val="SubtleEmphasis"/>
              </w:rPr>
              <w:t>cannot be used if also sampling for CVR in the same setting</w:t>
            </w:r>
          </w:p>
        </w:tc>
      </w:tr>
      <w:tr w:rsidR="00A639D7" w:rsidRPr="00930177" w14:paraId="35A7DCFC" w14:textId="77777777" w:rsidTr="007D09BD">
        <w:trPr>
          <w:cantSplit/>
        </w:trPr>
        <w:tc>
          <w:tcPr>
            <w:tcW w:w="2160" w:type="dxa"/>
          </w:tcPr>
          <w:p w14:paraId="66CC602C" w14:textId="03D585DE" w:rsidR="00A639D7" w:rsidRPr="00930177" w:rsidRDefault="00A639D7" w:rsidP="007D09BD">
            <w:pPr>
              <w:spacing w:after="120"/>
            </w:pPr>
            <w:r w:rsidRPr="00930177">
              <w:t>Vegetation Composition</w:t>
            </w:r>
          </w:p>
        </w:tc>
        <w:tc>
          <w:tcPr>
            <w:tcW w:w="1440" w:type="dxa"/>
          </w:tcPr>
          <w:p w14:paraId="49925B1D" w14:textId="317D52B7" w:rsidR="00A639D7" w:rsidRPr="00930177" w:rsidRDefault="00A639D7" w:rsidP="007D09BD">
            <w:pPr>
              <w:spacing w:after="120"/>
            </w:pPr>
            <w:r w:rsidRPr="00930177">
              <w:t>GRM</w:t>
            </w:r>
          </w:p>
        </w:tc>
        <w:tc>
          <w:tcPr>
            <w:tcW w:w="5760" w:type="dxa"/>
          </w:tcPr>
          <w:p w14:paraId="0EBE4D4B" w14:textId="64A2AC7B" w:rsidR="00A639D7" w:rsidRPr="00930177" w:rsidRDefault="00944836" w:rsidP="007D09BD">
            <w:pPr>
              <w:spacing w:after="120"/>
            </w:pPr>
            <w:r w:rsidRPr="00930177">
              <w:t xml:space="preserve">Percent cover of </w:t>
            </w:r>
            <w:proofErr w:type="spellStart"/>
            <w:r w:rsidRPr="00930177">
              <w:t>graminoid</w:t>
            </w:r>
            <w:proofErr w:type="spellEnd"/>
            <w:r w:rsidRPr="00930177">
              <w:t xml:space="preserve"> vegetation lifeforms/layers; sampled only on FRQ or TPT plots; </w:t>
            </w:r>
            <w:r w:rsidRPr="00930177">
              <w:rPr>
                <w:rStyle w:val="SubtleEmphasis"/>
              </w:rPr>
              <w:t>cannot be used if also sampling for CVR in the same setting</w:t>
            </w:r>
          </w:p>
        </w:tc>
      </w:tr>
      <w:tr w:rsidR="00A639D7" w:rsidRPr="00930177" w14:paraId="09125F7F" w14:textId="77777777" w:rsidTr="007D09BD">
        <w:trPr>
          <w:cantSplit/>
        </w:trPr>
        <w:tc>
          <w:tcPr>
            <w:tcW w:w="2160" w:type="dxa"/>
          </w:tcPr>
          <w:p w14:paraId="7474910E" w14:textId="20E63FD0" w:rsidR="00A639D7" w:rsidRPr="00930177" w:rsidRDefault="00A639D7" w:rsidP="007D09BD">
            <w:pPr>
              <w:spacing w:after="120"/>
            </w:pPr>
            <w:r w:rsidRPr="00930177">
              <w:t>Surface Cover</w:t>
            </w:r>
          </w:p>
        </w:tc>
        <w:tc>
          <w:tcPr>
            <w:tcW w:w="1440" w:type="dxa"/>
          </w:tcPr>
          <w:p w14:paraId="36EDB2A8" w14:textId="3C2ADCA3" w:rsidR="00A639D7" w:rsidRPr="00930177" w:rsidRDefault="00A639D7" w:rsidP="007D09BD">
            <w:pPr>
              <w:spacing w:after="120"/>
            </w:pPr>
            <w:r w:rsidRPr="00930177">
              <w:t>SVC</w:t>
            </w:r>
          </w:p>
        </w:tc>
        <w:tc>
          <w:tcPr>
            <w:tcW w:w="5760" w:type="dxa"/>
          </w:tcPr>
          <w:p w14:paraId="57EBB883" w14:textId="390EB343" w:rsidR="00A639D7" w:rsidRPr="00930177" w:rsidRDefault="00FB002F" w:rsidP="007D09BD">
            <w:pPr>
              <w:spacing w:after="120"/>
            </w:pPr>
            <w:r w:rsidRPr="00930177">
              <w:t>Percent ground surface cover; sampled only on FRQ or TPT plots</w:t>
            </w:r>
          </w:p>
        </w:tc>
      </w:tr>
      <w:tr w:rsidR="00A639D7" w:rsidRPr="00930177" w14:paraId="310FF9EE" w14:textId="77777777" w:rsidTr="007D09BD">
        <w:trPr>
          <w:cantSplit/>
        </w:trPr>
        <w:tc>
          <w:tcPr>
            <w:tcW w:w="2160" w:type="dxa"/>
          </w:tcPr>
          <w:p w14:paraId="5A9966DB" w14:textId="4CF3E6F1" w:rsidR="00A639D7" w:rsidRPr="00930177" w:rsidRDefault="00A639D7" w:rsidP="007D09BD">
            <w:pPr>
              <w:spacing w:after="120"/>
            </w:pPr>
            <w:r w:rsidRPr="00930177">
              <w:t>Downed Woody Material</w:t>
            </w:r>
          </w:p>
        </w:tc>
        <w:tc>
          <w:tcPr>
            <w:tcW w:w="1440" w:type="dxa"/>
          </w:tcPr>
          <w:p w14:paraId="4A0BB80C" w14:textId="43EF9054" w:rsidR="00A639D7" w:rsidRPr="00930177" w:rsidRDefault="00A639D7" w:rsidP="007D09BD">
            <w:pPr>
              <w:spacing w:after="120"/>
            </w:pPr>
            <w:r w:rsidRPr="00930177">
              <w:t>DIA</w:t>
            </w:r>
          </w:p>
        </w:tc>
        <w:tc>
          <w:tcPr>
            <w:tcW w:w="5760" w:type="dxa"/>
          </w:tcPr>
          <w:p w14:paraId="3EA0920E" w14:textId="1961E591" w:rsidR="00A639D7" w:rsidRPr="00930177" w:rsidRDefault="00A639D7" w:rsidP="007D09BD">
            <w:pPr>
              <w:spacing w:after="120"/>
            </w:pPr>
            <w:r w:rsidRPr="00930177">
              <w:t>Diameter at midpoint or intersection; sampled only on TRN or FRQ plots</w:t>
            </w:r>
          </w:p>
        </w:tc>
      </w:tr>
    </w:tbl>
    <w:p w14:paraId="7BEEDCF0" w14:textId="1E3E4150" w:rsidR="00944836" w:rsidRPr="00930177" w:rsidRDefault="00944836" w:rsidP="00944836">
      <w:pPr>
        <w:pStyle w:val="Heading4"/>
      </w:pPr>
      <w:bookmarkStart w:id="150" w:name="_Toc370394767"/>
      <w:r w:rsidRPr="00930177">
        <w:lastRenderedPageBreak/>
        <w:t xml:space="preserve">Subpopulation Minimum Value (maximum of 6 numbers, may include 2 decimals) </w:t>
      </w:r>
      <w:proofErr w:type="gramStart"/>
      <w:r w:rsidRPr="00930177">
        <w:t>Required</w:t>
      </w:r>
      <w:bookmarkEnd w:id="150"/>
      <w:proofErr w:type="gramEnd"/>
    </w:p>
    <w:p w14:paraId="159EEAD0" w14:textId="1A085ED8" w:rsidR="00944836" w:rsidRPr="00930177" w:rsidRDefault="00944836" w:rsidP="00944836">
      <w:r w:rsidRPr="00930177">
        <w:t>This is the minimum subpopulation value.  The default is zero.  For example, if the subpopulation variable is set to DBH, this field defines the minimum DBH the vegetation must have in order to be sampled on the plot.</w:t>
      </w:r>
    </w:p>
    <w:p w14:paraId="0CA2D833" w14:textId="5E344F4B" w:rsidR="00944836" w:rsidRPr="00930177" w:rsidRDefault="00944836" w:rsidP="00944836">
      <w:pPr>
        <w:pStyle w:val="Heading4"/>
      </w:pPr>
      <w:bookmarkStart w:id="151" w:name="_Toc370394768"/>
      <w:r w:rsidRPr="00930177">
        <w:t xml:space="preserve">Subpopulation Maximum Value (maximum of 6 numbers, may include 2 decimals) </w:t>
      </w:r>
      <w:proofErr w:type="gramStart"/>
      <w:r w:rsidRPr="00930177">
        <w:t>Required</w:t>
      </w:r>
      <w:bookmarkEnd w:id="151"/>
      <w:proofErr w:type="gramEnd"/>
    </w:p>
    <w:p w14:paraId="5E4CDD90" w14:textId="22EF7EFA" w:rsidR="00944836" w:rsidRPr="00930177" w:rsidRDefault="0082731B" w:rsidP="00944836">
      <w:r w:rsidRPr="00930177">
        <w:t>This is the maximum subpopulation value.  The default is 999.9.  For example, is the subpopulation variable is set to LGT, this field defines the maximum length the vegetation must be in order to be sampled on the plot.</w:t>
      </w:r>
    </w:p>
    <w:p w14:paraId="45DCD0A1" w14:textId="77777777" w:rsidR="00944836" w:rsidRPr="00930177" w:rsidRDefault="00944836" w:rsidP="00944836">
      <w:pPr>
        <w:pStyle w:val="Heading4"/>
      </w:pPr>
      <w:bookmarkStart w:id="152" w:name="_Toc370394769"/>
      <w:r w:rsidRPr="00930177">
        <w:t xml:space="preserve">Subpopulation Variable (exactly 3 characters) </w:t>
      </w:r>
      <w:proofErr w:type="gramStart"/>
      <w:r w:rsidRPr="00930177">
        <w:t>Required</w:t>
      </w:r>
      <w:bookmarkEnd w:id="152"/>
      <w:proofErr w:type="gramEnd"/>
    </w:p>
    <w:p w14:paraId="433C78DF" w14:textId="3E80DD04" w:rsidR="00944836" w:rsidRPr="00930177" w:rsidRDefault="0082731B" w:rsidP="00944836">
      <w:r w:rsidRPr="00930177">
        <w:t>This is information about each line in the sample design form.</w:t>
      </w:r>
    </w:p>
    <w:p w14:paraId="396D918E" w14:textId="453CB682" w:rsidR="008965D5" w:rsidRPr="00930177" w:rsidRDefault="0082731B" w:rsidP="0082731B">
      <w:pPr>
        <w:pStyle w:val="Heading5"/>
      </w:pPr>
      <w:bookmarkStart w:id="153" w:name="_Toc370394770"/>
      <w:r w:rsidRPr="00930177">
        <w:t>Example Design 1 for Measuring Large Trees</w:t>
      </w:r>
      <w:bookmarkEnd w:id="153"/>
    </w:p>
    <w:p w14:paraId="22B2ED0C" w14:textId="49962485" w:rsidR="0082731B" w:rsidRPr="00930177" w:rsidRDefault="0082731B" w:rsidP="00FD6E53">
      <w:r w:rsidRPr="00930177">
        <w:t>Sample all (standing live and standing dead) trees ≥5.0” and DBH with a 40 BAF</w:t>
      </w:r>
      <w:r w:rsidR="00215892" w:rsidRPr="00930177">
        <w:t xml:space="preserve">, as outlined in </w:t>
      </w:r>
      <w:r w:rsidR="00BA7961" w:rsidRPr="00BA7961">
        <w:rPr>
          <w:color w:val="0000FF"/>
          <w:u w:val="single"/>
        </w:rPr>
        <w:fldChar w:fldCharType="begin"/>
      </w:r>
      <w:r w:rsidR="00BA7961" w:rsidRPr="00BA7961">
        <w:rPr>
          <w:color w:val="0000FF"/>
          <w:u w:val="single"/>
        </w:rPr>
        <w:instrText xml:space="preserve"> REF _Ref409784428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34</w:t>
      </w:r>
      <w:r w:rsidR="00BA7961" w:rsidRPr="00BA7961">
        <w:rPr>
          <w:color w:val="0000FF"/>
          <w:u w:val="single"/>
        </w:rPr>
        <w:fldChar w:fldCharType="end"/>
      </w:r>
      <w:r w:rsidRPr="00930177">
        <w:t>.</w:t>
      </w:r>
    </w:p>
    <w:p w14:paraId="6DA5DDFD" w14:textId="4FDB6604" w:rsidR="0082731B" w:rsidRPr="00930177" w:rsidRDefault="0082731B" w:rsidP="0082731B">
      <w:pPr>
        <w:pStyle w:val="Caption"/>
        <w:rPr>
          <w:color w:val="auto"/>
        </w:rPr>
      </w:pPr>
      <w:bookmarkStart w:id="154" w:name="_Ref409784428"/>
      <w:bookmarkStart w:id="155" w:name="_Toc370394566"/>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34</w:t>
      </w:r>
      <w:r w:rsidRPr="00930177">
        <w:rPr>
          <w:color w:val="auto"/>
        </w:rPr>
        <w:fldChar w:fldCharType="end"/>
      </w:r>
      <w:bookmarkEnd w:id="154"/>
      <w:r w:rsidRPr="00930177">
        <w:rPr>
          <w:color w:val="auto"/>
        </w:rPr>
        <w:t xml:space="preserve">:  </w:t>
      </w:r>
      <w:r w:rsidR="001D42D0" w:rsidRPr="00930177">
        <w:rPr>
          <w:color w:val="auto"/>
        </w:rPr>
        <w:t>Design 1 for measuring large trees</w:t>
      </w:r>
      <w:bookmarkEnd w:id="155"/>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design 1 for measuring large trees"/>
      </w:tblPr>
      <w:tblGrid>
        <w:gridCol w:w="1350"/>
        <w:gridCol w:w="1440"/>
        <w:gridCol w:w="1170"/>
        <w:gridCol w:w="1350"/>
        <w:gridCol w:w="1170"/>
        <w:gridCol w:w="1170"/>
        <w:gridCol w:w="1170"/>
      </w:tblGrid>
      <w:tr w:rsidR="0082731B" w:rsidRPr="00930177" w14:paraId="5462C777" w14:textId="77777777" w:rsidTr="0082731B">
        <w:trPr>
          <w:tblHeader/>
        </w:trPr>
        <w:tc>
          <w:tcPr>
            <w:tcW w:w="1350" w:type="dxa"/>
            <w:shd w:val="clear" w:color="auto" w:fill="0B610D"/>
          </w:tcPr>
          <w:p w14:paraId="77318DFD" w14:textId="77777777" w:rsidR="0082731B" w:rsidRPr="00930177" w:rsidRDefault="0082731B" w:rsidP="007D09BD">
            <w:pPr>
              <w:pStyle w:val="TableHeaderRow"/>
              <w:rPr>
                <w:rStyle w:val="Strong"/>
              </w:rPr>
            </w:pPr>
            <w:r w:rsidRPr="00930177">
              <w:rPr>
                <w:rStyle w:val="Strong"/>
              </w:rPr>
              <w:t>Sample Selection Method</w:t>
            </w:r>
          </w:p>
        </w:tc>
        <w:tc>
          <w:tcPr>
            <w:tcW w:w="1440" w:type="dxa"/>
            <w:shd w:val="clear" w:color="auto" w:fill="0B610D"/>
          </w:tcPr>
          <w:p w14:paraId="432123C9" w14:textId="77777777" w:rsidR="0082731B" w:rsidRPr="00930177" w:rsidRDefault="0082731B" w:rsidP="007D09BD">
            <w:pPr>
              <w:pStyle w:val="TableHeaderRow"/>
              <w:rPr>
                <w:rStyle w:val="Strong"/>
              </w:rPr>
            </w:pPr>
            <w:r w:rsidRPr="00930177">
              <w:rPr>
                <w:rStyle w:val="Strong"/>
              </w:rPr>
              <w:t>Sample Expansion Factor</w:t>
            </w:r>
          </w:p>
        </w:tc>
        <w:tc>
          <w:tcPr>
            <w:tcW w:w="1170" w:type="dxa"/>
            <w:shd w:val="clear" w:color="auto" w:fill="0B610D"/>
          </w:tcPr>
          <w:p w14:paraId="6966C00A" w14:textId="77777777" w:rsidR="0082731B" w:rsidRPr="00930177" w:rsidRDefault="0082731B" w:rsidP="007D09BD">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25E240A9" w14:textId="77777777" w:rsidR="0082731B" w:rsidRPr="00930177" w:rsidRDefault="0082731B" w:rsidP="007D09BD">
            <w:pPr>
              <w:pStyle w:val="TableHeaderRow"/>
              <w:rPr>
                <w:rStyle w:val="Strong"/>
              </w:rPr>
            </w:pPr>
            <w:r w:rsidRPr="00930177">
              <w:rPr>
                <w:rStyle w:val="Strong"/>
              </w:rPr>
              <w:t>Selection Criteria Number</w:t>
            </w:r>
          </w:p>
        </w:tc>
        <w:tc>
          <w:tcPr>
            <w:tcW w:w="1170" w:type="dxa"/>
            <w:shd w:val="clear" w:color="auto" w:fill="0B610D"/>
          </w:tcPr>
          <w:p w14:paraId="73D764FD" w14:textId="77777777" w:rsidR="0082731B" w:rsidRPr="00930177" w:rsidRDefault="0082731B" w:rsidP="007D09BD">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294A36B2" w14:textId="77777777" w:rsidR="0082731B" w:rsidRPr="00930177" w:rsidRDefault="0082731B" w:rsidP="007D09BD">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1F211D03" w14:textId="77777777" w:rsidR="0082731B" w:rsidRPr="00930177" w:rsidRDefault="0082731B" w:rsidP="007D09BD">
            <w:pPr>
              <w:pStyle w:val="TableHeaderRow"/>
              <w:rPr>
                <w:rStyle w:val="Strong"/>
              </w:rPr>
            </w:pPr>
            <w:proofErr w:type="spellStart"/>
            <w:r w:rsidRPr="00930177">
              <w:rPr>
                <w:rStyle w:val="Strong"/>
              </w:rPr>
              <w:t>Subpop</w:t>
            </w:r>
            <w:proofErr w:type="spellEnd"/>
            <w:r w:rsidRPr="00930177">
              <w:rPr>
                <w:rStyle w:val="Strong"/>
              </w:rPr>
              <w:t>. Max. Value</w:t>
            </w:r>
          </w:p>
        </w:tc>
      </w:tr>
      <w:tr w:rsidR="0082731B" w:rsidRPr="00930177" w14:paraId="2A6AF222" w14:textId="77777777" w:rsidTr="0082731B">
        <w:trPr>
          <w:cantSplit/>
        </w:trPr>
        <w:tc>
          <w:tcPr>
            <w:tcW w:w="1350" w:type="dxa"/>
          </w:tcPr>
          <w:p w14:paraId="2EDB65D8" w14:textId="77777777" w:rsidR="0082731B" w:rsidRPr="00930177" w:rsidRDefault="0082731B" w:rsidP="007D09BD">
            <w:pPr>
              <w:spacing w:after="120"/>
            </w:pPr>
            <w:r w:rsidRPr="00930177">
              <w:t>BAF</w:t>
            </w:r>
          </w:p>
        </w:tc>
        <w:tc>
          <w:tcPr>
            <w:tcW w:w="1440" w:type="dxa"/>
          </w:tcPr>
          <w:p w14:paraId="31DEE21E" w14:textId="758BEB23" w:rsidR="0082731B" w:rsidRPr="00930177" w:rsidRDefault="0082731B" w:rsidP="007D09BD">
            <w:pPr>
              <w:spacing w:after="120"/>
            </w:pPr>
            <w:r w:rsidRPr="00930177">
              <w:t>40</w:t>
            </w:r>
          </w:p>
        </w:tc>
        <w:tc>
          <w:tcPr>
            <w:tcW w:w="1170" w:type="dxa"/>
          </w:tcPr>
          <w:p w14:paraId="4E9559C9" w14:textId="77777777" w:rsidR="0082731B" w:rsidRPr="00930177" w:rsidRDefault="0082731B" w:rsidP="007D09BD">
            <w:pPr>
              <w:spacing w:after="120"/>
            </w:pPr>
            <w:r w:rsidRPr="00930177">
              <w:t>ALL</w:t>
            </w:r>
          </w:p>
        </w:tc>
        <w:tc>
          <w:tcPr>
            <w:tcW w:w="1350" w:type="dxa"/>
          </w:tcPr>
          <w:p w14:paraId="52A25966" w14:textId="77777777" w:rsidR="0082731B" w:rsidRPr="00930177" w:rsidRDefault="0082731B" w:rsidP="007D09BD">
            <w:pPr>
              <w:spacing w:after="120"/>
            </w:pPr>
            <w:r w:rsidRPr="00930177">
              <w:t>1</w:t>
            </w:r>
          </w:p>
        </w:tc>
        <w:tc>
          <w:tcPr>
            <w:tcW w:w="1170" w:type="dxa"/>
          </w:tcPr>
          <w:p w14:paraId="394C6EAE" w14:textId="77777777" w:rsidR="0082731B" w:rsidRPr="00930177" w:rsidRDefault="0082731B" w:rsidP="007D09BD">
            <w:pPr>
              <w:spacing w:after="120"/>
            </w:pPr>
            <w:r w:rsidRPr="00930177">
              <w:t>DBH</w:t>
            </w:r>
          </w:p>
        </w:tc>
        <w:tc>
          <w:tcPr>
            <w:tcW w:w="1170" w:type="dxa"/>
          </w:tcPr>
          <w:p w14:paraId="443ECDC5" w14:textId="77777777" w:rsidR="0082731B" w:rsidRPr="00930177" w:rsidRDefault="0082731B" w:rsidP="007D09BD">
            <w:pPr>
              <w:spacing w:after="120"/>
            </w:pPr>
            <w:r w:rsidRPr="00930177">
              <w:t>5.0</w:t>
            </w:r>
          </w:p>
        </w:tc>
        <w:tc>
          <w:tcPr>
            <w:tcW w:w="1170" w:type="dxa"/>
          </w:tcPr>
          <w:p w14:paraId="3868E020" w14:textId="77777777" w:rsidR="0082731B" w:rsidRPr="00930177" w:rsidRDefault="0082731B" w:rsidP="007D09BD">
            <w:pPr>
              <w:spacing w:after="120"/>
            </w:pPr>
            <w:r w:rsidRPr="00930177">
              <w:t>999.9</w:t>
            </w:r>
          </w:p>
        </w:tc>
      </w:tr>
    </w:tbl>
    <w:p w14:paraId="1352E08A" w14:textId="56DB209E" w:rsidR="0082731B" w:rsidRPr="00930177" w:rsidRDefault="0082731B" w:rsidP="0082731B">
      <w:pPr>
        <w:pStyle w:val="Heading5"/>
      </w:pPr>
      <w:bookmarkStart w:id="156" w:name="_Toc370394771"/>
      <w:r w:rsidRPr="00930177">
        <w:t>Example Design 2 for Measuring Large Trees</w:t>
      </w:r>
      <w:bookmarkEnd w:id="156"/>
    </w:p>
    <w:p w14:paraId="6D7CC667" w14:textId="6C4AAC50" w:rsidR="0082731B" w:rsidRPr="00930177" w:rsidRDefault="0082731B" w:rsidP="0082731B">
      <w:r w:rsidRPr="00930177">
        <w:t>Sample live standing trees ≥5.0” and DBH with a 30 BAF</w:t>
      </w:r>
      <w:r w:rsidR="00215892" w:rsidRPr="00930177">
        <w:t xml:space="preserve">, as outlined in </w:t>
      </w:r>
      <w:r w:rsidR="00BA7961" w:rsidRPr="00BA7961">
        <w:rPr>
          <w:color w:val="0000FF"/>
          <w:u w:val="single"/>
        </w:rPr>
        <w:fldChar w:fldCharType="begin"/>
      </w:r>
      <w:r w:rsidR="00BA7961" w:rsidRPr="00BA7961">
        <w:rPr>
          <w:color w:val="0000FF"/>
          <w:u w:val="single"/>
        </w:rPr>
        <w:instrText xml:space="preserve"> REF _Ref409784440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35</w:t>
      </w:r>
      <w:r w:rsidR="00BA7961" w:rsidRPr="00BA7961">
        <w:rPr>
          <w:color w:val="0000FF"/>
          <w:u w:val="single"/>
        </w:rPr>
        <w:fldChar w:fldCharType="end"/>
      </w:r>
      <w:r w:rsidRPr="00930177">
        <w:t>.</w:t>
      </w:r>
    </w:p>
    <w:p w14:paraId="66D44711" w14:textId="4EA19267" w:rsidR="0082731B" w:rsidRPr="00930177" w:rsidRDefault="0082731B" w:rsidP="0082731B">
      <w:pPr>
        <w:pStyle w:val="Caption"/>
        <w:rPr>
          <w:color w:val="auto"/>
        </w:rPr>
      </w:pPr>
      <w:bookmarkStart w:id="157" w:name="_Ref409784440"/>
      <w:bookmarkStart w:id="158" w:name="_Toc370394567"/>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35</w:t>
      </w:r>
      <w:r w:rsidRPr="00930177">
        <w:rPr>
          <w:color w:val="auto"/>
        </w:rPr>
        <w:fldChar w:fldCharType="end"/>
      </w:r>
      <w:bookmarkEnd w:id="157"/>
      <w:r w:rsidRPr="00930177">
        <w:rPr>
          <w:color w:val="auto"/>
        </w:rPr>
        <w:t xml:space="preserve">:  </w:t>
      </w:r>
      <w:r w:rsidR="001D42D0" w:rsidRPr="00930177">
        <w:rPr>
          <w:color w:val="auto"/>
        </w:rPr>
        <w:t>Design 2 for measuring large trees</w:t>
      </w:r>
      <w:bookmarkEnd w:id="158"/>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design 2 for measuring large trees"/>
      </w:tblPr>
      <w:tblGrid>
        <w:gridCol w:w="1350"/>
        <w:gridCol w:w="1440"/>
        <w:gridCol w:w="1170"/>
        <w:gridCol w:w="1350"/>
        <w:gridCol w:w="1170"/>
        <w:gridCol w:w="1170"/>
        <w:gridCol w:w="1170"/>
      </w:tblGrid>
      <w:tr w:rsidR="0082731B" w:rsidRPr="00930177" w14:paraId="760C0836" w14:textId="77777777" w:rsidTr="0082731B">
        <w:trPr>
          <w:tblHeader/>
        </w:trPr>
        <w:tc>
          <w:tcPr>
            <w:tcW w:w="1350" w:type="dxa"/>
            <w:shd w:val="clear" w:color="auto" w:fill="0B610D"/>
          </w:tcPr>
          <w:p w14:paraId="2786F0A0" w14:textId="77777777" w:rsidR="0082731B" w:rsidRPr="00930177" w:rsidRDefault="0082731B" w:rsidP="007D09BD">
            <w:pPr>
              <w:pStyle w:val="TableHeaderRow"/>
              <w:rPr>
                <w:rStyle w:val="Strong"/>
              </w:rPr>
            </w:pPr>
            <w:r w:rsidRPr="00930177">
              <w:rPr>
                <w:rStyle w:val="Strong"/>
              </w:rPr>
              <w:t>Sample Selection Method</w:t>
            </w:r>
          </w:p>
        </w:tc>
        <w:tc>
          <w:tcPr>
            <w:tcW w:w="1440" w:type="dxa"/>
            <w:shd w:val="clear" w:color="auto" w:fill="0B610D"/>
          </w:tcPr>
          <w:p w14:paraId="7EC9FAAB" w14:textId="77777777" w:rsidR="0082731B" w:rsidRPr="00930177" w:rsidRDefault="0082731B" w:rsidP="007D09BD">
            <w:pPr>
              <w:pStyle w:val="TableHeaderRow"/>
              <w:rPr>
                <w:rStyle w:val="Strong"/>
              </w:rPr>
            </w:pPr>
            <w:r w:rsidRPr="00930177">
              <w:rPr>
                <w:rStyle w:val="Strong"/>
              </w:rPr>
              <w:t>Sample Expansion Factor</w:t>
            </w:r>
          </w:p>
        </w:tc>
        <w:tc>
          <w:tcPr>
            <w:tcW w:w="1170" w:type="dxa"/>
            <w:shd w:val="clear" w:color="auto" w:fill="0B610D"/>
          </w:tcPr>
          <w:p w14:paraId="25A27C71" w14:textId="77777777" w:rsidR="0082731B" w:rsidRPr="00930177" w:rsidRDefault="0082731B" w:rsidP="007D09BD">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658CBA5D" w14:textId="77777777" w:rsidR="0082731B" w:rsidRPr="00930177" w:rsidRDefault="0082731B" w:rsidP="007D09BD">
            <w:pPr>
              <w:pStyle w:val="TableHeaderRow"/>
              <w:rPr>
                <w:rStyle w:val="Strong"/>
              </w:rPr>
            </w:pPr>
            <w:r w:rsidRPr="00930177">
              <w:rPr>
                <w:rStyle w:val="Strong"/>
              </w:rPr>
              <w:t>Selection Criteria Number</w:t>
            </w:r>
          </w:p>
        </w:tc>
        <w:tc>
          <w:tcPr>
            <w:tcW w:w="1170" w:type="dxa"/>
            <w:shd w:val="clear" w:color="auto" w:fill="0B610D"/>
          </w:tcPr>
          <w:p w14:paraId="62D66E48" w14:textId="77777777" w:rsidR="0082731B" w:rsidRPr="00930177" w:rsidRDefault="0082731B" w:rsidP="007D09BD">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57519A98" w14:textId="77777777" w:rsidR="0082731B" w:rsidRPr="00930177" w:rsidRDefault="0082731B" w:rsidP="007D09BD">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70A49C45" w14:textId="77777777" w:rsidR="0082731B" w:rsidRPr="00930177" w:rsidRDefault="0082731B" w:rsidP="007D09BD">
            <w:pPr>
              <w:pStyle w:val="TableHeaderRow"/>
              <w:rPr>
                <w:rStyle w:val="Strong"/>
              </w:rPr>
            </w:pPr>
            <w:proofErr w:type="spellStart"/>
            <w:r w:rsidRPr="00930177">
              <w:rPr>
                <w:rStyle w:val="Strong"/>
              </w:rPr>
              <w:t>Subpop</w:t>
            </w:r>
            <w:proofErr w:type="spellEnd"/>
            <w:r w:rsidRPr="00930177">
              <w:rPr>
                <w:rStyle w:val="Strong"/>
              </w:rPr>
              <w:t>. Max. Value</w:t>
            </w:r>
          </w:p>
        </w:tc>
      </w:tr>
      <w:tr w:rsidR="0082731B" w:rsidRPr="00930177" w14:paraId="7901995A" w14:textId="77777777" w:rsidTr="0082731B">
        <w:trPr>
          <w:cantSplit/>
        </w:trPr>
        <w:tc>
          <w:tcPr>
            <w:tcW w:w="1350" w:type="dxa"/>
          </w:tcPr>
          <w:p w14:paraId="1B523BC8" w14:textId="77777777" w:rsidR="0082731B" w:rsidRPr="00930177" w:rsidRDefault="0082731B" w:rsidP="007D09BD">
            <w:pPr>
              <w:spacing w:after="120"/>
            </w:pPr>
            <w:r w:rsidRPr="00930177">
              <w:t>BAF</w:t>
            </w:r>
          </w:p>
        </w:tc>
        <w:tc>
          <w:tcPr>
            <w:tcW w:w="1440" w:type="dxa"/>
          </w:tcPr>
          <w:p w14:paraId="3CCC2B18" w14:textId="3093D91C" w:rsidR="0082731B" w:rsidRPr="00930177" w:rsidRDefault="0082731B" w:rsidP="007D09BD">
            <w:pPr>
              <w:spacing w:after="120"/>
            </w:pPr>
            <w:r w:rsidRPr="00930177">
              <w:t>30</w:t>
            </w:r>
          </w:p>
        </w:tc>
        <w:tc>
          <w:tcPr>
            <w:tcW w:w="1170" w:type="dxa"/>
          </w:tcPr>
          <w:p w14:paraId="7F9DFD79" w14:textId="048B375C" w:rsidR="0082731B" w:rsidRPr="00930177" w:rsidRDefault="0082731B" w:rsidP="007D09BD">
            <w:pPr>
              <w:spacing w:after="120"/>
            </w:pPr>
            <w:r w:rsidRPr="00930177">
              <w:t>LIVE</w:t>
            </w:r>
          </w:p>
        </w:tc>
        <w:tc>
          <w:tcPr>
            <w:tcW w:w="1350" w:type="dxa"/>
          </w:tcPr>
          <w:p w14:paraId="6B120F47" w14:textId="77777777" w:rsidR="0082731B" w:rsidRPr="00930177" w:rsidRDefault="0082731B" w:rsidP="007D09BD">
            <w:pPr>
              <w:spacing w:after="120"/>
            </w:pPr>
            <w:r w:rsidRPr="00930177">
              <w:t>1</w:t>
            </w:r>
          </w:p>
        </w:tc>
        <w:tc>
          <w:tcPr>
            <w:tcW w:w="1170" w:type="dxa"/>
          </w:tcPr>
          <w:p w14:paraId="2EE10E74" w14:textId="77777777" w:rsidR="0082731B" w:rsidRPr="00930177" w:rsidRDefault="0082731B" w:rsidP="007D09BD">
            <w:pPr>
              <w:spacing w:after="120"/>
            </w:pPr>
            <w:r w:rsidRPr="00930177">
              <w:t>DBH</w:t>
            </w:r>
          </w:p>
        </w:tc>
        <w:tc>
          <w:tcPr>
            <w:tcW w:w="1170" w:type="dxa"/>
          </w:tcPr>
          <w:p w14:paraId="0AF45521" w14:textId="77777777" w:rsidR="0082731B" w:rsidRPr="00930177" w:rsidRDefault="0082731B" w:rsidP="007D09BD">
            <w:pPr>
              <w:spacing w:after="120"/>
            </w:pPr>
            <w:r w:rsidRPr="00930177">
              <w:t>5.0</w:t>
            </w:r>
          </w:p>
        </w:tc>
        <w:tc>
          <w:tcPr>
            <w:tcW w:w="1170" w:type="dxa"/>
          </w:tcPr>
          <w:p w14:paraId="5A72966C" w14:textId="77777777" w:rsidR="0082731B" w:rsidRPr="00930177" w:rsidRDefault="0082731B" w:rsidP="007D09BD">
            <w:pPr>
              <w:spacing w:after="120"/>
            </w:pPr>
            <w:r w:rsidRPr="00930177">
              <w:t>999.9</w:t>
            </w:r>
          </w:p>
        </w:tc>
      </w:tr>
    </w:tbl>
    <w:p w14:paraId="3F3423DD" w14:textId="77777777" w:rsidR="00215892" w:rsidRPr="00930177" w:rsidRDefault="00215892" w:rsidP="00D70FB7">
      <w:r w:rsidRPr="00930177">
        <w:br w:type="page"/>
      </w:r>
    </w:p>
    <w:p w14:paraId="4D651605" w14:textId="3AED5DCC" w:rsidR="0082731B" w:rsidRPr="00930177" w:rsidRDefault="0082731B" w:rsidP="0082731B">
      <w:pPr>
        <w:pStyle w:val="Heading5"/>
      </w:pPr>
      <w:bookmarkStart w:id="159" w:name="_Toc370394772"/>
      <w:r w:rsidRPr="00930177">
        <w:lastRenderedPageBreak/>
        <w:t>Example Design 3 for Measuring Large Trees</w:t>
      </w:r>
      <w:bookmarkEnd w:id="159"/>
    </w:p>
    <w:p w14:paraId="3A0A8F1D" w14:textId="17762F4D" w:rsidR="0082731B" w:rsidRPr="00930177" w:rsidRDefault="0082731B" w:rsidP="0082731B">
      <w:proofErr w:type="gramStart"/>
      <w:r w:rsidRPr="00930177">
        <w:t>Sample standing dead trees ≥10.0” and DBH with a 10 BAF</w:t>
      </w:r>
      <w:r w:rsidR="00215892" w:rsidRPr="00930177">
        <w:t xml:space="preserve">, as outlined in </w:t>
      </w:r>
      <w:r w:rsidR="00BA7961" w:rsidRPr="00BA7961">
        <w:rPr>
          <w:color w:val="0000FF"/>
          <w:u w:val="single"/>
        </w:rPr>
        <w:fldChar w:fldCharType="begin"/>
      </w:r>
      <w:r w:rsidR="00BA7961" w:rsidRPr="00BA7961">
        <w:rPr>
          <w:color w:val="0000FF"/>
          <w:u w:val="single"/>
        </w:rPr>
        <w:instrText xml:space="preserve"> REF _Ref409784453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36</w:t>
      </w:r>
      <w:r w:rsidR="00BA7961" w:rsidRPr="00BA7961">
        <w:rPr>
          <w:color w:val="0000FF"/>
          <w:u w:val="single"/>
        </w:rPr>
        <w:fldChar w:fldCharType="end"/>
      </w:r>
      <w:r w:rsidRPr="00930177">
        <w:t>.</w:t>
      </w:r>
      <w:proofErr w:type="gramEnd"/>
    </w:p>
    <w:p w14:paraId="42212872" w14:textId="5514AD3D" w:rsidR="0082731B" w:rsidRPr="00930177" w:rsidRDefault="0082731B" w:rsidP="0082731B">
      <w:pPr>
        <w:pStyle w:val="Caption"/>
        <w:rPr>
          <w:color w:val="auto"/>
        </w:rPr>
      </w:pPr>
      <w:bookmarkStart w:id="160" w:name="_Ref409784453"/>
      <w:bookmarkStart w:id="161" w:name="_Toc370394568"/>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36</w:t>
      </w:r>
      <w:r w:rsidRPr="00930177">
        <w:rPr>
          <w:color w:val="auto"/>
        </w:rPr>
        <w:fldChar w:fldCharType="end"/>
      </w:r>
      <w:bookmarkEnd w:id="160"/>
      <w:r w:rsidRPr="00930177">
        <w:rPr>
          <w:color w:val="auto"/>
        </w:rPr>
        <w:t xml:space="preserve">:  </w:t>
      </w:r>
      <w:r w:rsidR="001D42D0" w:rsidRPr="00930177">
        <w:rPr>
          <w:color w:val="auto"/>
        </w:rPr>
        <w:t>Design 3 for measuring large trees</w:t>
      </w:r>
      <w:bookmarkEnd w:id="161"/>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design 3 for measuring large trees"/>
      </w:tblPr>
      <w:tblGrid>
        <w:gridCol w:w="1350"/>
        <w:gridCol w:w="1440"/>
        <w:gridCol w:w="1170"/>
        <w:gridCol w:w="1350"/>
        <w:gridCol w:w="1170"/>
        <w:gridCol w:w="1170"/>
        <w:gridCol w:w="1170"/>
      </w:tblGrid>
      <w:tr w:rsidR="0082731B" w:rsidRPr="00930177" w14:paraId="67D2540A" w14:textId="77777777" w:rsidTr="0082731B">
        <w:trPr>
          <w:tblHeader/>
        </w:trPr>
        <w:tc>
          <w:tcPr>
            <w:tcW w:w="1350" w:type="dxa"/>
            <w:shd w:val="clear" w:color="auto" w:fill="0B610D"/>
          </w:tcPr>
          <w:p w14:paraId="2659BAC5" w14:textId="77777777" w:rsidR="0082731B" w:rsidRPr="00930177" w:rsidRDefault="0082731B" w:rsidP="007D09BD">
            <w:pPr>
              <w:pStyle w:val="TableHeaderRow"/>
              <w:rPr>
                <w:rStyle w:val="Strong"/>
              </w:rPr>
            </w:pPr>
            <w:r w:rsidRPr="00930177">
              <w:rPr>
                <w:rStyle w:val="Strong"/>
              </w:rPr>
              <w:t>Sample Selection Method</w:t>
            </w:r>
          </w:p>
        </w:tc>
        <w:tc>
          <w:tcPr>
            <w:tcW w:w="1440" w:type="dxa"/>
            <w:shd w:val="clear" w:color="auto" w:fill="0B610D"/>
          </w:tcPr>
          <w:p w14:paraId="5B5ECECA" w14:textId="77777777" w:rsidR="0082731B" w:rsidRPr="00930177" w:rsidRDefault="0082731B" w:rsidP="007D09BD">
            <w:pPr>
              <w:pStyle w:val="TableHeaderRow"/>
              <w:rPr>
                <w:rStyle w:val="Strong"/>
              </w:rPr>
            </w:pPr>
            <w:r w:rsidRPr="00930177">
              <w:rPr>
                <w:rStyle w:val="Strong"/>
              </w:rPr>
              <w:t>Sample Expansion Factor</w:t>
            </w:r>
          </w:p>
        </w:tc>
        <w:tc>
          <w:tcPr>
            <w:tcW w:w="1170" w:type="dxa"/>
            <w:shd w:val="clear" w:color="auto" w:fill="0B610D"/>
          </w:tcPr>
          <w:p w14:paraId="5F2FF033" w14:textId="77777777" w:rsidR="0082731B" w:rsidRPr="00930177" w:rsidRDefault="0082731B" w:rsidP="007D09BD">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4D1EC60B" w14:textId="77777777" w:rsidR="0082731B" w:rsidRPr="00930177" w:rsidRDefault="0082731B" w:rsidP="007D09BD">
            <w:pPr>
              <w:pStyle w:val="TableHeaderRow"/>
              <w:rPr>
                <w:rStyle w:val="Strong"/>
              </w:rPr>
            </w:pPr>
            <w:r w:rsidRPr="00930177">
              <w:rPr>
                <w:rStyle w:val="Strong"/>
              </w:rPr>
              <w:t>Selection Criteria Number</w:t>
            </w:r>
          </w:p>
        </w:tc>
        <w:tc>
          <w:tcPr>
            <w:tcW w:w="1170" w:type="dxa"/>
            <w:shd w:val="clear" w:color="auto" w:fill="0B610D"/>
          </w:tcPr>
          <w:p w14:paraId="30A074F4" w14:textId="77777777" w:rsidR="0082731B" w:rsidRPr="00930177" w:rsidRDefault="0082731B" w:rsidP="007D09BD">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16B39022" w14:textId="77777777" w:rsidR="0082731B" w:rsidRPr="00930177" w:rsidRDefault="0082731B" w:rsidP="007D09BD">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01AD1384" w14:textId="77777777" w:rsidR="0082731B" w:rsidRPr="00930177" w:rsidRDefault="0082731B" w:rsidP="007D09BD">
            <w:pPr>
              <w:pStyle w:val="TableHeaderRow"/>
              <w:rPr>
                <w:rStyle w:val="Strong"/>
              </w:rPr>
            </w:pPr>
            <w:proofErr w:type="spellStart"/>
            <w:r w:rsidRPr="00930177">
              <w:rPr>
                <w:rStyle w:val="Strong"/>
              </w:rPr>
              <w:t>Subpop</w:t>
            </w:r>
            <w:proofErr w:type="spellEnd"/>
            <w:r w:rsidRPr="00930177">
              <w:rPr>
                <w:rStyle w:val="Strong"/>
              </w:rPr>
              <w:t>. Max. Value</w:t>
            </w:r>
          </w:p>
        </w:tc>
      </w:tr>
      <w:tr w:rsidR="0082731B" w:rsidRPr="00930177" w14:paraId="7476B87F" w14:textId="77777777" w:rsidTr="0082731B">
        <w:trPr>
          <w:cantSplit/>
        </w:trPr>
        <w:tc>
          <w:tcPr>
            <w:tcW w:w="1350" w:type="dxa"/>
          </w:tcPr>
          <w:p w14:paraId="0DF1B73D" w14:textId="77777777" w:rsidR="0082731B" w:rsidRPr="00930177" w:rsidRDefault="0082731B" w:rsidP="007D09BD">
            <w:pPr>
              <w:spacing w:after="120"/>
            </w:pPr>
            <w:r w:rsidRPr="00930177">
              <w:t>BAF</w:t>
            </w:r>
          </w:p>
        </w:tc>
        <w:tc>
          <w:tcPr>
            <w:tcW w:w="1440" w:type="dxa"/>
          </w:tcPr>
          <w:p w14:paraId="0D0F691E" w14:textId="04FD479F" w:rsidR="0082731B" w:rsidRPr="00930177" w:rsidRDefault="006856F9" w:rsidP="007D09BD">
            <w:pPr>
              <w:spacing w:after="120"/>
            </w:pPr>
            <w:r w:rsidRPr="00930177">
              <w:t>1</w:t>
            </w:r>
            <w:r w:rsidR="0082731B" w:rsidRPr="00930177">
              <w:t>0</w:t>
            </w:r>
          </w:p>
        </w:tc>
        <w:tc>
          <w:tcPr>
            <w:tcW w:w="1170" w:type="dxa"/>
          </w:tcPr>
          <w:p w14:paraId="23406217" w14:textId="770961ED" w:rsidR="0082731B" w:rsidRPr="00930177" w:rsidRDefault="006856F9" w:rsidP="007D09BD">
            <w:pPr>
              <w:spacing w:after="120"/>
            </w:pPr>
            <w:r w:rsidRPr="00930177">
              <w:t>DEAD</w:t>
            </w:r>
          </w:p>
        </w:tc>
        <w:tc>
          <w:tcPr>
            <w:tcW w:w="1350" w:type="dxa"/>
          </w:tcPr>
          <w:p w14:paraId="77FFDD0D" w14:textId="77777777" w:rsidR="0082731B" w:rsidRPr="00930177" w:rsidRDefault="0082731B" w:rsidP="007D09BD">
            <w:pPr>
              <w:spacing w:after="120"/>
            </w:pPr>
            <w:r w:rsidRPr="00930177">
              <w:t>1</w:t>
            </w:r>
          </w:p>
        </w:tc>
        <w:tc>
          <w:tcPr>
            <w:tcW w:w="1170" w:type="dxa"/>
          </w:tcPr>
          <w:p w14:paraId="2DD02D9D" w14:textId="77777777" w:rsidR="0082731B" w:rsidRPr="00930177" w:rsidRDefault="0082731B" w:rsidP="007D09BD">
            <w:pPr>
              <w:spacing w:after="120"/>
            </w:pPr>
            <w:r w:rsidRPr="00930177">
              <w:t>DBH</w:t>
            </w:r>
          </w:p>
        </w:tc>
        <w:tc>
          <w:tcPr>
            <w:tcW w:w="1170" w:type="dxa"/>
          </w:tcPr>
          <w:p w14:paraId="2672BD79" w14:textId="5753690E" w:rsidR="0082731B" w:rsidRPr="00930177" w:rsidRDefault="006856F9" w:rsidP="007D09BD">
            <w:pPr>
              <w:spacing w:after="120"/>
            </w:pPr>
            <w:r w:rsidRPr="00930177">
              <w:t>10</w:t>
            </w:r>
          </w:p>
        </w:tc>
        <w:tc>
          <w:tcPr>
            <w:tcW w:w="1170" w:type="dxa"/>
          </w:tcPr>
          <w:p w14:paraId="1ADB91D7" w14:textId="77777777" w:rsidR="0082731B" w:rsidRPr="00930177" w:rsidRDefault="0082731B" w:rsidP="007D09BD">
            <w:pPr>
              <w:spacing w:after="120"/>
            </w:pPr>
            <w:r w:rsidRPr="00930177">
              <w:t>999.9</w:t>
            </w:r>
          </w:p>
        </w:tc>
      </w:tr>
    </w:tbl>
    <w:p w14:paraId="0990E6B6" w14:textId="7B98D1F7" w:rsidR="0082731B" w:rsidRPr="00930177" w:rsidRDefault="0082731B" w:rsidP="0082731B">
      <w:pPr>
        <w:pStyle w:val="Heading5"/>
      </w:pPr>
      <w:bookmarkStart w:id="162" w:name="_Toc370394773"/>
      <w:r w:rsidRPr="00930177">
        <w:t>Example Design 4 for Measuring Large Trees</w:t>
      </w:r>
      <w:bookmarkEnd w:id="162"/>
    </w:p>
    <w:p w14:paraId="16EF904A" w14:textId="68DDC36C" w:rsidR="0082731B" w:rsidRPr="00930177" w:rsidRDefault="0082731B" w:rsidP="0082731B">
      <w:r w:rsidRPr="00930177">
        <w:t>Sample standing live trees ≥5.0” DBH</w:t>
      </w:r>
      <w:r w:rsidR="006856F9" w:rsidRPr="00930177">
        <w:t>, or ≥3.0” DRC, on a 10</w:t>
      </w:r>
      <w:r w:rsidR="006856F9" w:rsidRPr="00930177">
        <w:rPr>
          <w:vertAlign w:val="superscript"/>
        </w:rPr>
        <w:t>th</w:t>
      </w:r>
      <w:r w:rsidR="006856F9" w:rsidRPr="00930177">
        <w:t xml:space="preserve"> acre plot</w:t>
      </w:r>
      <w:r w:rsidR="00215892" w:rsidRPr="00930177">
        <w:t xml:space="preserve">, as outlined in </w:t>
      </w:r>
      <w:r w:rsidR="00BA7961" w:rsidRPr="00BA7961">
        <w:rPr>
          <w:color w:val="0000FF"/>
          <w:u w:val="single"/>
        </w:rPr>
        <w:fldChar w:fldCharType="begin"/>
      </w:r>
      <w:r w:rsidR="00BA7961" w:rsidRPr="00BA7961">
        <w:rPr>
          <w:color w:val="0000FF"/>
          <w:u w:val="single"/>
        </w:rPr>
        <w:instrText xml:space="preserve"> REF _Ref409784463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37</w:t>
      </w:r>
      <w:r w:rsidR="00BA7961" w:rsidRPr="00BA7961">
        <w:rPr>
          <w:color w:val="0000FF"/>
          <w:u w:val="single"/>
        </w:rPr>
        <w:fldChar w:fldCharType="end"/>
      </w:r>
      <w:r w:rsidRPr="00930177">
        <w:t>.</w:t>
      </w:r>
    </w:p>
    <w:p w14:paraId="7F7F14E3" w14:textId="454852ED" w:rsidR="0082731B" w:rsidRPr="00930177" w:rsidRDefault="0082731B" w:rsidP="0082731B">
      <w:pPr>
        <w:pStyle w:val="Caption"/>
        <w:rPr>
          <w:color w:val="auto"/>
        </w:rPr>
      </w:pPr>
      <w:bookmarkStart w:id="163" w:name="_Ref409784463"/>
      <w:bookmarkStart w:id="164" w:name="_Toc370394569"/>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37</w:t>
      </w:r>
      <w:r w:rsidRPr="00930177">
        <w:rPr>
          <w:color w:val="auto"/>
        </w:rPr>
        <w:fldChar w:fldCharType="end"/>
      </w:r>
      <w:bookmarkEnd w:id="163"/>
      <w:r w:rsidRPr="00930177">
        <w:rPr>
          <w:color w:val="auto"/>
        </w:rPr>
        <w:t xml:space="preserve">:  </w:t>
      </w:r>
      <w:r w:rsidR="00BA7961">
        <w:rPr>
          <w:color w:val="auto"/>
        </w:rPr>
        <w:t>Design 4 for measuring larg</w:t>
      </w:r>
      <w:r w:rsidR="001D42D0" w:rsidRPr="00930177">
        <w:rPr>
          <w:color w:val="auto"/>
        </w:rPr>
        <w:t>e trees</w:t>
      </w:r>
      <w:bookmarkEnd w:id="164"/>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design 4 for measuring large trees"/>
      </w:tblPr>
      <w:tblGrid>
        <w:gridCol w:w="1350"/>
        <w:gridCol w:w="1440"/>
        <w:gridCol w:w="1170"/>
        <w:gridCol w:w="1350"/>
        <w:gridCol w:w="1170"/>
        <w:gridCol w:w="1170"/>
        <w:gridCol w:w="1170"/>
      </w:tblGrid>
      <w:tr w:rsidR="006856F9" w:rsidRPr="00930177" w14:paraId="5B2B31D1" w14:textId="77777777" w:rsidTr="006856F9">
        <w:trPr>
          <w:tblHeader/>
        </w:trPr>
        <w:tc>
          <w:tcPr>
            <w:tcW w:w="1350" w:type="dxa"/>
            <w:shd w:val="clear" w:color="auto" w:fill="0B610D"/>
          </w:tcPr>
          <w:p w14:paraId="4BA5F92A" w14:textId="77777777" w:rsidR="006856F9" w:rsidRPr="00930177" w:rsidRDefault="006856F9" w:rsidP="007D09BD">
            <w:pPr>
              <w:pStyle w:val="TableHeaderRow"/>
              <w:rPr>
                <w:rStyle w:val="Strong"/>
              </w:rPr>
            </w:pPr>
            <w:r w:rsidRPr="00930177">
              <w:rPr>
                <w:rStyle w:val="Strong"/>
              </w:rPr>
              <w:t>Sample Selection Method</w:t>
            </w:r>
          </w:p>
        </w:tc>
        <w:tc>
          <w:tcPr>
            <w:tcW w:w="1440" w:type="dxa"/>
            <w:shd w:val="clear" w:color="auto" w:fill="0B610D"/>
          </w:tcPr>
          <w:p w14:paraId="3954A077" w14:textId="77777777" w:rsidR="006856F9" w:rsidRPr="00930177" w:rsidRDefault="006856F9" w:rsidP="007D09BD">
            <w:pPr>
              <w:pStyle w:val="TableHeaderRow"/>
              <w:rPr>
                <w:rStyle w:val="Strong"/>
              </w:rPr>
            </w:pPr>
            <w:r w:rsidRPr="00930177">
              <w:rPr>
                <w:rStyle w:val="Strong"/>
              </w:rPr>
              <w:t>Sample Expansion Factor</w:t>
            </w:r>
          </w:p>
        </w:tc>
        <w:tc>
          <w:tcPr>
            <w:tcW w:w="1170" w:type="dxa"/>
            <w:shd w:val="clear" w:color="auto" w:fill="0B610D"/>
          </w:tcPr>
          <w:p w14:paraId="7E9CD7C2" w14:textId="77777777" w:rsidR="006856F9" w:rsidRPr="00930177" w:rsidRDefault="006856F9" w:rsidP="007D09BD">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620E2835" w14:textId="77777777" w:rsidR="006856F9" w:rsidRPr="00930177" w:rsidRDefault="006856F9" w:rsidP="007D09BD">
            <w:pPr>
              <w:pStyle w:val="TableHeaderRow"/>
              <w:rPr>
                <w:rStyle w:val="Strong"/>
              </w:rPr>
            </w:pPr>
            <w:r w:rsidRPr="00930177">
              <w:rPr>
                <w:rStyle w:val="Strong"/>
              </w:rPr>
              <w:t>Selection Criteria Number</w:t>
            </w:r>
          </w:p>
        </w:tc>
        <w:tc>
          <w:tcPr>
            <w:tcW w:w="1170" w:type="dxa"/>
            <w:shd w:val="clear" w:color="auto" w:fill="0B610D"/>
          </w:tcPr>
          <w:p w14:paraId="54296753" w14:textId="77777777" w:rsidR="006856F9" w:rsidRPr="00930177" w:rsidRDefault="006856F9" w:rsidP="007D09BD">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536DAE79" w14:textId="77777777" w:rsidR="006856F9" w:rsidRPr="00930177" w:rsidRDefault="006856F9" w:rsidP="007D09BD">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31CB3133" w14:textId="77777777" w:rsidR="006856F9" w:rsidRPr="00930177" w:rsidRDefault="006856F9" w:rsidP="007D09BD">
            <w:pPr>
              <w:pStyle w:val="TableHeaderRow"/>
              <w:rPr>
                <w:rStyle w:val="Strong"/>
              </w:rPr>
            </w:pPr>
            <w:proofErr w:type="spellStart"/>
            <w:r w:rsidRPr="00930177">
              <w:rPr>
                <w:rStyle w:val="Strong"/>
              </w:rPr>
              <w:t>Subpop</w:t>
            </w:r>
            <w:proofErr w:type="spellEnd"/>
            <w:r w:rsidRPr="00930177">
              <w:rPr>
                <w:rStyle w:val="Strong"/>
              </w:rPr>
              <w:t>. Max. Value</w:t>
            </w:r>
          </w:p>
        </w:tc>
      </w:tr>
      <w:tr w:rsidR="006856F9" w:rsidRPr="00930177" w14:paraId="54C49375" w14:textId="77777777" w:rsidTr="006856F9">
        <w:trPr>
          <w:cantSplit/>
        </w:trPr>
        <w:tc>
          <w:tcPr>
            <w:tcW w:w="1350" w:type="dxa"/>
          </w:tcPr>
          <w:p w14:paraId="0ECE12F7" w14:textId="59788967" w:rsidR="006856F9" w:rsidRPr="00930177" w:rsidRDefault="006856F9" w:rsidP="007D09BD">
            <w:pPr>
              <w:spacing w:after="120"/>
            </w:pPr>
            <w:r w:rsidRPr="00930177">
              <w:t>FRQ</w:t>
            </w:r>
          </w:p>
        </w:tc>
        <w:tc>
          <w:tcPr>
            <w:tcW w:w="1440" w:type="dxa"/>
          </w:tcPr>
          <w:p w14:paraId="12BA4F4C" w14:textId="3E5CE40F" w:rsidR="006856F9" w:rsidRPr="00930177" w:rsidRDefault="006856F9" w:rsidP="006856F9">
            <w:pPr>
              <w:spacing w:after="120"/>
            </w:pPr>
            <w:r w:rsidRPr="00930177">
              <w:t>10</w:t>
            </w:r>
          </w:p>
        </w:tc>
        <w:tc>
          <w:tcPr>
            <w:tcW w:w="1170" w:type="dxa"/>
          </w:tcPr>
          <w:p w14:paraId="1080C79E" w14:textId="6FA415B8" w:rsidR="006856F9" w:rsidRPr="00930177" w:rsidRDefault="006856F9" w:rsidP="007D09BD">
            <w:pPr>
              <w:spacing w:after="120"/>
            </w:pPr>
            <w:r w:rsidRPr="00930177">
              <w:t>LIVE</w:t>
            </w:r>
          </w:p>
        </w:tc>
        <w:tc>
          <w:tcPr>
            <w:tcW w:w="1350" w:type="dxa"/>
          </w:tcPr>
          <w:p w14:paraId="3776A3EF" w14:textId="77777777" w:rsidR="006856F9" w:rsidRPr="00930177" w:rsidRDefault="006856F9" w:rsidP="007D09BD">
            <w:pPr>
              <w:spacing w:after="120"/>
            </w:pPr>
            <w:r w:rsidRPr="00930177">
              <w:t>1</w:t>
            </w:r>
          </w:p>
        </w:tc>
        <w:tc>
          <w:tcPr>
            <w:tcW w:w="1170" w:type="dxa"/>
          </w:tcPr>
          <w:p w14:paraId="5D7BCFC1" w14:textId="77777777" w:rsidR="006856F9" w:rsidRPr="00930177" w:rsidRDefault="006856F9" w:rsidP="007D09BD">
            <w:pPr>
              <w:spacing w:after="120"/>
            </w:pPr>
            <w:r w:rsidRPr="00930177">
              <w:t>DBH</w:t>
            </w:r>
          </w:p>
        </w:tc>
        <w:tc>
          <w:tcPr>
            <w:tcW w:w="1170" w:type="dxa"/>
          </w:tcPr>
          <w:p w14:paraId="71DE0756" w14:textId="77777777" w:rsidR="006856F9" w:rsidRPr="00930177" w:rsidRDefault="006856F9" w:rsidP="007D09BD">
            <w:pPr>
              <w:spacing w:after="120"/>
            </w:pPr>
            <w:r w:rsidRPr="00930177">
              <w:t>5.0</w:t>
            </w:r>
          </w:p>
        </w:tc>
        <w:tc>
          <w:tcPr>
            <w:tcW w:w="1170" w:type="dxa"/>
          </w:tcPr>
          <w:p w14:paraId="6DCC617B" w14:textId="77777777" w:rsidR="006856F9" w:rsidRPr="00930177" w:rsidRDefault="006856F9" w:rsidP="007D09BD">
            <w:pPr>
              <w:spacing w:after="120"/>
            </w:pPr>
            <w:r w:rsidRPr="00930177">
              <w:t>999.9</w:t>
            </w:r>
          </w:p>
        </w:tc>
      </w:tr>
      <w:tr w:rsidR="006856F9" w:rsidRPr="00930177" w14:paraId="4B1FFF49" w14:textId="77777777" w:rsidTr="006856F9">
        <w:trPr>
          <w:cantSplit/>
        </w:trPr>
        <w:tc>
          <w:tcPr>
            <w:tcW w:w="1350" w:type="dxa"/>
          </w:tcPr>
          <w:p w14:paraId="76FB5DEC" w14:textId="77777777" w:rsidR="006856F9" w:rsidRPr="00930177" w:rsidRDefault="006856F9" w:rsidP="007D09BD">
            <w:pPr>
              <w:spacing w:after="120"/>
            </w:pPr>
          </w:p>
        </w:tc>
        <w:tc>
          <w:tcPr>
            <w:tcW w:w="1440" w:type="dxa"/>
          </w:tcPr>
          <w:p w14:paraId="244F1C13" w14:textId="77777777" w:rsidR="006856F9" w:rsidRPr="00930177" w:rsidRDefault="006856F9" w:rsidP="007D09BD">
            <w:pPr>
              <w:spacing w:after="120"/>
            </w:pPr>
          </w:p>
        </w:tc>
        <w:tc>
          <w:tcPr>
            <w:tcW w:w="1170" w:type="dxa"/>
          </w:tcPr>
          <w:p w14:paraId="09F4C99D" w14:textId="0CA5E2CD" w:rsidR="006856F9" w:rsidRPr="00930177" w:rsidRDefault="006856F9" w:rsidP="007D09BD">
            <w:pPr>
              <w:spacing w:after="120"/>
            </w:pPr>
            <w:r w:rsidRPr="00930177">
              <w:t>LIVE</w:t>
            </w:r>
          </w:p>
        </w:tc>
        <w:tc>
          <w:tcPr>
            <w:tcW w:w="1350" w:type="dxa"/>
          </w:tcPr>
          <w:p w14:paraId="0EE7552B" w14:textId="52FA93A9" w:rsidR="006856F9" w:rsidRPr="00930177" w:rsidRDefault="006856F9" w:rsidP="007D09BD">
            <w:pPr>
              <w:spacing w:after="120"/>
            </w:pPr>
            <w:r w:rsidRPr="00930177">
              <w:t>2</w:t>
            </w:r>
          </w:p>
        </w:tc>
        <w:tc>
          <w:tcPr>
            <w:tcW w:w="1170" w:type="dxa"/>
          </w:tcPr>
          <w:p w14:paraId="5BBB10E3" w14:textId="71FF9548" w:rsidR="006856F9" w:rsidRPr="00930177" w:rsidRDefault="006856F9" w:rsidP="007D09BD">
            <w:pPr>
              <w:spacing w:after="120"/>
            </w:pPr>
            <w:r w:rsidRPr="00930177">
              <w:t>DRC</w:t>
            </w:r>
          </w:p>
        </w:tc>
        <w:tc>
          <w:tcPr>
            <w:tcW w:w="1170" w:type="dxa"/>
          </w:tcPr>
          <w:p w14:paraId="3283AC22" w14:textId="750ED1A8" w:rsidR="006856F9" w:rsidRPr="00930177" w:rsidRDefault="006856F9" w:rsidP="007D09BD">
            <w:pPr>
              <w:spacing w:after="120"/>
            </w:pPr>
            <w:r w:rsidRPr="00930177">
              <w:t>3.0</w:t>
            </w:r>
          </w:p>
        </w:tc>
        <w:tc>
          <w:tcPr>
            <w:tcW w:w="1170" w:type="dxa"/>
          </w:tcPr>
          <w:p w14:paraId="006F5BC3" w14:textId="548E0674" w:rsidR="006856F9" w:rsidRPr="00930177" w:rsidRDefault="006856F9" w:rsidP="007D09BD">
            <w:pPr>
              <w:spacing w:after="120"/>
            </w:pPr>
            <w:r w:rsidRPr="00930177">
              <w:t>999.9</w:t>
            </w:r>
          </w:p>
        </w:tc>
      </w:tr>
    </w:tbl>
    <w:p w14:paraId="012EAB0C" w14:textId="7C90F64D" w:rsidR="006856F9" w:rsidRPr="00930177" w:rsidRDefault="006856F9" w:rsidP="006856F9">
      <w:pPr>
        <w:pStyle w:val="Heading5"/>
      </w:pPr>
      <w:bookmarkStart w:id="165" w:name="_Toc370394774"/>
      <w:r w:rsidRPr="00930177">
        <w:t>Example Design 1 for Measuring Small Trees</w:t>
      </w:r>
      <w:bookmarkEnd w:id="165"/>
    </w:p>
    <w:p w14:paraId="766491CB" w14:textId="78D388B2" w:rsidR="006856F9" w:rsidRPr="00930177" w:rsidRDefault="007D09BD" w:rsidP="006856F9">
      <w:proofErr w:type="gramStart"/>
      <w:r w:rsidRPr="00930177">
        <w:t>Sample standing live and standing dead trees .1-.49” DBH, also sample lie trees .5’-4.4’ in height on a 100</w:t>
      </w:r>
      <w:r w:rsidRPr="00930177">
        <w:rPr>
          <w:vertAlign w:val="superscript"/>
        </w:rPr>
        <w:t>th</w:t>
      </w:r>
      <w:r w:rsidRPr="00930177">
        <w:t xml:space="preserve"> acre plot</w:t>
      </w:r>
      <w:r w:rsidR="00215892" w:rsidRPr="00930177">
        <w:t xml:space="preserve">, as outlined in </w:t>
      </w:r>
      <w:r w:rsidR="00BA7961" w:rsidRPr="00BA7961">
        <w:rPr>
          <w:color w:val="0000FF"/>
          <w:u w:val="single"/>
        </w:rPr>
        <w:fldChar w:fldCharType="begin"/>
      </w:r>
      <w:r w:rsidR="00BA7961" w:rsidRPr="00BA7961">
        <w:rPr>
          <w:color w:val="0000FF"/>
          <w:u w:val="single"/>
        </w:rPr>
        <w:instrText xml:space="preserve"> REF _Ref409784479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38</w:t>
      </w:r>
      <w:r w:rsidR="00BA7961" w:rsidRPr="00BA7961">
        <w:rPr>
          <w:color w:val="0000FF"/>
          <w:u w:val="single"/>
        </w:rPr>
        <w:fldChar w:fldCharType="end"/>
      </w:r>
      <w:r w:rsidRPr="00930177">
        <w:t>.</w:t>
      </w:r>
      <w:proofErr w:type="gramEnd"/>
    </w:p>
    <w:p w14:paraId="0B3A1FEC" w14:textId="61CE30AB" w:rsidR="006856F9" w:rsidRPr="00930177" w:rsidRDefault="006856F9" w:rsidP="006856F9">
      <w:pPr>
        <w:pStyle w:val="Caption"/>
        <w:rPr>
          <w:color w:val="auto"/>
        </w:rPr>
      </w:pPr>
      <w:bookmarkStart w:id="166" w:name="_Ref409784479"/>
      <w:bookmarkStart w:id="167" w:name="_Toc370394570"/>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38</w:t>
      </w:r>
      <w:r w:rsidRPr="00930177">
        <w:rPr>
          <w:color w:val="auto"/>
        </w:rPr>
        <w:fldChar w:fldCharType="end"/>
      </w:r>
      <w:bookmarkEnd w:id="166"/>
      <w:r w:rsidRPr="00930177">
        <w:rPr>
          <w:color w:val="auto"/>
        </w:rPr>
        <w:t xml:space="preserve">:  </w:t>
      </w:r>
      <w:r w:rsidR="005363A2" w:rsidRPr="00930177">
        <w:rPr>
          <w:color w:val="auto"/>
        </w:rPr>
        <w:t>Design 1 for measuring small trees</w:t>
      </w:r>
      <w:bookmarkEnd w:id="167"/>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design 1 for measuring small trees"/>
      </w:tblPr>
      <w:tblGrid>
        <w:gridCol w:w="1350"/>
        <w:gridCol w:w="1440"/>
        <w:gridCol w:w="1170"/>
        <w:gridCol w:w="1350"/>
        <w:gridCol w:w="1170"/>
        <w:gridCol w:w="1170"/>
        <w:gridCol w:w="1170"/>
      </w:tblGrid>
      <w:tr w:rsidR="006856F9" w:rsidRPr="00930177" w14:paraId="157D9012" w14:textId="77777777" w:rsidTr="007D09BD">
        <w:trPr>
          <w:tblHeader/>
        </w:trPr>
        <w:tc>
          <w:tcPr>
            <w:tcW w:w="1350" w:type="dxa"/>
            <w:shd w:val="clear" w:color="auto" w:fill="0B610D"/>
          </w:tcPr>
          <w:p w14:paraId="4FE75376" w14:textId="77777777" w:rsidR="006856F9" w:rsidRPr="00930177" w:rsidRDefault="006856F9" w:rsidP="007D09BD">
            <w:pPr>
              <w:pStyle w:val="TableHeaderRow"/>
              <w:rPr>
                <w:rStyle w:val="Strong"/>
              </w:rPr>
            </w:pPr>
            <w:r w:rsidRPr="00930177">
              <w:rPr>
                <w:rStyle w:val="Strong"/>
              </w:rPr>
              <w:t>Sample Selection Method</w:t>
            </w:r>
          </w:p>
        </w:tc>
        <w:tc>
          <w:tcPr>
            <w:tcW w:w="1440" w:type="dxa"/>
            <w:shd w:val="clear" w:color="auto" w:fill="0B610D"/>
          </w:tcPr>
          <w:p w14:paraId="7879AE94" w14:textId="77777777" w:rsidR="006856F9" w:rsidRPr="00930177" w:rsidRDefault="006856F9" w:rsidP="007D09BD">
            <w:pPr>
              <w:pStyle w:val="TableHeaderRow"/>
              <w:rPr>
                <w:rStyle w:val="Strong"/>
              </w:rPr>
            </w:pPr>
            <w:r w:rsidRPr="00930177">
              <w:rPr>
                <w:rStyle w:val="Strong"/>
              </w:rPr>
              <w:t>Sample Expansion Factor</w:t>
            </w:r>
          </w:p>
        </w:tc>
        <w:tc>
          <w:tcPr>
            <w:tcW w:w="1170" w:type="dxa"/>
            <w:shd w:val="clear" w:color="auto" w:fill="0B610D"/>
          </w:tcPr>
          <w:p w14:paraId="6F2B665D" w14:textId="77777777" w:rsidR="006856F9" w:rsidRPr="00930177" w:rsidRDefault="006856F9" w:rsidP="007D09BD">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6F02EEB3" w14:textId="77777777" w:rsidR="006856F9" w:rsidRPr="00930177" w:rsidRDefault="006856F9" w:rsidP="007D09BD">
            <w:pPr>
              <w:pStyle w:val="TableHeaderRow"/>
              <w:rPr>
                <w:rStyle w:val="Strong"/>
              </w:rPr>
            </w:pPr>
            <w:r w:rsidRPr="00930177">
              <w:rPr>
                <w:rStyle w:val="Strong"/>
              </w:rPr>
              <w:t>Selection Criteria Number</w:t>
            </w:r>
          </w:p>
        </w:tc>
        <w:tc>
          <w:tcPr>
            <w:tcW w:w="1170" w:type="dxa"/>
            <w:shd w:val="clear" w:color="auto" w:fill="0B610D"/>
          </w:tcPr>
          <w:p w14:paraId="5E8C3F0A" w14:textId="77777777" w:rsidR="006856F9" w:rsidRPr="00930177" w:rsidRDefault="006856F9" w:rsidP="007D09BD">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455B3FC5" w14:textId="77777777" w:rsidR="006856F9" w:rsidRPr="00930177" w:rsidRDefault="006856F9" w:rsidP="007D09BD">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58AA39F0" w14:textId="77777777" w:rsidR="006856F9" w:rsidRPr="00930177" w:rsidRDefault="006856F9" w:rsidP="007D09BD">
            <w:pPr>
              <w:pStyle w:val="TableHeaderRow"/>
              <w:rPr>
                <w:rStyle w:val="Strong"/>
              </w:rPr>
            </w:pPr>
            <w:proofErr w:type="spellStart"/>
            <w:r w:rsidRPr="00930177">
              <w:rPr>
                <w:rStyle w:val="Strong"/>
              </w:rPr>
              <w:t>Subpop</w:t>
            </w:r>
            <w:proofErr w:type="spellEnd"/>
            <w:r w:rsidRPr="00930177">
              <w:rPr>
                <w:rStyle w:val="Strong"/>
              </w:rPr>
              <w:t>. Max. Value</w:t>
            </w:r>
          </w:p>
        </w:tc>
      </w:tr>
      <w:tr w:rsidR="006856F9" w:rsidRPr="00930177" w14:paraId="0D213FBD" w14:textId="77777777" w:rsidTr="007D09BD">
        <w:trPr>
          <w:cantSplit/>
        </w:trPr>
        <w:tc>
          <w:tcPr>
            <w:tcW w:w="1350" w:type="dxa"/>
          </w:tcPr>
          <w:p w14:paraId="0D0CBAE3" w14:textId="5A5AF7C7" w:rsidR="006856F9" w:rsidRPr="00930177" w:rsidRDefault="001D42D0" w:rsidP="007D09BD">
            <w:pPr>
              <w:spacing w:after="120"/>
            </w:pPr>
            <w:r w:rsidRPr="00930177">
              <w:t>FRQ</w:t>
            </w:r>
          </w:p>
        </w:tc>
        <w:tc>
          <w:tcPr>
            <w:tcW w:w="1440" w:type="dxa"/>
          </w:tcPr>
          <w:p w14:paraId="3C6A60B8" w14:textId="35ACBDA5" w:rsidR="006856F9" w:rsidRPr="00930177" w:rsidRDefault="001D42D0" w:rsidP="007D09BD">
            <w:pPr>
              <w:spacing w:after="120"/>
            </w:pPr>
            <w:r w:rsidRPr="00930177">
              <w:t>100</w:t>
            </w:r>
          </w:p>
        </w:tc>
        <w:tc>
          <w:tcPr>
            <w:tcW w:w="1170" w:type="dxa"/>
          </w:tcPr>
          <w:p w14:paraId="580D4CE8" w14:textId="77777777" w:rsidR="006856F9" w:rsidRPr="00930177" w:rsidRDefault="006856F9" w:rsidP="007D09BD">
            <w:pPr>
              <w:spacing w:after="120"/>
            </w:pPr>
            <w:r w:rsidRPr="00930177">
              <w:t>ALL</w:t>
            </w:r>
          </w:p>
        </w:tc>
        <w:tc>
          <w:tcPr>
            <w:tcW w:w="1350" w:type="dxa"/>
          </w:tcPr>
          <w:p w14:paraId="114C46DC" w14:textId="382914B8" w:rsidR="006856F9" w:rsidRPr="00930177" w:rsidRDefault="001D42D0" w:rsidP="007D09BD">
            <w:pPr>
              <w:spacing w:after="120"/>
            </w:pPr>
            <w:r w:rsidRPr="00930177">
              <w:t>1</w:t>
            </w:r>
          </w:p>
        </w:tc>
        <w:tc>
          <w:tcPr>
            <w:tcW w:w="1170" w:type="dxa"/>
          </w:tcPr>
          <w:p w14:paraId="364732F3" w14:textId="77777777" w:rsidR="006856F9" w:rsidRPr="00930177" w:rsidRDefault="006856F9" w:rsidP="007D09BD">
            <w:pPr>
              <w:spacing w:after="120"/>
            </w:pPr>
            <w:r w:rsidRPr="00930177">
              <w:t>DBH</w:t>
            </w:r>
          </w:p>
        </w:tc>
        <w:tc>
          <w:tcPr>
            <w:tcW w:w="1170" w:type="dxa"/>
          </w:tcPr>
          <w:p w14:paraId="647A63A0" w14:textId="7188B243" w:rsidR="006856F9" w:rsidRPr="00930177" w:rsidRDefault="001D42D0" w:rsidP="007D09BD">
            <w:pPr>
              <w:spacing w:after="120"/>
            </w:pPr>
            <w:r w:rsidRPr="00930177">
              <w:t>.1</w:t>
            </w:r>
          </w:p>
        </w:tc>
        <w:tc>
          <w:tcPr>
            <w:tcW w:w="1170" w:type="dxa"/>
          </w:tcPr>
          <w:p w14:paraId="464CD8AD" w14:textId="675A04C0" w:rsidR="006856F9" w:rsidRPr="00930177" w:rsidRDefault="001D42D0" w:rsidP="007D09BD">
            <w:pPr>
              <w:spacing w:after="120"/>
            </w:pPr>
            <w:r w:rsidRPr="00930177">
              <w:t>4.9</w:t>
            </w:r>
          </w:p>
        </w:tc>
      </w:tr>
      <w:tr w:rsidR="001D42D0" w:rsidRPr="00930177" w14:paraId="0ECDFBC4" w14:textId="77777777" w:rsidTr="007D09BD">
        <w:trPr>
          <w:cantSplit/>
        </w:trPr>
        <w:tc>
          <w:tcPr>
            <w:tcW w:w="1350" w:type="dxa"/>
          </w:tcPr>
          <w:p w14:paraId="4A2976C6" w14:textId="77777777" w:rsidR="001D42D0" w:rsidRPr="00930177" w:rsidRDefault="001D42D0" w:rsidP="007D09BD">
            <w:pPr>
              <w:spacing w:after="120"/>
            </w:pPr>
          </w:p>
        </w:tc>
        <w:tc>
          <w:tcPr>
            <w:tcW w:w="1440" w:type="dxa"/>
          </w:tcPr>
          <w:p w14:paraId="33BE56CF" w14:textId="77777777" w:rsidR="001D42D0" w:rsidRPr="00930177" w:rsidRDefault="001D42D0" w:rsidP="007D09BD">
            <w:pPr>
              <w:spacing w:after="120"/>
            </w:pPr>
          </w:p>
        </w:tc>
        <w:tc>
          <w:tcPr>
            <w:tcW w:w="1170" w:type="dxa"/>
          </w:tcPr>
          <w:p w14:paraId="2815049D" w14:textId="0F404BDF" w:rsidR="001D42D0" w:rsidRPr="00930177" w:rsidRDefault="001D42D0" w:rsidP="007D09BD">
            <w:pPr>
              <w:spacing w:after="120"/>
            </w:pPr>
            <w:r w:rsidRPr="00930177">
              <w:t>LIVE</w:t>
            </w:r>
          </w:p>
        </w:tc>
        <w:tc>
          <w:tcPr>
            <w:tcW w:w="1350" w:type="dxa"/>
          </w:tcPr>
          <w:p w14:paraId="495EC477" w14:textId="30AB704C" w:rsidR="001D42D0" w:rsidRPr="00930177" w:rsidRDefault="001D42D0" w:rsidP="007D09BD">
            <w:pPr>
              <w:spacing w:after="120"/>
            </w:pPr>
            <w:r w:rsidRPr="00930177">
              <w:t>2</w:t>
            </w:r>
          </w:p>
        </w:tc>
        <w:tc>
          <w:tcPr>
            <w:tcW w:w="1170" w:type="dxa"/>
          </w:tcPr>
          <w:p w14:paraId="53A3E35E" w14:textId="3BFFD59F" w:rsidR="001D42D0" w:rsidRPr="00930177" w:rsidRDefault="001D42D0" w:rsidP="007D09BD">
            <w:pPr>
              <w:spacing w:after="120"/>
            </w:pPr>
            <w:r w:rsidRPr="00930177">
              <w:t>HGT</w:t>
            </w:r>
          </w:p>
        </w:tc>
        <w:tc>
          <w:tcPr>
            <w:tcW w:w="1170" w:type="dxa"/>
          </w:tcPr>
          <w:p w14:paraId="51567AB1" w14:textId="60B30F93" w:rsidR="001D42D0" w:rsidRPr="00930177" w:rsidRDefault="001D42D0" w:rsidP="007D09BD">
            <w:pPr>
              <w:spacing w:after="120"/>
            </w:pPr>
            <w:r w:rsidRPr="00930177">
              <w:t>.5</w:t>
            </w:r>
          </w:p>
        </w:tc>
        <w:tc>
          <w:tcPr>
            <w:tcW w:w="1170" w:type="dxa"/>
          </w:tcPr>
          <w:p w14:paraId="7DADC791" w14:textId="506959EF" w:rsidR="001D42D0" w:rsidRPr="00930177" w:rsidRDefault="001D42D0" w:rsidP="007D09BD">
            <w:pPr>
              <w:spacing w:after="120"/>
            </w:pPr>
            <w:r w:rsidRPr="00930177">
              <w:t>4.4</w:t>
            </w:r>
          </w:p>
        </w:tc>
      </w:tr>
    </w:tbl>
    <w:p w14:paraId="70CA2874" w14:textId="77777777" w:rsidR="00215892" w:rsidRPr="00930177" w:rsidRDefault="00215892">
      <w:pPr>
        <w:spacing w:before="0" w:after="0"/>
        <w:rPr>
          <w:rFonts w:ascii="Arial Narrow" w:hAnsi="Arial Narrow"/>
          <w:bCs/>
          <w:iCs/>
          <w:sz w:val="26"/>
          <w:szCs w:val="26"/>
          <w:u w:val="single"/>
        </w:rPr>
      </w:pPr>
      <w:r w:rsidRPr="00930177">
        <w:br w:type="page"/>
      </w:r>
    </w:p>
    <w:p w14:paraId="4F96F5CC" w14:textId="6CEA3A44" w:rsidR="006856F9" w:rsidRPr="00930177" w:rsidRDefault="006856F9" w:rsidP="006856F9">
      <w:pPr>
        <w:pStyle w:val="Heading5"/>
      </w:pPr>
      <w:bookmarkStart w:id="168" w:name="_Toc370394775"/>
      <w:r w:rsidRPr="00930177">
        <w:lastRenderedPageBreak/>
        <w:t>Example Design 2 for Measuring Small Trees</w:t>
      </w:r>
      <w:bookmarkEnd w:id="168"/>
    </w:p>
    <w:p w14:paraId="6D607F87" w14:textId="0A24F0A3" w:rsidR="006856F9" w:rsidRPr="00930177" w:rsidRDefault="006856F9" w:rsidP="006856F9">
      <w:proofErr w:type="gramStart"/>
      <w:r w:rsidRPr="00930177">
        <w:t xml:space="preserve">Sample live standing trees </w:t>
      </w:r>
      <w:r w:rsidR="001D42D0" w:rsidRPr="00930177">
        <w:t>1.0-4.9”</w:t>
      </w:r>
      <w:r w:rsidRPr="00930177">
        <w:t xml:space="preserve"> DBH</w:t>
      </w:r>
      <w:r w:rsidR="001D42D0" w:rsidRPr="00930177">
        <w:t>, or 1.0-2.0” DRC, on a 50</w:t>
      </w:r>
      <w:r w:rsidR="001D42D0" w:rsidRPr="00930177">
        <w:rPr>
          <w:vertAlign w:val="superscript"/>
        </w:rPr>
        <w:t>th</w:t>
      </w:r>
      <w:r w:rsidR="001D42D0" w:rsidRPr="00930177">
        <w:t xml:space="preserve"> ac</w:t>
      </w:r>
      <w:r w:rsidR="00215892" w:rsidRPr="00930177">
        <w:t xml:space="preserve">re plot, as outlined in </w:t>
      </w:r>
      <w:r w:rsidR="00BA7961" w:rsidRPr="00BA7961">
        <w:rPr>
          <w:color w:val="0000FF"/>
          <w:u w:val="single"/>
        </w:rPr>
        <w:fldChar w:fldCharType="begin"/>
      </w:r>
      <w:r w:rsidR="00BA7961" w:rsidRPr="00BA7961">
        <w:rPr>
          <w:color w:val="0000FF"/>
          <w:u w:val="single"/>
        </w:rPr>
        <w:instrText xml:space="preserve"> REF _Ref409784540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39</w:t>
      </w:r>
      <w:r w:rsidR="00BA7961" w:rsidRPr="00BA7961">
        <w:rPr>
          <w:color w:val="0000FF"/>
          <w:u w:val="single"/>
        </w:rPr>
        <w:fldChar w:fldCharType="end"/>
      </w:r>
      <w:r w:rsidRPr="00930177">
        <w:t>.</w:t>
      </w:r>
      <w:proofErr w:type="gramEnd"/>
    </w:p>
    <w:p w14:paraId="2A0957E1" w14:textId="5743FBB8" w:rsidR="006856F9" w:rsidRPr="00930177" w:rsidRDefault="006856F9" w:rsidP="006856F9">
      <w:pPr>
        <w:pStyle w:val="Caption"/>
        <w:rPr>
          <w:color w:val="auto"/>
        </w:rPr>
      </w:pPr>
      <w:bookmarkStart w:id="169" w:name="_Ref409784540"/>
      <w:bookmarkStart w:id="170" w:name="_Toc370394571"/>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39</w:t>
      </w:r>
      <w:r w:rsidRPr="00930177">
        <w:rPr>
          <w:color w:val="auto"/>
        </w:rPr>
        <w:fldChar w:fldCharType="end"/>
      </w:r>
      <w:bookmarkEnd w:id="169"/>
      <w:r w:rsidRPr="00930177">
        <w:rPr>
          <w:color w:val="auto"/>
        </w:rPr>
        <w:t xml:space="preserve">:  </w:t>
      </w:r>
      <w:r w:rsidR="005363A2" w:rsidRPr="00930177">
        <w:rPr>
          <w:color w:val="auto"/>
        </w:rPr>
        <w:t>Design 2 for measuring small trees</w:t>
      </w:r>
      <w:bookmarkEnd w:id="170"/>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design 2 for measuring small trees"/>
      </w:tblPr>
      <w:tblGrid>
        <w:gridCol w:w="1350"/>
        <w:gridCol w:w="1440"/>
        <w:gridCol w:w="1170"/>
        <w:gridCol w:w="1350"/>
        <w:gridCol w:w="1170"/>
        <w:gridCol w:w="1170"/>
        <w:gridCol w:w="1170"/>
      </w:tblGrid>
      <w:tr w:rsidR="006856F9" w:rsidRPr="00930177" w14:paraId="1382E53C" w14:textId="77777777" w:rsidTr="007D09BD">
        <w:trPr>
          <w:tblHeader/>
        </w:trPr>
        <w:tc>
          <w:tcPr>
            <w:tcW w:w="1350" w:type="dxa"/>
            <w:shd w:val="clear" w:color="auto" w:fill="0B610D"/>
          </w:tcPr>
          <w:p w14:paraId="437D138D" w14:textId="77777777" w:rsidR="006856F9" w:rsidRPr="00930177" w:rsidRDefault="006856F9" w:rsidP="007D09BD">
            <w:pPr>
              <w:pStyle w:val="TableHeaderRow"/>
              <w:rPr>
                <w:rStyle w:val="Strong"/>
              </w:rPr>
            </w:pPr>
            <w:r w:rsidRPr="00930177">
              <w:rPr>
                <w:rStyle w:val="Strong"/>
              </w:rPr>
              <w:t>Sample Selection Method</w:t>
            </w:r>
          </w:p>
        </w:tc>
        <w:tc>
          <w:tcPr>
            <w:tcW w:w="1440" w:type="dxa"/>
            <w:shd w:val="clear" w:color="auto" w:fill="0B610D"/>
          </w:tcPr>
          <w:p w14:paraId="3063E6A2" w14:textId="77777777" w:rsidR="006856F9" w:rsidRPr="00930177" w:rsidRDefault="006856F9" w:rsidP="007D09BD">
            <w:pPr>
              <w:pStyle w:val="TableHeaderRow"/>
              <w:rPr>
                <w:rStyle w:val="Strong"/>
              </w:rPr>
            </w:pPr>
            <w:r w:rsidRPr="00930177">
              <w:rPr>
                <w:rStyle w:val="Strong"/>
              </w:rPr>
              <w:t>Sample Expansion Factor</w:t>
            </w:r>
          </w:p>
        </w:tc>
        <w:tc>
          <w:tcPr>
            <w:tcW w:w="1170" w:type="dxa"/>
            <w:shd w:val="clear" w:color="auto" w:fill="0B610D"/>
          </w:tcPr>
          <w:p w14:paraId="0393A999" w14:textId="77777777" w:rsidR="006856F9" w:rsidRPr="00930177" w:rsidRDefault="006856F9" w:rsidP="007D09BD">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52DE16C4" w14:textId="77777777" w:rsidR="006856F9" w:rsidRPr="00930177" w:rsidRDefault="006856F9" w:rsidP="007D09BD">
            <w:pPr>
              <w:pStyle w:val="TableHeaderRow"/>
              <w:rPr>
                <w:rStyle w:val="Strong"/>
              </w:rPr>
            </w:pPr>
            <w:r w:rsidRPr="00930177">
              <w:rPr>
                <w:rStyle w:val="Strong"/>
              </w:rPr>
              <w:t>Selection Criteria Number</w:t>
            </w:r>
          </w:p>
        </w:tc>
        <w:tc>
          <w:tcPr>
            <w:tcW w:w="1170" w:type="dxa"/>
            <w:shd w:val="clear" w:color="auto" w:fill="0B610D"/>
          </w:tcPr>
          <w:p w14:paraId="2D1C4248" w14:textId="77777777" w:rsidR="006856F9" w:rsidRPr="00930177" w:rsidRDefault="006856F9" w:rsidP="007D09BD">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30279F45" w14:textId="77777777" w:rsidR="006856F9" w:rsidRPr="00930177" w:rsidRDefault="006856F9" w:rsidP="007D09BD">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7B15EF1B" w14:textId="77777777" w:rsidR="006856F9" w:rsidRPr="00930177" w:rsidRDefault="006856F9" w:rsidP="007D09BD">
            <w:pPr>
              <w:pStyle w:val="TableHeaderRow"/>
              <w:rPr>
                <w:rStyle w:val="Strong"/>
              </w:rPr>
            </w:pPr>
            <w:proofErr w:type="spellStart"/>
            <w:r w:rsidRPr="00930177">
              <w:rPr>
                <w:rStyle w:val="Strong"/>
              </w:rPr>
              <w:t>Subpop</w:t>
            </w:r>
            <w:proofErr w:type="spellEnd"/>
            <w:r w:rsidRPr="00930177">
              <w:rPr>
                <w:rStyle w:val="Strong"/>
              </w:rPr>
              <w:t>. Max. Value</w:t>
            </w:r>
          </w:p>
        </w:tc>
      </w:tr>
      <w:tr w:rsidR="006856F9" w:rsidRPr="00930177" w14:paraId="749A362D" w14:textId="77777777" w:rsidTr="007D09BD">
        <w:trPr>
          <w:cantSplit/>
        </w:trPr>
        <w:tc>
          <w:tcPr>
            <w:tcW w:w="1350" w:type="dxa"/>
          </w:tcPr>
          <w:p w14:paraId="1FA0DD08" w14:textId="68448F06" w:rsidR="006856F9" w:rsidRPr="00930177" w:rsidRDefault="001D42D0" w:rsidP="007D09BD">
            <w:pPr>
              <w:spacing w:after="120"/>
            </w:pPr>
            <w:r w:rsidRPr="00930177">
              <w:t>FRQ</w:t>
            </w:r>
          </w:p>
        </w:tc>
        <w:tc>
          <w:tcPr>
            <w:tcW w:w="1440" w:type="dxa"/>
          </w:tcPr>
          <w:p w14:paraId="794C3227" w14:textId="2C56BC77" w:rsidR="006856F9" w:rsidRPr="00930177" w:rsidRDefault="001D42D0" w:rsidP="007D09BD">
            <w:pPr>
              <w:spacing w:after="120"/>
            </w:pPr>
            <w:r w:rsidRPr="00930177">
              <w:t>50</w:t>
            </w:r>
          </w:p>
        </w:tc>
        <w:tc>
          <w:tcPr>
            <w:tcW w:w="1170" w:type="dxa"/>
          </w:tcPr>
          <w:p w14:paraId="7B2CEF7C" w14:textId="77777777" w:rsidR="006856F9" w:rsidRPr="00930177" w:rsidRDefault="006856F9" w:rsidP="007D09BD">
            <w:pPr>
              <w:spacing w:after="120"/>
            </w:pPr>
            <w:r w:rsidRPr="00930177">
              <w:t>LIVE</w:t>
            </w:r>
          </w:p>
        </w:tc>
        <w:tc>
          <w:tcPr>
            <w:tcW w:w="1350" w:type="dxa"/>
          </w:tcPr>
          <w:p w14:paraId="05EC68DA" w14:textId="77777777" w:rsidR="006856F9" w:rsidRPr="00930177" w:rsidRDefault="006856F9" w:rsidP="007D09BD">
            <w:pPr>
              <w:spacing w:after="120"/>
            </w:pPr>
            <w:r w:rsidRPr="00930177">
              <w:t>1</w:t>
            </w:r>
          </w:p>
        </w:tc>
        <w:tc>
          <w:tcPr>
            <w:tcW w:w="1170" w:type="dxa"/>
          </w:tcPr>
          <w:p w14:paraId="597F2FF6" w14:textId="77777777" w:rsidR="006856F9" w:rsidRPr="00930177" w:rsidRDefault="006856F9" w:rsidP="007D09BD">
            <w:pPr>
              <w:spacing w:after="120"/>
            </w:pPr>
            <w:r w:rsidRPr="00930177">
              <w:t>DBH</w:t>
            </w:r>
          </w:p>
        </w:tc>
        <w:tc>
          <w:tcPr>
            <w:tcW w:w="1170" w:type="dxa"/>
          </w:tcPr>
          <w:p w14:paraId="7F5FD61E" w14:textId="12AEF93C" w:rsidR="006856F9" w:rsidRPr="00930177" w:rsidRDefault="001D42D0" w:rsidP="007D09BD">
            <w:pPr>
              <w:spacing w:after="120"/>
            </w:pPr>
            <w:r w:rsidRPr="00930177">
              <w:t>1.0</w:t>
            </w:r>
          </w:p>
        </w:tc>
        <w:tc>
          <w:tcPr>
            <w:tcW w:w="1170" w:type="dxa"/>
          </w:tcPr>
          <w:p w14:paraId="1AA6305E" w14:textId="1F5288F8" w:rsidR="006856F9" w:rsidRPr="00930177" w:rsidRDefault="001D42D0" w:rsidP="007D09BD">
            <w:pPr>
              <w:spacing w:after="120"/>
            </w:pPr>
            <w:r w:rsidRPr="00930177">
              <w:t>4.9</w:t>
            </w:r>
          </w:p>
        </w:tc>
      </w:tr>
      <w:tr w:rsidR="001D42D0" w:rsidRPr="00930177" w14:paraId="62EC7396" w14:textId="77777777" w:rsidTr="007D09BD">
        <w:trPr>
          <w:cantSplit/>
        </w:trPr>
        <w:tc>
          <w:tcPr>
            <w:tcW w:w="1350" w:type="dxa"/>
          </w:tcPr>
          <w:p w14:paraId="14270897" w14:textId="77777777" w:rsidR="001D42D0" w:rsidRPr="00930177" w:rsidRDefault="001D42D0" w:rsidP="007D09BD">
            <w:pPr>
              <w:spacing w:after="120"/>
            </w:pPr>
          </w:p>
        </w:tc>
        <w:tc>
          <w:tcPr>
            <w:tcW w:w="1440" w:type="dxa"/>
          </w:tcPr>
          <w:p w14:paraId="388137FC" w14:textId="77777777" w:rsidR="001D42D0" w:rsidRPr="00930177" w:rsidRDefault="001D42D0" w:rsidP="007D09BD">
            <w:pPr>
              <w:spacing w:after="120"/>
            </w:pPr>
          </w:p>
        </w:tc>
        <w:tc>
          <w:tcPr>
            <w:tcW w:w="1170" w:type="dxa"/>
          </w:tcPr>
          <w:p w14:paraId="504DA20D" w14:textId="241B2DD7" w:rsidR="001D42D0" w:rsidRPr="00930177" w:rsidRDefault="001D42D0" w:rsidP="007D09BD">
            <w:pPr>
              <w:spacing w:after="120"/>
            </w:pPr>
            <w:r w:rsidRPr="00930177">
              <w:t>LIVE</w:t>
            </w:r>
          </w:p>
        </w:tc>
        <w:tc>
          <w:tcPr>
            <w:tcW w:w="1350" w:type="dxa"/>
          </w:tcPr>
          <w:p w14:paraId="4D4EAEF4" w14:textId="41BA5D9C" w:rsidR="001D42D0" w:rsidRPr="00930177" w:rsidRDefault="001D42D0" w:rsidP="007D09BD">
            <w:pPr>
              <w:spacing w:after="120"/>
            </w:pPr>
            <w:r w:rsidRPr="00930177">
              <w:t>2</w:t>
            </w:r>
          </w:p>
        </w:tc>
        <w:tc>
          <w:tcPr>
            <w:tcW w:w="1170" w:type="dxa"/>
          </w:tcPr>
          <w:p w14:paraId="5E9AA580" w14:textId="25A5EE9C" w:rsidR="001D42D0" w:rsidRPr="00930177" w:rsidRDefault="001D42D0" w:rsidP="007D09BD">
            <w:pPr>
              <w:spacing w:after="120"/>
            </w:pPr>
            <w:r w:rsidRPr="00930177">
              <w:t>DRC</w:t>
            </w:r>
          </w:p>
        </w:tc>
        <w:tc>
          <w:tcPr>
            <w:tcW w:w="1170" w:type="dxa"/>
          </w:tcPr>
          <w:p w14:paraId="6DCBF7B0" w14:textId="69BF8E57" w:rsidR="001D42D0" w:rsidRPr="00930177" w:rsidRDefault="001D42D0" w:rsidP="007D09BD">
            <w:pPr>
              <w:spacing w:after="120"/>
            </w:pPr>
            <w:r w:rsidRPr="00930177">
              <w:t>1.0</w:t>
            </w:r>
          </w:p>
        </w:tc>
        <w:tc>
          <w:tcPr>
            <w:tcW w:w="1170" w:type="dxa"/>
          </w:tcPr>
          <w:p w14:paraId="44EA131F" w14:textId="74C49E3B" w:rsidR="001D42D0" w:rsidRPr="00930177" w:rsidRDefault="001D42D0" w:rsidP="007D09BD">
            <w:pPr>
              <w:spacing w:after="120"/>
            </w:pPr>
            <w:r w:rsidRPr="00930177">
              <w:t>2.9</w:t>
            </w:r>
          </w:p>
        </w:tc>
      </w:tr>
    </w:tbl>
    <w:p w14:paraId="5B1D46BF" w14:textId="1216E7EF" w:rsidR="006856F9" w:rsidRPr="00930177" w:rsidRDefault="006856F9" w:rsidP="006856F9">
      <w:pPr>
        <w:pStyle w:val="Heading5"/>
      </w:pPr>
      <w:bookmarkStart w:id="171" w:name="_Toc370394776"/>
      <w:r w:rsidRPr="00930177">
        <w:t>Example Design 3 for Measuring Small Trees</w:t>
      </w:r>
      <w:bookmarkEnd w:id="171"/>
    </w:p>
    <w:p w14:paraId="0D2FE488" w14:textId="7E9DA1C8" w:rsidR="006856F9" w:rsidRPr="00930177" w:rsidRDefault="006856F9" w:rsidP="006856F9">
      <w:r w:rsidRPr="00930177">
        <w:t xml:space="preserve">Sample </w:t>
      </w:r>
      <w:r w:rsidR="001D42D0" w:rsidRPr="00930177">
        <w:t>stumps 10.0” in diameter at root collar on a 10</w:t>
      </w:r>
      <w:r w:rsidR="001D42D0" w:rsidRPr="00930177">
        <w:rPr>
          <w:vertAlign w:val="superscript"/>
        </w:rPr>
        <w:t>th</w:t>
      </w:r>
      <w:r w:rsidR="001D42D0" w:rsidRPr="00930177">
        <w:t xml:space="preserve"> ac</w:t>
      </w:r>
      <w:r w:rsidR="00215892" w:rsidRPr="00930177">
        <w:t xml:space="preserve">re plot, as outlined in </w:t>
      </w:r>
      <w:r w:rsidR="00BA7961" w:rsidRPr="00BA7961">
        <w:rPr>
          <w:color w:val="0000FF"/>
          <w:u w:val="single"/>
        </w:rPr>
        <w:fldChar w:fldCharType="begin"/>
      </w:r>
      <w:r w:rsidR="00BA7961" w:rsidRPr="00BA7961">
        <w:rPr>
          <w:color w:val="0000FF"/>
          <w:u w:val="single"/>
        </w:rPr>
        <w:instrText xml:space="preserve"> REF _Ref409784585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40</w:t>
      </w:r>
      <w:r w:rsidR="00BA7961" w:rsidRPr="00BA7961">
        <w:rPr>
          <w:color w:val="0000FF"/>
          <w:u w:val="single"/>
        </w:rPr>
        <w:fldChar w:fldCharType="end"/>
      </w:r>
      <w:r w:rsidRPr="00930177">
        <w:t>.</w:t>
      </w:r>
    </w:p>
    <w:p w14:paraId="015EF267" w14:textId="2208EC69" w:rsidR="006856F9" w:rsidRPr="00930177" w:rsidRDefault="006856F9" w:rsidP="006856F9">
      <w:pPr>
        <w:pStyle w:val="Caption"/>
        <w:rPr>
          <w:color w:val="auto"/>
        </w:rPr>
      </w:pPr>
      <w:bookmarkStart w:id="172" w:name="_Ref409784585"/>
      <w:bookmarkStart w:id="173" w:name="_Toc370394572"/>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40</w:t>
      </w:r>
      <w:r w:rsidRPr="00930177">
        <w:rPr>
          <w:color w:val="auto"/>
        </w:rPr>
        <w:fldChar w:fldCharType="end"/>
      </w:r>
      <w:bookmarkEnd w:id="172"/>
      <w:r w:rsidRPr="00930177">
        <w:rPr>
          <w:color w:val="auto"/>
        </w:rPr>
        <w:t xml:space="preserve">:  </w:t>
      </w:r>
      <w:r w:rsidR="001D42D0" w:rsidRPr="00930177">
        <w:rPr>
          <w:color w:val="auto"/>
        </w:rPr>
        <w:t>Design 3 for measuring small trees</w:t>
      </w:r>
      <w:bookmarkEnd w:id="173"/>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design 3 for measuring small trees"/>
      </w:tblPr>
      <w:tblGrid>
        <w:gridCol w:w="1350"/>
        <w:gridCol w:w="1440"/>
        <w:gridCol w:w="1170"/>
        <w:gridCol w:w="1350"/>
        <w:gridCol w:w="1170"/>
        <w:gridCol w:w="1170"/>
        <w:gridCol w:w="1170"/>
      </w:tblGrid>
      <w:tr w:rsidR="006856F9" w:rsidRPr="00930177" w14:paraId="24C9DE99" w14:textId="77777777" w:rsidTr="007D09BD">
        <w:trPr>
          <w:tblHeader/>
        </w:trPr>
        <w:tc>
          <w:tcPr>
            <w:tcW w:w="1350" w:type="dxa"/>
            <w:shd w:val="clear" w:color="auto" w:fill="0B610D"/>
          </w:tcPr>
          <w:p w14:paraId="3286075A" w14:textId="77777777" w:rsidR="006856F9" w:rsidRPr="00930177" w:rsidRDefault="006856F9" w:rsidP="007D09BD">
            <w:pPr>
              <w:pStyle w:val="TableHeaderRow"/>
              <w:rPr>
                <w:rStyle w:val="Strong"/>
              </w:rPr>
            </w:pPr>
            <w:r w:rsidRPr="00930177">
              <w:rPr>
                <w:rStyle w:val="Strong"/>
              </w:rPr>
              <w:t>Sample Selection Method</w:t>
            </w:r>
          </w:p>
        </w:tc>
        <w:tc>
          <w:tcPr>
            <w:tcW w:w="1440" w:type="dxa"/>
            <w:shd w:val="clear" w:color="auto" w:fill="0B610D"/>
          </w:tcPr>
          <w:p w14:paraId="5AD4C86F" w14:textId="77777777" w:rsidR="006856F9" w:rsidRPr="00930177" w:rsidRDefault="006856F9" w:rsidP="007D09BD">
            <w:pPr>
              <w:pStyle w:val="TableHeaderRow"/>
              <w:rPr>
                <w:rStyle w:val="Strong"/>
              </w:rPr>
            </w:pPr>
            <w:r w:rsidRPr="00930177">
              <w:rPr>
                <w:rStyle w:val="Strong"/>
              </w:rPr>
              <w:t>Sample Expansion Factor</w:t>
            </w:r>
          </w:p>
        </w:tc>
        <w:tc>
          <w:tcPr>
            <w:tcW w:w="1170" w:type="dxa"/>
            <w:shd w:val="clear" w:color="auto" w:fill="0B610D"/>
          </w:tcPr>
          <w:p w14:paraId="301A2D45" w14:textId="77777777" w:rsidR="006856F9" w:rsidRPr="00930177" w:rsidRDefault="006856F9" w:rsidP="007D09BD">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77477140" w14:textId="77777777" w:rsidR="006856F9" w:rsidRPr="00930177" w:rsidRDefault="006856F9" w:rsidP="007D09BD">
            <w:pPr>
              <w:pStyle w:val="TableHeaderRow"/>
              <w:rPr>
                <w:rStyle w:val="Strong"/>
              </w:rPr>
            </w:pPr>
            <w:r w:rsidRPr="00930177">
              <w:rPr>
                <w:rStyle w:val="Strong"/>
              </w:rPr>
              <w:t>Selection Criteria Number</w:t>
            </w:r>
          </w:p>
        </w:tc>
        <w:tc>
          <w:tcPr>
            <w:tcW w:w="1170" w:type="dxa"/>
            <w:shd w:val="clear" w:color="auto" w:fill="0B610D"/>
          </w:tcPr>
          <w:p w14:paraId="0AD0A581" w14:textId="77777777" w:rsidR="006856F9" w:rsidRPr="00930177" w:rsidRDefault="006856F9" w:rsidP="007D09BD">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016A0615" w14:textId="77777777" w:rsidR="006856F9" w:rsidRPr="00930177" w:rsidRDefault="006856F9" w:rsidP="007D09BD">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5B77FA4A" w14:textId="77777777" w:rsidR="006856F9" w:rsidRPr="00930177" w:rsidRDefault="006856F9" w:rsidP="007D09BD">
            <w:pPr>
              <w:pStyle w:val="TableHeaderRow"/>
              <w:rPr>
                <w:rStyle w:val="Strong"/>
              </w:rPr>
            </w:pPr>
            <w:proofErr w:type="spellStart"/>
            <w:r w:rsidRPr="00930177">
              <w:rPr>
                <w:rStyle w:val="Strong"/>
              </w:rPr>
              <w:t>Subpop</w:t>
            </w:r>
            <w:proofErr w:type="spellEnd"/>
            <w:r w:rsidRPr="00930177">
              <w:rPr>
                <w:rStyle w:val="Strong"/>
              </w:rPr>
              <w:t>. Max. Value</w:t>
            </w:r>
          </w:p>
        </w:tc>
      </w:tr>
      <w:tr w:rsidR="006856F9" w:rsidRPr="00930177" w14:paraId="182E02B1" w14:textId="77777777" w:rsidTr="007D09BD">
        <w:trPr>
          <w:cantSplit/>
        </w:trPr>
        <w:tc>
          <w:tcPr>
            <w:tcW w:w="1350" w:type="dxa"/>
          </w:tcPr>
          <w:p w14:paraId="6F6D603B" w14:textId="4DC110F0" w:rsidR="006856F9" w:rsidRPr="00930177" w:rsidRDefault="001D42D0" w:rsidP="007D09BD">
            <w:pPr>
              <w:spacing w:after="120"/>
            </w:pPr>
            <w:r w:rsidRPr="00930177">
              <w:t>FRQ</w:t>
            </w:r>
          </w:p>
        </w:tc>
        <w:tc>
          <w:tcPr>
            <w:tcW w:w="1440" w:type="dxa"/>
          </w:tcPr>
          <w:p w14:paraId="5211B0AB" w14:textId="77777777" w:rsidR="006856F9" w:rsidRPr="00930177" w:rsidRDefault="006856F9" w:rsidP="007D09BD">
            <w:pPr>
              <w:spacing w:after="120"/>
            </w:pPr>
            <w:r w:rsidRPr="00930177">
              <w:t>10</w:t>
            </w:r>
          </w:p>
        </w:tc>
        <w:tc>
          <w:tcPr>
            <w:tcW w:w="1170" w:type="dxa"/>
          </w:tcPr>
          <w:p w14:paraId="0BB365EB" w14:textId="2EAC2FB0" w:rsidR="006856F9" w:rsidRPr="00930177" w:rsidRDefault="001D42D0" w:rsidP="007D09BD">
            <w:pPr>
              <w:spacing w:after="120"/>
            </w:pPr>
            <w:r w:rsidRPr="00930177">
              <w:t>STUMPS</w:t>
            </w:r>
          </w:p>
        </w:tc>
        <w:tc>
          <w:tcPr>
            <w:tcW w:w="1350" w:type="dxa"/>
          </w:tcPr>
          <w:p w14:paraId="7C599B05" w14:textId="77777777" w:rsidR="006856F9" w:rsidRPr="00930177" w:rsidRDefault="006856F9" w:rsidP="007D09BD">
            <w:pPr>
              <w:spacing w:after="120"/>
            </w:pPr>
            <w:r w:rsidRPr="00930177">
              <w:t>1</w:t>
            </w:r>
          </w:p>
        </w:tc>
        <w:tc>
          <w:tcPr>
            <w:tcW w:w="1170" w:type="dxa"/>
          </w:tcPr>
          <w:p w14:paraId="149D06EE" w14:textId="5B51060A" w:rsidR="006856F9" w:rsidRPr="00930177" w:rsidRDefault="001D42D0" w:rsidP="007D09BD">
            <w:pPr>
              <w:spacing w:after="120"/>
            </w:pPr>
            <w:r w:rsidRPr="00930177">
              <w:t>DRC</w:t>
            </w:r>
          </w:p>
        </w:tc>
        <w:tc>
          <w:tcPr>
            <w:tcW w:w="1170" w:type="dxa"/>
          </w:tcPr>
          <w:p w14:paraId="671F9287" w14:textId="77777777" w:rsidR="006856F9" w:rsidRPr="00930177" w:rsidRDefault="006856F9" w:rsidP="007D09BD">
            <w:pPr>
              <w:spacing w:after="120"/>
            </w:pPr>
            <w:r w:rsidRPr="00930177">
              <w:t>10</w:t>
            </w:r>
          </w:p>
        </w:tc>
        <w:tc>
          <w:tcPr>
            <w:tcW w:w="1170" w:type="dxa"/>
          </w:tcPr>
          <w:p w14:paraId="41453C7B" w14:textId="77777777" w:rsidR="006856F9" w:rsidRPr="00930177" w:rsidRDefault="006856F9" w:rsidP="007D09BD">
            <w:pPr>
              <w:spacing w:after="120"/>
            </w:pPr>
            <w:r w:rsidRPr="00930177">
              <w:t>999.9</w:t>
            </w:r>
          </w:p>
        </w:tc>
      </w:tr>
    </w:tbl>
    <w:p w14:paraId="382A0922" w14:textId="67DBA55B" w:rsidR="006856F9" w:rsidRPr="00930177" w:rsidRDefault="006856F9" w:rsidP="006856F9">
      <w:pPr>
        <w:pStyle w:val="Heading5"/>
      </w:pPr>
      <w:bookmarkStart w:id="174" w:name="_Toc370394777"/>
      <w:r w:rsidRPr="00930177">
        <w:t>Example Design 4 for Measuring Small Trees</w:t>
      </w:r>
      <w:bookmarkEnd w:id="174"/>
    </w:p>
    <w:p w14:paraId="3FAD261B" w14:textId="729B7682" w:rsidR="006856F9" w:rsidRPr="00930177" w:rsidRDefault="001D42D0" w:rsidP="006856F9">
      <w:r w:rsidRPr="00930177">
        <w:t>On a 300</w:t>
      </w:r>
      <w:r w:rsidRPr="00930177">
        <w:rPr>
          <w:vertAlign w:val="superscript"/>
        </w:rPr>
        <w:t>th</w:t>
      </w:r>
      <w:r w:rsidRPr="00930177">
        <w:t xml:space="preserve"> acre plot, sample all (standing live and standing dead) trees 3.0-4.9” DBH </w:t>
      </w:r>
      <w:r w:rsidRPr="00930177">
        <w:rPr>
          <w:rStyle w:val="StressorActionChar"/>
        </w:rPr>
        <w:t>except</w:t>
      </w:r>
      <w:r w:rsidRPr="00930177">
        <w:t xml:space="preserve"> aspen, sample standing live trees 0.1-2.9” DBH and .5-4.9” high </w:t>
      </w:r>
      <w:r w:rsidRPr="00930177">
        <w:rPr>
          <w:rStyle w:val="StressorActionChar"/>
        </w:rPr>
        <w:t>except</w:t>
      </w:r>
      <w:r w:rsidRPr="00930177">
        <w:t xml:space="preserve"> aspen, and sample standing live aspen 1.0-4.9’ in height.</w:t>
      </w:r>
    </w:p>
    <w:p w14:paraId="709BC1F5" w14:textId="49D4049D" w:rsidR="006856F9" w:rsidRPr="00930177" w:rsidRDefault="006856F9" w:rsidP="006856F9">
      <w:pPr>
        <w:pStyle w:val="Caption"/>
        <w:rPr>
          <w:color w:val="auto"/>
        </w:rPr>
      </w:pPr>
      <w:bookmarkStart w:id="175" w:name="_Toc370394573"/>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41</w:t>
      </w:r>
      <w:r w:rsidRPr="00930177">
        <w:rPr>
          <w:color w:val="auto"/>
        </w:rPr>
        <w:fldChar w:fldCharType="end"/>
      </w:r>
      <w:r w:rsidRPr="00930177">
        <w:rPr>
          <w:color w:val="auto"/>
        </w:rPr>
        <w:t xml:space="preserve">:  </w:t>
      </w:r>
      <w:r w:rsidR="001D42D0" w:rsidRPr="00930177">
        <w:rPr>
          <w:color w:val="auto"/>
        </w:rPr>
        <w:t>Design 4 for measuring small trees</w:t>
      </w:r>
      <w:bookmarkEnd w:id="175"/>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design 4 for measuring small trees"/>
      </w:tblPr>
      <w:tblGrid>
        <w:gridCol w:w="1350"/>
        <w:gridCol w:w="1440"/>
        <w:gridCol w:w="1170"/>
        <w:gridCol w:w="1350"/>
        <w:gridCol w:w="1170"/>
        <w:gridCol w:w="1170"/>
        <w:gridCol w:w="1170"/>
      </w:tblGrid>
      <w:tr w:rsidR="006856F9" w:rsidRPr="00930177" w14:paraId="1D6C0008" w14:textId="77777777" w:rsidTr="006856F9">
        <w:trPr>
          <w:tblHeader/>
        </w:trPr>
        <w:tc>
          <w:tcPr>
            <w:tcW w:w="1350" w:type="dxa"/>
            <w:shd w:val="clear" w:color="auto" w:fill="0B610D"/>
          </w:tcPr>
          <w:p w14:paraId="41192967" w14:textId="77777777" w:rsidR="006856F9" w:rsidRPr="00930177" w:rsidRDefault="006856F9" w:rsidP="007D09BD">
            <w:pPr>
              <w:pStyle w:val="TableHeaderRow"/>
              <w:rPr>
                <w:rStyle w:val="Strong"/>
              </w:rPr>
            </w:pPr>
            <w:r w:rsidRPr="00930177">
              <w:rPr>
                <w:rStyle w:val="Strong"/>
              </w:rPr>
              <w:t>Sample Selection Method</w:t>
            </w:r>
          </w:p>
        </w:tc>
        <w:tc>
          <w:tcPr>
            <w:tcW w:w="1440" w:type="dxa"/>
            <w:shd w:val="clear" w:color="auto" w:fill="0B610D"/>
          </w:tcPr>
          <w:p w14:paraId="7D562470" w14:textId="77777777" w:rsidR="006856F9" w:rsidRPr="00930177" w:rsidRDefault="006856F9" w:rsidP="007D09BD">
            <w:pPr>
              <w:pStyle w:val="TableHeaderRow"/>
              <w:rPr>
                <w:rStyle w:val="Strong"/>
              </w:rPr>
            </w:pPr>
            <w:r w:rsidRPr="00930177">
              <w:rPr>
                <w:rStyle w:val="Strong"/>
              </w:rPr>
              <w:t>Sample Expansion Factor</w:t>
            </w:r>
          </w:p>
        </w:tc>
        <w:tc>
          <w:tcPr>
            <w:tcW w:w="1170" w:type="dxa"/>
            <w:shd w:val="clear" w:color="auto" w:fill="0B610D"/>
          </w:tcPr>
          <w:p w14:paraId="6CC0DC96" w14:textId="77777777" w:rsidR="006856F9" w:rsidRPr="00930177" w:rsidRDefault="006856F9" w:rsidP="007D09BD">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3DDB6918" w14:textId="77777777" w:rsidR="006856F9" w:rsidRPr="00930177" w:rsidRDefault="006856F9" w:rsidP="007D09BD">
            <w:pPr>
              <w:pStyle w:val="TableHeaderRow"/>
              <w:rPr>
                <w:rStyle w:val="Strong"/>
              </w:rPr>
            </w:pPr>
            <w:r w:rsidRPr="00930177">
              <w:rPr>
                <w:rStyle w:val="Strong"/>
              </w:rPr>
              <w:t>Selection Criteria Number</w:t>
            </w:r>
          </w:p>
        </w:tc>
        <w:tc>
          <w:tcPr>
            <w:tcW w:w="1170" w:type="dxa"/>
            <w:shd w:val="clear" w:color="auto" w:fill="0B610D"/>
          </w:tcPr>
          <w:p w14:paraId="255B8846" w14:textId="77777777" w:rsidR="006856F9" w:rsidRPr="00930177" w:rsidRDefault="006856F9" w:rsidP="007D09BD">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4387B501" w14:textId="77777777" w:rsidR="006856F9" w:rsidRPr="00930177" w:rsidRDefault="006856F9" w:rsidP="007D09BD">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4837BD75" w14:textId="77777777" w:rsidR="006856F9" w:rsidRPr="00930177" w:rsidRDefault="006856F9" w:rsidP="007D09BD">
            <w:pPr>
              <w:pStyle w:val="TableHeaderRow"/>
              <w:rPr>
                <w:rStyle w:val="Strong"/>
              </w:rPr>
            </w:pPr>
            <w:proofErr w:type="spellStart"/>
            <w:r w:rsidRPr="00930177">
              <w:rPr>
                <w:rStyle w:val="Strong"/>
              </w:rPr>
              <w:t>Subpop</w:t>
            </w:r>
            <w:proofErr w:type="spellEnd"/>
            <w:r w:rsidRPr="00930177">
              <w:rPr>
                <w:rStyle w:val="Strong"/>
              </w:rPr>
              <w:t>. Max. Value</w:t>
            </w:r>
          </w:p>
        </w:tc>
      </w:tr>
      <w:tr w:rsidR="006856F9" w:rsidRPr="00930177" w14:paraId="22BE82DC" w14:textId="77777777" w:rsidTr="006856F9">
        <w:trPr>
          <w:cantSplit/>
        </w:trPr>
        <w:tc>
          <w:tcPr>
            <w:tcW w:w="1350" w:type="dxa"/>
          </w:tcPr>
          <w:p w14:paraId="5728F77A" w14:textId="3A1E165C" w:rsidR="006856F9" w:rsidRPr="00930177" w:rsidRDefault="007B5EBC" w:rsidP="007D09BD">
            <w:pPr>
              <w:spacing w:after="120"/>
            </w:pPr>
            <w:r w:rsidRPr="00930177">
              <w:t>FRQ</w:t>
            </w:r>
          </w:p>
        </w:tc>
        <w:tc>
          <w:tcPr>
            <w:tcW w:w="1440" w:type="dxa"/>
          </w:tcPr>
          <w:p w14:paraId="59AAE5B3" w14:textId="649D6663" w:rsidR="006856F9" w:rsidRPr="00930177" w:rsidRDefault="007B5EBC" w:rsidP="007D09BD">
            <w:pPr>
              <w:spacing w:after="120"/>
            </w:pPr>
            <w:r w:rsidRPr="00930177">
              <w:t>300</w:t>
            </w:r>
          </w:p>
        </w:tc>
        <w:tc>
          <w:tcPr>
            <w:tcW w:w="1170" w:type="dxa"/>
          </w:tcPr>
          <w:p w14:paraId="0C3AF0D4" w14:textId="1F26445B" w:rsidR="006856F9" w:rsidRPr="00930177" w:rsidRDefault="007B5EBC" w:rsidP="007D09BD">
            <w:pPr>
              <w:spacing w:after="120"/>
            </w:pPr>
            <w:r w:rsidRPr="00930177">
              <w:t>ALL</w:t>
            </w:r>
          </w:p>
        </w:tc>
        <w:tc>
          <w:tcPr>
            <w:tcW w:w="1350" w:type="dxa"/>
          </w:tcPr>
          <w:p w14:paraId="4C359E9A" w14:textId="51C0CCE2" w:rsidR="006856F9" w:rsidRPr="00930177" w:rsidRDefault="007B5EBC" w:rsidP="007D09BD">
            <w:pPr>
              <w:spacing w:after="120"/>
            </w:pPr>
            <w:r w:rsidRPr="00930177">
              <w:t>1</w:t>
            </w:r>
          </w:p>
        </w:tc>
        <w:tc>
          <w:tcPr>
            <w:tcW w:w="1170" w:type="dxa"/>
          </w:tcPr>
          <w:p w14:paraId="40124C84" w14:textId="77777777" w:rsidR="006856F9" w:rsidRPr="00930177" w:rsidRDefault="006856F9" w:rsidP="007D09BD">
            <w:pPr>
              <w:spacing w:after="120"/>
            </w:pPr>
            <w:r w:rsidRPr="00930177">
              <w:t>DBH</w:t>
            </w:r>
          </w:p>
        </w:tc>
        <w:tc>
          <w:tcPr>
            <w:tcW w:w="1170" w:type="dxa"/>
          </w:tcPr>
          <w:p w14:paraId="190E443D" w14:textId="27214146" w:rsidR="006856F9" w:rsidRPr="00930177" w:rsidRDefault="007B5EBC" w:rsidP="007D09BD">
            <w:pPr>
              <w:spacing w:after="120"/>
            </w:pPr>
            <w:r w:rsidRPr="00930177">
              <w:t>3</w:t>
            </w:r>
          </w:p>
        </w:tc>
        <w:tc>
          <w:tcPr>
            <w:tcW w:w="1170" w:type="dxa"/>
          </w:tcPr>
          <w:p w14:paraId="535C9B4C" w14:textId="4B2F973B" w:rsidR="006856F9" w:rsidRPr="00930177" w:rsidRDefault="007B5EBC" w:rsidP="007D09BD">
            <w:pPr>
              <w:spacing w:after="120"/>
            </w:pPr>
            <w:r w:rsidRPr="00930177">
              <w:t>4.9</w:t>
            </w:r>
          </w:p>
        </w:tc>
      </w:tr>
      <w:tr w:rsidR="00C03CC1" w:rsidRPr="00930177" w14:paraId="3696B05E" w14:textId="77777777" w:rsidTr="006856F9">
        <w:trPr>
          <w:cantSplit/>
        </w:trPr>
        <w:tc>
          <w:tcPr>
            <w:tcW w:w="1350" w:type="dxa"/>
          </w:tcPr>
          <w:p w14:paraId="5B1A3EFB" w14:textId="7B164933" w:rsidR="00C03CC1" w:rsidRPr="00930177" w:rsidRDefault="00C03CC1" w:rsidP="007D09BD">
            <w:pPr>
              <w:spacing w:after="120"/>
            </w:pPr>
            <w:r w:rsidRPr="00930177">
              <w:t>FRQ</w:t>
            </w:r>
          </w:p>
        </w:tc>
        <w:tc>
          <w:tcPr>
            <w:tcW w:w="1440" w:type="dxa"/>
          </w:tcPr>
          <w:p w14:paraId="18EF0604" w14:textId="21032456" w:rsidR="00C03CC1" w:rsidRPr="00930177" w:rsidRDefault="00C03CC1" w:rsidP="007D09BD">
            <w:pPr>
              <w:spacing w:after="120"/>
            </w:pPr>
            <w:r w:rsidRPr="00930177">
              <w:t>300</w:t>
            </w:r>
          </w:p>
        </w:tc>
        <w:tc>
          <w:tcPr>
            <w:tcW w:w="1170" w:type="dxa"/>
          </w:tcPr>
          <w:p w14:paraId="24C69156" w14:textId="4DF8D7AB" w:rsidR="00C03CC1" w:rsidRPr="00930177" w:rsidRDefault="00C03CC1" w:rsidP="007D09BD">
            <w:pPr>
              <w:spacing w:after="120"/>
            </w:pPr>
            <w:r w:rsidRPr="00930177">
              <w:t>POTR5-A</w:t>
            </w:r>
          </w:p>
        </w:tc>
        <w:tc>
          <w:tcPr>
            <w:tcW w:w="1350" w:type="dxa"/>
          </w:tcPr>
          <w:p w14:paraId="70C24776" w14:textId="5E76ACF0" w:rsidR="00C03CC1" w:rsidRPr="00930177" w:rsidRDefault="00C03CC1" w:rsidP="007D09BD">
            <w:pPr>
              <w:spacing w:after="120"/>
            </w:pPr>
            <w:r w:rsidRPr="00930177">
              <w:t>1</w:t>
            </w:r>
          </w:p>
        </w:tc>
        <w:tc>
          <w:tcPr>
            <w:tcW w:w="1170" w:type="dxa"/>
          </w:tcPr>
          <w:p w14:paraId="683C750C" w14:textId="09D549A9" w:rsidR="00C03CC1" w:rsidRPr="00930177" w:rsidRDefault="00C03CC1" w:rsidP="007D09BD">
            <w:pPr>
              <w:spacing w:after="120"/>
            </w:pPr>
            <w:r w:rsidRPr="00930177">
              <w:t>SPP</w:t>
            </w:r>
          </w:p>
        </w:tc>
        <w:tc>
          <w:tcPr>
            <w:tcW w:w="1170" w:type="dxa"/>
          </w:tcPr>
          <w:p w14:paraId="72633EDF" w14:textId="56777D09" w:rsidR="00C03CC1" w:rsidRPr="00930177" w:rsidRDefault="00C03CC1" w:rsidP="007D09BD">
            <w:pPr>
              <w:spacing w:after="120"/>
            </w:pPr>
            <w:r w:rsidRPr="00930177">
              <w:t>999</w:t>
            </w:r>
          </w:p>
        </w:tc>
        <w:tc>
          <w:tcPr>
            <w:tcW w:w="1170" w:type="dxa"/>
          </w:tcPr>
          <w:p w14:paraId="646FF855" w14:textId="77777777" w:rsidR="00C03CC1" w:rsidRPr="00930177" w:rsidRDefault="00C03CC1" w:rsidP="007D09BD">
            <w:pPr>
              <w:spacing w:after="120"/>
            </w:pPr>
          </w:p>
        </w:tc>
      </w:tr>
      <w:tr w:rsidR="00C03CC1" w:rsidRPr="00930177" w14:paraId="26B955C4" w14:textId="77777777" w:rsidTr="006856F9">
        <w:trPr>
          <w:cantSplit/>
        </w:trPr>
        <w:tc>
          <w:tcPr>
            <w:tcW w:w="1350" w:type="dxa"/>
          </w:tcPr>
          <w:p w14:paraId="76EB27B3" w14:textId="41E6F13B" w:rsidR="00C03CC1" w:rsidRPr="00930177" w:rsidRDefault="00C03CC1" w:rsidP="007D09BD">
            <w:pPr>
              <w:spacing w:after="120"/>
            </w:pPr>
            <w:r w:rsidRPr="00930177">
              <w:t>FRQ</w:t>
            </w:r>
          </w:p>
        </w:tc>
        <w:tc>
          <w:tcPr>
            <w:tcW w:w="1440" w:type="dxa"/>
          </w:tcPr>
          <w:p w14:paraId="365EE282" w14:textId="53C1434B" w:rsidR="00C03CC1" w:rsidRPr="00930177" w:rsidRDefault="00C03CC1" w:rsidP="007D09BD">
            <w:pPr>
              <w:spacing w:after="120"/>
            </w:pPr>
            <w:r w:rsidRPr="00930177">
              <w:t>300</w:t>
            </w:r>
          </w:p>
        </w:tc>
        <w:tc>
          <w:tcPr>
            <w:tcW w:w="1170" w:type="dxa"/>
          </w:tcPr>
          <w:p w14:paraId="71245F07" w14:textId="59E7F30F" w:rsidR="00C03CC1" w:rsidRPr="00930177" w:rsidRDefault="00C03CC1" w:rsidP="007D09BD">
            <w:pPr>
              <w:spacing w:after="120"/>
            </w:pPr>
            <w:r w:rsidRPr="00930177">
              <w:t>LIVE</w:t>
            </w:r>
          </w:p>
        </w:tc>
        <w:tc>
          <w:tcPr>
            <w:tcW w:w="1350" w:type="dxa"/>
          </w:tcPr>
          <w:p w14:paraId="1B5E8C87" w14:textId="32647319" w:rsidR="00C03CC1" w:rsidRPr="00930177" w:rsidRDefault="00C03CC1" w:rsidP="007D09BD">
            <w:pPr>
              <w:spacing w:after="120"/>
            </w:pPr>
            <w:r w:rsidRPr="00930177">
              <w:t>2</w:t>
            </w:r>
          </w:p>
        </w:tc>
        <w:tc>
          <w:tcPr>
            <w:tcW w:w="1170" w:type="dxa"/>
          </w:tcPr>
          <w:p w14:paraId="1541C99F" w14:textId="52A04818" w:rsidR="00C03CC1" w:rsidRPr="00930177" w:rsidRDefault="00C03CC1" w:rsidP="007D09BD">
            <w:pPr>
              <w:spacing w:after="120"/>
            </w:pPr>
            <w:r w:rsidRPr="00930177">
              <w:t>DBH</w:t>
            </w:r>
          </w:p>
        </w:tc>
        <w:tc>
          <w:tcPr>
            <w:tcW w:w="1170" w:type="dxa"/>
          </w:tcPr>
          <w:p w14:paraId="17E0A38B" w14:textId="69FA9B88" w:rsidR="00C03CC1" w:rsidRPr="00930177" w:rsidRDefault="00C03CC1" w:rsidP="007D09BD">
            <w:pPr>
              <w:spacing w:after="120"/>
            </w:pPr>
            <w:r w:rsidRPr="00930177">
              <w:t>0.1</w:t>
            </w:r>
          </w:p>
        </w:tc>
        <w:tc>
          <w:tcPr>
            <w:tcW w:w="1170" w:type="dxa"/>
          </w:tcPr>
          <w:p w14:paraId="1FEEC99D" w14:textId="4E2D8FF0" w:rsidR="00C03CC1" w:rsidRPr="00930177" w:rsidRDefault="00C03CC1" w:rsidP="007D09BD">
            <w:pPr>
              <w:spacing w:after="120"/>
            </w:pPr>
            <w:r w:rsidRPr="00930177">
              <w:t>2.9</w:t>
            </w:r>
          </w:p>
        </w:tc>
      </w:tr>
      <w:tr w:rsidR="00C03CC1" w:rsidRPr="00930177" w14:paraId="08CFDA08" w14:textId="77777777" w:rsidTr="006856F9">
        <w:trPr>
          <w:cantSplit/>
        </w:trPr>
        <w:tc>
          <w:tcPr>
            <w:tcW w:w="1350" w:type="dxa"/>
          </w:tcPr>
          <w:p w14:paraId="71CF16AD" w14:textId="5D586669" w:rsidR="00C03CC1" w:rsidRPr="00930177" w:rsidRDefault="00C03CC1" w:rsidP="007D09BD">
            <w:pPr>
              <w:spacing w:after="120"/>
            </w:pPr>
            <w:r w:rsidRPr="00930177">
              <w:t>FRQ</w:t>
            </w:r>
          </w:p>
        </w:tc>
        <w:tc>
          <w:tcPr>
            <w:tcW w:w="1440" w:type="dxa"/>
          </w:tcPr>
          <w:p w14:paraId="30A5F192" w14:textId="235DB153" w:rsidR="00C03CC1" w:rsidRPr="00930177" w:rsidRDefault="00C03CC1" w:rsidP="007D09BD">
            <w:pPr>
              <w:spacing w:after="120"/>
            </w:pPr>
            <w:r w:rsidRPr="00930177">
              <w:t>300</w:t>
            </w:r>
          </w:p>
        </w:tc>
        <w:tc>
          <w:tcPr>
            <w:tcW w:w="1170" w:type="dxa"/>
          </w:tcPr>
          <w:p w14:paraId="69313824" w14:textId="28EC1CA8" w:rsidR="00C03CC1" w:rsidRPr="00930177" w:rsidRDefault="00C03CC1" w:rsidP="007D09BD">
            <w:pPr>
              <w:spacing w:after="120"/>
            </w:pPr>
            <w:r w:rsidRPr="00930177">
              <w:t>LIVE</w:t>
            </w:r>
          </w:p>
        </w:tc>
        <w:tc>
          <w:tcPr>
            <w:tcW w:w="1350" w:type="dxa"/>
          </w:tcPr>
          <w:p w14:paraId="2043AF92" w14:textId="029A2113" w:rsidR="00C03CC1" w:rsidRPr="00930177" w:rsidRDefault="00C03CC1" w:rsidP="007D09BD">
            <w:pPr>
              <w:spacing w:after="120"/>
            </w:pPr>
            <w:r w:rsidRPr="00930177">
              <w:t>2</w:t>
            </w:r>
          </w:p>
        </w:tc>
        <w:tc>
          <w:tcPr>
            <w:tcW w:w="1170" w:type="dxa"/>
          </w:tcPr>
          <w:p w14:paraId="5FB33C7E" w14:textId="6DF398D0" w:rsidR="00C03CC1" w:rsidRPr="00930177" w:rsidRDefault="00C03CC1" w:rsidP="007D09BD">
            <w:pPr>
              <w:spacing w:after="120"/>
            </w:pPr>
            <w:r w:rsidRPr="00930177">
              <w:t>HGT</w:t>
            </w:r>
          </w:p>
        </w:tc>
        <w:tc>
          <w:tcPr>
            <w:tcW w:w="1170" w:type="dxa"/>
          </w:tcPr>
          <w:p w14:paraId="7A24A069" w14:textId="353A4546" w:rsidR="00C03CC1" w:rsidRPr="00930177" w:rsidRDefault="00C03CC1" w:rsidP="007D09BD">
            <w:pPr>
              <w:spacing w:after="120"/>
            </w:pPr>
            <w:r w:rsidRPr="00930177">
              <w:t>.5</w:t>
            </w:r>
          </w:p>
        </w:tc>
        <w:tc>
          <w:tcPr>
            <w:tcW w:w="1170" w:type="dxa"/>
          </w:tcPr>
          <w:p w14:paraId="6A2AD8E6" w14:textId="17805371" w:rsidR="00C03CC1" w:rsidRPr="00930177" w:rsidRDefault="00C03CC1" w:rsidP="007D09BD">
            <w:pPr>
              <w:spacing w:after="120"/>
            </w:pPr>
            <w:r w:rsidRPr="00930177">
              <w:t>4.4</w:t>
            </w:r>
          </w:p>
        </w:tc>
      </w:tr>
      <w:tr w:rsidR="00C03CC1" w:rsidRPr="00930177" w14:paraId="7A335F8F" w14:textId="77777777" w:rsidTr="006856F9">
        <w:trPr>
          <w:cantSplit/>
        </w:trPr>
        <w:tc>
          <w:tcPr>
            <w:tcW w:w="1350" w:type="dxa"/>
          </w:tcPr>
          <w:p w14:paraId="33E20406" w14:textId="27DC5ABA" w:rsidR="00C03CC1" w:rsidRPr="00930177" w:rsidRDefault="00C03CC1" w:rsidP="007D09BD">
            <w:pPr>
              <w:spacing w:after="120"/>
            </w:pPr>
            <w:r w:rsidRPr="00930177">
              <w:t>FRQ</w:t>
            </w:r>
          </w:p>
        </w:tc>
        <w:tc>
          <w:tcPr>
            <w:tcW w:w="1440" w:type="dxa"/>
          </w:tcPr>
          <w:p w14:paraId="00C12A35" w14:textId="4B914738" w:rsidR="00C03CC1" w:rsidRPr="00930177" w:rsidRDefault="00C03CC1" w:rsidP="007D09BD">
            <w:pPr>
              <w:spacing w:after="120"/>
            </w:pPr>
            <w:r w:rsidRPr="00930177">
              <w:t>300</w:t>
            </w:r>
          </w:p>
        </w:tc>
        <w:tc>
          <w:tcPr>
            <w:tcW w:w="1170" w:type="dxa"/>
          </w:tcPr>
          <w:p w14:paraId="0D7CE66F" w14:textId="1FE5D7FA" w:rsidR="00C03CC1" w:rsidRPr="00930177" w:rsidRDefault="00C03CC1" w:rsidP="007D09BD">
            <w:pPr>
              <w:spacing w:after="120"/>
            </w:pPr>
            <w:r w:rsidRPr="00930177">
              <w:t>POTR5-A</w:t>
            </w:r>
          </w:p>
        </w:tc>
        <w:tc>
          <w:tcPr>
            <w:tcW w:w="1350" w:type="dxa"/>
          </w:tcPr>
          <w:p w14:paraId="0BA0E621" w14:textId="4F9B625E" w:rsidR="00C03CC1" w:rsidRPr="00930177" w:rsidRDefault="00C03CC1" w:rsidP="007D09BD">
            <w:pPr>
              <w:spacing w:after="120"/>
            </w:pPr>
            <w:r w:rsidRPr="00930177">
              <w:t>2</w:t>
            </w:r>
          </w:p>
        </w:tc>
        <w:tc>
          <w:tcPr>
            <w:tcW w:w="1170" w:type="dxa"/>
          </w:tcPr>
          <w:p w14:paraId="36A928A3" w14:textId="1719941B" w:rsidR="00C03CC1" w:rsidRPr="00930177" w:rsidRDefault="00C03CC1" w:rsidP="007D09BD">
            <w:pPr>
              <w:spacing w:after="120"/>
            </w:pPr>
            <w:r w:rsidRPr="00930177">
              <w:t>SPP</w:t>
            </w:r>
          </w:p>
        </w:tc>
        <w:tc>
          <w:tcPr>
            <w:tcW w:w="1170" w:type="dxa"/>
          </w:tcPr>
          <w:p w14:paraId="1288D098" w14:textId="4B538F1F" w:rsidR="00C03CC1" w:rsidRPr="00930177" w:rsidRDefault="00C03CC1" w:rsidP="007D09BD">
            <w:pPr>
              <w:spacing w:after="120"/>
            </w:pPr>
            <w:r w:rsidRPr="00930177">
              <w:t>999</w:t>
            </w:r>
          </w:p>
        </w:tc>
        <w:tc>
          <w:tcPr>
            <w:tcW w:w="1170" w:type="dxa"/>
          </w:tcPr>
          <w:p w14:paraId="25B70B25" w14:textId="77777777" w:rsidR="00C03CC1" w:rsidRPr="00930177" w:rsidRDefault="00C03CC1" w:rsidP="007D09BD">
            <w:pPr>
              <w:spacing w:after="120"/>
            </w:pPr>
          </w:p>
        </w:tc>
      </w:tr>
      <w:tr w:rsidR="00C03CC1" w:rsidRPr="00930177" w14:paraId="03714696" w14:textId="77777777" w:rsidTr="006856F9">
        <w:trPr>
          <w:cantSplit/>
        </w:trPr>
        <w:tc>
          <w:tcPr>
            <w:tcW w:w="1350" w:type="dxa"/>
          </w:tcPr>
          <w:p w14:paraId="490CC164" w14:textId="2F4B4567" w:rsidR="00C03CC1" w:rsidRPr="00930177" w:rsidRDefault="00C03CC1" w:rsidP="007D09BD">
            <w:pPr>
              <w:spacing w:after="120"/>
            </w:pPr>
            <w:r w:rsidRPr="00930177">
              <w:lastRenderedPageBreak/>
              <w:t>FRQ</w:t>
            </w:r>
          </w:p>
        </w:tc>
        <w:tc>
          <w:tcPr>
            <w:tcW w:w="1440" w:type="dxa"/>
          </w:tcPr>
          <w:p w14:paraId="0963FA84" w14:textId="75B24AE5" w:rsidR="00C03CC1" w:rsidRPr="00930177" w:rsidRDefault="00C03CC1" w:rsidP="007D09BD">
            <w:pPr>
              <w:spacing w:after="120"/>
            </w:pPr>
            <w:r w:rsidRPr="00930177">
              <w:t>300</w:t>
            </w:r>
          </w:p>
        </w:tc>
        <w:tc>
          <w:tcPr>
            <w:tcW w:w="1170" w:type="dxa"/>
          </w:tcPr>
          <w:p w14:paraId="5B8E3D9E" w14:textId="36A3EB13" w:rsidR="00C03CC1" w:rsidRPr="00930177" w:rsidRDefault="00C03CC1" w:rsidP="007D09BD">
            <w:pPr>
              <w:spacing w:after="120"/>
            </w:pPr>
            <w:r w:rsidRPr="00930177">
              <w:t>POTR5-L</w:t>
            </w:r>
          </w:p>
        </w:tc>
        <w:tc>
          <w:tcPr>
            <w:tcW w:w="1350" w:type="dxa"/>
          </w:tcPr>
          <w:p w14:paraId="7ADEC1EB" w14:textId="497E1AA8" w:rsidR="00C03CC1" w:rsidRPr="00930177" w:rsidRDefault="00C03CC1" w:rsidP="007D09BD">
            <w:pPr>
              <w:spacing w:after="120"/>
            </w:pPr>
            <w:r w:rsidRPr="00930177">
              <w:t>3</w:t>
            </w:r>
          </w:p>
        </w:tc>
        <w:tc>
          <w:tcPr>
            <w:tcW w:w="1170" w:type="dxa"/>
          </w:tcPr>
          <w:p w14:paraId="4EC2474F" w14:textId="05D1884F" w:rsidR="00C03CC1" w:rsidRPr="00930177" w:rsidRDefault="00C03CC1" w:rsidP="007D09BD">
            <w:pPr>
              <w:spacing w:after="120"/>
            </w:pPr>
            <w:r w:rsidRPr="00930177">
              <w:t>HGT</w:t>
            </w:r>
          </w:p>
        </w:tc>
        <w:tc>
          <w:tcPr>
            <w:tcW w:w="1170" w:type="dxa"/>
          </w:tcPr>
          <w:p w14:paraId="0E3693F8" w14:textId="5266FA0B" w:rsidR="00C03CC1" w:rsidRPr="00930177" w:rsidRDefault="00C03CC1" w:rsidP="007D09BD">
            <w:pPr>
              <w:spacing w:after="120"/>
            </w:pPr>
            <w:r w:rsidRPr="00930177">
              <w:t>1.0</w:t>
            </w:r>
          </w:p>
        </w:tc>
        <w:tc>
          <w:tcPr>
            <w:tcW w:w="1170" w:type="dxa"/>
          </w:tcPr>
          <w:p w14:paraId="5ED744A5" w14:textId="53934C70" w:rsidR="00C03CC1" w:rsidRPr="00930177" w:rsidRDefault="00C03CC1" w:rsidP="007D09BD">
            <w:pPr>
              <w:spacing w:after="120"/>
            </w:pPr>
            <w:r w:rsidRPr="00930177">
              <w:t>4.9</w:t>
            </w:r>
          </w:p>
        </w:tc>
      </w:tr>
    </w:tbl>
    <w:p w14:paraId="1795F5DD" w14:textId="04F527D6" w:rsidR="000611A7" w:rsidRPr="00930177" w:rsidRDefault="000611A7" w:rsidP="000611A7">
      <w:pPr>
        <w:pStyle w:val="Heading5"/>
      </w:pPr>
      <w:bookmarkStart w:id="176" w:name="_Toc370394778"/>
      <w:r w:rsidRPr="00930177">
        <w:t>Example Design 1 for Measuring Down Woody Material</w:t>
      </w:r>
      <w:bookmarkEnd w:id="176"/>
    </w:p>
    <w:p w14:paraId="6F05CFD6" w14:textId="7A2460F6" w:rsidR="000611A7" w:rsidRPr="00930177" w:rsidRDefault="000611A7" w:rsidP="000611A7">
      <w:r w:rsidRPr="00930177">
        <w:t xml:space="preserve">Use Brown’s Protocols.  Using a 7-foot transect, record the number of pieces on each of the three intersection diameter classes (0.1-.24, .25-.99, and 1.0-2.9).  </w:t>
      </w:r>
      <w:proofErr w:type="gramStart"/>
      <w:r w:rsidRPr="00930177">
        <w:t>Using a 27-foot transect, record the information on all pieces greater than 3.0” intersection diameter.</w:t>
      </w:r>
      <w:proofErr w:type="gramEnd"/>
    </w:p>
    <w:p w14:paraId="4D03398E" w14:textId="1553010A" w:rsidR="000611A7" w:rsidRPr="00930177" w:rsidRDefault="000611A7" w:rsidP="000611A7">
      <w:pPr>
        <w:pStyle w:val="Caption"/>
        <w:rPr>
          <w:color w:val="auto"/>
        </w:rPr>
      </w:pPr>
      <w:bookmarkStart w:id="177" w:name="_Toc370394574"/>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42</w:t>
      </w:r>
      <w:r w:rsidRPr="00930177">
        <w:rPr>
          <w:color w:val="auto"/>
        </w:rPr>
        <w:fldChar w:fldCharType="end"/>
      </w:r>
      <w:r w:rsidRPr="00930177">
        <w:rPr>
          <w:color w:val="auto"/>
        </w:rPr>
        <w:t xml:space="preserve">:  Design </w:t>
      </w:r>
      <w:r w:rsidR="000C7BD2" w:rsidRPr="00930177">
        <w:rPr>
          <w:color w:val="auto"/>
        </w:rPr>
        <w:t>1</w:t>
      </w:r>
      <w:r w:rsidRPr="00930177">
        <w:rPr>
          <w:color w:val="auto"/>
        </w:rPr>
        <w:t xml:space="preserve"> for measuring </w:t>
      </w:r>
      <w:r w:rsidR="000C7BD2" w:rsidRPr="00930177">
        <w:rPr>
          <w:color w:val="auto"/>
        </w:rPr>
        <w:t>down woody material</w:t>
      </w:r>
      <w:bookmarkEnd w:id="177"/>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for design 1 for measuring down woody material"/>
      </w:tblPr>
      <w:tblGrid>
        <w:gridCol w:w="1350"/>
        <w:gridCol w:w="1440"/>
        <w:gridCol w:w="1170"/>
        <w:gridCol w:w="1350"/>
        <w:gridCol w:w="1170"/>
        <w:gridCol w:w="1170"/>
        <w:gridCol w:w="1170"/>
      </w:tblGrid>
      <w:tr w:rsidR="000611A7" w:rsidRPr="00930177" w14:paraId="394E8C46" w14:textId="77777777" w:rsidTr="00002E7E">
        <w:trPr>
          <w:tblHeader/>
        </w:trPr>
        <w:tc>
          <w:tcPr>
            <w:tcW w:w="1350" w:type="dxa"/>
            <w:shd w:val="clear" w:color="auto" w:fill="0B610D"/>
          </w:tcPr>
          <w:p w14:paraId="0FC3DD52" w14:textId="77777777" w:rsidR="000611A7" w:rsidRPr="00930177" w:rsidRDefault="000611A7" w:rsidP="00002E7E">
            <w:pPr>
              <w:pStyle w:val="TableHeaderRow"/>
              <w:rPr>
                <w:rStyle w:val="Strong"/>
              </w:rPr>
            </w:pPr>
            <w:r w:rsidRPr="00930177">
              <w:rPr>
                <w:rStyle w:val="Strong"/>
              </w:rPr>
              <w:t>Sample Selection Method</w:t>
            </w:r>
          </w:p>
        </w:tc>
        <w:tc>
          <w:tcPr>
            <w:tcW w:w="1440" w:type="dxa"/>
            <w:shd w:val="clear" w:color="auto" w:fill="0B610D"/>
          </w:tcPr>
          <w:p w14:paraId="680E595F" w14:textId="77777777" w:rsidR="000611A7" w:rsidRPr="00930177" w:rsidRDefault="000611A7" w:rsidP="00002E7E">
            <w:pPr>
              <w:pStyle w:val="TableHeaderRow"/>
              <w:rPr>
                <w:rStyle w:val="Strong"/>
              </w:rPr>
            </w:pPr>
            <w:r w:rsidRPr="00930177">
              <w:rPr>
                <w:rStyle w:val="Strong"/>
              </w:rPr>
              <w:t>Sample Expansion Factor</w:t>
            </w:r>
          </w:p>
        </w:tc>
        <w:tc>
          <w:tcPr>
            <w:tcW w:w="1170" w:type="dxa"/>
            <w:shd w:val="clear" w:color="auto" w:fill="0B610D"/>
          </w:tcPr>
          <w:p w14:paraId="09876F67" w14:textId="77777777" w:rsidR="000611A7" w:rsidRPr="00930177" w:rsidRDefault="000611A7" w:rsidP="00002E7E">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2BC96663" w14:textId="77777777" w:rsidR="000611A7" w:rsidRPr="00930177" w:rsidRDefault="000611A7" w:rsidP="00002E7E">
            <w:pPr>
              <w:pStyle w:val="TableHeaderRow"/>
              <w:rPr>
                <w:rStyle w:val="Strong"/>
              </w:rPr>
            </w:pPr>
            <w:r w:rsidRPr="00930177">
              <w:rPr>
                <w:rStyle w:val="Strong"/>
              </w:rPr>
              <w:t>Selection Criteria Number</w:t>
            </w:r>
          </w:p>
        </w:tc>
        <w:tc>
          <w:tcPr>
            <w:tcW w:w="1170" w:type="dxa"/>
            <w:shd w:val="clear" w:color="auto" w:fill="0B610D"/>
          </w:tcPr>
          <w:p w14:paraId="68699EA2" w14:textId="77777777" w:rsidR="000611A7" w:rsidRPr="00930177" w:rsidRDefault="000611A7" w:rsidP="00002E7E">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36F78F4F" w14:textId="77777777" w:rsidR="000611A7" w:rsidRPr="00930177" w:rsidRDefault="000611A7" w:rsidP="00002E7E">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52419719" w14:textId="77777777" w:rsidR="000611A7" w:rsidRPr="00930177" w:rsidRDefault="000611A7" w:rsidP="00002E7E">
            <w:pPr>
              <w:pStyle w:val="TableHeaderRow"/>
              <w:rPr>
                <w:rStyle w:val="Strong"/>
              </w:rPr>
            </w:pPr>
            <w:proofErr w:type="spellStart"/>
            <w:r w:rsidRPr="00930177">
              <w:rPr>
                <w:rStyle w:val="Strong"/>
              </w:rPr>
              <w:t>Subpop</w:t>
            </w:r>
            <w:proofErr w:type="spellEnd"/>
            <w:r w:rsidRPr="00930177">
              <w:rPr>
                <w:rStyle w:val="Strong"/>
              </w:rPr>
              <w:t>. Max. Value</w:t>
            </w:r>
          </w:p>
        </w:tc>
      </w:tr>
      <w:tr w:rsidR="000611A7" w:rsidRPr="00930177" w14:paraId="6772F207" w14:textId="77777777" w:rsidTr="00002E7E">
        <w:trPr>
          <w:cantSplit/>
        </w:trPr>
        <w:tc>
          <w:tcPr>
            <w:tcW w:w="1350" w:type="dxa"/>
          </w:tcPr>
          <w:p w14:paraId="15682C61" w14:textId="5384EA6E" w:rsidR="000611A7" w:rsidRPr="00930177" w:rsidRDefault="000C7BD2" w:rsidP="00002E7E">
            <w:pPr>
              <w:spacing w:after="120"/>
            </w:pPr>
            <w:r w:rsidRPr="00930177">
              <w:t>TRN</w:t>
            </w:r>
          </w:p>
        </w:tc>
        <w:tc>
          <w:tcPr>
            <w:tcW w:w="1440" w:type="dxa"/>
          </w:tcPr>
          <w:p w14:paraId="587B3BA3" w14:textId="1AEAF580" w:rsidR="000611A7" w:rsidRPr="00930177" w:rsidRDefault="000C7BD2" w:rsidP="00002E7E">
            <w:pPr>
              <w:spacing w:after="120"/>
            </w:pPr>
            <w:r w:rsidRPr="00930177">
              <w:t>7</w:t>
            </w:r>
          </w:p>
        </w:tc>
        <w:tc>
          <w:tcPr>
            <w:tcW w:w="1170" w:type="dxa"/>
          </w:tcPr>
          <w:p w14:paraId="0AABB11D" w14:textId="04D743B7" w:rsidR="000611A7" w:rsidRPr="00930177" w:rsidRDefault="000C7BD2" w:rsidP="00002E7E">
            <w:pPr>
              <w:spacing w:after="120"/>
            </w:pPr>
            <w:r w:rsidRPr="00930177">
              <w:t>DOWN</w:t>
            </w:r>
          </w:p>
        </w:tc>
        <w:tc>
          <w:tcPr>
            <w:tcW w:w="1350" w:type="dxa"/>
          </w:tcPr>
          <w:p w14:paraId="77B6514A" w14:textId="77777777" w:rsidR="000611A7" w:rsidRPr="00930177" w:rsidRDefault="000611A7" w:rsidP="00002E7E">
            <w:pPr>
              <w:spacing w:after="120"/>
            </w:pPr>
            <w:r w:rsidRPr="00930177">
              <w:t>1</w:t>
            </w:r>
          </w:p>
        </w:tc>
        <w:tc>
          <w:tcPr>
            <w:tcW w:w="1170" w:type="dxa"/>
          </w:tcPr>
          <w:p w14:paraId="28598716" w14:textId="5CC25FEB" w:rsidR="000611A7" w:rsidRPr="00930177" w:rsidRDefault="000C7BD2" w:rsidP="00002E7E">
            <w:pPr>
              <w:spacing w:after="120"/>
            </w:pPr>
            <w:r w:rsidRPr="00930177">
              <w:t>DIA</w:t>
            </w:r>
          </w:p>
        </w:tc>
        <w:tc>
          <w:tcPr>
            <w:tcW w:w="1170" w:type="dxa"/>
          </w:tcPr>
          <w:p w14:paraId="0DA00C92" w14:textId="2D0DF6AA" w:rsidR="000611A7" w:rsidRPr="00930177" w:rsidRDefault="000C7BD2" w:rsidP="00002E7E">
            <w:pPr>
              <w:spacing w:after="120"/>
            </w:pPr>
            <w:r w:rsidRPr="00930177">
              <w:t>0.1</w:t>
            </w:r>
          </w:p>
        </w:tc>
        <w:tc>
          <w:tcPr>
            <w:tcW w:w="1170" w:type="dxa"/>
          </w:tcPr>
          <w:p w14:paraId="500EEBA5" w14:textId="50FCB8E5" w:rsidR="000611A7" w:rsidRPr="00930177" w:rsidRDefault="000C7BD2" w:rsidP="00002E7E">
            <w:pPr>
              <w:spacing w:after="120"/>
            </w:pPr>
            <w:r w:rsidRPr="00930177">
              <w:t>.24</w:t>
            </w:r>
          </w:p>
        </w:tc>
      </w:tr>
      <w:tr w:rsidR="000611A7" w:rsidRPr="00930177" w14:paraId="648636A9" w14:textId="77777777" w:rsidTr="00002E7E">
        <w:trPr>
          <w:cantSplit/>
        </w:trPr>
        <w:tc>
          <w:tcPr>
            <w:tcW w:w="1350" w:type="dxa"/>
          </w:tcPr>
          <w:p w14:paraId="3FBBF59F" w14:textId="73322ED1" w:rsidR="000611A7" w:rsidRPr="00930177" w:rsidRDefault="00C03CC1" w:rsidP="00002E7E">
            <w:pPr>
              <w:spacing w:after="120"/>
            </w:pPr>
            <w:r w:rsidRPr="00930177">
              <w:t>TRN</w:t>
            </w:r>
          </w:p>
        </w:tc>
        <w:tc>
          <w:tcPr>
            <w:tcW w:w="1440" w:type="dxa"/>
          </w:tcPr>
          <w:p w14:paraId="28CAB100" w14:textId="479EE694" w:rsidR="000611A7" w:rsidRPr="00930177" w:rsidRDefault="00C03CC1" w:rsidP="00002E7E">
            <w:pPr>
              <w:spacing w:after="120"/>
            </w:pPr>
            <w:r w:rsidRPr="00930177">
              <w:t>7</w:t>
            </w:r>
          </w:p>
        </w:tc>
        <w:tc>
          <w:tcPr>
            <w:tcW w:w="1170" w:type="dxa"/>
          </w:tcPr>
          <w:p w14:paraId="02F5177C" w14:textId="30A1B6A7" w:rsidR="000611A7" w:rsidRPr="00930177" w:rsidRDefault="000C7BD2" w:rsidP="00002E7E">
            <w:pPr>
              <w:spacing w:after="120"/>
            </w:pPr>
            <w:r w:rsidRPr="00930177">
              <w:t>DOWN</w:t>
            </w:r>
          </w:p>
        </w:tc>
        <w:tc>
          <w:tcPr>
            <w:tcW w:w="1350" w:type="dxa"/>
          </w:tcPr>
          <w:p w14:paraId="0F92924B" w14:textId="73BD8FCB" w:rsidR="000611A7" w:rsidRPr="00930177" w:rsidRDefault="000C7BD2" w:rsidP="00002E7E">
            <w:pPr>
              <w:spacing w:after="120"/>
            </w:pPr>
            <w:r w:rsidRPr="00930177">
              <w:t>2</w:t>
            </w:r>
          </w:p>
        </w:tc>
        <w:tc>
          <w:tcPr>
            <w:tcW w:w="1170" w:type="dxa"/>
          </w:tcPr>
          <w:p w14:paraId="0502FB1A" w14:textId="2349758F" w:rsidR="000611A7" w:rsidRPr="00930177" w:rsidRDefault="000C7BD2" w:rsidP="00002E7E">
            <w:pPr>
              <w:spacing w:after="120"/>
            </w:pPr>
            <w:r w:rsidRPr="00930177">
              <w:t>DIA</w:t>
            </w:r>
          </w:p>
        </w:tc>
        <w:tc>
          <w:tcPr>
            <w:tcW w:w="1170" w:type="dxa"/>
          </w:tcPr>
          <w:p w14:paraId="5E67D33C" w14:textId="34B03998" w:rsidR="000611A7" w:rsidRPr="00930177" w:rsidRDefault="000C7BD2" w:rsidP="00002E7E">
            <w:pPr>
              <w:spacing w:after="120"/>
            </w:pPr>
            <w:r w:rsidRPr="00930177">
              <w:t>.25</w:t>
            </w:r>
          </w:p>
        </w:tc>
        <w:tc>
          <w:tcPr>
            <w:tcW w:w="1170" w:type="dxa"/>
          </w:tcPr>
          <w:p w14:paraId="501F86E1" w14:textId="679E523C" w:rsidR="000611A7" w:rsidRPr="00930177" w:rsidRDefault="000C7BD2" w:rsidP="00002E7E">
            <w:pPr>
              <w:spacing w:after="120"/>
            </w:pPr>
            <w:r w:rsidRPr="00930177">
              <w:t>.99</w:t>
            </w:r>
          </w:p>
        </w:tc>
      </w:tr>
      <w:tr w:rsidR="000611A7" w:rsidRPr="00930177" w14:paraId="294FF622" w14:textId="77777777" w:rsidTr="00002E7E">
        <w:trPr>
          <w:cantSplit/>
        </w:trPr>
        <w:tc>
          <w:tcPr>
            <w:tcW w:w="1350" w:type="dxa"/>
          </w:tcPr>
          <w:p w14:paraId="0BEBD1D5" w14:textId="673AFF5C" w:rsidR="000611A7" w:rsidRPr="00930177" w:rsidRDefault="00C03CC1" w:rsidP="00002E7E">
            <w:pPr>
              <w:spacing w:after="120"/>
            </w:pPr>
            <w:r w:rsidRPr="00930177">
              <w:t>TRN</w:t>
            </w:r>
          </w:p>
        </w:tc>
        <w:tc>
          <w:tcPr>
            <w:tcW w:w="1440" w:type="dxa"/>
          </w:tcPr>
          <w:p w14:paraId="70DD8316" w14:textId="5D635ACA" w:rsidR="000611A7" w:rsidRPr="00930177" w:rsidRDefault="00C03CC1" w:rsidP="00002E7E">
            <w:pPr>
              <w:spacing w:after="120"/>
            </w:pPr>
            <w:r w:rsidRPr="00930177">
              <w:t>7</w:t>
            </w:r>
          </w:p>
        </w:tc>
        <w:tc>
          <w:tcPr>
            <w:tcW w:w="1170" w:type="dxa"/>
          </w:tcPr>
          <w:p w14:paraId="7CFAD15C" w14:textId="09A9A78E" w:rsidR="000611A7" w:rsidRPr="00930177" w:rsidRDefault="000C7BD2" w:rsidP="00002E7E">
            <w:pPr>
              <w:spacing w:after="120"/>
            </w:pPr>
            <w:r w:rsidRPr="00930177">
              <w:t>DOWN</w:t>
            </w:r>
          </w:p>
        </w:tc>
        <w:tc>
          <w:tcPr>
            <w:tcW w:w="1350" w:type="dxa"/>
          </w:tcPr>
          <w:p w14:paraId="3D3EA5B1" w14:textId="72F750A9" w:rsidR="000611A7" w:rsidRPr="00930177" w:rsidRDefault="000C7BD2" w:rsidP="00002E7E">
            <w:pPr>
              <w:spacing w:after="120"/>
            </w:pPr>
            <w:r w:rsidRPr="00930177">
              <w:t>3</w:t>
            </w:r>
          </w:p>
        </w:tc>
        <w:tc>
          <w:tcPr>
            <w:tcW w:w="1170" w:type="dxa"/>
          </w:tcPr>
          <w:p w14:paraId="2767471A" w14:textId="12F0C42C" w:rsidR="000611A7" w:rsidRPr="00930177" w:rsidRDefault="000C7BD2" w:rsidP="00002E7E">
            <w:pPr>
              <w:spacing w:after="120"/>
            </w:pPr>
            <w:r w:rsidRPr="00930177">
              <w:t>DIA</w:t>
            </w:r>
          </w:p>
        </w:tc>
        <w:tc>
          <w:tcPr>
            <w:tcW w:w="1170" w:type="dxa"/>
          </w:tcPr>
          <w:p w14:paraId="401F7514" w14:textId="24A97D57" w:rsidR="000611A7" w:rsidRPr="00930177" w:rsidRDefault="000C7BD2" w:rsidP="00002E7E">
            <w:pPr>
              <w:spacing w:after="120"/>
            </w:pPr>
            <w:r w:rsidRPr="00930177">
              <w:t>1.0</w:t>
            </w:r>
          </w:p>
        </w:tc>
        <w:tc>
          <w:tcPr>
            <w:tcW w:w="1170" w:type="dxa"/>
          </w:tcPr>
          <w:p w14:paraId="11DB68CB" w14:textId="68289163" w:rsidR="000611A7" w:rsidRPr="00930177" w:rsidRDefault="000C7BD2" w:rsidP="00002E7E">
            <w:pPr>
              <w:spacing w:after="120"/>
            </w:pPr>
            <w:r w:rsidRPr="00930177">
              <w:t>2.99</w:t>
            </w:r>
          </w:p>
        </w:tc>
      </w:tr>
      <w:tr w:rsidR="000611A7" w:rsidRPr="00930177" w14:paraId="11DD6157" w14:textId="77777777" w:rsidTr="00002E7E">
        <w:trPr>
          <w:cantSplit/>
        </w:trPr>
        <w:tc>
          <w:tcPr>
            <w:tcW w:w="1350" w:type="dxa"/>
          </w:tcPr>
          <w:p w14:paraId="7BA24DA4" w14:textId="01B0435F" w:rsidR="000611A7" w:rsidRPr="00930177" w:rsidRDefault="000C7BD2" w:rsidP="00002E7E">
            <w:pPr>
              <w:spacing w:after="120"/>
            </w:pPr>
            <w:r w:rsidRPr="00930177">
              <w:t>TRN</w:t>
            </w:r>
          </w:p>
        </w:tc>
        <w:tc>
          <w:tcPr>
            <w:tcW w:w="1440" w:type="dxa"/>
          </w:tcPr>
          <w:p w14:paraId="1C897DDF" w14:textId="621552D3" w:rsidR="000611A7" w:rsidRPr="00930177" w:rsidRDefault="000C7BD2" w:rsidP="00002E7E">
            <w:pPr>
              <w:spacing w:after="120"/>
            </w:pPr>
            <w:r w:rsidRPr="00930177">
              <w:t>27</w:t>
            </w:r>
          </w:p>
        </w:tc>
        <w:tc>
          <w:tcPr>
            <w:tcW w:w="1170" w:type="dxa"/>
          </w:tcPr>
          <w:p w14:paraId="61AEA010" w14:textId="6149E4A7" w:rsidR="000611A7" w:rsidRPr="00930177" w:rsidRDefault="000C7BD2" w:rsidP="00002E7E">
            <w:pPr>
              <w:spacing w:after="120"/>
            </w:pPr>
            <w:r w:rsidRPr="00930177">
              <w:t>DOWN</w:t>
            </w:r>
          </w:p>
        </w:tc>
        <w:tc>
          <w:tcPr>
            <w:tcW w:w="1350" w:type="dxa"/>
          </w:tcPr>
          <w:p w14:paraId="033F6DAB" w14:textId="2432A8A0" w:rsidR="000611A7" w:rsidRPr="00930177" w:rsidRDefault="000C7BD2" w:rsidP="00002E7E">
            <w:pPr>
              <w:spacing w:after="120"/>
            </w:pPr>
            <w:r w:rsidRPr="00930177">
              <w:t>4</w:t>
            </w:r>
          </w:p>
        </w:tc>
        <w:tc>
          <w:tcPr>
            <w:tcW w:w="1170" w:type="dxa"/>
          </w:tcPr>
          <w:p w14:paraId="335EE328" w14:textId="7DE2D271" w:rsidR="000611A7" w:rsidRPr="00930177" w:rsidRDefault="000C7BD2" w:rsidP="00002E7E">
            <w:pPr>
              <w:spacing w:after="120"/>
            </w:pPr>
            <w:r w:rsidRPr="00930177">
              <w:t>DIA</w:t>
            </w:r>
          </w:p>
        </w:tc>
        <w:tc>
          <w:tcPr>
            <w:tcW w:w="1170" w:type="dxa"/>
          </w:tcPr>
          <w:p w14:paraId="5A3D4B8D" w14:textId="4B203EE0" w:rsidR="000611A7" w:rsidRPr="00930177" w:rsidRDefault="000C7BD2" w:rsidP="00002E7E">
            <w:pPr>
              <w:spacing w:after="120"/>
            </w:pPr>
            <w:r w:rsidRPr="00930177">
              <w:t>3.0</w:t>
            </w:r>
          </w:p>
        </w:tc>
        <w:tc>
          <w:tcPr>
            <w:tcW w:w="1170" w:type="dxa"/>
          </w:tcPr>
          <w:p w14:paraId="7C883EC7" w14:textId="70B665A3" w:rsidR="000611A7" w:rsidRPr="00930177" w:rsidRDefault="000C7BD2" w:rsidP="00002E7E">
            <w:pPr>
              <w:spacing w:after="120"/>
            </w:pPr>
            <w:r w:rsidRPr="00930177">
              <w:t>999</w:t>
            </w:r>
          </w:p>
        </w:tc>
      </w:tr>
    </w:tbl>
    <w:p w14:paraId="7756A23B" w14:textId="24EAC59D" w:rsidR="000C7BD2" w:rsidRPr="00930177" w:rsidRDefault="000C7BD2" w:rsidP="000C7BD2">
      <w:pPr>
        <w:pStyle w:val="Heading5"/>
      </w:pPr>
      <w:bookmarkStart w:id="178" w:name="_Toc370394779"/>
      <w:r w:rsidRPr="00930177">
        <w:t>Example Design 2 for Measuring Down Woody Material</w:t>
      </w:r>
      <w:bookmarkEnd w:id="178"/>
    </w:p>
    <w:p w14:paraId="519AA62C" w14:textId="798E8F76" w:rsidR="000C7BD2" w:rsidRPr="00930177" w:rsidRDefault="000C7BD2" w:rsidP="000C7BD2">
      <w:r w:rsidRPr="00930177">
        <w:t>Using fuel photos, estimate per acre down material volume and weight values for three size classes</w:t>
      </w:r>
      <w:r w:rsidR="00215892" w:rsidRPr="00930177">
        <w:t>.</w:t>
      </w:r>
    </w:p>
    <w:p w14:paraId="34E5BFAD" w14:textId="24829D0E" w:rsidR="000C7BD2" w:rsidRPr="00930177" w:rsidRDefault="000C7BD2" w:rsidP="000C7BD2">
      <w:pPr>
        <w:pStyle w:val="Caption"/>
        <w:rPr>
          <w:color w:val="auto"/>
        </w:rPr>
      </w:pPr>
      <w:bookmarkStart w:id="179" w:name="_Toc370394575"/>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43</w:t>
      </w:r>
      <w:r w:rsidRPr="00930177">
        <w:rPr>
          <w:color w:val="auto"/>
        </w:rPr>
        <w:fldChar w:fldCharType="end"/>
      </w:r>
      <w:r w:rsidRPr="00930177">
        <w:rPr>
          <w:color w:val="auto"/>
        </w:rPr>
        <w:t>:  Design 2 for measuring down woody material</w:t>
      </w:r>
      <w:bookmarkEnd w:id="179"/>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design 2 for measuring down woody material"/>
      </w:tblPr>
      <w:tblGrid>
        <w:gridCol w:w="1350"/>
        <w:gridCol w:w="1440"/>
        <w:gridCol w:w="1170"/>
        <w:gridCol w:w="1350"/>
        <w:gridCol w:w="1170"/>
        <w:gridCol w:w="1170"/>
        <w:gridCol w:w="1170"/>
      </w:tblGrid>
      <w:tr w:rsidR="000C7BD2" w:rsidRPr="00930177" w14:paraId="6169E76F" w14:textId="77777777" w:rsidTr="00002E7E">
        <w:trPr>
          <w:tblHeader/>
        </w:trPr>
        <w:tc>
          <w:tcPr>
            <w:tcW w:w="1350" w:type="dxa"/>
            <w:shd w:val="clear" w:color="auto" w:fill="0B610D"/>
          </w:tcPr>
          <w:p w14:paraId="6CF71395" w14:textId="77777777" w:rsidR="000C7BD2" w:rsidRPr="00930177" w:rsidRDefault="000C7BD2" w:rsidP="00002E7E">
            <w:pPr>
              <w:pStyle w:val="TableHeaderRow"/>
              <w:rPr>
                <w:rStyle w:val="Strong"/>
              </w:rPr>
            </w:pPr>
            <w:r w:rsidRPr="00930177">
              <w:rPr>
                <w:rStyle w:val="Strong"/>
              </w:rPr>
              <w:t>Sample Selection Method</w:t>
            </w:r>
          </w:p>
        </w:tc>
        <w:tc>
          <w:tcPr>
            <w:tcW w:w="1440" w:type="dxa"/>
            <w:shd w:val="clear" w:color="auto" w:fill="0B610D"/>
          </w:tcPr>
          <w:p w14:paraId="5DB71CC2" w14:textId="77777777" w:rsidR="000C7BD2" w:rsidRPr="00930177" w:rsidRDefault="000C7BD2" w:rsidP="00002E7E">
            <w:pPr>
              <w:pStyle w:val="TableHeaderRow"/>
              <w:rPr>
                <w:rStyle w:val="Strong"/>
              </w:rPr>
            </w:pPr>
            <w:r w:rsidRPr="00930177">
              <w:rPr>
                <w:rStyle w:val="Strong"/>
              </w:rPr>
              <w:t>Sample Expansion Factor</w:t>
            </w:r>
          </w:p>
        </w:tc>
        <w:tc>
          <w:tcPr>
            <w:tcW w:w="1170" w:type="dxa"/>
            <w:shd w:val="clear" w:color="auto" w:fill="0B610D"/>
          </w:tcPr>
          <w:p w14:paraId="54D73264" w14:textId="77777777" w:rsidR="000C7BD2" w:rsidRPr="00930177" w:rsidRDefault="000C7BD2" w:rsidP="00002E7E">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5EB50017" w14:textId="77777777" w:rsidR="000C7BD2" w:rsidRPr="00930177" w:rsidRDefault="000C7BD2" w:rsidP="00002E7E">
            <w:pPr>
              <w:pStyle w:val="TableHeaderRow"/>
              <w:rPr>
                <w:rStyle w:val="Strong"/>
              </w:rPr>
            </w:pPr>
            <w:r w:rsidRPr="00930177">
              <w:rPr>
                <w:rStyle w:val="Strong"/>
              </w:rPr>
              <w:t>Selection Criteria Number</w:t>
            </w:r>
          </w:p>
        </w:tc>
        <w:tc>
          <w:tcPr>
            <w:tcW w:w="1170" w:type="dxa"/>
            <w:shd w:val="clear" w:color="auto" w:fill="0B610D"/>
          </w:tcPr>
          <w:p w14:paraId="60D1636C" w14:textId="77777777" w:rsidR="000C7BD2" w:rsidRPr="00930177" w:rsidRDefault="000C7BD2" w:rsidP="00002E7E">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5BE003BE" w14:textId="77777777" w:rsidR="000C7BD2" w:rsidRPr="00930177" w:rsidRDefault="000C7BD2" w:rsidP="00002E7E">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3BFC843D" w14:textId="77777777" w:rsidR="000C7BD2" w:rsidRPr="00930177" w:rsidRDefault="000C7BD2" w:rsidP="00002E7E">
            <w:pPr>
              <w:pStyle w:val="TableHeaderRow"/>
              <w:rPr>
                <w:rStyle w:val="Strong"/>
              </w:rPr>
            </w:pPr>
            <w:proofErr w:type="spellStart"/>
            <w:r w:rsidRPr="00930177">
              <w:rPr>
                <w:rStyle w:val="Strong"/>
              </w:rPr>
              <w:t>Subpop</w:t>
            </w:r>
            <w:proofErr w:type="spellEnd"/>
            <w:r w:rsidRPr="00930177">
              <w:rPr>
                <w:rStyle w:val="Strong"/>
              </w:rPr>
              <w:t>. Max. Value</w:t>
            </w:r>
          </w:p>
        </w:tc>
      </w:tr>
      <w:tr w:rsidR="000C7BD2" w:rsidRPr="00930177" w14:paraId="4CB164EE" w14:textId="77777777" w:rsidTr="00002E7E">
        <w:trPr>
          <w:cantSplit/>
        </w:trPr>
        <w:tc>
          <w:tcPr>
            <w:tcW w:w="1350" w:type="dxa"/>
          </w:tcPr>
          <w:p w14:paraId="36E06DE8" w14:textId="78388202" w:rsidR="000C7BD2" w:rsidRPr="00930177" w:rsidRDefault="000C7BD2" w:rsidP="00002E7E">
            <w:pPr>
              <w:spacing w:after="120"/>
            </w:pPr>
            <w:r w:rsidRPr="00930177">
              <w:t>FRQ</w:t>
            </w:r>
          </w:p>
        </w:tc>
        <w:tc>
          <w:tcPr>
            <w:tcW w:w="1440" w:type="dxa"/>
          </w:tcPr>
          <w:p w14:paraId="5AE53C4A" w14:textId="02630D1D" w:rsidR="000C7BD2" w:rsidRPr="00930177" w:rsidRDefault="000C7BD2" w:rsidP="00002E7E">
            <w:pPr>
              <w:spacing w:after="120"/>
            </w:pPr>
            <w:r w:rsidRPr="00930177">
              <w:t>1</w:t>
            </w:r>
          </w:p>
        </w:tc>
        <w:tc>
          <w:tcPr>
            <w:tcW w:w="1170" w:type="dxa"/>
          </w:tcPr>
          <w:p w14:paraId="2746C903" w14:textId="77777777" w:rsidR="000C7BD2" w:rsidRPr="00930177" w:rsidRDefault="000C7BD2" w:rsidP="00002E7E">
            <w:pPr>
              <w:spacing w:after="120"/>
            </w:pPr>
            <w:r w:rsidRPr="00930177">
              <w:t>DOWN</w:t>
            </w:r>
          </w:p>
        </w:tc>
        <w:tc>
          <w:tcPr>
            <w:tcW w:w="1350" w:type="dxa"/>
          </w:tcPr>
          <w:p w14:paraId="619A41AB" w14:textId="77777777" w:rsidR="000C7BD2" w:rsidRPr="00930177" w:rsidRDefault="000C7BD2" w:rsidP="00002E7E">
            <w:pPr>
              <w:spacing w:after="120"/>
            </w:pPr>
            <w:r w:rsidRPr="00930177">
              <w:t>1</w:t>
            </w:r>
          </w:p>
        </w:tc>
        <w:tc>
          <w:tcPr>
            <w:tcW w:w="1170" w:type="dxa"/>
          </w:tcPr>
          <w:p w14:paraId="75D62532" w14:textId="77777777" w:rsidR="000C7BD2" w:rsidRPr="00930177" w:rsidRDefault="000C7BD2" w:rsidP="00002E7E">
            <w:pPr>
              <w:spacing w:after="120"/>
            </w:pPr>
            <w:r w:rsidRPr="00930177">
              <w:t>DIA</w:t>
            </w:r>
          </w:p>
        </w:tc>
        <w:tc>
          <w:tcPr>
            <w:tcW w:w="1170" w:type="dxa"/>
          </w:tcPr>
          <w:p w14:paraId="335DD478" w14:textId="77777777" w:rsidR="000C7BD2" w:rsidRPr="00930177" w:rsidRDefault="000C7BD2" w:rsidP="00002E7E">
            <w:pPr>
              <w:spacing w:after="120"/>
            </w:pPr>
            <w:r w:rsidRPr="00930177">
              <w:t>0.1</w:t>
            </w:r>
          </w:p>
        </w:tc>
        <w:tc>
          <w:tcPr>
            <w:tcW w:w="1170" w:type="dxa"/>
          </w:tcPr>
          <w:p w14:paraId="31ACC940" w14:textId="0438F686" w:rsidR="000C7BD2" w:rsidRPr="00930177" w:rsidRDefault="000C7BD2" w:rsidP="00002E7E">
            <w:pPr>
              <w:spacing w:after="120"/>
            </w:pPr>
            <w:r w:rsidRPr="00930177">
              <w:t>3.0</w:t>
            </w:r>
          </w:p>
        </w:tc>
      </w:tr>
      <w:tr w:rsidR="000C7BD2" w:rsidRPr="00930177" w14:paraId="7B1C08C1" w14:textId="77777777" w:rsidTr="00002E7E">
        <w:trPr>
          <w:cantSplit/>
        </w:trPr>
        <w:tc>
          <w:tcPr>
            <w:tcW w:w="1350" w:type="dxa"/>
          </w:tcPr>
          <w:p w14:paraId="4C79DFA4" w14:textId="7EB734C7" w:rsidR="000C7BD2" w:rsidRPr="00930177" w:rsidRDefault="00C03CC1" w:rsidP="00002E7E">
            <w:pPr>
              <w:spacing w:after="120"/>
            </w:pPr>
            <w:r w:rsidRPr="00930177">
              <w:t>FRQ</w:t>
            </w:r>
          </w:p>
        </w:tc>
        <w:tc>
          <w:tcPr>
            <w:tcW w:w="1440" w:type="dxa"/>
          </w:tcPr>
          <w:p w14:paraId="7A8586F8" w14:textId="5570C2A2" w:rsidR="000C7BD2" w:rsidRPr="00930177" w:rsidRDefault="00C03CC1" w:rsidP="00002E7E">
            <w:pPr>
              <w:spacing w:after="120"/>
            </w:pPr>
            <w:r w:rsidRPr="00930177">
              <w:t>1</w:t>
            </w:r>
          </w:p>
        </w:tc>
        <w:tc>
          <w:tcPr>
            <w:tcW w:w="1170" w:type="dxa"/>
          </w:tcPr>
          <w:p w14:paraId="6F97C39D" w14:textId="77777777" w:rsidR="000C7BD2" w:rsidRPr="00930177" w:rsidRDefault="000C7BD2" w:rsidP="00002E7E">
            <w:pPr>
              <w:spacing w:after="120"/>
            </w:pPr>
            <w:r w:rsidRPr="00930177">
              <w:t>DOWN</w:t>
            </w:r>
          </w:p>
        </w:tc>
        <w:tc>
          <w:tcPr>
            <w:tcW w:w="1350" w:type="dxa"/>
          </w:tcPr>
          <w:p w14:paraId="2C38510D" w14:textId="77777777" w:rsidR="000C7BD2" w:rsidRPr="00930177" w:rsidRDefault="000C7BD2" w:rsidP="00002E7E">
            <w:pPr>
              <w:spacing w:after="120"/>
            </w:pPr>
            <w:r w:rsidRPr="00930177">
              <w:t>2</w:t>
            </w:r>
          </w:p>
        </w:tc>
        <w:tc>
          <w:tcPr>
            <w:tcW w:w="1170" w:type="dxa"/>
          </w:tcPr>
          <w:p w14:paraId="078A32AC" w14:textId="77777777" w:rsidR="000C7BD2" w:rsidRPr="00930177" w:rsidRDefault="000C7BD2" w:rsidP="00002E7E">
            <w:pPr>
              <w:spacing w:after="120"/>
            </w:pPr>
            <w:r w:rsidRPr="00930177">
              <w:t>DIA</w:t>
            </w:r>
          </w:p>
        </w:tc>
        <w:tc>
          <w:tcPr>
            <w:tcW w:w="1170" w:type="dxa"/>
          </w:tcPr>
          <w:p w14:paraId="5BC6A6E2" w14:textId="731A55F2" w:rsidR="000C7BD2" w:rsidRPr="00930177" w:rsidRDefault="000C7BD2" w:rsidP="00002E7E">
            <w:pPr>
              <w:spacing w:after="120"/>
            </w:pPr>
            <w:r w:rsidRPr="00930177">
              <w:t>3.1</w:t>
            </w:r>
          </w:p>
        </w:tc>
        <w:tc>
          <w:tcPr>
            <w:tcW w:w="1170" w:type="dxa"/>
          </w:tcPr>
          <w:p w14:paraId="6EFD00FE" w14:textId="6666DC99" w:rsidR="000C7BD2" w:rsidRPr="00930177" w:rsidRDefault="000C7BD2" w:rsidP="00002E7E">
            <w:pPr>
              <w:spacing w:after="120"/>
            </w:pPr>
            <w:r w:rsidRPr="00930177">
              <w:t>5.0</w:t>
            </w:r>
          </w:p>
        </w:tc>
      </w:tr>
      <w:tr w:rsidR="000C7BD2" w:rsidRPr="00930177" w14:paraId="6D65E8CB" w14:textId="77777777" w:rsidTr="00002E7E">
        <w:trPr>
          <w:cantSplit/>
        </w:trPr>
        <w:tc>
          <w:tcPr>
            <w:tcW w:w="1350" w:type="dxa"/>
          </w:tcPr>
          <w:p w14:paraId="7D88D74F" w14:textId="61E7A2EE" w:rsidR="000C7BD2" w:rsidRPr="00930177" w:rsidRDefault="00C03CC1" w:rsidP="00002E7E">
            <w:pPr>
              <w:spacing w:after="120"/>
            </w:pPr>
            <w:r w:rsidRPr="00930177">
              <w:t>FRQ</w:t>
            </w:r>
          </w:p>
        </w:tc>
        <w:tc>
          <w:tcPr>
            <w:tcW w:w="1440" w:type="dxa"/>
          </w:tcPr>
          <w:p w14:paraId="05B8F401" w14:textId="0E627BC0" w:rsidR="000C7BD2" w:rsidRPr="00930177" w:rsidRDefault="00C03CC1" w:rsidP="00002E7E">
            <w:pPr>
              <w:spacing w:after="120"/>
            </w:pPr>
            <w:r w:rsidRPr="00930177">
              <w:t>1</w:t>
            </w:r>
          </w:p>
        </w:tc>
        <w:tc>
          <w:tcPr>
            <w:tcW w:w="1170" w:type="dxa"/>
          </w:tcPr>
          <w:p w14:paraId="2375790C" w14:textId="77777777" w:rsidR="000C7BD2" w:rsidRPr="00930177" w:rsidRDefault="000C7BD2" w:rsidP="00002E7E">
            <w:pPr>
              <w:spacing w:after="120"/>
            </w:pPr>
            <w:r w:rsidRPr="00930177">
              <w:t>DOWN</w:t>
            </w:r>
          </w:p>
        </w:tc>
        <w:tc>
          <w:tcPr>
            <w:tcW w:w="1350" w:type="dxa"/>
          </w:tcPr>
          <w:p w14:paraId="6CB17B0D" w14:textId="77777777" w:rsidR="000C7BD2" w:rsidRPr="00930177" w:rsidRDefault="000C7BD2" w:rsidP="00002E7E">
            <w:pPr>
              <w:spacing w:after="120"/>
            </w:pPr>
            <w:r w:rsidRPr="00930177">
              <w:t>3</w:t>
            </w:r>
          </w:p>
        </w:tc>
        <w:tc>
          <w:tcPr>
            <w:tcW w:w="1170" w:type="dxa"/>
          </w:tcPr>
          <w:p w14:paraId="6FCA9CAD" w14:textId="77777777" w:rsidR="000C7BD2" w:rsidRPr="00930177" w:rsidRDefault="000C7BD2" w:rsidP="00002E7E">
            <w:pPr>
              <w:spacing w:after="120"/>
            </w:pPr>
            <w:r w:rsidRPr="00930177">
              <w:t>DIA</w:t>
            </w:r>
          </w:p>
        </w:tc>
        <w:tc>
          <w:tcPr>
            <w:tcW w:w="1170" w:type="dxa"/>
          </w:tcPr>
          <w:p w14:paraId="4AE99BE6" w14:textId="29972639" w:rsidR="000C7BD2" w:rsidRPr="00930177" w:rsidRDefault="000C7BD2" w:rsidP="00002E7E">
            <w:pPr>
              <w:spacing w:after="120"/>
            </w:pPr>
            <w:r w:rsidRPr="00930177">
              <w:t>5.1</w:t>
            </w:r>
          </w:p>
        </w:tc>
        <w:tc>
          <w:tcPr>
            <w:tcW w:w="1170" w:type="dxa"/>
          </w:tcPr>
          <w:p w14:paraId="7F0E948D" w14:textId="71108765" w:rsidR="000C7BD2" w:rsidRPr="00930177" w:rsidRDefault="000C7BD2" w:rsidP="00002E7E">
            <w:pPr>
              <w:spacing w:after="120"/>
            </w:pPr>
            <w:r w:rsidRPr="00930177">
              <w:t>999</w:t>
            </w:r>
          </w:p>
        </w:tc>
      </w:tr>
    </w:tbl>
    <w:p w14:paraId="2EE1258E" w14:textId="77777777" w:rsidR="00215892" w:rsidRPr="00930177" w:rsidRDefault="00215892">
      <w:pPr>
        <w:spacing w:before="0" w:after="0"/>
        <w:rPr>
          <w:rFonts w:ascii="Arial Narrow" w:hAnsi="Arial Narrow"/>
          <w:bCs/>
          <w:iCs/>
          <w:sz w:val="26"/>
          <w:szCs w:val="26"/>
          <w:u w:val="single"/>
        </w:rPr>
      </w:pPr>
      <w:r w:rsidRPr="00930177">
        <w:br w:type="page"/>
      </w:r>
    </w:p>
    <w:p w14:paraId="76C600B3" w14:textId="5E639F3F" w:rsidR="008963E6" w:rsidRPr="00930177" w:rsidRDefault="008963E6" w:rsidP="008963E6">
      <w:pPr>
        <w:pStyle w:val="Heading5"/>
      </w:pPr>
      <w:bookmarkStart w:id="180" w:name="_Toc370394780"/>
      <w:r w:rsidRPr="00930177">
        <w:lastRenderedPageBreak/>
        <w:t xml:space="preserve">Region 1 </w:t>
      </w:r>
      <w:r w:rsidR="00002E7E" w:rsidRPr="00930177">
        <w:t>Example Design 1</w:t>
      </w:r>
      <w:bookmarkEnd w:id="180"/>
    </w:p>
    <w:p w14:paraId="2515C3CC" w14:textId="1F128424" w:rsidR="008963E6" w:rsidRPr="00930177" w:rsidRDefault="00002E7E" w:rsidP="008963E6">
      <w:proofErr w:type="gramStart"/>
      <w:r w:rsidRPr="00930177">
        <w:t>Sample using 40 BAF, 5.0” minimum diameter, 300</w:t>
      </w:r>
      <w:r w:rsidRPr="00930177">
        <w:rPr>
          <w:vertAlign w:val="superscript"/>
        </w:rPr>
        <w:t>th</w:t>
      </w:r>
      <w:r w:rsidRPr="00930177">
        <w:t xml:space="preserve"> acre small-tree, vegetation cover, and surface cover fixed-plot</w:t>
      </w:r>
      <w:r w:rsidR="00215892" w:rsidRPr="00930177">
        <w:t xml:space="preserve">, as outlined in </w:t>
      </w:r>
      <w:r w:rsidR="00BA7961" w:rsidRPr="00BA7961">
        <w:rPr>
          <w:color w:val="0000FF"/>
          <w:u w:val="single"/>
        </w:rPr>
        <w:fldChar w:fldCharType="begin"/>
      </w:r>
      <w:r w:rsidR="00BA7961" w:rsidRPr="00BA7961">
        <w:rPr>
          <w:color w:val="0000FF"/>
          <w:u w:val="single"/>
        </w:rPr>
        <w:instrText xml:space="preserve"> REF _Ref409784639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44</w:t>
      </w:r>
      <w:r w:rsidR="00BA7961" w:rsidRPr="00BA7961">
        <w:rPr>
          <w:color w:val="0000FF"/>
          <w:u w:val="single"/>
        </w:rPr>
        <w:fldChar w:fldCharType="end"/>
      </w:r>
      <w:r w:rsidR="008963E6" w:rsidRPr="00930177">
        <w:t>.</w:t>
      </w:r>
      <w:proofErr w:type="gramEnd"/>
      <w:r w:rsidR="000F1419" w:rsidRPr="00930177">
        <w:t xml:space="preserve">  Cover plots are measuring vegetation and surface materials with 5% coverage and more.</w:t>
      </w:r>
    </w:p>
    <w:p w14:paraId="4F052AD2" w14:textId="2901C126" w:rsidR="008963E6" w:rsidRPr="00930177" w:rsidRDefault="008963E6" w:rsidP="008963E6">
      <w:pPr>
        <w:pStyle w:val="Caption"/>
        <w:rPr>
          <w:color w:val="auto"/>
        </w:rPr>
      </w:pPr>
      <w:bookmarkStart w:id="181" w:name="_Ref409784639"/>
      <w:bookmarkStart w:id="182" w:name="_Toc370394576"/>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44</w:t>
      </w:r>
      <w:r w:rsidRPr="00930177">
        <w:rPr>
          <w:color w:val="auto"/>
        </w:rPr>
        <w:fldChar w:fldCharType="end"/>
      </w:r>
      <w:bookmarkEnd w:id="181"/>
      <w:r w:rsidRPr="00930177">
        <w:rPr>
          <w:color w:val="auto"/>
        </w:rPr>
        <w:t xml:space="preserve">:  </w:t>
      </w:r>
      <w:r w:rsidR="000F1419" w:rsidRPr="00930177">
        <w:rPr>
          <w:color w:val="auto"/>
        </w:rPr>
        <w:t>Region 1, example design 1</w:t>
      </w:r>
      <w:bookmarkEnd w:id="182"/>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Region 1, example design 1"/>
      </w:tblPr>
      <w:tblGrid>
        <w:gridCol w:w="1350"/>
        <w:gridCol w:w="1440"/>
        <w:gridCol w:w="1170"/>
        <w:gridCol w:w="1350"/>
        <w:gridCol w:w="1170"/>
        <w:gridCol w:w="1170"/>
        <w:gridCol w:w="1170"/>
      </w:tblGrid>
      <w:tr w:rsidR="008963E6" w:rsidRPr="00930177" w14:paraId="1F78DC5A" w14:textId="77777777" w:rsidTr="00002E7E">
        <w:trPr>
          <w:tblHeader/>
        </w:trPr>
        <w:tc>
          <w:tcPr>
            <w:tcW w:w="1350" w:type="dxa"/>
            <w:shd w:val="clear" w:color="auto" w:fill="0B610D"/>
          </w:tcPr>
          <w:p w14:paraId="14489F98" w14:textId="77777777" w:rsidR="008963E6" w:rsidRPr="00930177" w:rsidRDefault="008963E6" w:rsidP="00002E7E">
            <w:pPr>
              <w:pStyle w:val="TableHeaderRow"/>
              <w:rPr>
                <w:rStyle w:val="Strong"/>
              </w:rPr>
            </w:pPr>
            <w:r w:rsidRPr="00930177">
              <w:rPr>
                <w:rStyle w:val="Strong"/>
              </w:rPr>
              <w:t>Sample Selection Method</w:t>
            </w:r>
          </w:p>
        </w:tc>
        <w:tc>
          <w:tcPr>
            <w:tcW w:w="1440" w:type="dxa"/>
            <w:shd w:val="clear" w:color="auto" w:fill="0B610D"/>
          </w:tcPr>
          <w:p w14:paraId="411F53E0" w14:textId="77777777" w:rsidR="008963E6" w:rsidRPr="00930177" w:rsidRDefault="008963E6" w:rsidP="00002E7E">
            <w:pPr>
              <w:pStyle w:val="TableHeaderRow"/>
              <w:rPr>
                <w:rStyle w:val="Strong"/>
              </w:rPr>
            </w:pPr>
            <w:r w:rsidRPr="00930177">
              <w:rPr>
                <w:rStyle w:val="Strong"/>
              </w:rPr>
              <w:t>Sample Expansion Factor</w:t>
            </w:r>
          </w:p>
        </w:tc>
        <w:tc>
          <w:tcPr>
            <w:tcW w:w="1170" w:type="dxa"/>
            <w:shd w:val="clear" w:color="auto" w:fill="0B610D"/>
          </w:tcPr>
          <w:p w14:paraId="69E1810E"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0B20D745" w14:textId="77777777" w:rsidR="008963E6" w:rsidRPr="00930177" w:rsidRDefault="008963E6" w:rsidP="00002E7E">
            <w:pPr>
              <w:pStyle w:val="TableHeaderRow"/>
              <w:rPr>
                <w:rStyle w:val="Strong"/>
              </w:rPr>
            </w:pPr>
            <w:r w:rsidRPr="00930177">
              <w:rPr>
                <w:rStyle w:val="Strong"/>
              </w:rPr>
              <w:t>Selection Criteria Number</w:t>
            </w:r>
          </w:p>
        </w:tc>
        <w:tc>
          <w:tcPr>
            <w:tcW w:w="1170" w:type="dxa"/>
            <w:shd w:val="clear" w:color="auto" w:fill="0B610D"/>
          </w:tcPr>
          <w:p w14:paraId="05EF3C19"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45E1503E"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6FD02719"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Max. Value</w:t>
            </w:r>
          </w:p>
        </w:tc>
      </w:tr>
      <w:tr w:rsidR="008963E6" w:rsidRPr="00930177" w14:paraId="18EBDC32" w14:textId="77777777" w:rsidTr="00002E7E">
        <w:trPr>
          <w:cantSplit/>
        </w:trPr>
        <w:tc>
          <w:tcPr>
            <w:tcW w:w="1350" w:type="dxa"/>
          </w:tcPr>
          <w:p w14:paraId="7AAA1C51" w14:textId="77777777" w:rsidR="008963E6" w:rsidRPr="00930177" w:rsidRDefault="008963E6" w:rsidP="00002E7E">
            <w:pPr>
              <w:spacing w:after="120"/>
            </w:pPr>
            <w:r w:rsidRPr="00930177">
              <w:t>BAF</w:t>
            </w:r>
          </w:p>
        </w:tc>
        <w:tc>
          <w:tcPr>
            <w:tcW w:w="1440" w:type="dxa"/>
          </w:tcPr>
          <w:p w14:paraId="6B0D5565" w14:textId="77777777" w:rsidR="008963E6" w:rsidRPr="00930177" w:rsidRDefault="008963E6" w:rsidP="00002E7E">
            <w:pPr>
              <w:spacing w:after="120"/>
            </w:pPr>
            <w:r w:rsidRPr="00930177">
              <w:t>40</w:t>
            </w:r>
          </w:p>
        </w:tc>
        <w:tc>
          <w:tcPr>
            <w:tcW w:w="1170" w:type="dxa"/>
          </w:tcPr>
          <w:p w14:paraId="7991FB33" w14:textId="77777777" w:rsidR="008963E6" w:rsidRPr="00930177" w:rsidRDefault="008963E6" w:rsidP="00002E7E">
            <w:pPr>
              <w:spacing w:after="120"/>
            </w:pPr>
            <w:r w:rsidRPr="00930177">
              <w:t>ALL</w:t>
            </w:r>
          </w:p>
        </w:tc>
        <w:tc>
          <w:tcPr>
            <w:tcW w:w="1350" w:type="dxa"/>
          </w:tcPr>
          <w:p w14:paraId="705EC8F0" w14:textId="77777777" w:rsidR="008963E6" w:rsidRPr="00930177" w:rsidRDefault="008963E6" w:rsidP="00002E7E">
            <w:pPr>
              <w:spacing w:after="120"/>
            </w:pPr>
            <w:r w:rsidRPr="00930177">
              <w:t>1</w:t>
            </w:r>
          </w:p>
        </w:tc>
        <w:tc>
          <w:tcPr>
            <w:tcW w:w="1170" w:type="dxa"/>
          </w:tcPr>
          <w:p w14:paraId="7F4F914D" w14:textId="77777777" w:rsidR="008963E6" w:rsidRPr="00930177" w:rsidRDefault="008963E6" w:rsidP="00002E7E">
            <w:pPr>
              <w:spacing w:after="120"/>
            </w:pPr>
            <w:r w:rsidRPr="00930177">
              <w:t>DBH</w:t>
            </w:r>
          </w:p>
        </w:tc>
        <w:tc>
          <w:tcPr>
            <w:tcW w:w="1170" w:type="dxa"/>
          </w:tcPr>
          <w:p w14:paraId="2A862964" w14:textId="77777777" w:rsidR="008963E6" w:rsidRPr="00930177" w:rsidRDefault="008963E6" w:rsidP="00002E7E">
            <w:pPr>
              <w:spacing w:after="120"/>
            </w:pPr>
            <w:r w:rsidRPr="00930177">
              <w:t>5.0</w:t>
            </w:r>
          </w:p>
        </w:tc>
        <w:tc>
          <w:tcPr>
            <w:tcW w:w="1170" w:type="dxa"/>
          </w:tcPr>
          <w:p w14:paraId="77EEA2E3" w14:textId="77777777" w:rsidR="008963E6" w:rsidRPr="00930177" w:rsidRDefault="008963E6" w:rsidP="00002E7E">
            <w:pPr>
              <w:spacing w:after="120"/>
            </w:pPr>
            <w:r w:rsidRPr="00930177">
              <w:t>999.9</w:t>
            </w:r>
          </w:p>
        </w:tc>
      </w:tr>
      <w:tr w:rsidR="00146EFD" w:rsidRPr="00930177" w14:paraId="7FB1AEF0" w14:textId="77777777" w:rsidTr="00002E7E">
        <w:trPr>
          <w:cantSplit/>
        </w:trPr>
        <w:tc>
          <w:tcPr>
            <w:tcW w:w="1350" w:type="dxa"/>
          </w:tcPr>
          <w:p w14:paraId="36A7CB2E" w14:textId="5E91200D" w:rsidR="00146EFD" w:rsidRPr="00930177" w:rsidRDefault="00146EFD" w:rsidP="00002E7E">
            <w:pPr>
              <w:spacing w:after="120"/>
            </w:pPr>
            <w:r w:rsidRPr="00930177">
              <w:t>FRQ</w:t>
            </w:r>
          </w:p>
        </w:tc>
        <w:tc>
          <w:tcPr>
            <w:tcW w:w="1440" w:type="dxa"/>
          </w:tcPr>
          <w:p w14:paraId="5E2A8737" w14:textId="00877E19" w:rsidR="00146EFD" w:rsidRPr="00930177" w:rsidRDefault="00146EFD" w:rsidP="00002E7E">
            <w:pPr>
              <w:spacing w:after="120"/>
            </w:pPr>
            <w:r w:rsidRPr="00930177">
              <w:t>300</w:t>
            </w:r>
          </w:p>
        </w:tc>
        <w:tc>
          <w:tcPr>
            <w:tcW w:w="1170" w:type="dxa"/>
          </w:tcPr>
          <w:p w14:paraId="20922B37" w14:textId="68FD43B8" w:rsidR="00146EFD" w:rsidRPr="00930177" w:rsidRDefault="00146EFD" w:rsidP="00002E7E">
            <w:pPr>
              <w:spacing w:after="120"/>
            </w:pPr>
            <w:r w:rsidRPr="00930177">
              <w:t>ALL</w:t>
            </w:r>
          </w:p>
        </w:tc>
        <w:tc>
          <w:tcPr>
            <w:tcW w:w="1350" w:type="dxa"/>
          </w:tcPr>
          <w:p w14:paraId="2290957B" w14:textId="571BE45A" w:rsidR="00146EFD" w:rsidRPr="00930177" w:rsidRDefault="00146EFD" w:rsidP="00002E7E">
            <w:pPr>
              <w:spacing w:after="120"/>
            </w:pPr>
            <w:r w:rsidRPr="00930177">
              <w:t>2</w:t>
            </w:r>
          </w:p>
        </w:tc>
        <w:tc>
          <w:tcPr>
            <w:tcW w:w="1170" w:type="dxa"/>
          </w:tcPr>
          <w:p w14:paraId="1FC34183" w14:textId="64143552" w:rsidR="00146EFD" w:rsidRPr="00930177" w:rsidRDefault="00146EFD" w:rsidP="00002E7E">
            <w:pPr>
              <w:spacing w:after="120"/>
            </w:pPr>
            <w:r w:rsidRPr="00930177">
              <w:t>DBH</w:t>
            </w:r>
          </w:p>
        </w:tc>
        <w:tc>
          <w:tcPr>
            <w:tcW w:w="1170" w:type="dxa"/>
          </w:tcPr>
          <w:p w14:paraId="20B5106A" w14:textId="764E88D1" w:rsidR="00146EFD" w:rsidRPr="00930177" w:rsidRDefault="00146EFD" w:rsidP="00002E7E">
            <w:pPr>
              <w:spacing w:after="120"/>
            </w:pPr>
            <w:r w:rsidRPr="00930177">
              <w:t>0.1</w:t>
            </w:r>
          </w:p>
        </w:tc>
        <w:tc>
          <w:tcPr>
            <w:tcW w:w="1170" w:type="dxa"/>
          </w:tcPr>
          <w:p w14:paraId="5D437378" w14:textId="3DE3A7B2" w:rsidR="00146EFD" w:rsidRPr="00930177" w:rsidRDefault="00146EFD" w:rsidP="00002E7E">
            <w:pPr>
              <w:spacing w:after="120"/>
            </w:pPr>
            <w:r w:rsidRPr="00930177">
              <w:t>4.9</w:t>
            </w:r>
          </w:p>
        </w:tc>
      </w:tr>
      <w:tr w:rsidR="00146EFD" w:rsidRPr="00930177" w14:paraId="370AC8CE" w14:textId="77777777" w:rsidTr="00002E7E">
        <w:trPr>
          <w:cantSplit/>
        </w:trPr>
        <w:tc>
          <w:tcPr>
            <w:tcW w:w="1350" w:type="dxa"/>
          </w:tcPr>
          <w:p w14:paraId="159285D7" w14:textId="33C66313" w:rsidR="00146EFD" w:rsidRPr="00930177" w:rsidRDefault="00146EFD" w:rsidP="00002E7E">
            <w:pPr>
              <w:spacing w:after="120"/>
            </w:pPr>
            <w:r w:rsidRPr="00930177">
              <w:t>FRQ</w:t>
            </w:r>
          </w:p>
        </w:tc>
        <w:tc>
          <w:tcPr>
            <w:tcW w:w="1440" w:type="dxa"/>
          </w:tcPr>
          <w:p w14:paraId="312537A3" w14:textId="5CD39A61" w:rsidR="00146EFD" w:rsidRPr="00930177" w:rsidRDefault="00146EFD" w:rsidP="00002E7E">
            <w:pPr>
              <w:spacing w:after="120"/>
            </w:pPr>
            <w:r w:rsidRPr="00930177">
              <w:t>300</w:t>
            </w:r>
          </w:p>
        </w:tc>
        <w:tc>
          <w:tcPr>
            <w:tcW w:w="1170" w:type="dxa"/>
          </w:tcPr>
          <w:p w14:paraId="7BD43A55" w14:textId="3CD66A35" w:rsidR="00146EFD" w:rsidRPr="00930177" w:rsidRDefault="00146EFD" w:rsidP="00002E7E">
            <w:pPr>
              <w:spacing w:after="120"/>
            </w:pPr>
            <w:r w:rsidRPr="00930177">
              <w:t>LIVE</w:t>
            </w:r>
          </w:p>
        </w:tc>
        <w:tc>
          <w:tcPr>
            <w:tcW w:w="1350" w:type="dxa"/>
          </w:tcPr>
          <w:p w14:paraId="17CED215" w14:textId="08B54D79" w:rsidR="00146EFD" w:rsidRPr="00930177" w:rsidRDefault="00146EFD" w:rsidP="00002E7E">
            <w:pPr>
              <w:spacing w:after="120"/>
            </w:pPr>
            <w:r w:rsidRPr="00930177">
              <w:t>3</w:t>
            </w:r>
          </w:p>
        </w:tc>
        <w:tc>
          <w:tcPr>
            <w:tcW w:w="1170" w:type="dxa"/>
          </w:tcPr>
          <w:p w14:paraId="745E2533" w14:textId="2E69C2BF" w:rsidR="00146EFD" w:rsidRPr="00930177" w:rsidRDefault="00146EFD" w:rsidP="00002E7E">
            <w:pPr>
              <w:spacing w:after="120"/>
            </w:pPr>
            <w:r w:rsidRPr="00930177">
              <w:t>HGT</w:t>
            </w:r>
          </w:p>
        </w:tc>
        <w:tc>
          <w:tcPr>
            <w:tcW w:w="1170" w:type="dxa"/>
          </w:tcPr>
          <w:p w14:paraId="5AC610DC" w14:textId="2A60DE2C" w:rsidR="00146EFD" w:rsidRPr="00930177" w:rsidRDefault="00146EFD" w:rsidP="00002E7E">
            <w:pPr>
              <w:spacing w:after="120"/>
            </w:pPr>
            <w:r w:rsidRPr="00930177">
              <w:t>0.5</w:t>
            </w:r>
          </w:p>
        </w:tc>
        <w:tc>
          <w:tcPr>
            <w:tcW w:w="1170" w:type="dxa"/>
          </w:tcPr>
          <w:p w14:paraId="7B81A102" w14:textId="61380E15" w:rsidR="00146EFD" w:rsidRPr="00930177" w:rsidRDefault="00146EFD" w:rsidP="00002E7E">
            <w:pPr>
              <w:spacing w:after="120"/>
            </w:pPr>
            <w:r w:rsidRPr="00930177">
              <w:t>4.4</w:t>
            </w:r>
          </w:p>
        </w:tc>
      </w:tr>
      <w:tr w:rsidR="00146EFD" w:rsidRPr="00930177" w14:paraId="7938A30A" w14:textId="77777777" w:rsidTr="00002E7E">
        <w:trPr>
          <w:cantSplit/>
        </w:trPr>
        <w:tc>
          <w:tcPr>
            <w:tcW w:w="1350" w:type="dxa"/>
          </w:tcPr>
          <w:p w14:paraId="5C9A1668" w14:textId="0CD3AE4C" w:rsidR="00146EFD" w:rsidRPr="00930177" w:rsidRDefault="00146EFD" w:rsidP="00002E7E">
            <w:pPr>
              <w:spacing w:after="120"/>
            </w:pPr>
            <w:r w:rsidRPr="00930177">
              <w:t>FRQ</w:t>
            </w:r>
          </w:p>
        </w:tc>
        <w:tc>
          <w:tcPr>
            <w:tcW w:w="1440" w:type="dxa"/>
          </w:tcPr>
          <w:p w14:paraId="1E5A68E7" w14:textId="2FD2503C" w:rsidR="00146EFD" w:rsidRPr="00930177" w:rsidRDefault="00146EFD" w:rsidP="00002E7E">
            <w:pPr>
              <w:spacing w:after="120"/>
            </w:pPr>
            <w:r w:rsidRPr="00930177">
              <w:t>300</w:t>
            </w:r>
          </w:p>
        </w:tc>
        <w:tc>
          <w:tcPr>
            <w:tcW w:w="1170" w:type="dxa"/>
          </w:tcPr>
          <w:p w14:paraId="0D772696" w14:textId="325CD13C" w:rsidR="00146EFD" w:rsidRPr="00930177" w:rsidRDefault="00146EFD" w:rsidP="00002E7E">
            <w:pPr>
              <w:spacing w:after="120"/>
            </w:pPr>
            <w:r w:rsidRPr="00930177">
              <w:t>LIVE</w:t>
            </w:r>
          </w:p>
        </w:tc>
        <w:tc>
          <w:tcPr>
            <w:tcW w:w="1350" w:type="dxa"/>
          </w:tcPr>
          <w:p w14:paraId="2F0FF29A" w14:textId="2DD3B08E" w:rsidR="00146EFD" w:rsidRPr="00930177" w:rsidRDefault="00146EFD" w:rsidP="00002E7E">
            <w:pPr>
              <w:spacing w:after="120"/>
            </w:pPr>
            <w:r w:rsidRPr="00930177">
              <w:t>4</w:t>
            </w:r>
          </w:p>
        </w:tc>
        <w:tc>
          <w:tcPr>
            <w:tcW w:w="1170" w:type="dxa"/>
          </w:tcPr>
          <w:p w14:paraId="11DADAEF" w14:textId="2D29158C" w:rsidR="00146EFD" w:rsidRPr="00930177" w:rsidRDefault="00146EFD" w:rsidP="00002E7E">
            <w:pPr>
              <w:spacing w:after="120"/>
            </w:pPr>
            <w:r w:rsidRPr="00930177">
              <w:t>CVR</w:t>
            </w:r>
          </w:p>
        </w:tc>
        <w:tc>
          <w:tcPr>
            <w:tcW w:w="1170" w:type="dxa"/>
          </w:tcPr>
          <w:p w14:paraId="140DC643" w14:textId="1C2C6D29" w:rsidR="00146EFD" w:rsidRPr="00930177" w:rsidRDefault="00146EFD" w:rsidP="00002E7E">
            <w:pPr>
              <w:spacing w:after="120"/>
            </w:pPr>
            <w:r w:rsidRPr="00930177">
              <w:t>5.0</w:t>
            </w:r>
          </w:p>
        </w:tc>
        <w:tc>
          <w:tcPr>
            <w:tcW w:w="1170" w:type="dxa"/>
          </w:tcPr>
          <w:p w14:paraId="6F7BBE18" w14:textId="6F647471" w:rsidR="00146EFD" w:rsidRPr="00930177" w:rsidRDefault="00146EFD" w:rsidP="00002E7E">
            <w:pPr>
              <w:spacing w:after="120"/>
            </w:pPr>
            <w:r w:rsidRPr="00930177">
              <w:t>100</w:t>
            </w:r>
          </w:p>
        </w:tc>
      </w:tr>
      <w:tr w:rsidR="00146EFD" w:rsidRPr="00930177" w14:paraId="7297BF00" w14:textId="77777777" w:rsidTr="00002E7E">
        <w:trPr>
          <w:cantSplit/>
        </w:trPr>
        <w:tc>
          <w:tcPr>
            <w:tcW w:w="1350" w:type="dxa"/>
          </w:tcPr>
          <w:p w14:paraId="514109F1" w14:textId="42874B27" w:rsidR="00146EFD" w:rsidRPr="00930177" w:rsidRDefault="00146EFD" w:rsidP="00002E7E">
            <w:pPr>
              <w:spacing w:after="120"/>
            </w:pPr>
            <w:r w:rsidRPr="00930177">
              <w:t>FRQ</w:t>
            </w:r>
          </w:p>
        </w:tc>
        <w:tc>
          <w:tcPr>
            <w:tcW w:w="1440" w:type="dxa"/>
          </w:tcPr>
          <w:p w14:paraId="472744A2" w14:textId="5B5ADD13" w:rsidR="00146EFD" w:rsidRPr="00930177" w:rsidRDefault="00146EFD" w:rsidP="00002E7E">
            <w:pPr>
              <w:spacing w:after="120"/>
            </w:pPr>
            <w:r w:rsidRPr="00930177">
              <w:t>300</w:t>
            </w:r>
          </w:p>
        </w:tc>
        <w:tc>
          <w:tcPr>
            <w:tcW w:w="1170" w:type="dxa"/>
          </w:tcPr>
          <w:p w14:paraId="4880CBC6" w14:textId="580D90A9" w:rsidR="00146EFD" w:rsidRPr="00930177" w:rsidRDefault="00146EFD" w:rsidP="00002E7E">
            <w:pPr>
              <w:spacing w:after="120"/>
            </w:pPr>
            <w:r w:rsidRPr="00930177">
              <w:t>n/a</w:t>
            </w:r>
          </w:p>
        </w:tc>
        <w:tc>
          <w:tcPr>
            <w:tcW w:w="1350" w:type="dxa"/>
          </w:tcPr>
          <w:p w14:paraId="10164B5E" w14:textId="797E3A86" w:rsidR="00146EFD" w:rsidRPr="00930177" w:rsidRDefault="00146EFD" w:rsidP="00002E7E">
            <w:pPr>
              <w:spacing w:after="120"/>
            </w:pPr>
            <w:r w:rsidRPr="00930177">
              <w:t>5</w:t>
            </w:r>
          </w:p>
        </w:tc>
        <w:tc>
          <w:tcPr>
            <w:tcW w:w="1170" w:type="dxa"/>
          </w:tcPr>
          <w:p w14:paraId="4255FFDC" w14:textId="7A982AB3" w:rsidR="00146EFD" w:rsidRPr="00930177" w:rsidRDefault="00146EFD" w:rsidP="00002E7E">
            <w:pPr>
              <w:spacing w:after="120"/>
            </w:pPr>
            <w:r w:rsidRPr="00930177">
              <w:t>SVC</w:t>
            </w:r>
          </w:p>
        </w:tc>
        <w:tc>
          <w:tcPr>
            <w:tcW w:w="1170" w:type="dxa"/>
          </w:tcPr>
          <w:p w14:paraId="784562ED" w14:textId="3AAB172E" w:rsidR="00146EFD" w:rsidRPr="00930177" w:rsidRDefault="00146EFD" w:rsidP="00002E7E">
            <w:pPr>
              <w:spacing w:after="120"/>
            </w:pPr>
            <w:r w:rsidRPr="00930177">
              <w:t>5.0</w:t>
            </w:r>
          </w:p>
        </w:tc>
        <w:tc>
          <w:tcPr>
            <w:tcW w:w="1170" w:type="dxa"/>
          </w:tcPr>
          <w:p w14:paraId="18F10D4B" w14:textId="50A506D1" w:rsidR="00146EFD" w:rsidRPr="00930177" w:rsidRDefault="00146EFD" w:rsidP="00002E7E">
            <w:pPr>
              <w:spacing w:after="120"/>
            </w:pPr>
            <w:r w:rsidRPr="00930177">
              <w:t>100</w:t>
            </w:r>
          </w:p>
        </w:tc>
      </w:tr>
    </w:tbl>
    <w:p w14:paraId="0569FC14" w14:textId="77777777" w:rsidR="00146EFD" w:rsidRPr="00930177" w:rsidRDefault="00146EFD" w:rsidP="00146EFD">
      <w:pPr>
        <w:rPr>
          <w:rStyle w:val="SubtleEmphasis"/>
        </w:rPr>
      </w:pPr>
      <w:r w:rsidRPr="00930177">
        <w:rPr>
          <w:rStyle w:val="SubtleEmphasis"/>
        </w:rPr>
        <w:t>Note:  if vegetation and surface cover plot were not installed, the VEGCOV and SURCOV form type would NOT be included in the sample design.</w:t>
      </w:r>
    </w:p>
    <w:p w14:paraId="4DF84B7B" w14:textId="77777777" w:rsidR="00146EFD" w:rsidRPr="00930177" w:rsidRDefault="00146EFD" w:rsidP="00146EFD">
      <w:pPr>
        <w:rPr>
          <w:rStyle w:val="SubtleEmphasis"/>
        </w:rPr>
      </w:pPr>
      <w:r w:rsidRPr="00930177">
        <w:rPr>
          <w:rStyle w:val="SubtleEmphasis"/>
        </w:rPr>
        <w:t>Note:  if the small-tree fixed plot is not taken, the small tree form with the FRQ selection method would NOT be included in the sample design.</w:t>
      </w:r>
    </w:p>
    <w:p w14:paraId="2B6B3C10" w14:textId="0C29BA2C" w:rsidR="008963E6" w:rsidRPr="00930177" w:rsidRDefault="008963E6" w:rsidP="008963E6">
      <w:pPr>
        <w:pStyle w:val="Heading5"/>
      </w:pPr>
      <w:bookmarkStart w:id="183" w:name="_Toc370394781"/>
      <w:r w:rsidRPr="00930177">
        <w:t>Region 1 Ex</w:t>
      </w:r>
      <w:r w:rsidR="000F1419" w:rsidRPr="00930177">
        <w:t>ample Design 2</w:t>
      </w:r>
      <w:bookmarkEnd w:id="183"/>
    </w:p>
    <w:p w14:paraId="4BEBF9BE" w14:textId="7A83DCA8" w:rsidR="008963E6" w:rsidRPr="00930177" w:rsidRDefault="00146EFD" w:rsidP="008963E6">
      <w:r w:rsidRPr="00930177">
        <w:t>30 BAF, 4.3” minimum diameter, 300</w:t>
      </w:r>
      <w:r w:rsidRPr="00930177">
        <w:rPr>
          <w:vertAlign w:val="superscript"/>
        </w:rPr>
        <w:t>th</w:t>
      </w:r>
      <w:r w:rsidRPr="00930177">
        <w:t xml:space="preserve"> acre small-tree, vegetation cover, and surface cover fixed-plot</w:t>
      </w:r>
      <w:r w:rsidR="00215892" w:rsidRPr="00930177">
        <w:t xml:space="preserve">, as outlined in </w:t>
      </w:r>
      <w:r w:rsidR="00BA7961" w:rsidRPr="00BA7961">
        <w:rPr>
          <w:color w:val="0000FF"/>
          <w:u w:val="single"/>
        </w:rPr>
        <w:fldChar w:fldCharType="begin"/>
      </w:r>
      <w:r w:rsidR="00BA7961" w:rsidRPr="00BA7961">
        <w:rPr>
          <w:color w:val="0000FF"/>
          <w:u w:val="single"/>
        </w:rPr>
        <w:instrText xml:space="preserve"> REF _Ref409784628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45</w:t>
      </w:r>
      <w:r w:rsidR="00BA7961" w:rsidRPr="00BA7961">
        <w:rPr>
          <w:color w:val="0000FF"/>
          <w:u w:val="single"/>
        </w:rPr>
        <w:fldChar w:fldCharType="end"/>
      </w:r>
      <w:r w:rsidR="008963E6" w:rsidRPr="00930177">
        <w:t>.</w:t>
      </w:r>
      <w:r w:rsidRPr="00930177">
        <w:t xml:space="preserve">  Cover plots are measuring vegetation and surface materials with 5% coverage and more.</w:t>
      </w:r>
    </w:p>
    <w:p w14:paraId="36D8D640" w14:textId="7C61C7DA" w:rsidR="008963E6" w:rsidRPr="00930177" w:rsidRDefault="008963E6" w:rsidP="008963E6">
      <w:pPr>
        <w:pStyle w:val="Caption"/>
        <w:rPr>
          <w:color w:val="auto"/>
        </w:rPr>
      </w:pPr>
      <w:bookmarkStart w:id="184" w:name="_Ref409784628"/>
      <w:bookmarkStart w:id="185" w:name="_Toc370394577"/>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45</w:t>
      </w:r>
      <w:r w:rsidRPr="00930177">
        <w:rPr>
          <w:color w:val="auto"/>
        </w:rPr>
        <w:fldChar w:fldCharType="end"/>
      </w:r>
      <w:bookmarkEnd w:id="184"/>
      <w:r w:rsidRPr="00930177">
        <w:rPr>
          <w:color w:val="auto"/>
        </w:rPr>
        <w:t xml:space="preserve">:  </w:t>
      </w:r>
      <w:r w:rsidR="000F1419" w:rsidRPr="00930177">
        <w:rPr>
          <w:color w:val="auto"/>
        </w:rPr>
        <w:t>Region 1, example design 2</w:t>
      </w:r>
      <w:bookmarkEnd w:id="185"/>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Region 1, example design 2"/>
      </w:tblPr>
      <w:tblGrid>
        <w:gridCol w:w="1350"/>
        <w:gridCol w:w="1440"/>
        <w:gridCol w:w="1170"/>
        <w:gridCol w:w="1350"/>
        <w:gridCol w:w="1170"/>
        <w:gridCol w:w="1170"/>
        <w:gridCol w:w="1170"/>
      </w:tblGrid>
      <w:tr w:rsidR="008963E6" w:rsidRPr="00930177" w14:paraId="59844798" w14:textId="77777777" w:rsidTr="00002E7E">
        <w:trPr>
          <w:tblHeader/>
        </w:trPr>
        <w:tc>
          <w:tcPr>
            <w:tcW w:w="1350" w:type="dxa"/>
            <w:shd w:val="clear" w:color="auto" w:fill="0B610D"/>
          </w:tcPr>
          <w:p w14:paraId="37A02221" w14:textId="77777777" w:rsidR="008963E6" w:rsidRPr="00930177" w:rsidRDefault="008963E6" w:rsidP="00002E7E">
            <w:pPr>
              <w:pStyle w:val="TableHeaderRow"/>
              <w:rPr>
                <w:rStyle w:val="Strong"/>
              </w:rPr>
            </w:pPr>
            <w:r w:rsidRPr="00930177">
              <w:rPr>
                <w:rStyle w:val="Strong"/>
              </w:rPr>
              <w:t>Sample Selection Method</w:t>
            </w:r>
          </w:p>
        </w:tc>
        <w:tc>
          <w:tcPr>
            <w:tcW w:w="1440" w:type="dxa"/>
            <w:shd w:val="clear" w:color="auto" w:fill="0B610D"/>
          </w:tcPr>
          <w:p w14:paraId="154A0D67" w14:textId="77777777" w:rsidR="008963E6" w:rsidRPr="00930177" w:rsidRDefault="008963E6" w:rsidP="00002E7E">
            <w:pPr>
              <w:pStyle w:val="TableHeaderRow"/>
              <w:rPr>
                <w:rStyle w:val="Strong"/>
              </w:rPr>
            </w:pPr>
            <w:r w:rsidRPr="00930177">
              <w:rPr>
                <w:rStyle w:val="Strong"/>
              </w:rPr>
              <w:t>Sample Expansion Factor</w:t>
            </w:r>
          </w:p>
        </w:tc>
        <w:tc>
          <w:tcPr>
            <w:tcW w:w="1170" w:type="dxa"/>
            <w:shd w:val="clear" w:color="auto" w:fill="0B610D"/>
          </w:tcPr>
          <w:p w14:paraId="54F0F1D9"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3A7AEBF9" w14:textId="77777777" w:rsidR="008963E6" w:rsidRPr="00930177" w:rsidRDefault="008963E6" w:rsidP="00002E7E">
            <w:pPr>
              <w:pStyle w:val="TableHeaderRow"/>
              <w:rPr>
                <w:rStyle w:val="Strong"/>
              </w:rPr>
            </w:pPr>
            <w:r w:rsidRPr="00930177">
              <w:rPr>
                <w:rStyle w:val="Strong"/>
              </w:rPr>
              <w:t>Selection Criteria Number</w:t>
            </w:r>
          </w:p>
        </w:tc>
        <w:tc>
          <w:tcPr>
            <w:tcW w:w="1170" w:type="dxa"/>
            <w:shd w:val="clear" w:color="auto" w:fill="0B610D"/>
          </w:tcPr>
          <w:p w14:paraId="18BB76A4"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6AC33A7B"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5EA776C5"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Max. Value</w:t>
            </w:r>
          </w:p>
        </w:tc>
      </w:tr>
      <w:tr w:rsidR="008963E6" w:rsidRPr="00930177" w14:paraId="308A1735" w14:textId="77777777" w:rsidTr="00002E7E">
        <w:trPr>
          <w:cantSplit/>
        </w:trPr>
        <w:tc>
          <w:tcPr>
            <w:tcW w:w="1350" w:type="dxa"/>
          </w:tcPr>
          <w:p w14:paraId="42BB7EDD" w14:textId="77777777" w:rsidR="008963E6" w:rsidRPr="00930177" w:rsidRDefault="008963E6" w:rsidP="00002E7E">
            <w:pPr>
              <w:spacing w:after="120"/>
            </w:pPr>
            <w:r w:rsidRPr="00930177">
              <w:t>BAF</w:t>
            </w:r>
          </w:p>
        </w:tc>
        <w:tc>
          <w:tcPr>
            <w:tcW w:w="1440" w:type="dxa"/>
          </w:tcPr>
          <w:p w14:paraId="2DFECCA9" w14:textId="77777777" w:rsidR="008963E6" w:rsidRPr="00930177" w:rsidRDefault="008963E6" w:rsidP="00002E7E">
            <w:pPr>
              <w:spacing w:after="120"/>
            </w:pPr>
            <w:r w:rsidRPr="00930177">
              <w:t>30</w:t>
            </w:r>
          </w:p>
        </w:tc>
        <w:tc>
          <w:tcPr>
            <w:tcW w:w="1170" w:type="dxa"/>
          </w:tcPr>
          <w:p w14:paraId="22FE4A36" w14:textId="5AF96055" w:rsidR="008963E6" w:rsidRPr="00930177" w:rsidRDefault="00146EFD" w:rsidP="00002E7E">
            <w:pPr>
              <w:spacing w:after="120"/>
            </w:pPr>
            <w:r w:rsidRPr="00930177">
              <w:t>ALL</w:t>
            </w:r>
          </w:p>
        </w:tc>
        <w:tc>
          <w:tcPr>
            <w:tcW w:w="1350" w:type="dxa"/>
          </w:tcPr>
          <w:p w14:paraId="1071B2CA" w14:textId="77777777" w:rsidR="008963E6" w:rsidRPr="00930177" w:rsidRDefault="008963E6" w:rsidP="00002E7E">
            <w:pPr>
              <w:spacing w:after="120"/>
            </w:pPr>
            <w:r w:rsidRPr="00930177">
              <w:t>1</w:t>
            </w:r>
          </w:p>
        </w:tc>
        <w:tc>
          <w:tcPr>
            <w:tcW w:w="1170" w:type="dxa"/>
          </w:tcPr>
          <w:p w14:paraId="74E4B98F" w14:textId="77777777" w:rsidR="008963E6" w:rsidRPr="00930177" w:rsidRDefault="008963E6" w:rsidP="00002E7E">
            <w:pPr>
              <w:spacing w:after="120"/>
            </w:pPr>
            <w:r w:rsidRPr="00930177">
              <w:t>DBH</w:t>
            </w:r>
          </w:p>
        </w:tc>
        <w:tc>
          <w:tcPr>
            <w:tcW w:w="1170" w:type="dxa"/>
          </w:tcPr>
          <w:p w14:paraId="05AF9C69" w14:textId="57F31458" w:rsidR="008963E6" w:rsidRPr="00930177" w:rsidRDefault="00146EFD" w:rsidP="00002E7E">
            <w:pPr>
              <w:spacing w:after="120"/>
            </w:pPr>
            <w:r w:rsidRPr="00930177">
              <w:t>4.3</w:t>
            </w:r>
          </w:p>
        </w:tc>
        <w:tc>
          <w:tcPr>
            <w:tcW w:w="1170" w:type="dxa"/>
          </w:tcPr>
          <w:p w14:paraId="3D102C8E" w14:textId="77777777" w:rsidR="008963E6" w:rsidRPr="00930177" w:rsidRDefault="008963E6" w:rsidP="00002E7E">
            <w:pPr>
              <w:spacing w:after="120"/>
            </w:pPr>
            <w:r w:rsidRPr="00930177">
              <w:t>999.9</w:t>
            </w:r>
          </w:p>
        </w:tc>
      </w:tr>
      <w:tr w:rsidR="00146EFD" w:rsidRPr="00930177" w14:paraId="5108AC29" w14:textId="77777777" w:rsidTr="00002E7E">
        <w:trPr>
          <w:cantSplit/>
        </w:trPr>
        <w:tc>
          <w:tcPr>
            <w:tcW w:w="1350" w:type="dxa"/>
          </w:tcPr>
          <w:p w14:paraId="6873E4B2" w14:textId="54C19375" w:rsidR="00146EFD" w:rsidRPr="00930177" w:rsidRDefault="00146EFD" w:rsidP="00002E7E">
            <w:pPr>
              <w:spacing w:after="120"/>
            </w:pPr>
            <w:r w:rsidRPr="00930177">
              <w:t>FRQ</w:t>
            </w:r>
          </w:p>
        </w:tc>
        <w:tc>
          <w:tcPr>
            <w:tcW w:w="1440" w:type="dxa"/>
          </w:tcPr>
          <w:p w14:paraId="41197840" w14:textId="2142E54B" w:rsidR="00146EFD" w:rsidRPr="00930177" w:rsidRDefault="00146EFD" w:rsidP="00002E7E">
            <w:pPr>
              <w:spacing w:after="120"/>
            </w:pPr>
            <w:r w:rsidRPr="00930177">
              <w:t>300</w:t>
            </w:r>
          </w:p>
        </w:tc>
        <w:tc>
          <w:tcPr>
            <w:tcW w:w="1170" w:type="dxa"/>
          </w:tcPr>
          <w:p w14:paraId="09270532" w14:textId="1E633668" w:rsidR="00146EFD" w:rsidRPr="00930177" w:rsidRDefault="00146EFD" w:rsidP="00002E7E">
            <w:pPr>
              <w:spacing w:after="120"/>
            </w:pPr>
            <w:r w:rsidRPr="00930177">
              <w:t>ALL</w:t>
            </w:r>
          </w:p>
        </w:tc>
        <w:tc>
          <w:tcPr>
            <w:tcW w:w="1350" w:type="dxa"/>
          </w:tcPr>
          <w:p w14:paraId="38FF0FC1" w14:textId="62DC7793" w:rsidR="00146EFD" w:rsidRPr="00930177" w:rsidRDefault="00146EFD" w:rsidP="00002E7E">
            <w:pPr>
              <w:spacing w:after="120"/>
            </w:pPr>
            <w:r w:rsidRPr="00930177">
              <w:t>2</w:t>
            </w:r>
          </w:p>
        </w:tc>
        <w:tc>
          <w:tcPr>
            <w:tcW w:w="1170" w:type="dxa"/>
          </w:tcPr>
          <w:p w14:paraId="2C0C289F" w14:textId="0B80C5F4" w:rsidR="00146EFD" w:rsidRPr="00930177" w:rsidRDefault="00146EFD" w:rsidP="00002E7E">
            <w:pPr>
              <w:spacing w:after="120"/>
            </w:pPr>
            <w:r w:rsidRPr="00930177">
              <w:t>DBH</w:t>
            </w:r>
          </w:p>
        </w:tc>
        <w:tc>
          <w:tcPr>
            <w:tcW w:w="1170" w:type="dxa"/>
          </w:tcPr>
          <w:p w14:paraId="697F1681" w14:textId="3EE42B74" w:rsidR="00146EFD" w:rsidRPr="00930177" w:rsidRDefault="00146EFD" w:rsidP="00002E7E">
            <w:pPr>
              <w:spacing w:after="120"/>
            </w:pPr>
            <w:r w:rsidRPr="00930177">
              <w:t>0.1</w:t>
            </w:r>
          </w:p>
        </w:tc>
        <w:tc>
          <w:tcPr>
            <w:tcW w:w="1170" w:type="dxa"/>
          </w:tcPr>
          <w:p w14:paraId="4B8F3C49" w14:textId="5263CDF1" w:rsidR="00146EFD" w:rsidRPr="00930177" w:rsidRDefault="00146EFD" w:rsidP="00002E7E">
            <w:pPr>
              <w:spacing w:after="120"/>
            </w:pPr>
            <w:r w:rsidRPr="00930177">
              <w:t>4.2</w:t>
            </w:r>
          </w:p>
        </w:tc>
      </w:tr>
      <w:tr w:rsidR="00146EFD" w:rsidRPr="00930177" w14:paraId="48780BDE" w14:textId="77777777" w:rsidTr="00002E7E">
        <w:trPr>
          <w:cantSplit/>
        </w:trPr>
        <w:tc>
          <w:tcPr>
            <w:tcW w:w="1350" w:type="dxa"/>
          </w:tcPr>
          <w:p w14:paraId="684CCD8D" w14:textId="406C2FD8" w:rsidR="00146EFD" w:rsidRPr="00930177" w:rsidRDefault="00146EFD" w:rsidP="00002E7E">
            <w:pPr>
              <w:spacing w:after="120"/>
            </w:pPr>
            <w:r w:rsidRPr="00930177">
              <w:t>FRQ</w:t>
            </w:r>
          </w:p>
        </w:tc>
        <w:tc>
          <w:tcPr>
            <w:tcW w:w="1440" w:type="dxa"/>
          </w:tcPr>
          <w:p w14:paraId="65767615" w14:textId="11745666" w:rsidR="00146EFD" w:rsidRPr="00930177" w:rsidRDefault="00146EFD" w:rsidP="00002E7E">
            <w:pPr>
              <w:spacing w:after="120"/>
            </w:pPr>
            <w:r w:rsidRPr="00930177">
              <w:t>300</w:t>
            </w:r>
          </w:p>
        </w:tc>
        <w:tc>
          <w:tcPr>
            <w:tcW w:w="1170" w:type="dxa"/>
          </w:tcPr>
          <w:p w14:paraId="0C9CF7FF" w14:textId="3723543B" w:rsidR="00146EFD" w:rsidRPr="00930177" w:rsidRDefault="00146EFD" w:rsidP="00002E7E">
            <w:pPr>
              <w:spacing w:after="120"/>
            </w:pPr>
            <w:r w:rsidRPr="00930177">
              <w:t>LIVE</w:t>
            </w:r>
          </w:p>
        </w:tc>
        <w:tc>
          <w:tcPr>
            <w:tcW w:w="1350" w:type="dxa"/>
          </w:tcPr>
          <w:p w14:paraId="7CE2A87B" w14:textId="616338B8" w:rsidR="00146EFD" w:rsidRPr="00930177" w:rsidRDefault="00146EFD" w:rsidP="00002E7E">
            <w:pPr>
              <w:spacing w:after="120"/>
            </w:pPr>
            <w:r w:rsidRPr="00930177">
              <w:t>3</w:t>
            </w:r>
          </w:p>
        </w:tc>
        <w:tc>
          <w:tcPr>
            <w:tcW w:w="1170" w:type="dxa"/>
          </w:tcPr>
          <w:p w14:paraId="1E667564" w14:textId="3683CA27" w:rsidR="00146EFD" w:rsidRPr="00930177" w:rsidRDefault="00146EFD" w:rsidP="00002E7E">
            <w:pPr>
              <w:spacing w:after="120"/>
            </w:pPr>
            <w:r w:rsidRPr="00930177">
              <w:t>HGT</w:t>
            </w:r>
          </w:p>
        </w:tc>
        <w:tc>
          <w:tcPr>
            <w:tcW w:w="1170" w:type="dxa"/>
          </w:tcPr>
          <w:p w14:paraId="5BB236CC" w14:textId="78EF15CD" w:rsidR="00146EFD" w:rsidRPr="00930177" w:rsidRDefault="00146EFD" w:rsidP="00002E7E">
            <w:pPr>
              <w:spacing w:after="120"/>
            </w:pPr>
            <w:r w:rsidRPr="00930177">
              <w:t>0.5</w:t>
            </w:r>
          </w:p>
        </w:tc>
        <w:tc>
          <w:tcPr>
            <w:tcW w:w="1170" w:type="dxa"/>
          </w:tcPr>
          <w:p w14:paraId="5EED1629" w14:textId="07245F4C" w:rsidR="00146EFD" w:rsidRPr="00930177" w:rsidRDefault="00146EFD" w:rsidP="00002E7E">
            <w:pPr>
              <w:spacing w:after="120"/>
            </w:pPr>
            <w:r w:rsidRPr="00930177">
              <w:t>4.4</w:t>
            </w:r>
          </w:p>
        </w:tc>
      </w:tr>
      <w:tr w:rsidR="00146EFD" w:rsidRPr="00930177" w14:paraId="514EE28E" w14:textId="77777777" w:rsidTr="00002E7E">
        <w:trPr>
          <w:cantSplit/>
        </w:trPr>
        <w:tc>
          <w:tcPr>
            <w:tcW w:w="1350" w:type="dxa"/>
          </w:tcPr>
          <w:p w14:paraId="5AED7510" w14:textId="5A5642EB" w:rsidR="00146EFD" w:rsidRPr="00930177" w:rsidRDefault="00146EFD" w:rsidP="00002E7E">
            <w:pPr>
              <w:spacing w:after="120"/>
            </w:pPr>
            <w:r w:rsidRPr="00930177">
              <w:t>FRQ</w:t>
            </w:r>
          </w:p>
        </w:tc>
        <w:tc>
          <w:tcPr>
            <w:tcW w:w="1440" w:type="dxa"/>
          </w:tcPr>
          <w:p w14:paraId="62B0BDCD" w14:textId="3A520956" w:rsidR="00146EFD" w:rsidRPr="00930177" w:rsidRDefault="00146EFD" w:rsidP="00002E7E">
            <w:pPr>
              <w:spacing w:after="120"/>
            </w:pPr>
            <w:r w:rsidRPr="00930177">
              <w:t>300</w:t>
            </w:r>
          </w:p>
        </w:tc>
        <w:tc>
          <w:tcPr>
            <w:tcW w:w="1170" w:type="dxa"/>
          </w:tcPr>
          <w:p w14:paraId="316E5D41" w14:textId="783D0B85" w:rsidR="00146EFD" w:rsidRPr="00930177" w:rsidRDefault="00146EFD" w:rsidP="00002E7E">
            <w:pPr>
              <w:spacing w:after="120"/>
            </w:pPr>
            <w:r w:rsidRPr="00930177">
              <w:t>LIVE</w:t>
            </w:r>
          </w:p>
        </w:tc>
        <w:tc>
          <w:tcPr>
            <w:tcW w:w="1350" w:type="dxa"/>
          </w:tcPr>
          <w:p w14:paraId="71FC6326" w14:textId="58EFE101" w:rsidR="00146EFD" w:rsidRPr="00930177" w:rsidRDefault="00146EFD" w:rsidP="00002E7E">
            <w:pPr>
              <w:spacing w:after="120"/>
            </w:pPr>
            <w:r w:rsidRPr="00930177">
              <w:t>4</w:t>
            </w:r>
          </w:p>
        </w:tc>
        <w:tc>
          <w:tcPr>
            <w:tcW w:w="1170" w:type="dxa"/>
          </w:tcPr>
          <w:p w14:paraId="7A748F27" w14:textId="0597CE97" w:rsidR="00146EFD" w:rsidRPr="00930177" w:rsidRDefault="00146EFD" w:rsidP="00002E7E">
            <w:pPr>
              <w:spacing w:after="120"/>
            </w:pPr>
            <w:r w:rsidRPr="00930177">
              <w:t>CVR</w:t>
            </w:r>
          </w:p>
        </w:tc>
        <w:tc>
          <w:tcPr>
            <w:tcW w:w="1170" w:type="dxa"/>
          </w:tcPr>
          <w:p w14:paraId="64A4D004" w14:textId="2BDD278F" w:rsidR="00146EFD" w:rsidRPr="00930177" w:rsidRDefault="00146EFD" w:rsidP="00002E7E">
            <w:pPr>
              <w:spacing w:after="120"/>
            </w:pPr>
            <w:r w:rsidRPr="00930177">
              <w:t>5.0</w:t>
            </w:r>
          </w:p>
        </w:tc>
        <w:tc>
          <w:tcPr>
            <w:tcW w:w="1170" w:type="dxa"/>
          </w:tcPr>
          <w:p w14:paraId="21CD053E" w14:textId="5E437556" w:rsidR="00146EFD" w:rsidRPr="00930177" w:rsidRDefault="00146EFD" w:rsidP="00002E7E">
            <w:pPr>
              <w:spacing w:after="120"/>
            </w:pPr>
            <w:r w:rsidRPr="00930177">
              <w:t>100</w:t>
            </w:r>
          </w:p>
        </w:tc>
      </w:tr>
      <w:tr w:rsidR="00146EFD" w:rsidRPr="00930177" w14:paraId="37A18EFD" w14:textId="77777777" w:rsidTr="00002E7E">
        <w:trPr>
          <w:cantSplit/>
        </w:trPr>
        <w:tc>
          <w:tcPr>
            <w:tcW w:w="1350" w:type="dxa"/>
          </w:tcPr>
          <w:p w14:paraId="39E0EA97" w14:textId="4BF74A50" w:rsidR="00146EFD" w:rsidRPr="00930177" w:rsidRDefault="00146EFD" w:rsidP="00002E7E">
            <w:pPr>
              <w:spacing w:after="120"/>
            </w:pPr>
            <w:r w:rsidRPr="00930177">
              <w:t>FRQ</w:t>
            </w:r>
          </w:p>
        </w:tc>
        <w:tc>
          <w:tcPr>
            <w:tcW w:w="1440" w:type="dxa"/>
          </w:tcPr>
          <w:p w14:paraId="0494797A" w14:textId="68EAC710" w:rsidR="00146EFD" w:rsidRPr="00930177" w:rsidRDefault="00146EFD" w:rsidP="00002E7E">
            <w:pPr>
              <w:spacing w:after="120"/>
            </w:pPr>
            <w:r w:rsidRPr="00930177">
              <w:t>300</w:t>
            </w:r>
          </w:p>
        </w:tc>
        <w:tc>
          <w:tcPr>
            <w:tcW w:w="1170" w:type="dxa"/>
          </w:tcPr>
          <w:p w14:paraId="4F04EFE5" w14:textId="11E38F26" w:rsidR="00146EFD" w:rsidRPr="00930177" w:rsidRDefault="00146EFD" w:rsidP="00002E7E">
            <w:pPr>
              <w:spacing w:after="120"/>
            </w:pPr>
            <w:r w:rsidRPr="00930177">
              <w:t>n/a</w:t>
            </w:r>
          </w:p>
        </w:tc>
        <w:tc>
          <w:tcPr>
            <w:tcW w:w="1350" w:type="dxa"/>
          </w:tcPr>
          <w:p w14:paraId="0B741556" w14:textId="61F77294" w:rsidR="00146EFD" w:rsidRPr="00930177" w:rsidRDefault="00146EFD" w:rsidP="00002E7E">
            <w:pPr>
              <w:spacing w:after="120"/>
            </w:pPr>
            <w:r w:rsidRPr="00930177">
              <w:t>5</w:t>
            </w:r>
          </w:p>
        </w:tc>
        <w:tc>
          <w:tcPr>
            <w:tcW w:w="1170" w:type="dxa"/>
          </w:tcPr>
          <w:p w14:paraId="7F63425B" w14:textId="6CF3866F" w:rsidR="00146EFD" w:rsidRPr="00930177" w:rsidRDefault="00146EFD" w:rsidP="00002E7E">
            <w:pPr>
              <w:spacing w:after="120"/>
            </w:pPr>
            <w:r w:rsidRPr="00930177">
              <w:t>SVC</w:t>
            </w:r>
          </w:p>
        </w:tc>
        <w:tc>
          <w:tcPr>
            <w:tcW w:w="1170" w:type="dxa"/>
          </w:tcPr>
          <w:p w14:paraId="1DF58D27" w14:textId="55793507" w:rsidR="00146EFD" w:rsidRPr="00930177" w:rsidRDefault="00146EFD" w:rsidP="00002E7E">
            <w:pPr>
              <w:spacing w:after="120"/>
            </w:pPr>
            <w:r w:rsidRPr="00930177">
              <w:t>5.0</w:t>
            </w:r>
          </w:p>
        </w:tc>
        <w:tc>
          <w:tcPr>
            <w:tcW w:w="1170" w:type="dxa"/>
          </w:tcPr>
          <w:p w14:paraId="7034E0D0" w14:textId="25F42C2E" w:rsidR="00146EFD" w:rsidRPr="00930177" w:rsidRDefault="00146EFD" w:rsidP="00002E7E">
            <w:pPr>
              <w:spacing w:after="120"/>
            </w:pPr>
            <w:r w:rsidRPr="00930177">
              <w:t>100</w:t>
            </w:r>
          </w:p>
        </w:tc>
      </w:tr>
    </w:tbl>
    <w:p w14:paraId="41534BD2" w14:textId="6C0C4894" w:rsidR="00146EFD" w:rsidRPr="00930177" w:rsidRDefault="00146EFD" w:rsidP="00146EFD">
      <w:pPr>
        <w:rPr>
          <w:rStyle w:val="SubtleEmphasis"/>
        </w:rPr>
      </w:pPr>
      <w:r w:rsidRPr="00930177">
        <w:rPr>
          <w:rStyle w:val="SubtleEmphasis"/>
        </w:rPr>
        <w:lastRenderedPageBreak/>
        <w:t>Note:  if vegetation and surface cover plot were not installed, the VEGCOV and SURCOV form type would NOT be included in the sample design.</w:t>
      </w:r>
    </w:p>
    <w:p w14:paraId="6C32985E" w14:textId="4ECFA09E" w:rsidR="00146EFD" w:rsidRPr="00930177" w:rsidRDefault="00146EFD" w:rsidP="00146EFD">
      <w:pPr>
        <w:rPr>
          <w:rStyle w:val="SubtleEmphasis"/>
        </w:rPr>
      </w:pPr>
      <w:r w:rsidRPr="00930177">
        <w:rPr>
          <w:rStyle w:val="SubtleEmphasis"/>
        </w:rPr>
        <w:t>Note:  if the small-tree fixed plot is not taken, the small tree form with the FRQ selection method would NOT be included in the sample design.</w:t>
      </w:r>
    </w:p>
    <w:p w14:paraId="3CA91B01" w14:textId="325277E7" w:rsidR="008963E6" w:rsidRPr="00930177" w:rsidRDefault="00146EFD" w:rsidP="008963E6">
      <w:pPr>
        <w:pStyle w:val="Heading5"/>
      </w:pPr>
      <w:bookmarkStart w:id="186" w:name="_Toc370394782"/>
      <w:r w:rsidRPr="00930177">
        <w:t>Region 1 Example Design 3</w:t>
      </w:r>
      <w:bookmarkEnd w:id="186"/>
    </w:p>
    <w:p w14:paraId="3E7DCB88" w14:textId="38047910" w:rsidR="008963E6" w:rsidRPr="00930177" w:rsidRDefault="000E5B95" w:rsidP="008963E6">
      <w:r w:rsidRPr="00930177">
        <w:t>20 BAF, 5.0” minimum diameter, 300</w:t>
      </w:r>
      <w:r w:rsidRPr="00930177">
        <w:rPr>
          <w:vertAlign w:val="superscript"/>
        </w:rPr>
        <w:t>th</w:t>
      </w:r>
      <w:r w:rsidRPr="00930177">
        <w:t xml:space="preserve"> acre small-tree, vegetation cover and surface cover fixed area plot</w:t>
      </w:r>
      <w:r w:rsidR="00215892" w:rsidRPr="00930177">
        <w:t xml:space="preserve">, as outlined in </w:t>
      </w:r>
      <w:r w:rsidR="00BA7961" w:rsidRPr="00BA7961">
        <w:rPr>
          <w:color w:val="0000FF"/>
          <w:u w:val="single"/>
        </w:rPr>
        <w:fldChar w:fldCharType="begin"/>
      </w:r>
      <w:r w:rsidR="00BA7961" w:rsidRPr="00BA7961">
        <w:rPr>
          <w:color w:val="0000FF"/>
          <w:u w:val="single"/>
        </w:rPr>
        <w:instrText xml:space="preserve"> REF _Ref409784652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46</w:t>
      </w:r>
      <w:r w:rsidR="00BA7961" w:rsidRPr="00BA7961">
        <w:rPr>
          <w:color w:val="0000FF"/>
          <w:u w:val="single"/>
        </w:rPr>
        <w:fldChar w:fldCharType="end"/>
      </w:r>
      <w:r w:rsidR="008963E6" w:rsidRPr="00930177">
        <w:t>.</w:t>
      </w:r>
      <w:r w:rsidRPr="00930177">
        <w:t xml:space="preserve">  Cover plots are measuring vegetation and surface materials with 5% coverage and more.</w:t>
      </w:r>
    </w:p>
    <w:p w14:paraId="7AF5F5E5" w14:textId="43657F6E" w:rsidR="008963E6" w:rsidRPr="00930177" w:rsidRDefault="008963E6" w:rsidP="008963E6">
      <w:pPr>
        <w:pStyle w:val="Caption"/>
        <w:rPr>
          <w:color w:val="auto"/>
        </w:rPr>
      </w:pPr>
      <w:bookmarkStart w:id="187" w:name="_Ref409784652"/>
      <w:bookmarkStart w:id="188" w:name="_Toc370394578"/>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46</w:t>
      </w:r>
      <w:r w:rsidRPr="00930177">
        <w:rPr>
          <w:color w:val="auto"/>
        </w:rPr>
        <w:fldChar w:fldCharType="end"/>
      </w:r>
      <w:bookmarkEnd w:id="187"/>
      <w:r w:rsidRPr="00930177">
        <w:rPr>
          <w:color w:val="auto"/>
        </w:rPr>
        <w:t xml:space="preserve">:  </w:t>
      </w:r>
      <w:r w:rsidR="00146EFD" w:rsidRPr="00930177">
        <w:rPr>
          <w:color w:val="auto"/>
        </w:rPr>
        <w:t>Region 1, example design 3</w:t>
      </w:r>
      <w:bookmarkEnd w:id="188"/>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for Region 1, example design 3"/>
      </w:tblPr>
      <w:tblGrid>
        <w:gridCol w:w="1350"/>
        <w:gridCol w:w="1440"/>
        <w:gridCol w:w="1170"/>
        <w:gridCol w:w="1350"/>
        <w:gridCol w:w="1170"/>
        <w:gridCol w:w="1170"/>
        <w:gridCol w:w="1170"/>
      </w:tblGrid>
      <w:tr w:rsidR="008963E6" w:rsidRPr="00930177" w14:paraId="69BD3DC5" w14:textId="77777777" w:rsidTr="00002E7E">
        <w:trPr>
          <w:tblHeader/>
        </w:trPr>
        <w:tc>
          <w:tcPr>
            <w:tcW w:w="1350" w:type="dxa"/>
            <w:shd w:val="clear" w:color="auto" w:fill="0B610D"/>
          </w:tcPr>
          <w:p w14:paraId="48E75C0F" w14:textId="77777777" w:rsidR="008963E6" w:rsidRPr="00930177" w:rsidRDefault="008963E6" w:rsidP="00002E7E">
            <w:pPr>
              <w:pStyle w:val="TableHeaderRow"/>
              <w:rPr>
                <w:rStyle w:val="Strong"/>
              </w:rPr>
            </w:pPr>
            <w:r w:rsidRPr="00930177">
              <w:rPr>
                <w:rStyle w:val="Strong"/>
              </w:rPr>
              <w:t>Sample Selection Method</w:t>
            </w:r>
          </w:p>
        </w:tc>
        <w:tc>
          <w:tcPr>
            <w:tcW w:w="1440" w:type="dxa"/>
            <w:shd w:val="clear" w:color="auto" w:fill="0B610D"/>
          </w:tcPr>
          <w:p w14:paraId="6EC38DAD" w14:textId="77777777" w:rsidR="008963E6" w:rsidRPr="00930177" w:rsidRDefault="008963E6" w:rsidP="00002E7E">
            <w:pPr>
              <w:pStyle w:val="TableHeaderRow"/>
              <w:rPr>
                <w:rStyle w:val="Strong"/>
              </w:rPr>
            </w:pPr>
            <w:r w:rsidRPr="00930177">
              <w:rPr>
                <w:rStyle w:val="Strong"/>
              </w:rPr>
              <w:t>Sample Expansion Factor</w:t>
            </w:r>
          </w:p>
        </w:tc>
        <w:tc>
          <w:tcPr>
            <w:tcW w:w="1170" w:type="dxa"/>
            <w:shd w:val="clear" w:color="auto" w:fill="0B610D"/>
          </w:tcPr>
          <w:p w14:paraId="5F1F2B12"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49C429BB" w14:textId="77777777" w:rsidR="008963E6" w:rsidRPr="00930177" w:rsidRDefault="008963E6" w:rsidP="00002E7E">
            <w:pPr>
              <w:pStyle w:val="TableHeaderRow"/>
              <w:rPr>
                <w:rStyle w:val="Strong"/>
              </w:rPr>
            </w:pPr>
            <w:r w:rsidRPr="00930177">
              <w:rPr>
                <w:rStyle w:val="Strong"/>
              </w:rPr>
              <w:t>Selection Criteria Number</w:t>
            </w:r>
          </w:p>
        </w:tc>
        <w:tc>
          <w:tcPr>
            <w:tcW w:w="1170" w:type="dxa"/>
            <w:shd w:val="clear" w:color="auto" w:fill="0B610D"/>
          </w:tcPr>
          <w:p w14:paraId="0581BCC2"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5D331F70"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0D49F80A"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Max. Value</w:t>
            </w:r>
          </w:p>
        </w:tc>
      </w:tr>
      <w:tr w:rsidR="008963E6" w:rsidRPr="00930177" w14:paraId="359AD905" w14:textId="77777777" w:rsidTr="00002E7E">
        <w:trPr>
          <w:cantSplit/>
        </w:trPr>
        <w:tc>
          <w:tcPr>
            <w:tcW w:w="1350" w:type="dxa"/>
          </w:tcPr>
          <w:p w14:paraId="1BF799DE" w14:textId="77777777" w:rsidR="008963E6" w:rsidRPr="00930177" w:rsidRDefault="008963E6" w:rsidP="00002E7E">
            <w:pPr>
              <w:spacing w:after="120"/>
            </w:pPr>
            <w:r w:rsidRPr="00930177">
              <w:t>BAF</w:t>
            </w:r>
          </w:p>
        </w:tc>
        <w:tc>
          <w:tcPr>
            <w:tcW w:w="1440" w:type="dxa"/>
          </w:tcPr>
          <w:p w14:paraId="04D69153" w14:textId="4BB9714D" w:rsidR="008963E6" w:rsidRPr="00930177" w:rsidRDefault="000E5B95" w:rsidP="00002E7E">
            <w:pPr>
              <w:spacing w:after="120"/>
            </w:pPr>
            <w:r w:rsidRPr="00930177">
              <w:t>20</w:t>
            </w:r>
          </w:p>
        </w:tc>
        <w:tc>
          <w:tcPr>
            <w:tcW w:w="1170" w:type="dxa"/>
          </w:tcPr>
          <w:p w14:paraId="3691CF0E" w14:textId="78B3F3B6" w:rsidR="008963E6" w:rsidRPr="00930177" w:rsidRDefault="000E5B95" w:rsidP="00002E7E">
            <w:pPr>
              <w:spacing w:after="120"/>
            </w:pPr>
            <w:r w:rsidRPr="00930177">
              <w:t>ALL</w:t>
            </w:r>
          </w:p>
        </w:tc>
        <w:tc>
          <w:tcPr>
            <w:tcW w:w="1350" w:type="dxa"/>
          </w:tcPr>
          <w:p w14:paraId="12C124E1" w14:textId="77777777" w:rsidR="008963E6" w:rsidRPr="00930177" w:rsidRDefault="008963E6" w:rsidP="00002E7E">
            <w:pPr>
              <w:spacing w:after="120"/>
            </w:pPr>
            <w:r w:rsidRPr="00930177">
              <w:t>1</w:t>
            </w:r>
          </w:p>
        </w:tc>
        <w:tc>
          <w:tcPr>
            <w:tcW w:w="1170" w:type="dxa"/>
          </w:tcPr>
          <w:p w14:paraId="16B08895" w14:textId="77777777" w:rsidR="008963E6" w:rsidRPr="00930177" w:rsidRDefault="008963E6" w:rsidP="00002E7E">
            <w:pPr>
              <w:spacing w:after="120"/>
            </w:pPr>
            <w:r w:rsidRPr="00930177">
              <w:t>DBH</w:t>
            </w:r>
          </w:p>
        </w:tc>
        <w:tc>
          <w:tcPr>
            <w:tcW w:w="1170" w:type="dxa"/>
          </w:tcPr>
          <w:p w14:paraId="0D74827D" w14:textId="67F0769F" w:rsidR="008963E6" w:rsidRPr="00930177" w:rsidRDefault="000E5B95" w:rsidP="00002E7E">
            <w:pPr>
              <w:spacing w:after="120"/>
            </w:pPr>
            <w:r w:rsidRPr="00930177">
              <w:t>5.0</w:t>
            </w:r>
          </w:p>
        </w:tc>
        <w:tc>
          <w:tcPr>
            <w:tcW w:w="1170" w:type="dxa"/>
          </w:tcPr>
          <w:p w14:paraId="49BEBE64" w14:textId="77777777" w:rsidR="008963E6" w:rsidRPr="00930177" w:rsidRDefault="008963E6" w:rsidP="00002E7E">
            <w:pPr>
              <w:spacing w:after="120"/>
            </w:pPr>
            <w:r w:rsidRPr="00930177">
              <w:t>999.9</w:t>
            </w:r>
          </w:p>
        </w:tc>
      </w:tr>
      <w:tr w:rsidR="000E5B95" w:rsidRPr="00930177" w14:paraId="46C50BEF" w14:textId="77777777" w:rsidTr="00002E7E">
        <w:trPr>
          <w:cantSplit/>
        </w:trPr>
        <w:tc>
          <w:tcPr>
            <w:tcW w:w="1350" w:type="dxa"/>
          </w:tcPr>
          <w:p w14:paraId="55D2D535" w14:textId="106797AF" w:rsidR="000E5B95" w:rsidRPr="00930177" w:rsidRDefault="000E5B95" w:rsidP="00002E7E">
            <w:pPr>
              <w:spacing w:after="120"/>
            </w:pPr>
            <w:r w:rsidRPr="00930177">
              <w:t>FRQ</w:t>
            </w:r>
          </w:p>
        </w:tc>
        <w:tc>
          <w:tcPr>
            <w:tcW w:w="1440" w:type="dxa"/>
          </w:tcPr>
          <w:p w14:paraId="144A26ED" w14:textId="7132CF77" w:rsidR="000E5B95" w:rsidRPr="00930177" w:rsidRDefault="000E5B95" w:rsidP="00002E7E">
            <w:pPr>
              <w:spacing w:after="120"/>
            </w:pPr>
            <w:r w:rsidRPr="00930177">
              <w:t>300</w:t>
            </w:r>
          </w:p>
        </w:tc>
        <w:tc>
          <w:tcPr>
            <w:tcW w:w="1170" w:type="dxa"/>
          </w:tcPr>
          <w:p w14:paraId="7BC40F50" w14:textId="454DFF97" w:rsidR="000E5B95" w:rsidRPr="00930177" w:rsidRDefault="000E5B95" w:rsidP="00002E7E">
            <w:pPr>
              <w:spacing w:after="120"/>
            </w:pPr>
            <w:r w:rsidRPr="00930177">
              <w:t>ALL</w:t>
            </w:r>
          </w:p>
        </w:tc>
        <w:tc>
          <w:tcPr>
            <w:tcW w:w="1350" w:type="dxa"/>
          </w:tcPr>
          <w:p w14:paraId="2B8C5943" w14:textId="5C532B54" w:rsidR="000E5B95" w:rsidRPr="00930177" w:rsidRDefault="000E5B95" w:rsidP="00002E7E">
            <w:pPr>
              <w:spacing w:after="120"/>
            </w:pPr>
            <w:r w:rsidRPr="00930177">
              <w:t>2</w:t>
            </w:r>
          </w:p>
        </w:tc>
        <w:tc>
          <w:tcPr>
            <w:tcW w:w="1170" w:type="dxa"/>
          </w:tcPr>
          <w:p w14:paraId="42493A14" w14:textId="7DB22FCC" w:rsidR="000E5B95" w:rsidRPr="00930177" w:rsidRDefault="000E5B95" w:rsidP="00002E7E">
            <w:pPr>
              <w:spacing w:after="120"/>
            </w:pPr>
            <w:r w:rsidRPr="00930177">
              <w:t>DBH</w:t>
            </w:r>
          </w:p>
        </w:tc>
        <w:tc>
          <w:tcPr>
            <w:tcW w:w="1170" w:type="dxa"/>
          </w:tcPr>
          <w:p w14:paraId="0E45E9D6" w14:textId="37E08FBC" w:rsidR="000E5B95" w:rsidRPr="00930177" w:rsidRDefault="000E5B95" w:rsidP="00002E7E">
            <w:pPr>
              <w:spacing w:after="120"/>
            </w:pPr>
            <w:r w:rsidRPr="00930177">
              <w:t>0.1</w:t>
            </w:r>
          </w:p>
        </w:tc>
        <w:tc>
          <w:tcPr>
            <w:tcW w:w="1170" w:type="dxa"/>
          </w:tcPr>
          <w:p w14:paraId="2B285EAE" w14:textId="3CF6E50E" w:rsidR="000E5B95" w:rsidRPr="00930177" w:rsidRDefault="000E5B95" w:rsidP="00002E7E">
            <w:pPr>
              <w:spacing w:after="120"/>
            </w:pPr>
            <w:r w:rsidRPr="00930177">
              <w:t>4.9</w:t>
            </w:r>
          </w:p>
        </w:tc>
      </w:tr>
      <w:tr w:rsidR="000E5B95" w:rsidRPr="00930177" w14:paraId="37BACD8F" w14:textId="77777777" w:rsidTr="00002E7E">
        <w:trPr>
          <w:cantSplit/>
        </w:trPr>
        <w:tc>
          <w:tcPr>
            <w:tcW w:w="1350" w:type="dxa"/>
          </w:tcPr>
          <w:p w14:paraId="6892B2E3" w14:textId="146CC8CF" w:rsidR="000E5B95" w:rsidRPr="00930177" w:rsidRDefault="000E5B95" w:rsidP="00002E7E">
            <w:pPr>
              <w:spacing w:after="120"/>
            </w:pPr>
            <w:r w:rsidRPr="00930177">
              <w:t>FRQ</w:t>
            </w:r>
          </w:p>
        </w:tc>
        <w:tc>
          <w:tcPr>
            <w:tcW w:w="1440" w:type="dxa"/>
          </w:tcPr>
          <w:p w14:paraId="5EE5A261" w14:textId="2C606938" w:rsidR="000E5B95" w:rsidRPr="00930177" w:rsidRDefault="000E5B95" w:rsidP="00002E7E">
            <w:pPr>
              <w:spacing w:after="120"/>
            </w:pPr>
            <w:r w:rsidRPr="00930177">
              <w:t>300</w:t>
            </w:r>
          </w:p>
        </w:tc>
        <w:tc>
          <w:tcPr>
            <w:tcW w:w="1170" w:type="dxa"/>
          </w:tcPr>
          <w:p w14:paraId="2A933D01" w14:textId="09B14FC8" w:rsidR="000E5B95" w:rsidRPr="00930177" w:rsidRDefault="000E5B95" w:rsidP="00002E7E">
            <w:pPr>
              <w:spacing w:after="120"/>
            </w:pPr>
            <w:r w:rsidRPr="00930177">
              <w:t>LIVE</w:t>
            </w:r>
          </w:p>
        </w:tc>
        <w:tc>
          <w:tcPr>
            <w:tcW w:w="1350" w:type="dxa"/>
          </w:tcPr>
          <w:p w14:paraId="6D981A10" w14:textId="724E553D" w:rsidR="000E5B95" w:rsidRPr="00930177" w:rsidRDefault="000E5B95" w:rsidP="00002E7E">
            <w:pPr>
              <w:spacing w:after="120"/>
            </w:pPr>
            <w:r w:rsidRPr="00930177">
              <w:t>3</w:t>
            </w:r>
          </w:p>
        </w:tc>
        <w:tc>
          <w:tcPr>
            <w:tcW w:w="1170" w:type="dxa"/>
          </w:tcPr>
          <w:p w14:paraId="7F2CDBAF" w14:textId="4228FE18" w:rsidR="000E5B95" w:rsidRPr="00930177" w:rsidRDefault="000E5B95" w:rsidP="00002E7E">
            <w:pPr>
              <w:spacing w:after="120"/>
            </w:pPr>
            <w:r w:rsidRPr="00930177">
              <w:t>HGT</w:t>
            </w:r>
          </w:p>
        </w:tc>
        <w:tc>
          <w:tcPr>
            <w:tcW w:w="1170" w:type="dxa"/>
          </w:tcPr>
          <w:p w14:paraId="76F4BCC9" w14:textId="39A8BF01" w:rsidR="000E5B95" w:rsidRPr="00930177" w:rsidRDefault="000E5B95" w:rsidP="00002E7E">
            <w:pPr>
              <w:spacing w:after="120"/>
            </w:pPr>
            <w:r w:rsidRPr="00930177">
              <w:t>0.5</w:t>
            </w:r>
          </w:p>
        </w:tc>
        <w:tc>
          <w:tcPr>
            <w:tcW w:w="1170" w:type="dxa"/>
          </w:tcPr>
          <w:p w14:paraId="25FB60BC" w14:textId="19B44C80" w:rsidR="000E5B95" w:rsidRPr="00930177" w:rsidRDefault="000E5B95" w:rsidP="00002E7E">
            <w:pPr>
              <w:spacing w:after="120"/>
            </w:pPr>
            <w:r w:rsidRPr="00930177">
              <w:t>4.4</w:t>
            </w:r>
          </w:p>
        </w:tc>
      </w:tr>
      <w:tr w:rsidR="000E5B95" w:rsidRPr="00930177" w14:paraId="0B855DF2" w14:textId="77777777" w:rsidTr="00002E7E">
        <w:trPr>
          <w:cantSplit/>
        </w:trPr>
        <w:tc>
          <w:tcPr>
            <w:tcW w:w="1350" w:type="dxa"/>
          </w:tcPr>
          <w:p w14:paraId="3F510B63" w14:textId="1671CC75" w:rsidR="000E5B95" w:rsidRPr="00930177" w:rsidRDefault="000E5B95" w:rsidP="00002E7E">
            <w:pPr>
              <w:spacing w:after="120"/>
            </w:pPr>
            <w:r w:rsidRPr="00930177">
              <w:t>FRQ</w:t>
            </w:r>
          </w:p>
        </w:tc>
        <w:tc>
          <w:tcPr>
            <w:tcW w:w="1440" w:type="dxa"/>
          </w:tcPr>
          <w:p w14:paraId="232EA105" w14:textId="26BD592E" w:rsidR="000E5B95" w:rsidRPr="00930177" w:rsidRDefault="000E5B95" w:rsidP="00002E7E">
            <w:pPr>
              <w:spacing w:after="120"/>
            </w:pPr>
            <w:r w:rsidRPr="00930177">
              <w:t>300</w:t>
            </w:r>
          </w:p>
        </w:tc>
        <w:tc>
          <w:tcPr>
            <w:tcW w:w="1170" w:type="dxa"/>
          </w:tcPr>
          <w:p w14:paraId="4EE3FE4E" w14:textId="491307C9" w:rsidR="000E5B95" w:rsidRPr="00930177" w:rsidRDefault="000E5B95" w:rsidP="00002E7E">
            <w:pPr>
              <w:spacing w:after="120"/>
            </w:pPr>
            <w:r w:rsidRPr="00930177">
              <w:t>LIVE</w:t>
            </w:r>
          </w:p>
        </w:tc>
        <w:tc>
          <w:tcPr>
            <w:tcW w:w="1350" w:type="dxa"/>
          </w:tcPr>
          <w:p w14:paraId="1B9FC6BD" w14:textId="7A1E8E32" w:rsidR="000E5B95" w:rsidRPr="00930177" w:rsidRDefault="000E5B95" w:rsidP="00002E7E">
            <w:pPr>
              <w:spacing w:after="120"/>
            </w:pPr>
            <w:r w:rsidRPr="00930177">
              <w:t>4</w:t>
            </w:r>
          </w:p>
        </w:tc>
        <w:tc>
          <w:tcPr>
            <w:tcW w:w="1170" w:type="dxa"/>
          </w:tcPr>
          <w:p w14:paraId="5B97F050" w14:textId="01420EC0" w:rsidR="000E5B95" w:rsidRPr="00930177" w:rsidRDefault="000E5B95" w:rsidP="00002E7E">
            <w:pPr>
              <w:spacing w:after="120"/>
            </w:pPr>
            <w:r w:rsidRPr="00930177">
              <w:t>CVR</w:t>
            </w:r>
          </w:p>
        </w:tc>
        <w:tc>
          <w:tcPr>
            <w:tcW w:w="1170" w:type="dxa"/>
          </w:tcPr>
          <w:p w14:paraId="6EEB1AFB" w14:textId="5E3C9585" w:rsidR="000E5B95" w:rsidRPr="00930177" w:rsidRDefault="000E5B95" w:rsidP="00002E7E">
            <w:pPr>
              <w:spacing w:after="120"/>
            </w:pPr>
            <w:r w:rsidRPr="00930177">
              <w:t>5.0</w:t>
            </w:r>
          </w:p>
        </w:tc>
        <w:tc>
          <w:tcPr>
            <w:tcW w:w="1170" w:type="dxa"/>
          </w:tcPr>
          <w:p w14:paraId="4C76FAEE" w14:textId="5540EAE1" w:rsidR="000E5B95" w:rsidRPr="00930177" w:rsidRDefault="000E5B95" w:rsidP="00002E7E">
            <w:pPr>
              <w:spacing w:after="120"/>
            </w:pPr>
            <w:r w:rsidRPr="00930177">
              <w:t>100</w:t>
            </w:r>
          </w:p>
        </w:tc>
      </w:tr>
      <w:tr w:rsidR="000E5B95" w:rsidRPr="00930177" w14:paraId="2911B4BA" w14:textId="77777777" w:rsidTr="00002E7E">
        <w:trPr>
          <w:cantSplit/>
        </w:trPr>
        <w:tc>
          <w:tcPr>
            <w:tcW w:w="1350" w:type="dxa"/>
          </w:tcPr>
          <w:p w14:paraId="4782755E" w14:textId="274EFB52" w:rsidR="000E5B95" w:rsidRPr="00930177" w:rsidRDefault="000E5B95" w:rsidP="00002E7E">
            <w:pPr>
              <w:spacing w:after="120"/>
            </w:pPr>
            <w:r w:rsidRPr="00930177">
              <w:t>FRQ</w:t>
            </w:r>
          </w:p>
        </w:tc>
        <w:tc>
          <w:tcPr>
            <w:tcW w:w="1440" w:type="dxa"/>
          </w:tcPr>
          <w:p w14:paraId="72DD7A93" w14:textId="1C0C31AA" w:rsidR="000E5B95" w:rsidRPr="00930177" w:rsidRDefault="000E5B95" w:rsidP="00002E7E">
            <w:pPr>
              <w:spacing w:after="120"/>
            </w:pPr>
            <w:r w:rsidRPr="00930177">
              <w:t>300</w:t>
            </w:r>
          </w:p>
        </w:tc>
        <w:tc>
          <w:tcPr>
            <w:tcW w:w="1170" w:type="dxa"/>
          </w:tcPr>
          <w:p w14:paraId="35B45B07" w14:textId="369B4A65" w:rsidR="000E5B95" w:rsidRPr="00930177" w:rsidRDefault="000E5B95" w:rsidP="00002E7E">
            <w:pPr>
              <w:spacing w:after="120"/>
            </w:pPr>
            <w:r w:rsidRPr="00930177">
              <w:t>n/a</w:t>
            </w:r>
          </w:p>
        </w:tc>
        <w:tc>
          <w:tcPr>
            <w:tcW w:w="1350" w:type="dxa"/>
          </w:tcPr>
          <w:p w14:paraId="6314FE85" w14:textId="1AD9F511" w:rsidR="000E5B95" w:rsidRPr="00930177" w:rsidRDefault="000E5B95" w:rsidP="00002E7E">
            <w:pPr>
              <w:spacing w:after="120"/>
            </w:pPr>
            <w:r w:rsidRPr="00930177">
              <w:t>5</w:t>
            </w:r>
          </w:p>
        </w:tc>
        <w:tc>
          <w:tcPr>
            <w:tcW w:w="1170" w:type="dxa"/>
          </w:tcPr>
          <w:p w14:paraId="3775327F" w14:textId="7E81C786" w:rsidR="000E5B95" w:rsidRPr="00930177" w:rsidRDefault="000E5B95" w:rsidP="00002E7E">
            <w:pPr>
              <w:spacing w:after="120"/>
            </w:pPr>
            <w:r w:rsidRPr="00930177">
              <w:t>SVR</w:t>
            </w:r>
          </w:p>
        </w:tc>
        <w:tc>
          <w:tcPr>
            <w:tcW w:w="1170" w:type="dxa"/>
          </w:tcPr>
          <w:p w14:paraId="261F077B" w14:textId="7947D756" w:rsidR="000E5B95" w:rsidRPr="00930177" w:rsidRDefault="000E5B95" w:rsidP="00002E7E">
            <w:pPr>
              <w:spacing w:after="120"/>
            </w:pPr>
            <w:r w:rsidRPr="00930177">
              <w:t>5.0</w:t>
            </w:r>
          </w:p>
        </w:tc>
        <w:tc>
          <w:tcPr>
            <w:tcW w:w="1170" w:type="dxa"/>
          </w:tcPr>
          <w:p w14:paraId="0F6ECF41" w14:textId="541CECD6" w:rsidR="000E5B95" w:rsidRPr="00930177" w:rsidRDefault="000E5B95" w:rsidP="00002E7E">
            <w:pPr>
              <w:spacing w:after="120"/>
            </w:pPr>
            <w:r w:rsidRPr="00930177">
              <w:t>100</w:t>
            </w:r>
          </w:p>
        </w:tc>
      </w:tr>
    </w:tbl>
    <w:p w14:paraId="49747AB6" w14:textId="77777777" w:rsidR="00146EFD" w:rsidRPr="00930177" w:rsidRDefault="00146EFD" w:rsidP="00146EFD">
      <w:pPr>
        <w:rPr>
          <w:rStyle w:val="SubtleEmphasis"/>
        </w:rPr>
      </w:pPr>
      <w:r w:rsidRPr="00930177">
        <w:rPr>
          <w:rStyle w:val="SubtleEmphasis"/>
        </w:rPr>
        <w:t>Note:  if vegetation and surface cover plot were not installed, the VEGCOV and SURCOV form type would NOT be included in the sample design.</w:t>
      </w:r>
    </w:p>
    <w:p w14:paraId="14946778" w14:textId="77777777" w:rsidR="00146EFD" w:rsidRPr="00930177" w:rsidRDefault="00146EFD" w:rsidP="00146EFD">
      <w:pPr>
        <w:rPr>
          <w:rStyle w:val="SubtleEmphasis"/>
        </w:rPr>
      </w:pPr>
      <w:r w:rsidRPr="00930177">
        <w:rPr>
          <w:rStyle w:val="SubtleEmphasis"/>
        </w:rPr>
        <w:t>Note:  if the small-tree fixed plot is not taken, the small tree form with the FRQ selection method would NOT be included in the sample design.</w:t>
      </w:r>
    </w:p>
    <w:p w14:paraId="108474BA" w14:textId="2A6FA42E" w:rsidR="008963E6" w:rsidRPr="00930177" w:rsidRDefault="000E5B95" w:rsidP="008963E6">
      <w:pPr>
        <w:pStyle w:val="Heading5"/>
      </w:pPr>
      <w:bookmarkStart w:id="189" w:name="_Toc370394783"/>
      <w:r w:rsidRPr="00930177">
        <w:t>Region 1 Example Design 4</w:t>
      </w:r>
      <w:bookmarkEnd w:id="189"/>
    </w:p>
    <w:p w14:paraId="447ECA3A" w14:textId="35CDE2F6" w:rsidR="008963E6" w:rsidRPr="00930177" w:rsidRDefault="000E5B95" w:rsidP="008963E6">
      <w:r w:rsidRPr="00930177">
        <w:t>20 BAF, 3.5” minimum diameter, 300</w:t>
      </w:r>
      <w:r w:rsidRPr="00930177">
        <w:rPr>
          <w:vertAlign w:val="superscript"/>
        </w:rPr>
        <w:t>th</w:t>
      </w:r>
      <w:r w:rsidRPr="00930177">
        <w:t xml:space="preserve"> acre small-tree, vegetation cover, and surface cover fixed area plot</w:t>
      </w:r>
      <w:r w:rsidR="00215892" w:rsidRPr="00930177">
        <w:t xml:space="preserve">, as outlined in </w:t>
      </w:r>
      <w:r w:rsidR="00BA7961" w:rsidRPr="00BA7961">
        <w:rPr>
          <w:color w:val="0000FF"/>
          <w:u w:val="single"/>
        </w:rPr>
        <w:fldChar w:fldCharType="begin"/>
      </w:r>
      <w:r w:rsidR="00BA7961" w:rsidRPr="00BA7961">
        <w:rPr>
          <w:color w:val="0000FF"/>
          <w:u w:val="single"/>
        </w:rPr>
        <w:instrText xml:space="preserve"> REF _Ref409784666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47</w:t>
      </w:r>
      <w:r w:rsidR="00BA7961" w:rsidRPr="00BA7961">
        <w:rPr>
          <w:color w:val="0000FF"/>
          <w:u w:val="single"/>
        </w:rPr>
        <w:fldChar w:fldCharType="end"/>
      </w:r>
      <w:r w:rsidR="008963E6" w:rsidRPr="00930177">
        <w:t>.</w:t>
      </w:r>
      <w:r w:rsidRPr="00930177">
        <w:t xml:space="preserve">  Cover plots are measuring vegetation and surface materials with 5% coverage and more.</w:t>
      </w:r>
    </w:p>
    <w:p w14:paraId="4F20F7EC" w14:textId="65E1930A" w:rsidR="008963E6" w:rsidRPr="00930177" w:rsidRDefault="008963E6" w:rsidP="008963E6">
      <w:pPr>
        <w:pStyle w:val="Caption"/>
        <w:rPr>
          <w:color w:val="auto"/>
        </w:rPr>
      </w:pPr>
      <w:bookmarkStart w:id="190" w:name="_Ref409784666"/>
      <w:bookmarkStart w:id="191" w:name="_Toc370394579"/>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47</w:t>
      </w:r>
      <w:r w:rsidRPr="00930177">
        <w:rPr>
          <w:color w:val="auto"/>
        </w:rPr>
        <w:fldChar w:fldCharType="end"/>
      </w:r>
      <w:bookmarkEnd w:id="190"/>
      <w:r w:rsidRPr="00930177">
        <w:rPr>
          <w:color w:val="auto"/>
        </w:rPr>
        <w:t xml:space="preserve">:  </w:t>
      </w:r>
      <w:r w:rsidR="000E5B95" w:rsidRPr="00930177">
        <w:rPr>
          <w:color w:val="auto"/>
        </w:rPr>
        <w:t>Region 1, sample design 4</w:t>
      </w:r>
      <w:bookmarkEnd w:id="191"/>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Region 1, sample design 4"/>
      </w:tblPr>
      <w:tblGrid>
        <w:gridCol w:w="1350"/>
        <w:gridCol w:w="1440"/>
        <w:gridCol w:w="1170"/>
        <w:gridCol w:w="1350"/>
        <w:gridCol w:w="1170"/>
        <w:gridCol w:w="1170"/>
        <w:gridCol w:w="1170"/>
      </w:tblGrid>
      <w:tr w:rsidR="008963E6" w:rsidRPr="00930177" w14:paraId="0AFD4F3E" w14:textId="77777777" w:rsidTr="00002E7E">
        <w:trPr>
          <w:tblHeader/>
        </w:trPr>
        <w:tc>
          <w:tcPr>
            <w:tcW w:w="1350" w:type="dxa"/>
            <w:shd w:val="clear" w:color="auto" w:fill="0B610D"/>
          </w:tcPr>
          <w:p w14:paraId="3ED4054E" w14:textId="77777777" w:rsidR="008963E6" w:rsidRPr="00930177" w:rsidRDefault="008963E6" w:rsidP="00002E7E">
            <w:pPr>
              <w:pStyle w:val="TableHeaderRow"/>
              <w:rPr>
                <w:rStyle w:val="Strong"/>
              </w:rPr>
            </w:pPr>
            <w:r w:rsidRPr="00930177">
              <w:rPr>
                <w:rStyle w:val="Strong"/>
              </w:rPr>
              <w:t>Sample Selection Method</w:t>
            </w:r>
          </w:p>
        </w:tc>
        <w:tc>
          <w:tcPr>
            <w:tcW w:w="1440" w:type="dxa"/>
            <w:shd w:val="clear" w:color="auto" w:fill="0B610D"/>
          </w:tcPr>
          <w:p w14:paraId="66DC62BE" w14:textId="77777777" w:rsidR="008963E6" w:rsidRPr="00930177" w:rsidRDefault="008963E6" w:rsidP="00002E7E">
            <w:pPr>
              <w:pStyle w:val="TableHeaderRow"/>
              <w:rPr>
                <w:rStyle w:val="Strong"/>
              </w:rPr>
            </w:pPr>
            <w:r w:rsidRPr="00930177">
              <w:rPr>
                <w:rStyle w:val="Strong"/>
              </w:rPr>
              <w:t>Sample Expansion Factor</w:t>
            </w:r>
          </w:p>
        </w:tc>
        <w:tc>
          <w:tcPr>
            <w:tcW w:w="1170" w:type="dxa"/>
            <w:shd w:val="clear" w:color="auto" w:fill="0B610D"/>
          </w:tcPr>
          <w:p w14:paraId="2FC4F1F5"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3183232A" w14:textId="77777777" w:rsidR="008963E6" w:rsidRPr="00930177" w:rsidRDefault="008963E6" w:rsidP="00002E7E">
            <w:pPr>
              <w:pStyle w:val="TableHeaderRow"/>
              <w:rPr>
                <w:rStyle w:val="Strong"/>
              </w:rPr>
            </w:pPr>
            <w:r w:rsidRPr="00930177">
              <w:rPr>
                <w:rStyle w:val="Strong"/>
              </w:rPr>
              <w:t>Selection Criteria Number</w:t>
            </w:r>
          </w:p>
        </w:tc>
        <w:tc>
          <w:tcPr>
            <w:tcW w:w="1170" w:type="dxa"/>
            <w:shd w:val="clear" w:color="auto" w:fill="0B610D"/>
          </w:tcPr>
          <w:p w14:paraId="0EE8CFF6"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147ED1B5"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603FCF37"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Max. Value</w:t>
            </w:r>
          </w:p>
        </w:tc>
      </w:tr>
      <w:tr w:rsidR="008963E6" w:rsidRPr="00930177" w14:paraId="0B296276" w14:textId="77777777" w:rsidTr="00002E7E">
        <w:trPr>
          <w:cantSplit/>
        </w:trPr>
        <w:tc>
          <w:tcPr>
            <w:tcW w:w="1350" w:type="dxa"/>
          </w:tcPr>
          <w:p w14:paraId="32D5C455" w14:textId="526B7A03" w:rsidR="008963E6" w:rsidRPr="00930177" w:rsidRDefault="000E5B95" w:rsidP="00002E7E">
            <w:pPr>
              <w:spacing w:after="120"/>
            </w:pPr>
            <w:r w:rsidRPr="00930177">
              <w:t>BAF</w:t>
            </w:r>
          </w:p>
        </w:tc>
        <w:tc>
          <w:tcPr>
            <w:tcW w:w="1440" w:type="dxa"/>
          </w:tcPr>
          <w:p w14:paraId="4DD9BD4E" w14:textId="62AE8925" w:rsidR="008963E6" w:rsidRPr="00930177" w:rsidRDefault="000E5B95" w:rsidP="00002E7E">
            <w:pPr>
              <w:spacing w:after="120"/>
            </w:pPr>
            <w:r w:rsidRPr="00930177">
              <w:t>20</w:t>
            </w:r>
          </w:p>
        </w:tc>
        <w:tc>
          <w:tcPr>
            <w:tcW w:w="1170" w:type="dxa"/>
          </w:tcPr>
          <w:p w14:paraId="35403DAA" w14:textId="4FA06E4B" w:rsidR="008963E6" w:rsidRPr="00930177" w:rsidRDefault="000E5B95" w:rsidP="00002E7E">
            <w:pPr>
              <w:spacing w:after="120"/>
            </w:pPr>
            <w:r w:rsidRPr="00930177">
              <w:t>ALL</w:t>
            </w:r>
          </w:p>
        </w:tc>
        <w:tc>
          <w:tcPr>
            <w:tcW w:w="1350" w:type="dxa"/>
          </w:tcPr>
          <w:p w14:paraId="7C8A84E9" w14:textId="77777777" w:rsidR="008963E6" w:rsidRPr="00930177" w:rsidRDefault="008963E6" w:rsidP="00002E7E">
            <w:pPr>
              <w:spacing w:after="120"/>
            </w:pPr>
            <w:r w:rsidRPr="00930177">
              <w:t>1</w:t>
            </w:r>
          </w:p>
        </w:tc>
        <w:tc>
          <w:tcPr>
            <w:tcW w:w="1170" w:type="dxa"/>
          </w:tcPr>
          <w:p w14:paraId="6919DCE6" w14:textId="77777777" w:rsidR="008963E6" w:rsidRPr="00930177" w:rsidRDefault="008963E6" w:rsidP="00002E7E">
            <w:pPr>
              <w:spacing w:after="120"/>
            </w:pPr>
            <w:r w:rsidRPr="00930177">
              <w:t>DBH</w:t>
            </w:r>
          </w:p>
        </w:tc>
        <w:tc>
          <w:tcPr>
            <w:tcW w:w="1170" w:type="dxa"/>
          </w:tcPr>
          <w:p w14:paraId="203C3FF2" w14:textId="04423E7D" w:rsidR="008963E6" w:rsidRPr="00930177" w:rsidRDefault="000E5B95" w:rsidP="00002E7E">
            <w:pPr>
              <w:spacing w:after="120"/>
            </w:pPr>
            <w:r w:rsidRPr="00930177">
              <w:t>3.5</w:t>
            </w:r>
          </w:p>
        </w:tc>
        <w:tc>
          <w:tcPr>
            <w:tcW w:w="1170" w:type="dxa"/>
          </w:tcPr>
          <w:p w14:paraId="426DD8F7" w14:textId="77777777" w:rsidR="008963E6" w:rsidRPr="00930177" w:rsidRDefault="008963E6" w:rsidP="00002E7E">
            <w:pPr>
              <w:spacing w:after="120"/>
            </w:pPr>
            <w:r w:rsidRPr="00930177">
              <w:t>999.9</w:t>
            </w:r>
          </w:p>
        </w:tc>
      </w:tr>
      <w:tr w:rsidR="008963E6" w:rsidRPr="00930177" w14:paraId="10FEC470" w14:textId="77777777" w:rsidTr="00002E7E">
        <w:trPr>
          <w:cantSplit/>
        </w:trPr>
        <w:tc>
          <w:tcPr>
            <w:tcW w:w="1350" w:type="dxa"/>
          </w:tcPr>
          <w:p w14:paraId="4DB2FD77" w14:textId="7C63E359" w:rsidR="008963E6" w:rsidRPr="00930177" w:rsidRDefault="000E5B95" w:rsidP="00002E7E">
            <w:pPr>
              <w:spacing w:after="120"/>
            </w:pPr>
            <w:r w:rsidRPr="00930177">
              <w:t>FRQ</w:t>
            </w:r>
          </w:p>
        </w:tc>
        <w:tc>
          <w:tcPr>
            <w:tcW w:w="1440" w:type="dxa"/>
          </w:tcPr>
          <w:p w14:paraId="66B2ABB3" w14:textId="1F15D867" w:rsidR="008963E6" w:rsidRPr="00930177" w:rsidRDefault="000E5B95" w:rsidP="00002E7E">
            <w:pPr>
              <w:spacing w:after="120"/>
            </w:pPr>
            <w:r w:rsidRPr="00930177">
              <w:t>300</w:t>
            </w:r>
          </w:p>
        </w:tc>
        <w:tc>
          <w:tcPr>
            <w:tcW w:w="1170" w:type="dxa"/>
          </w:tcPr>
          <w:p w14:paraId="6F71DA53" w14:textId="2C51B4AE" w:rsidR="008963E6" w:rsidRPr="00930177" w:rsidRDefault="000E5B95" w:rsidP="00002E7E">
            <w:pPr>
              <w:spacing w:after="120"/>
            </w:pPr>
            <w:r w:rsidRPr="00930177">
              <w:t>ALL</w:t>
            </w:r>
          </w:p>
        </w:tc>
        <w:tc>
          <w:tcPr>
            <w:tcW w:w="1350" w:type="dxa"/>
          </w:tcPr>
          <w:p w14:paraId="7DD19C5B" w14:textId="77777777" w:rsidR="008963E6" w:rsidRPr="00930177" w:rsidRDefault="008963E6" w:rsidP="00002E7E">
            <w:pPr>
              <w:spacing w:after="120"/>
            </w:pPr>
            <w:r w:rsidRPr="00930177">
              <w:t>2</w:t>
            </w:r>
          </w:p>
        </w:tc>
        <w:tc>
          <w:tcPr>
            <w:tcW w:w="1170" w:type="dxa"/>
          </w:tcPr>
          <w:p w14:paraId="6D685926" w14:textId="16E14106" w:rsidR="008963E6" w:rsidRPr="00930177" w:rsidRDefault="000E5B95" w:rsidP="00002E7E">
            <w:pPr>
              <w:spacing w:after="120"/>
            </w:pPr>
            <w:r w:rsidRPr="00930177">
              <w:t>DBH</w:t>
            </w:r>
          </w:p>
        </w:tc>
        <w:tc>
          <w:tcPr>
            <w:tcW w:w="1170" w:type="dxa"/>
          </w:tcPr>
          <w:p w14:paraId="5730FE04" w14:textId="19EED982" w:rsidR="008963E6" w:rsidRPr="00930177" w:rsidRDefault="000E5B95" w:rsidP="00002E7E">
            <w:pPr>
              <w:spacing w:after="120"/>
            </w:pPr>
            <w:r w:rsidRPr="00930177">
              <w:t>0.1</w:t>
            </w:r>
          </w:p>
        </w:tc>
        <w:tc>
          <w:tcPr>
            <w:tcW w:w="1170" w:type="dxa"/>
          </w:tcPr>
          <w:p w14:paraId="0D8DB8FF" w14:textId="32E739D4" w:rsidR="008963E6" w:rsidRPr="00930177" w:rsidRDefault="000E5B95" w:rsidP="00002E7E">
            <w:pPr>
              <w:spacing w:after="120"/>
            </w:pPr>
            <w:r w:rsidRPr="00930177">
              <w:t>3.4</w:t>
            </w:r>
          </w:p>
        </w:tc>
      </w:tr>
      <w:tr w:rsidR="000E5B95" w:rsidRPr="00930177" w14:paraId="582D7881" w14:textId="77777777" w:rsidTr="00002E7E">
        <w:trPr>
          <w:cantSplit/>
        </w:trPr>
        <w:tc>
          <w:tcPr>
            <w:tcW w:w="1350" w:type="dxa"/>
          </w:tcPr>
          <w:p w14:paraId="148A9834" w14:textId="6374DF94" w:rsidR="000E5B95" w:rsidRPr="00930177" w:rsidRDefault="000E5B95" w:rsidP="00002E7E">
            <w:pPr>
              <w:spacing w:after="120"/>
            </w:pPr>
            <w:r w:rsidRPr="00930177">
              <w:t>FRQ</w:t>
            </w:r>
          </w:p>
        </w:tc>
        <w:tc>
          <w:tcPr>
            <w:tcW w:w="1440" w:type="dxa"/>
          </w:tcPr>
          <w:p w14:paraId="23FDB6E5" w14:textId="681BD7ED" w:rsidR="000E5B95" w:rsidRPr="00930177" w:rsidRDefault="000E5B95" w:rsidP="00002E7E">
            <w:pPr>
              <w:spacing w:after="120"/>
            </w:pPr>
            <w:r w:rsidRPr="00930177">
              <w:t>300</w:t>
            </w:r>
          </w:p>
        </w:tc>
        <w:tc>
          <w:tcPr>
            <w:tcW w:w="1170" w:type="dxa"/>
          </w:tcPr>
          <w:p w14:paraId="575E24EA" w14:textId="595ADE95" w:rsidR="000E5B95" w:rsidRPr="00930177" w:rsidRDefault="000E5B95" w:rsidP="00002E7E">
            <w:pPr>
              <w:spacing w:after="120"/>
            </w:pPr>
            <w:r w:rsidRPr="00930177">
              <w:t>LIVE</w:t>
            </w:r>
          </w:p>
        </w:tc>
        <w:tc>
          <w:tcPr>
            <w:tcW w:w="1350" w:type="dxa"/>
          </w:tcPr>
          <w:p w14:paraId="51BB07EA" w14:textId="0E19F0E5" w:rsidR="000E5B95" w:rsidRPr="00930177" w:rsidRDefault="000E5B95" w:rsidP="00002E7E">
            <w:pPr>
              <w:spacing w:after="120"/>
            </w:pPr>
            <w:r w:rsidRPr="00930177">
              <w:t>3</w:t>
            </w:r>
          </w:p>
        </w:tc>
        <w:tc>
          <w:tcPr>
            <w:tcW w:w="1170" w:type="dxa"/>
          </w:tcPr>
          <w:p w14:paraId="0F2B6CDC" w14:textId="0F377AAA" w:rsidR="000E5B95" w:rsidRPr="00930177" w:rsidRDefault="000E5B95" w:rsidP="00002E7E">
            <w:pPr>
              <w:spacing w:after="120"/>
            </w:pPr>
            <w:r w:rsidRPr="00930177">
              <w:t>HGT</w:t>
            </w:r>
          </w:p>
        </w:tc>
        <w:tc>
          <w:tcPr>
            <w:tcW w:w="1170" w:type="dxa"/>
          </w:tcPr>
          <w:p w14:paraId="0FFBE707" w14:textId="5E697DE2" w:rsidR="000E5B95" w:rsidRPr="00930177" w:rsidRDefault="000E5B95" w:rsidP="00002E7E">
            <w:pPr>
              <w:spacing w:after="120"/>
            </w:pPr>
            <w:r w:rsidRPr="00930177">
              <w:t>0.5</w:t>
            </w:r>
          </w:p>
        </w:tc>
        <w:tc>
          <w:tcPr>
            <w:tcW w:w="1170" w:type="dxa"/>
          </w:tcPr>
          <w:p w14:paraId="4DDAA65F" w14:textId="100F34CD" w:rsidR="000E5B95" w:rsidRPr="00930177" w:rsidRDefault="000E5B95" w:rsidP="00002E7E">
            <w:pPr>
              <w:spacing w:after="120"/>
            </w:pPr>
            <w:r w:rsidRPr="00930177">
              <w:t>4.4</w:t>
            </w:r>
          </w:p>
        </w:tc>
      </w:tr>
      <w:tr w:rsidR="000E5B95" w:rsidRPr="00930177" w14:paraId="2DB87986" w14:textId="77777777" w:rsidTr="00002E7E">
        <w:trPr>
          <w:cantSplit/>
        </w:trPr>
        <w:tc>
          <w:tcPr>
            <w:tcW w:w="1350" w:type="dxa"/>
          </w:tcPr>
          <w:p w14:paraId="264CB46B" w14:textId="191AC94D" w:rsidR="000E5B95" w:rsidRPr="00930177" w:rsidRDefault="000E5B95" w:rsidP="00002E7E">
            <w:pPr>
              <w:spacing w:after="120"/>
            </w:pPr>
            <w:r w:rsidRPr="00930177">
              <w:lastRenderedPageBreak/>
              <w:t>FRQ</w:t>
            </w:r>
          </w:p>
        </w:tc>
        <w:tc>
          <w:tcPr>
            <w:tcW w:w="1440" w:type="dxa"/>
          </w:tcPr>
          <w:p w14:paraId="67B22C55" w14:textId="33A93B42" w:rsidR="000E5B95" w:rsidRPr="00930177" w:rsidRDefault="000E5B95" w:rsidP="00002E7E">
            <w:pPr>
              <w:spacing w:after="120"/>
            </w:pPr>
            <w:r w:rsidRPr="00930177">
              <w:t>300</w:t>
            </w:r>
          </w:p>
        </w:tc>
        <w:tc>
          <w:tcPr>
            <w:tcW w:w="1170" w:type="dxa"/>
          </w:tcPr>
          <w:p w14:paraId="395BB350" w14:textId="7E5313DC" w:rsidR="000E5B95" w:rsidRPr="00930177" w:rsidRDefault="000E5B95" w:rsidP="00002E7E">
            <w:pPr>
              <w:spacing w:after="120"/>
            </w:pPr>
            <w:r w:rsidRPr="00930177">
              <w:t>LIVE</w:t>
            </w:r>
          </w:p>
        </w:tc>
        <w:tc>
          <w:tcPr>
            <w:tcW w:w="1350" w:type="dxa"/>
          </w:tcPr>
          <w:p w14:paraId="0DFAD643" w14:textId="542DEAAA" w:rsidR="000E5B95" w:rsidRPr="00930177" w:rsidRDefault="000E5B95" w:rsidP="00002E7E">
            <w:pPr>
              <w:spacing w:after="120"/>
            </w:pPr>
            <w:r w:rsidRPr="00930177">
              <w:t>4</w:t>
            </w:r>
          </w:p>
        </w:tc>
        <w:tc>
          <w:tcPr>
            <w:tcW w:w="1170" w:type="dxa"/>
          </w:tcPr>
          <w:p w14:paraId="6AFA85C7" w14:textId="00904C76" w:rsidR="000E5B95" w:rsidRPr="00930177" w:rsidRDefault="000E5B95" w:rsidP="00002E7E">
            <w:pPr>
              <w:spacing w:after="120"/>
            </w:pPr>
            <w:r w:rsidRPr="00930177">
              <w:t>CVR</w:t>
            </w:r>
          </w:p>
        </w:tc>
        <w:tc>
          <w:tcPr>
            <w:tcW w:w="1170" w:type="dxa"/>
          </w:tcPr>
          <w:p w14:paraId="27EB2166" w14:textId="3AD1F008" w:rsidR="000E5B95" w:rsidRPr="00930177" w:rsidRDefault="000E5B95" w:rsidP="00002E7E">
            <w:pPr>
              <w:spacing w:after="120"/>
            </w:pPr>
            <w:r w:rsidRPr="00930177">
              <w:t>5.0</w:t>
            </w:r>
          </w:p>
        </w:tc>
        <w:tc>
          <w:tcPr>
            <w:tcW w:w="1170" w:type="dxa"/>
          </w:tcPr>
          <w:p w14:paraId="026D1482" w14:textId="22F24058" w:rsidR="000E5B95" w:rsidRPr="00930177" w:rsidRDefault="000E5B95" w:rsidP="00002E7E">
            <w:pPr>
              <w:spacing w:after="120"/>
            </w:pPr>
            <w:r w:rsidRPr="00930177">
              <w:t>100</w:t>
            </w:r>
          </w:p>
        </w:tc>
      </w:tr>
      <w:tr w:rsidR="000E5B95" w:rsidRPr="00930177" w14:paraId="10893F70" w14:textId="77777777" w:rsidTr="00002E7E">
        <w:trPr>
          <w:cantSplit/>
        </w:trPr>
        <w:tc>
          <w:tcPr>
            <w:tcW w:w="1350" w:type="dxa"/>
          </w:tcPr>
          <w:p w14:paraId="78D49013" w14:textId="7C536AD9" w:rsidR="000E5B95" w:rsidRPr="00930177" w:rsidRDefault="000E5B95" w:rsidP="00002E7E">
            <w:pPr>
              <w:spacing w:after="120"/>
            </w:pPr>
            <w:r w:rsidRPr="00930177">
              <w:t>FRQ</w:t>
            </w:r>
          </w:p>
        </w:tc>
        <w:tc>
          <w:tcPr>
            <w:tcW w:w="1440" w:type="dxa"/>
          </w:tcPr>
          <w:p w14:paraId="0DA82AD5" w14:textId="27370BC2" w:rsidR="000E5B95" w:rsidRPr="00930177" w:rsidRDefault="000E5B95" w:rsidP="00002E7E">
            <w:pPr>
              <w:spacing w:after="120"/>
            </w:pPr>
            <w:r w:rsidRPr="00930177">
              <w:t>300</w:t>
            </w:r>
          </w:p>
        </w:tc>
        <w:tc>
          <w:tcPr>
            <w:tcW w:w="1170" w:type="dxa"/>
          </w:tcPr>
          <w:p w14:paraId="077FDF82" w14:textId="05CACDCC" w:rsidR="000E5B95" w:rsidRPr="00930177" w:rsidRDefault="000E5B95" w:rsidP="00002E7E">
            <w:pPr>
              <w:spacing w:after="120"/>
            </w:pPr>
            <w:r w:rsidRPr="00930177">
              <w:t>n/a</w:t>
            </w:r>
          </w:p>
        </w:tc>
        <w:tc>
          <w:tcPr>
            <w:tcW w:w="1350" w:type="dxa"/>
          </w:tcPr>
          <w:p w14:paraId="4FAE458F" w14:textId="5045C70D" w:rsidR="000E5B95" w:rsidRPr="00930177" w:rsidRDefault="000E5B95" w:rsidP="00002E7E">
            <w:pPr>
              <w:spacing w:after="120"/>
            </w:pPr>
            <w:r w:rsidRPr="00930177">
              <w:t>5</w:t>
            </w:r>
          </w:p>
        </w:tc>
        <w:tc>
          <w:tcPr>
            <w:tcW w:w="1170" w:type="dxa"/>
          </w:tcPr>
          <w:p w14:paraId="6BAF55CA" w14:textId="1FF2238D" w:rsidR="000E5B95" w:rsidRPr="00930177" w:rsidRDefault="000E5B95" w:rsidP="00002E7E">
            <w:pPr>
              <w:spacing w:after="120"/>
            </w:pPr>
            <w:r w:rsidRPr="00930177">
              <w:t>SVC</w:t>
            </w:r>
          </w:p>
        </w:tc>
        <w:tc>
          <w:tcPr>
            <w:tcW w:w="1170" w:type="dxa"/>
          </w:tcPr>
          <w:p w14:paraId="407B143A" w14:textId="274AAC4B" w:rsidR="000E5B95" w:rsidRPr="00930177" w:rsidRDefault="000E5B95" w:rsidP="00002E7E">
            <w:pPr>
              <w:spacing w:after="120"/>
            </w:pPr>
            <w:r w:rsidRPr="00930177">
              <w:t>5.0</w:t>
            </w:r>
          </w:p>
        </w:tc>
        <w:tc>
          <w:tcPr>
            <w:tcW w:w="1170" w:type="dxa"/>
          </w:tcPr>
          <w:p w14:paraId="4CC3D9D9" w14:textId="76C08B70" w:rsidR="000E5B95" w:rsidRPr="00930177" w:rsidRDefault="000E5B95" w:rsidP="00002E7E">
            <w:pPr>
              <w:spacing w:after="120"/>
            </w:pPr>
            <w:r w:rsidRPr="00930177">
              <w:t>100</w:t>
            </w:r>
          </w:p>
        </w:tc>
      </w:tr>
    </w:tbl>
    <w:p w14:paraId="1C5227C9" w14:textId="77777777" w:rsidR="00146EFD" w:rsidRPr="00930177" w:rsidRDefault="00146EFD" w:rsidP="00146EFD">
      <w:pPr>
        <w:rPr>
          <w:rStyle w:val="SubtleEmphasis"/>
        </w:rPr>
      </w:pPr>
      <w:r w:rsidRPr="00930177">
        <w:rPr>
          <w:rStyle w:val="SubtleEmphasis"/>
        </w:rPr>
        <w:t>Note:  if vegetation and surface cover plot were not installed, the VEGCOV and SURCOV form type would NOT be included in the sample design.</w:t>
      </w:r>
    </w:p>
    <w:p w14:paraId="16CCFE8C" w14:textId="77777777" w:rsidR="00146EFD" w:rsidRPr="00930177" w:rsidRDefault="00146EFD" w:rsidP="00146EFD">
      <w:pPr>
        <w:rPr>
          <w:rStyle w:val="SubtleEmphasis"/>
        </w:rPr>
      </w:pPr>
      <w:r w:rsidRPr="00930177">
        <w:rPr>
          <w:rStyle w:val="SubtleEmphasis"/>
        </w:rPr>
        <w:t>Note:  if the small-tree fixed plot is not taken, the small tree form with the FRQ selection method would NOT be included in the sample design.</w:t>
      </w:r>
    </w:p>
    <w:p w14:paraId="18C2C033" w14:textId="74ABD187" w:rsidR="008963E6" w:rsidRPr="00930177" w:rsidRDefault="008963E6" w:rsidP="008963E6">
      <w:pPr>
        <w:pStyle w:val="Heading5"/>
      </w:pPr>
      <w:bookmarkStart w:id="192" w:name="_Toc370394784"/>
      <w:r w:rsidRPr="00930177">
        <w:t xml:space="preserve">Region 1 Example Design </w:t>
      </w:r>
      <w:r w:rsidR="000E5B95" w:rsidRPr="00930177">
        <w:t>5</w:t>
      </w:r>
      <w:bookmarkEnd w:id="192"/>
    </w:p>
    <w:p w14:paraId="02543142" w14:textId="53E157CA" w:rsidR="008963E6" w:rsidRPr="00930177" w:rsidRDefault="00F07107" w:rsidP="008963E6">
      <w:r w:rsidRPr="00930177">
        <w:t>20 BAF, 3.0” minimum diameter, 300</w:t>
      </w:r>
      <w:r w:rsidRPr="00930177">
        <w:rPr>
          <w:vertAlign w:val="superscript"/>
        </w:rPr>
        <w:t>th</w:t>
      </w:r>
      <w:r w:rsidRPr="00930177">
        <w:t xml:space="preserve"> acre small-tree, vegetation cover, and surface cover fixed area plot</w:t>
      </w:r>
      <w:r w:rsidR="00215892" w:rsidRPr="00930177">
        <w:t xml:space="preserve">, as outlined in </w:t>
      </w:r>
      <w:r w:rsidR="00BA7961" w:rsidRPr="00BA7961">
        <w:rPr>
          <w:color w:val="0000FF"/>
          <w:u w:val="single"/>
        </w:rPr>
        <w:fldChar w:fldCharType="begin"/>
      </w:r>
      <w:r w:rsidR="00BA7961" w:rsidRPr="00BA7961">
        <w:rPr>
          <w:color w:val="0000FF"/>
          <w:u w:val="single"/>
        </w:rPr>
        <w:instrText xml:space="preserve"> REF _Ref409784676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48</w:t>
      </w:r>
      <w:r w:rsidR="00BA7961" w:rsidRPr="00BA7961">
        <w:rPr>
          <w:color w:val="0000FF"/>
          <w:u w:val="single"/>
        </w:rPr>
        <w:fldChar w:fldCharType="end"/>
      </w:r>
      <w:r w:rsidR="008963E6" w:rsidRPr="00930177">
        <w:t>.</w:t>
      </w:r>
      <w:r w:rsidRPr="00930177">
        <w:t xml:space="preserve">  Cover plots are measuring vegetation and surface materials with 5% coverage and more.</w:t>
      </w:r>
    </w:p>
    <w:p w14:paraId="72F26473" w14:textId="0D93565A" w:rsidR="008963E6" w:rsidRPr="00930177" w:rsidRDefault="008963E6" w:rsidP="008963E6">
      <w:pPr>
        <w:pStyle w:val="Caption"/>
        <w:rPr>
          <w:color w:val="auto"/>
        </w:rPr>
      </w:pPr>
      <w:bookmarkStart w:id="193" w:name="_Ref409784676"/>
      <w:bookmarkStart w:id="194" w:name="_Toc370394580"/>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48</w:t>
      </w:r>
      <w:r w:rsidRPr="00930177">
        <w:rPr>
          <w:color w:val="auto"/>
        </w:rPr>
        <w:fldChar w:fldCharType="end"/>
      </w:r>
      <w:bookmarkEnd w:id="193"/>
      <w:r w:rsidRPr="00930177">
        <w:rPr>
          <w:color w:val="auto"/>
        </w:rPr>
        <w:t xml:space="preserve">:  </w:t>
      </w:r>
      <w:r w:rsidR="000E5B95" w:rsidRPr="00930177">
        <w:rPr>
          <w:color w:val="auto"/>
        </w:rPr>
        <w:t>Region 1, sample design 5</w:t>
      </w:r>
      <w:bookmarkEnd w:id="194"/>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Region 1, sample design 5"/>
      </w:tblPr>
      <w:tblGrid>
        <w:gridCol w:w="1350"/>
        <w:gridCol w:w="1440"/>
        <w:gridCol w:w="1170"/>
        <w:gridCol w:w="1350"/>
        <w:gridCol w:w="1170"/>
        <w:gridCol w:w="1170"/>
        <w:gridCol w:w="1170"/>
      </w:tblGrid>
      <w:tr w:rsidR="008963E6" w:rsidRPr="00930177" w14:paraId="54626083" w14:textId="77777777" w:rsidTr="00002E7E">
        <w:trPr>
          <w:tblHeader/>
        </w:trPr>
        <w:tc>
          <w:tcPr>
            <w:tcW w:w="1350" w:type="dxa"/>
            <w:shd w:val="clear" w:color="auto" w:fill="0B610D"/>
          </w:tcPr>
          <w:p w14:paraId="580487D0" w14:textId="77777777" w:rsidR="008963E6" w:rsidRPr="00930177" w:rsidRDefault="008963E6" w:rsidP="00002E7E">
            <w:pPr>
              <w:pStyle w:val="TableHeaderRow"/>
              <w:rPr>
                <w:rStyle w:val="Strong"/>
              </w:rPr>
            </w:pPr>
            <w:r w:rsidRPr="00930177">
              <w:rPr>
                <w:rStyle w:val="Strong"/>
              </w:rPr>
              <w:t>Sample Selection Method</w:t>
            </w:r>
          </w:p>
        </w:tc>
        <w:tc>
          <w:tcPr>
            <w:tcW w:w="1440" w:type="dxa"/>
            <w:shd w:val="clear" w:color="auto" w:fill="0B610D"/>
          </w:tcPr>
          <w:p w14:paraId="40DB26E1" w14:textId="77777777" w:rsidR="008963E6" w:rsidRPr="00930177" w:rsidRDefault="008963E6" w:rsidP="00002E7E">
            <w:pPr>
              <w:pStyle w:val="TableHeaderRow"/>
              <w:rPr>
                <w:rStyle w:val="Strong"/>
              </w:rPr>
            </w:pPr>
            <w:r w:rsidRPr="00930177">
              <w:rPr>
                <w:rStyle w:val="Strong"/>
              </w:rPr>
              <w:t>Sample Expansion Factor</w:t>
            </w:r>
          </w:p>
        </w:tc>
        <w:tc>
          <w:tcPr>
            <w:tcW w:w="1170" w:type="dxa"/>
            <w:shd w:val="clear" w:color="auto" w:fill="0B610D"/>
          </w:tcPr>
          <w:p w14:paraId="326F6A4B"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774D8FF1" w14:textId="77777777" w:rsidR="008963E6" w:rsidRPr="00930177" w:rsidRDefault="008963E6" w:rsidP="00002E7E">
            <w:pPr>
              <w:pStyle w:val="TableHeaderRow"/>
              <w:rPr>
                <w:rStyle w:val="Strong"/>
              </w:rPr>
            </w:pPr>
            <w:r w:rsidRPr="00930177">
              <w:rPr>
                <w:rStyle w:val="Strong"/>
              </w:rPr>
              <w:t>Selection Criteria Number</w:t>
            </w:r>
          </w:p>
        </w:tc>
        <w:tc>
          <w:tcPr>
            <w:tcW w:w="1170" w:type="dxa"/>
            <w:shd w:val="clear" w:color="auto" w:fill="0B610D"/>
          </w:tcPr>
          <w:p w14:paraId="75980270"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63A2867C"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6D0E305D"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Max. Value</w:t>
            </w:r>
          </w:p>
        </w:tc>
      </w:tr>
      <w:tr w:rsidR="008963E6" w:rsidRPr="00930177" w14:paraId="1BAC4D04" w14:textId="77777777" w:rsidTr="00002E7E">
        <w:trPr>
          <w:cantSplit/>
        </w:trPr>
        <w:tc>
          <w:tcPr>
            <w:tcW w:w="1350" w:type="dxa"/>
          </w:tcPr>
          <w:p w14:paraId="5D1D5DAD" w14:textId="15696F0F" w:rsidR="008963E6" w:rsidRPr="00930177" w:rsidRDefault="00F07107" w:rsidP="00002E7E">
            <w:pPr>
              <w:spacing w:after="120"/>
            </w:pPr>
            <w:r w:rsidRPr="00930177">
              <w:t>BAF</w:t>
            </w:r>
          </w:p>
        </w:tc>
        <w:tc>
          <w:tcPr>
            <w:tcW w:w="1440" w:type="dxa"/>
          </w:tcPr>
          <w:p w14:paraId="4A9F98C1" w14:textId="10C21A44" w:rsidR="008963E6" w:rsidRPr="00930177" w:rsidRDefault="00F07107" w:rsidP="00002E7E">
            <w:pPr>
              <w:spacing w:after="120"/>
            </w:pPr>
            <w:r w:rsidRPr="00930177">
              <w:t>20</w:t>
            </w:r>
          </w:p>
        </w:tc>
        <w:tc>
          <w:tcPr>
            <w:tcW w:w="1170" w:type="dxa"/>
          </w:tcPr>
          <w:p w14:paraId="67B3F4F5" w14:textId="2A9AE272" w:rsidR="008963E6" w:rsidRPr="00930177" w:rsidRDefault="00F07107" w:rsidP="00002E7E">
            <w:pPr>
              <w:spacing w:after="120"/>
            </w:pPr>
            <w:r w:rsidRPr="00930177">
              <w:t>ALL</w:t>
            </w:r>
          </w:p>
        </w:tc>
        <w:tc>
          <w:tcPr>
            <w:tcW w:w="1350" w:type="dxa"/>
          </w:tcPr>
          <w:p w14:paraId="7DC95AD4" w14:textId="77777777" w:rsidR="008963E6" w:rsidRPr="00930177" w:rsidRDefault="008963E6" w:rsidP="00002E7E">
            <w:pPr>
              <w:spacing w:after="120"/>
            </w:pPr>
            <w:r w:rsidRPr="00930177">
              <w:t>1</w:t>
            </w:r>
          </w:p>
        </w:tc>
        <w:tc>
          <w:tcPr>
            <w:tcW w:w="1170" w:type="dxa"/>
          </w:tcPr>
          <w:p w14:paraId="30AE7293" w14:textId="77777777" w:rsidR="008963E6" w:rsidRPr="00930177" w:rsidRDefault="008963E6" w:rsidP="00002E7E">
            <w:pPr>
              <w:spacing w:after="120"/>
            </w:pPr>
            <w:r w:rsidRPr="00930177">
              <w:t>DBH</w:t>
            </w:r>
          </w:p>
        </w:tc>
        <w:tc>
          <w:tcPr>
            <w:tcW w:w="1170" w:type="dxa"/>
          </w:tcPr>
          <w:p w14:paraId="2F6E391C" w14:textId="26C7654D" w:rsidR="008963E6" w:rsidRPr="00930177" w:rsidRDefault="00F07107" w:rsidP="00002E7E">
            <w:pPr>
              <w:spacing w:after="120"/>
            </w:pPr>
            <w:r w:rsidRPr="00930177">
              <w:t>3.0</w:t>
            </w:r>
          </w:p>
        </w:tc>
        <w:tc>
          <w:tcPr>
            <w:tcW w:w="1170" w:type="dxa"/>
          </w:tcPr>
          <w:p w14:paraId="3291BA7E" w14:textId="11F56C28" w:rsidR="008963E6" w:rsidRPr="00930177" w:rsidRDefault="00F07107" w:rsidP="00002E7E">
            <w:pPr>
              <w:spacing w:after="120"/>
            </w:pPr>
            <w:r w:rsidRPr="00930177">
              <w:t>999.9</w:t>
            </w:r>
          </w:p>
        </w:tc>
      </w:tr>
      <w:tr w:rsidR="008963E6" w:rsidRPr="00930177" w14:paraId="7291DDC7" w14:textId="77777777" w:rsidTr="00002E7E">
        <w:trPr>
          <w:cantSplit/>
        </w:trPr>
        <w:tc>
          <w:tcPr>
            <w:tcW w:w="1350" w:type="dxa"/>
          </w:tcPr>
          <w:p w14:paraId="3C1352BE" w14:textId="0F42F700" w:rsidR="008963E6" w:rsidRPr="00930177" w:rsidRDefault="00F07107" w:rsidP="00002E7E">
            <w:pPr>
              <w:spacing w:after="120"/>
            </w:pPr>
            <w:r w:rsidRPr="00930177">
              <w:t>FRQ</w:t>
            </w:r>
          </w:p>
        </w:tc>
        <w:tc>
          <w:tcPr>
            <w:tcW w:w="1440" w:type="dxa"/>
          </w:tcPr>
          <w:p w14:paraId="4C5A1705" w14:textId="170A84E2" w:rsidR="008963E6" w:rsidRPr="00930177" w:rsidRDefault="00F07107" w:rsidP="00002E7E">
            <w:pPr>
              <w:spacing w:after="120"/>
            </w:pPr>
            <w:r w:rsidRPr="00930177">
              <w:t>300</w:t>
            </w:r>
          </w:p>
        </w:tc>
        <w:tc>
          <w:tcPr>
            <w:tcW w:w="1170" w:type="dxa"/>
          </w:tcPr>
          <w:p w14:paraId="3731E60C" w14:textId="1060609D" w:rsidR="008963E6" w:rsidRPr="00930177" w:rsidRDefault="00F07107" w:rsidP="00002E7E">
            <w:pPr>
              <w:spacing w:after="120"/>
            </w:pPr>
            <w:r w:rsidRPr="00930177">
              <w:t>ALL</w:t>
            </w:r>
          </w:p>
        </w:tc>
        <w:tc>
          <w:tcPr>
            <w:tcW w:w="1350" w:type="dxa"/>
          </w:tcPr>
          <w:p w14:paraId="10531BED" w14:textId="7B81F8F9" w:rsidR="008963E6" w:rsidRPr="00930177" w:rsidRDefault="00F07107" w:rsidP="00002E7E">
            <w:pPr>
              <w:spacing w:after="120"/>
            </w:pPr>
            <w:r w:rsidRPr="00930177">
              <w:t>2</w:t>
            </w:r>
          </w:p>
        </w:tc>
        <w:tc>
          <w:tcPr>
            <w:tcW w:w="1170" w:type="dxa"/>
          </w:tcPr>
          <w:p w14:paraId="5F630419" w14:textId="5BBB94B3" w:rsidR="008963E6" w:rsidRPr="00930177" w:rsidRDefault="00F07107" w:rsidP="00002E7E">
            <w:pPr>
              <w:spacing w:after="120"/>
            </w:pPr>
            <w:r w:rsidRPr="00930177">
              <w:t>DBH</w:t>
            </w:r>
          </w:p>
        </w:tc>
        <w:tc>
          <w:tcPr>
            <w:tcW w:w="1170" w:type="dxa"/>
          </w:tcPr>
          <w:p w14:paraId="74A12B57" w14:textId="56E4F2D8" w:rsidR="008963E6" w:rsidRPr="00930177" w:rsidRDefault="00F07107" w:rsidP="00002E7E">
            <w:pPr>
              <w:spacing w:after="120"/>
            </w:pPr>
            <w:r w:rsidRPr="00930177">
              <w:t>0.1</w:t>
            </w:r>
          </w:p>
        </w:tc>
        <w:tc>
          <w:tcPr>
            <w:tcW w:w="1170" w:type="dxa"/>
          </w:tcPr>
          <w:p w14:paraId="660896E6" w14:textId="0FED8B27" w:rsidR="008963E6" w:rsidRPr="00930177" w:rsidRDefault="00F07107" w:rsidP="00002E7E">
            <w:pPr>
              <w:spacing w:after="120"/>
            </w:pPr>
            <w:r w:rsidRPr="00930177">
              <w:t>2.9</w:t>
            </w:r>
          </w:p>
        </w:tc>
      </w:tr>
      <w:tr w:rsidR="00F07107" w:rsidRPr="00930177" w14:paraId="4CF3C748" w14:textId="77777777" w:rsidTr="00002E7E">
        <w:trPr>
          <w:cantSplit/>
        </w:trPr>
        <w:tc>
          <w:tcPr>
            <w:tcW w:w="1350" w:type="dxa"/>
          </w:tcPr>
          <w:p w14:paraId="37E44BA4" w14:textId="3F30EAE0" w:rsidR="00F07107" w:rsidRPr="00930177" w:rsidRDefault="00F07107" w:rsidP="00002E7E">
            <w:pPr>
              <w:spacing w:after="120"/>
            </w:pPr>
            <w:r w:rsidRPr="00930177">
              <w:t>FRQ</w:t>
            </w:r>
          </w:p>
        </w:tc>
        <w:tc>
          <w:tcPr>
            <w:tcW w:w="1440" w:type="dxa"/>
          </w:tcPr>
          <w:p w14:paraId="4C36A8D2" w14:textId="52AF656C" w:rsidR="00F07107" w:rsidRPr="00930177" w:rsidRDefault="00F07107" w:rsidP="00002E7E">
            <w:pPr>
              <w:spacing w:after="120"/>
            </w:pPr>
            <w:r w:rsidRPr="00930177">
              <w:t>300</w:t>
            </w:r>
          </w:p>
        </w:tc>
        <w:tc>
          <w:tcPr>
            <w:tcW w:w="1170" w:type="dxa"/>
          </w:tcPr>
          <w:p w14:paraId="67F75CC0" w14:textId="2DD2B61B" w:rsidR="00F07107" w:rsidRPr="00930177" w:rsidRDefault="00F07107" w:rsidP="00002E7E">
            <w:pPr>
              <w:spacing w:after="120"/>
            </w:pPr>
            <w:r w:rsidRPr="00930177">
              <w:t>LIVE</w:t>
            </w:r>
          </w:p>
        </w:tc>
        <w:tc>
          <w:tcPr>
            <w:tcW w:w="1350" w:type="dxa"/>
          </w:tcPr>
          <w:p w14:paraId="17AE1123" w14:textId="07A0E36F" w:rsidR="00F07107" w:rsidRPr="00930177" w:rsidRDefault="00F07107" w:rsidP="00002E7E">
            <w:pPr>
              <w:spacing w:after="120"/>
            </w:pPr>
            <w:r w:rsidRPr="00930177">
              <w:t>3</w:t>
            </w:r>
          </w:p>
        </w:tc>
        <w:tc>
          <w:tcPr>
            <w:tcW w:w="1170" w:type="dxa"/>
          </w:tcPr>
          <w:p w14:paraId="0BD427F6" w14:textId="4241C096" w:rsidR="00F07107" w:rsidRPr="00930177" w:rsidRDefault="00F07107" w:rsidP="00002E7E">
            <w:pPr>
              <w:spacing w:after="120"/>
            </w:pPr>
            <w:r w:rsidRPr="00930177">
              <w:t>HGT</w:t>
            </w:r>
          </w:p>
        </w:tc>
        <w:tc>
          <w:tcPr>
            <w:tcW w:w="1170" w:type="dxa"/>
          </w:tcPr>
          <w:p w14:paraId="650DBD57" w14:textId="6F861B39" w:rsidR="00F07107" w:rsidRPr="00930177" w:rsidRDefault="00F07107" w:rsidP="00002E7E">
            <w:pPr>
              <w:spacing w:after="120"/>
            </w:pPr>
            <w:r w:rsidRPr="00930177">
              <w:t>0.5</w:t>
            </w:r>
          </w:p>
        </w:tc>
        <w:tc>
          <w:tcPr>
            <w:tcW w:w="1170" w:type="dxa"/>
          </w:tcPr>
          <w:p w14:paraId="5B259C8E" w14:textId="06CF46A8" w:rsidR="00F07107" w:rsidRPr="00930177" w:rsidRDefault="00F07107" w:rsidP="00002E7E">
            <w:pPr>
              <w:spacing w:after="120"/>
            </w:pPr>
            <w:r w:rsidRPr="00930177">
              <w:t>4.4</w:t>
            </w:r>
          </w:p>
        </w:tc>
      </w:tr>
      <w:tr w:rsidR="00F07107" w:rsidRPr="00930177" w14:paraId="1D8131E1" w14:textId="77777777" w:rsidTr="00002E7E">
        <w:trPr>
          <w:cantSplit/>
        </w:trPr>
        <w:tc>
          <w:tcPr>
            <w:tcW w:w="1350" w:type="dxa"/>
          </w:tcPr>
          <w:p w14:paraId="1C539FD0" w14:textId="66855DD8" w:rsidR="00F07107" w:rsidRPr="00930177" w:rsidRDefault="00BB5E28" w:rsidP="00002E7E">
            <w:pPr>
              <w:spacing w:after="120"/>
            </w:pPr>
            <w:r w:rsidRPr="00930177">
              <w:t>FRQ</w:t>
            </w:r>
          </w:p>
        </w:tc>
        <w:tc>
          <w:tcPr>
            <w:tcW w:w="1440" w:type="dxa"/>
          </w:tcPr>
          <w:p w14:paraId="4F269D78" w14:textId="256E0249" w:rsidR="00F07107" w:rsidRPr="00930177" w:rsidRDefault="00BB5E28" w:rsidP="00002E7E">
            <w:pPr>
              <w:spacing w:after="120"/>
            </w:pPr>
            <w:r w:rsidRPr="00930177">
              <w:t>300</w:t>
            </w:r>
          </w:p>
        </w:tc>
        <w:tc>
          <w:tcPr>
            <w:tcW w:w="1170" w:type="dxa"/>
          </w:tcPr>
          <w:p w14:paraId="1773D332" w14:textId="085A63B2" w:rsidR="00F07107" w:rsidRPr="00930177" w:rsidRDefault="00BB5E28" w:rsidP="00002E7E">
            <w:pPr>
              <w:spacing w:after="120"/>
            </w:pPr>
            <w:r w:rsidRPr="00930177">
              <w:t>LIVE</w:t>
            </w:r>
          </w:p>
        </w:tc>
        <w:tc>
          <w:tcPr>
            <w:tcW w:w="1350" w:type="dxa"/>
          </w:tcPr>
          <w:p w14:paraId="5179ED65" w14:textId="0EAF477C" w:rsidR="00F07107" w:rsidRPr="00930177" w:rsidRDefault="00BB5E28" w:rsidP="00002E7E">
            <w:pPr>
              <w:spacing w:after="120"/>
            </w:pPr>
            <w:r w:rsidRPr="00930177">
              <w:t>4</w:t>
            </w:r>
          </w:p>
        </w:tc>
        <w:tc>
          <w:tcPr>
            <w:tcW w:w="1170" w:type="dxa"/>
          </w:tcPr>
          <w:p w14:paraId="4D95196D" w14:textId="75560CC7" w:rsidR="00F07107" w:rsidRPr="00930177" w:rsidRDefault="00BB5E28" w:rsidP="00002E7E">
            <w:pPr>
              <w:spacing w:after="120"/>
            </w:pPr>
            <w:r w:rsidRPr="00930177">
              <w:t>CVR</w:t>
            </w:r>
          </w:p>
        </w:tc>
        <w:tc>
          <w:tcPr>
            <w:tcW w:w="1170" w:type="dxa"/>
          </w:tcPr>
          <w:p w14:paraId="6BFD4D5A" w14:textId="013518FF" w:rsidR="00F07107" w:rsidRPr="00930177" w:rsidRDefault="00BB5E28" w:rsidP="00002E7E">
            <w:pPr>
              <w:spacing w:after="120"/>
            </w:pPr>
            <w:r w:rsidRPr="00930177">
              <w:t>5.0</w:t>
            </w:r>
          </w:p>
        </w:tc>
        <w:tc>
          <w:tcPr>
            <w:tcW w:w="1170" w:type="dxa"/>
          </w:tcPr>
          <w:p w14:paraId="6F8D5EF8" w14:textId="6D0C94EC" w:rsidR="00F07107" w:rsidRPr="00930177" w:rsidRDefault="00BB5E28" w:rsidP="00002E7E">
            <w:pPr>
              <w:spacing w:after="120"/>
            </w:pPr>
            <w:r w:rsidRPr="00930177">
              <w:t>100</w:t>
            </w:r>
          </w:p>
        </w:tc>
      </w:tr>
      <w:tr w:rsidR="00BB5E28" w:rsidRPr="00930177" w14:paraId="6CA6C754" w14:textId="77777777" w:rsidTr="00002E7E">
        <w:trPr>
          <w:cantSplit/>
        </w:trPr>
        <w:tc>
          <w:tcPr>
            <w:tcW w:w="1350" w:type="dxa"/>
          </w:tcPr>
          <w:p w14:paraId="5577CC08" w14:textId="5539E371" w:rsidR="00BB5E28" w:rsidRPr="00930177" w:rsidRDefault="00BB5E28" w:rsidP="00002E7E">
            <w:pPr>
              <w:spacing w:after="120"/>
            </w:pPr>
            <w:r w:rsidRPr="00930177">
              <w:t>FRQ</w:t>
            </w:r>
          </w:p>
        </w:tc>
        <w:tc>
          <w:tcPr>
            <w:tcW w:w="1440" w:type="dxa"/>
          </w:tcPr>
          <w:p w14:paraId="6FDB2752" w14:textId="28D73E8B" w:rsidR="00BB5E28" w:rsidRPr="00930177" w:rsidRDefault="00BB5E28" w:rsidP="00002E7E">
            <w:pPr>
              <w:spacing w:after="120"/>
            </w:pPr>
            <w:r w:rsidRPr="00930177">
              <w:t>300</w:t>
            </w:r>
          </w:p>
        </w:tc>
        <w:tc>
          <w:tcPr>
            <w:tcW w:w="1170" w:type="dxa"/>
          </w:tcPr>
          <w:p w14:paraId="45805B84" w14:textId="648721D3" w:rsidR="00BB5E28" w:rsidRPr="00930177" w:rsidRDefault="00BB5E28" w:rsidP="00002E7E">
            <w:pPr>
              <w:spacing w:after="120"/>
            </w:pPr>
            <w:r w:rsidRPr="00930177">
              <w:t>n/a</w:t>
            </w:r>
          </w:p>
        </w:tc>
        <w:tc>
          <w:tcPr>
            <w:tcW w:w="1350" w:type="dxa"/>
          </w:tcPr>
          <w:p w14:paraId="6843B1FD" w14:textId="2F2998DC" w:rsidR="00BB5E28" w:rsidRPr="00930177" w:rsidRDefault="00BB5E28" w:rsidP="00002E7E">
            <w:pPr>
              <w:spacing w:after="120"/>
            </w:pPr>
            <w:r w:rsidRPr="00930177">
              <w:t>5</w:t>
            </w:r>
          </w:p>
        </w:tc>
        <w:tc>
          <w:tcPr>
            <w:tcW w:w="1170" w:type="dxa"/>
          </w:tcPr>
          <w:p w14:paraId="08102B5A" w14:textId="69D9F767" w:rsidR="00BB5E28" w:rsidRPr="00930177" w:rsidRDefault="00BB5E28" w:rsidP="00002E7E">
            <w:pPr>
              <w:spacing w:after="120"/>
            </w:pPr>
            <w:r w:rsidRPr="00930177">
              <w:t>SVC</w:t>
            </w:r>
          </w:p>
        </w:tc>
        <w:tc>
          <w:tcPr>
            <w:tcW w:w="1170" w:type="dxa"/>
          </w:tcPr>
          <w:p w14:paraId="6F5BD982" w14:textId="69F50F32" w:rsidR="00BB5E28" w:rsidRPr="00930177" w:rsidRDefault="00BB5E28" w:rsidP="00002E7E">
            <w:pPr>
              <w:spacing w:after="120"/>
            </w:pPr>
            <w:r w:rsidRPr="00930177">
              <w:t>5.0</w:t>
            </w:r>
          </w:p>
        </w:tc>
        <w:tc>
          <w:tcPr>
            <w:tcW w:w="1170" w:type="dxa"/>
          </w:tcPr>
          <w:p w14:paraId="31B44ACF" w14:textId="7954D6C3" w:rsidR="00BB5E28" w:rsidRPr="00930177" w:rsidRDefault="00BB5E28" w:rsidP="00002E7E">
            <w:pPr>
              <w:spacing w:after="120"/>
            </w:pPr>
            <w:r w:rsidRPr="00930177">
              <w:t>100</w:t>
            </w:r>
          </w:p>
        </w:tc>
      </w:tr>
    </w:tbl>
    <w:p w14:paraId="514E00FF" w14:textId="77777777" w:rsidR="00146EFD" w:rsidRPr="00930177" w:rsidRDefault="00146EFD" w:rsidP="00146EFD">
      <w:pPr>
        <w:rPr>
          <w:rStyle w:val="SubtleEmphasis"/>
        </w:rPr>
      </w:pPr>
      <w:r w:rsidRPr="00930177">
        <w:rPr>
          <w:rStyle w:val="SubtleEmphasis"/>
        </w:rPr>
        <w:t>Note:  if vegetation and surface cover plot were not installed, the VEGCOV and SURCOV form type would NOT be included in the sample design.</w:t>
      </w:r>
    </w:p>
    <w:p w14:paraId="3889230F" w14:textId="77777777" w:rsidR="00146EFD" w:rsidRPr="00930177" w:rsidRDefault="00146EFD" w:rsidP="00146EFD">
      <w:pPr>
        <w:rPr>
          <w:rStyle w:val="SubtleEmphasis"/>
        </w:rPr>
      </w:pPr>
      <w:r w:rsidRPr="00930177">
        <w:rPr>
          <w:rStyle w:val="SubtleEmphasis"/>
        </w:rPr>
        <w:t>Note:  if the small-tree fixed plot is not taken, the small tree form with the FRQ selection method would NOT be included in the sample design.</w:t>
      </w:r>
    </w:p>
    <w:p w14:paraId="32C06DC9" w14:textId="77777777" w:rsidR="00215892" w:rsidRPr="00930177" w:rsidRDefault="00215892">
      <w:pPr>
        <w:spacing w:before="0" w:after="0"/>
        <w:rPr>
          <w:rFonts w:ascii="Arial Narrow" w:hAnsi="Arial Narrow"/>
          <w:bCs/>
          <w:iCs/>
          <w:sz w:val="26"/>
          <w:szCs w:val="26"/>
          <w:u w:val="single"/>
        </w:rPr>
      </w:pPr>
      <w:r w:rsidRPr="00930177">
        <w:br w:type="page"/>
      </w:r>
    </w:p>
    <w:p w14:paraId="60F60E88" w14:textId="1E36AE10" w:rsidR="008963E6" w:rsidRPr="00930177" w:rsidRDefault="008963E6" w:rsidP="008963E6">
      <w:pPr>
        <w:pStyle w:val="Heading5"/>
      </w:pPr>
      <w:bookmarkStart w:id="195" w:name="_Toc370394785"/>
      <w:r w:rsidRPr="00930177">
        <w:lastRenderedPageBreak/>
        <w:t xml:space="preserve">Region 1 Example Design </w:t>
      </w:r>
      <w:r w:rsidR="000E5B95" w:rsidRPr="00930177">
        <w:t>6</w:t>
      </w:r>
      <w:bookmarkEnd w:id="195"/>
    </w:p>
    <w:p w14:paraId="5A985F2E" w14:textId="6F8DA5DE" w:rsidR="008963E6" w:rsidRPr="00930177" w:rsidRDefault="00BB5E28" w:rsidP="008963E6">
      <w:r w:rsidRPr="00930177">
        <w:t>15 BAF, 3.0” minimum diameter, 300</w:t>
      </w:r>
      <w:r w:rsidRPr="00930177">
        <w:rPr>
          <w:vertAlign w:val="superscript"/>
        </w:rPr>
        <w:t>th</w:t>
      </w:r>
      <w:r w:rsidRPr="00930177">
        <w:t xml:space="preserve"> acre small-tree, vegetation cover, and surface cover fixed plot area</w:t>
      </w:r>
      <w:r w:rsidR="00215892" w:rsidRPr="00930177">
        <w:t xml:space="preserve">, as outlined in </w:t>
      </w:r>
      <w:r w:rsidR="00BA7961" w:rsidRPr="00BA7961">
        <w:rPr>
          <w:color w:val="0000FF"/>
          <w:u w:val="single"/>
        </w:rPr>
        <w:fldChar w:fldCharType="begin"/>
      </w:r>
      <w:r w:rsidR="00BA7961" w:rsidRPr="00BA7961">
        <w:rPr>
          <w:color w:val="0000FF"/>
          <w:u w:val="single"/>
        </w:rPr>
        <w:instrText xml:space="preserve"> REF _Ref409784688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49</w:t>
      </w:r>
      <w:r w:rsidR="00BA7961" w:rsidRPr="00BA7961">
        <w:rPr>
          <w:color w:val="0000FF"/>
          <w:u w:val="single"/>
        </w:rPr>
        <w:fldChar w:fldCharType="end"/>
      </w:r>
      <w:r w:rsidR="008963E6" w:rsidRPr="00930177">
        <w:t>.</w:t>
      </w:r>
      <w:r w:rsidRPr="00930177">
        <w:t xml:space="preserve">  Cover plots are measuring vegetation and surface materials with 5% coverage and more.</w:t>
      </w:r>
    </w:p>
    <w:p w14:paraId="22885782" w14:textId="2EA027D1" w:rsidR="008963E6" w:rsidRPr="00930177" w:rsidRDefault="008963E6" w:rsidP="008963E6">
      <w:pPr>
        <w:pStyle w:val="Caption"/>
        <w:rPr>
          <w:color w:val="auto"/>
        </w:rPr>
      </w:pPr>
      <w:bookmarkStart w:id="196" w:name="_Ref409784688"/>
      <w:bookmarkStart w:id="197" w:name="_Toc370394581"/>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49</w:t>
      </w:r>
      <w:r w:rsidRPr="00930177">
        <w:rPr>
          <w:color w:val="auto"/>
        </w:rPr>
        <w:fldChar w:fldCharType="end"/>
      </w:r>
      <w:bookmarkEnd w:id="196"/>
      <w:r w:rsidRPr="00930177">
        <w:rPr>
          <w:color w:val="auto"/>
        </w:rPr>
        <w:t xml:space="preserve">:  </w:t>
      </w:r>
      <w:r w:rsidR="000E5B95" w:rsidRPr="00930177">
        <w:rPr>
          <w:color w:val="auto"/>
        </w:rPr>
        <w:t>Region 1, sample design 6</w:t>
      </w:r>
      <w:bookmarkEnd w:id="197"/>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Region 1, sample design 6"/>
      </w:tblPr>
      <w:tblGrid>
        <w:gridCol w:w="1350"/>
        <w:gridCol w:w="1440"/>
        <w:gridCol w:w="1170"/>
        <w:gridCol w:w="1350"/>
        <w:gridCol w:w="1170"/>
        <w:gridCol w:w="1170"/>
        <w:gridCol w:w="1170"/>
      </w:tblGrid>
      <w:tr w:rsidR="008963E6" w:rsidRPr="00930177" w14:paraId="6303D03B" w14:textId="77777777" w:rsidTr="00002E7E">
        <w:trPr>
          <w:tblHeader/>
        </w:trPr>
        <w:tc>
          <w:tcPr>
            <w:tcW w:w="1350" w:type="dxa"/>
            <w:shd w:val="clear" w:color="auto" w:fill="0B610D"/>
          </w:tcPr>
          <w:p w14:paraId="6391CA00" w14:textId="77777777" w:rsidR="008963E6" w:rsidRPr="00930177" w:rsidRDefault="008963E6" w:rsidP="00002E7E">
            <w:pPr>
              <w:pStyle w:val="TableHeaderRow"/>
              <w:rPr>
                <w:rStyle w:val="Strong"/>
              </w:rPr>
            </w:pPr>
            <w:r w:rsidRPr="00930177">
              <w:rPr>
                <w:rStyle w:val="Strong"/>
              </w:rPr>
              <w:t>Sample Selection Method</w:t>
            </w:r>
          </w:p>
        </w:tc>
        <w:tc>
          <w:tcPr>
            <w:tcW w:w="1440" w:type="dxa"/>
            <w:shd w:val="clear" w:color="auto" w:fill="0B610D"/>
          </w:tcPr>
          <w:p w14:paraId="6AFF4F8B" w14:textId="77777777" w:rsidR="008963E6" w:rsidRPr="00930177" w:rsidRDefault="008963E6" w:rsidP="00002E7E">
            <w:pPr>
              <w:pStyle w:val="TableHeaderRow"/>
              <w:rPr>
                <w:rStyle w:val="Strong"/>
              </w:rPr>
            </w:pPr>
            <w:r w:rsidRPr="00930177">
              <w:rPr>
                <w:rStyle w:val="Strong"/>
              </w:rPr>
              <w:t>Sample Expansion Factor</w:t>
            </w:r>
          </w:p>
        </w:tc>
        <w:tc>
          <w:tcPr>
            <w:tcW w:w="1170" w:type="dxa"/>
            <w:shd w:val="clear" w:color="auto" w:fill="0B610D"/>
          </w:tcPr>
          <w:p w14:paraId="5F9B76C3"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6A280D00" w14:textId="77777777" w:rsidR="008963E6" w:rsidRPr="00930177" w:rsidRDefault="008963E6" w:rsidP="00002E7E">
            <w:pPr>
              <w:pStyle w:val="TableHeaderRow"/>
              <w:rPr>
                <w:rStyle w:val="Strong"/>
              </w:rPr>
            </w:pPr>
            <w:r w:rsidRPr="00930177">
              <w:rPr>
                <w:rStyle w:val="Strong"/>
              </w:rPr>
              <w:t>Selection Criteria Number</w:t>
            </w:r>
          </w:p>
        </w:tc>
        <w:tc>
          <w:tcPr>
            <w:tcW w:w="1170" w:type="dxa"/>
            <w:shd w:val="clear" w:color="auto" w:fill="0B610D"/>
          </w:tcPr>
          <w:p w14:paraId="1D87A400"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77AB5629"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03154BA6"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Max. Value</w:t>
            </w:r>
          </w:p>
        </w:tc>
      </w:tr>
      <w:tr w:rsidR="008963E6" w:rsidRPr="00930177" w14:paraId="544C2612" w14:textId="77777777" w:rsidTr="00002E7E">
        <w:trPr>
          <w:cantSplit/>
        </w:trPr>
        <w:tc>
          <w:tcPr>
            <w:tcW w:w="1350" w:type="dxa"/>
          </w:tcPr>
          <w:p w14:paraId="245858BB" w14:textId="50F2072B" w:rsidR="008963E6" w:rsidRPr="00930177" w:rsidRDefault="00BB5E28" w:rsidP="00002E7E">
            <w:pPr>
              <w:spacing w:after="120"/>
            </w:pPr>
            <w:r w:rsidRPr="00930177">
              <w:t>BAF</w:t>
            </w:r>
          </w:p>
        </w:tc>
        <w:tc>
          <w:tcPr>
            <w:tcW w:w="1440" w:type="dxa"/>
          </w:tcPr>
          <w:p w14:paraId="6C50BAA0" w14:textId="2F4FD92F" w:rsidR="008963E6" w:rsidRPr="00930177" w:rsidRDefault="00BB5E28" w:rsidP="00002E7E">
            <w:pPr>
              <w:spacing w:after="120"/>
            </w:pPr>
            <w:r w:rsidRPr="00930177">
              <w:t>15</w:t>
            </w:r>
          </w:p>
        </w:tc>
        <w:tc>
          <w:tcPr>
            <w:tcW w:w="1170" w:type="dxa"/>
          </w:tcPr>
          <w:p w14:paraId="70146AE8" w14:textId="5B7F9F39" w:rsidR="008963E6" w:rsidRPr="00930177" w:rsidRDefault="00BB5E28" w:rsidP="00002E7E">
            <w:pPr>
              <w:spacing w:after="120"/>
            </w:pPr>
            <w:r w:rsidRPr="00930177">
              <w:t>ALL</w:t>
            </w:r>
          </w:p>
        </w:tc>
        <w:tc>
          <w:tcPr>
            <w:tcW w:w="1350" w:type="dxa"/>
          </w:tcPr>
          <w:p w14:paraId="5A563DF1" w14:textId="77777777" w:rsidR="008963E6" w:rsidRPr="00930177" w:rsidRDefault="008963E6" w:rsidP="00002E7E">
            <w:pPr>
              <w:spacing w:after="120"/>
            </w:pPr>
            <w:r w:rsidRPr="00930177">
              <w:t>1</w:t>
            </w:r>
          </w:p>
        </w:tc>
        <w:tc>
          <w:tcPr>
            <w:tcW w:w="1170" w:type="dxa"/>
          </w:tcPr>
          <w:p w14:paraId="3993238A" w14:textId="77777777" w:rsidR="008963E6" w:rsidRPr="00930177" w:rsidRDefault="008963E6" w:rsidP="00002E7E">
            <w:pPr>
              <w:spacing w:after="120"/>
            </w:pPr>
            <w:r w:rsidRPr="00930177">
              <w:t>DBH</w:t>
            </w:r>
          </w:p>
        </w:tc>
        <w:tc>
          <w:tcPr>
            <w:tcW w:w="1170" w:type="dxa"/>
          </w:tcPr>
          <w:p w14:paraId="5CC72891" w14:textId="11E686AE" w:rsidR="008963E6" w:rsidRPr="00930177" w:rsidRDefault="00BB5E28" w:rsidP="00002E7E">
            <w:pPr>
              <w:spacing w:after="120"/>
            </w:pPr>
            <w:r w:rsidRPr="00930177">
              <w:t>3.0</w:t>
            </w:r>
          </w:p>
        </w:tc>
        <w:tc>
          <w:tcPr>
            <w:tcW w:w="1170" w:type="dxa"/>
          </w:tcPr>
          <w:p w14:paraId="5F6C2ECC" w14:textId="55A952EF" w:rsidR="008963E6" w:rsidRPr="00930177" w:rsidRDefault="00BB5E28" w:rsidP="00002E7E">
            <w:pPr>
              <w:spacing w:after="120"/>
            </w:pPr>
            <w:r w:rsidRPr="00930177">
              <w:t>999.9</w:t>
            </w:r>
          </w:p>
        </w:tc>
      </w:tr>
      <w:tr w:rsidR="008963E6" w:rsidRPr="00930177" w14:paraId="2D5B98AF" w14:textId="77777777" w:rsidTr="00002E7E">
        <w:trPr>
          <w:cantSplit/>
        </w:trPr>
        <w:tc>
          <w:tcPr>
            <w:tcW w:w="1350" w:type="dxa"/>
          </w:tcPr>
          <w:p w14:paraId="085D51D7" w14:textId="5BDF7483" w:rsidR="008963E6" w:rsidRPr="00930177" w:rsidRDefault="00BB5E28" w:rsidP="00002E7E">
            <w:pPr>
              <w:spacing w:after="120"/>
            </w:pPr>
            <w:r w:rsidRPr="00930177">
              <w:t>FRQ</w:t>
            </w:r>
          </w:p>
        </w:tc>
        <w:tc>
          <w:tcPr>
            <w:tcW w:w="1440" w:type="dxa"/>
          </w:tcPr>
          <w:p w14:paraId="7F195BA6" w14:textId="56B144BF" w:rsidR="008963E6" w:rsidRPr="00930177" w:rsidRDefault="00BB5E28" w:rsidP="00002E7E">
            <w:pPr>
              <w:spacing w:after="120"/>
            </w:pPr>
            <w:r w:rsidRPr="00930177">
              <w:t>300</w:t>
            </w:r>
          </w:p>
        </w:tc>
        <w:tc>
          <w:tcPr>
            <w:tcW w:w="1170" w:type="dxa"/>
          </w:tcPr>
          <w:p w14:paraId="0ADDF881" w14:textId="5125DB81" w:rsidR="008963E6" w:rsidRPr="00930177" w:rsidRDefault="00BB5E28" w:rsidP="00002E7E">
            <w:pPr>
              <w:spacing w:after="120"/>
            </w:pPr>
            <w:r w:rsidRPr="00930177">
              <w:t>ALL</w:t>
            </w:r>
          </w:p>
        </w:tc>
        <w:tc>
          <w:tcPr>
            <w:tcW w:w="1350" w:type="dxa"/>
          </w:tcPr>
          <w:p w14:paraId="00931075" w14:textId="77777777" w:rsidR="008963E6" w:rsidRPr="00930177" w:rsidRDefault="008963E6" w:rsidP="00002E7E">
            <w:pPr>
              <w:spacing w:after="120"/>
            </w:pPr>
            <w:r w:rsidRPr="00930177">
              <w:t>2</w:t>
            </w:r>
          </w:p>
        </w:tc>
        <w:tc>
          <w:tcPr>
            <w:tcW w:w="1170" w:type="dxa"/>
          </w:tcPr>
          <w:p w14:paraId="24EB16B2" w14:textId="2390D08E" w:rsidR="008963E6" w:rsidRPr="00930177" w:rsidRDefault="00BB5E28" w:rsidP="00002E7E">
            <w:pPr>
              <w:spacing w:after="120"/>
            </w:pPr>
            <w:r w:rsidRPr="00930177">
              <w:t>DBH</w:t>
            </w:r>
          </w:p>
        </w:tc>
        <w:tc>
          <w:tcPr>
            <w:tcW w:w="1170" w:type="dxa"/>
          </w:tcPr>
          <w:p w14:paraId="69D27B5C" w14:textId="69F4CA1B" w:rsidR="008963E6" w:rsidRPr="00930177" w:rsidRDefault="00BB5E28" w:rsidP="00002E7E">
            <w:pPr>
              <w:spacing w:after="120"/>
            </w:pPr>
            <w:r w:rsidRPr="00930177">
              <w:t>0.1</w:t>
            </w:r>
          </w:p>
        </w:tc>
        <w:tc>
          <w:tcPr>
            <w:tcW w:w="1170" w:type="dxa"/>
          </w:tcPr>
          <w:p w14:paraId="4AD375D0" w14:textId="77777777" w:rsidR="008963E6" w:rsidRPr="00930177" w:rsidRDefault="008963E6" w:rsidP="00002E7E">
            <w:pPr>
              <w:spacing w:after="120"/>
            </w:pPr>
            <w:r w:rsidRPr="00930177">
              <w:t>2.9</w:t>
            </w:r>
          </w:p>
        </w:tc>
      </w:tr>
      <w:tr w:rsidR="00BB5E28" w:rsidRPr="00930177" w14:paraId="18976971" w14:textId="77777777" w:rsidTr="00002E7E">
        <w:trPr>
          <w:cantSplit/>
        </w:trPr>
        <w:tc>
          <w:tcPr>
            <w:tcW w:w="1350" w:type="dxa"/>
          </w:tcPr>
          <w:p w14:paraId="2C5B8F7E" w14:textId="03B4D65E" w:rsidR="00BB5E28" w:rsidRPr="00930177" w:rsidRDefault="00BB5E28" w:rsidP="00002E7E">
            <w:pPr>
              <w:spacing w:after="120"/>
            </w:pPr>
            <w:r w:rsidRPr="00930177">
              <w:t>FRQ</w:t>
            </w:r>
          </w:p>
        </w:tc>
        <w:tc>
          <w:tcPr>
            <w:tcW w:w="1440" w:type="dxa"/>
          </w:tcPr>
          <w:p w14:paraId="4F9CB07C" w14:textId="4B907E1C" w:rsidR="00BB5E28" w:rsidRPr="00930177" w:rsidRDefault="00BB5E28" w:rsidP="00002E7E">
            <w:pPr>
              <w:spacing w:after="120"/>
            </w:pPr>
            <w:r w:rsidRPr="00930177">
              <w:t>300</w:t>
            </w:r>
          </w:p>
        </w:tc>
        <w:tc>
          <w:tcPr>
            <w:tcW w:w="1170" w:type="dxa"/>
          </w:tcPr>
          <w:p w14:paraId="492B6B79" w14:textId="0142C73A" w:rsidR="00BB5E28" w:rsidRPr="00930177" w:rsidRDefault="00BB5E28" w:rsidP="00002E7E">
            <w:pPr>
              <w:spacing w:after="120"/>
            </w:pPr>
            <w:r w:rsidRPr="00930177">
              <w:t>LIVE</w:t>
            </w:r>
          </w:p>
        </w:tc>
        <w:tc>
          <w:tcPr>
            <w:tcW w:w="1350" w:type="dxa"/>
          </w:tcPr>
          <w:p w14:paraId="21C6E669" w14:textId="4A0C3C87" w:rsidR="00BB5E28" w:rsidRPr="00930177" w:rsidRDefault="00BB5E28" w:rsidP="00002E7E">
            <w:pPr>
              <w:spacing w:after="120"/>
            </w:pPr>
            <w:r w:rsidRPr="00930177">
              <w:t>3</w:t>
            </w:r>
          </w:p>
        </w:tc>
        <w:tc>
          <w:tcPr>
            <w:tcW w:w="1170" w:type="dxa"/>
          </w:tcPr>
          <w:p w14:paraId="668221BC" w14:textId="527AD352" w:rsidR="00BB5E28" w:rsidRPr="00930177" w:rsidRDefault="00BB5E28" w:rsidP="00002E7E">
            <w:pPr>
              <w:spacing w:after="120"/>
            </w:pPr>
            <w:r w:rsidRPr="00930177">
              <w:t>HGT</w:t>
            </w:r>
          </w:p>
        </w:tc>
        <w:tc>
          <w:tcPr>
            <w:tcW w:w="1170" w:type="dxa"/>
          </w:tcPr>
          <w:p w14:paraId="2955101A" w14:textId="4D09C72E" w:rsidR="00BB5E28" w:rsidRPr="00930177" w:rsidRDefault="00BB5E28" w:rsidP="00002E7E">
            <w:pPr>
              <w:spacing w:after="120"/>
            </w:pPr>
            <w:r w:rsidRPr="00930177">
              <w:t>0.5</w:t>
            </w:r>
          </w:p>
        </w:tc>
        <w:tc>
          <w:tcPr>
            <w:tcW w:w="1170" w:type="dxa"/>
          </w:tcPr>
          <w:p w14:paraId="3F577104" w14:textId="0B2B1A1D" w:rsidR="00BB5E28" w:rsidRPr="00930177" w:rsidRDefault="00BB5E28" w:rsidP="00002E7E">
            <w:pPr>
              <w:spacing w:after="120"/>
            </w:pPr>
            <w:r w:rsidRPr="00930177">
              <w:t>4.4</w:t>
            </w:r>
          </w:p>
        </w:tc>
      </w:tr>
      <w:tr w:rsidR="00BB5E28" w:rsidRPr="00930177" w14:paraId="300CC08B" w14:textId="77777777" w:rsidTr="00002E7E">
        <w:trPr>
          <w:cantSplit/>
        </w:trPr>
        <w:tc>
          <w:tcPr>
            <w:tcW w:w="1350" w:type="dxa"/>
          </w:tcPr>
          <w:p w14:paraId="0E5EA9F4" w14:textId="744360EC" w:rsidR="00BB5E28" w:rsidRPr="00930177" w:rsidRDefault="00BB5E28" w:rsidP="00002E7E">
            <w:pPr>
              <w:spacing w:after="120"/>
            </w:pPr>
            <w:r w:rsidRPr="00930177">
              <w:t>FRQ</w:t>
            </w:r>
          </w:p>
        </w:tc>
        <w:tc>
          <w:tcPr>
            <w:tcW w:w="1440" w:type="dxa"/>
          </w:tcPr>
          <w:p w14:paraId="60AABDB8" w14:textId="57EA2210" w:rsidR="00BB5E28" w:rsidRPr="00930177" w:rsidRDefault="00BB5E28" w:rsidP="00002E7E">
            <w:pPr>
              <w:spacing w:after="120"/>
            </w:pPr>
            <w:r w:rsidRPr="00930177">
              <w:t>300</w:t>
            </w:r>
          </w:p>
        </w:tc>
        <w:tc>
          <w:tcPr>
            <w:tcW w:w="1170" w:type="dxa"/>
          </w:tcPr>
          <w:p w14:paraId="113D3202" w14:textId="4C29A20B" w:rsidR="00BB5E28" w:rsidRPr="00930177" w:rsidRDefault="00BB5E28" w:rsidP="00002E7E">
            <w:pPr>
              <w:spacing w:after="120"/>
            </w:pPr>
            <w:r w:rsidRPr="00930177">
              <w:t>LIVE</w:t>
            </w:r>
          </w:p>
        </w:tc>
        <w:tc>
          <w:tcPr>
            <w:tcW w:w="1350" w:type="dxa"/>
          </w:tcPr>
          <w:p w14:paraId="73B43B5C" w14:textId="743A5EDA" w:rsidR="00BB5E28" w:rsidRPr="00930177" w:rsidRDefault="00BB5E28" w:rsidP="00002E7E">
            <w:pPr>
              <w:spacing w:after="120"/>
            </w:pPr>
            <w:r w:rsidRPr="00930177">
              <w:t>4</w:t>
            </w:r>
          </w:p>
        </w:tc>
        <w:tc>
          <w:tcPr>
            <w:tcW w:w="1170" w:type="dxa"/>
          </w:tcPr>
          <w:p w14:paraId="645620F2" w14:textId="7E55CFBF" w:rsidR="00BB5E28" w:rsidRPr="00930177" w:rsidRDefault="00BB5E28" w:rsidP="00002E7E">
            <w:pPr>
              <w:spacing w:after="120"/>
            </w:pPr>
            <w:r w:rsidRPr="00930177">
              <w:t>CVR</w:t>
            </w:r>
          </w:p>
        </w:tc>
        <w:tc>
          <w:tcPr>
            <w:tcW w:w="1170" w:type="dxa"/>
          </w:tcPr>
          <w:p w14:paraId="573ACCBD" w14:textId="3D0FCAA6" w:rsidR="00BB5E28" w:rsidRPr="00930177" w:rsidRDefault="00BB5E28" w:rsidP="00002E7E">
            <w:pPr>
              <w:spacing w:after="120"/>
            </w:pPr>
            <w:r w:rsidRPr="00930177">
              <w:t>5.0</w:t>
            </w:r>
          </w:p>
        </w:tc>
        <w:tc>
          <w:tcPr>
            <w:tcW w:w="1170" w:type="dxa"/>
          </w:tcPr>
          <w:p w14:paraId="05CD4CEC" w14:textId="21DE0A50" w:rsidR="00BB5E28" w:rsidRPr="00930177" w:rsidRDefault="00BB5E28" w:rsidP="00002E7E">
            <w:pPr>
              <w:spacing w:after="120"/>
            </w:pPr>
            <w:r w:rsidRPr="00930177">
              <w:t>100</w:t>
            </w:r>
          </w:p>
        </w:tc>
      </w:tr>
      <w:tr w:rsidR="00BB5E28" w:rsidRPr="00930177" w14:paraId="54C7296D" w14:textId="77777777" w:rsidTr="00002E7E">
        <w:trPr>
          <w:cantSplit/>
        </w:trPr>
        <w:tc>
          <w:tcPr>
            <w:tcW w:w="1350" w:type="dxa"/>
          </w:tcPr>
          <w:p w14:paraId="3FF90BD0" w14:textId="778D176E" w:rsidR="00BB5E28" w:rsidRPr="00930177" w:rsidRDefault="00BB5E28" w:rsidP="00002E7E">
            <w:pPr>
              <w:spacing w:after="120"/>
            </w:pPr>
            <w:r w:rsidRPr="00930177">
              <w:t>FRQ</w:t>
            </w:r>
          </w:p>
        </w:tc>
        <w:tc>
          <w:tcPr>
            <w:tcW w:w="1440" w:type="dxa"/>
          </w:tcPr>
          <w:p w14:paraId="5046F198" w14:textId="7AC8D92F" w:rsidR="00BB5E28" w:rsidRPr="00930177" w:rsidRDefault="00BB5E28" w:rsidP="00002E7E">
            <w:pPr>
              <w:spacing w:after="120"/>
            </w:pPr>
            <w:r w:rsidRPr="00930177">
              <w:t>300</w:t>
            </w:r>
          </w:p>
        </w:tc>
        <w:tc>
          <w:tcPr>
            <w:tcW w:w="1170" w:type="dxa"/>
          </w:tcPr>
          <w:p w14:paraId="4CAF358D" w14:textId="0640D471" w:rsidR="00BB5E28" w:rsidRPr="00930177" w:rsidRDefault="00BB5E28" w:rsidP="00002E7E">
            <w:pPr>
              <w:spacing w:after="120"/>
            </w:pPr>
            <w:r w:rsidRPr="00930177">
              <w:t>n/a</w:t>
            </w:r>
          </w:p>
        </w:tc>
        <w:tc>
          <w:tcPr>
            <w:tcW w:w="1350" w:type="dxa"/>
          </w:tcPr>
          <w:p w14:paraId="78A63A2F" w14:textId="0022A9FA" w:rsidR="00BB5E28" w:rsidRPr="00930177" w:rsidRDefault="00BB5E28" w:rsidP="00002E7E">
            <w:pPr>
              <w:spacing w:after="120"/>
            </w:pPr>
            <w:r w:rsidRPr="00930177">
              <w:t>5</w:t>
            </w:r>
          </w:p>
        </w:tc>
        <w:tc>
          <w:tcPr>
            <w:tcW w:w="1170" w:type="dxa"/>
          </w:tcPr>
          <w:p w14:paraId="1C1326B8" w14:textId="4CDF94C4" w:rsidR="00BB5E28" w:rsidRPr="00930177" w:rsidRDefault="00BB5E28" w:rsidP="00002E7E">
            <w:pPr>
              <w:spacing w:after="120"/>
            </w:pPr>
            <w:r w:rsidRPr="00930177">
              <w:t>SVC</w:t>
            </w:r>
          </w:p>
        </w:tc>
        <w:tc>
          <w:tcPr>
            <w:tcW w:w="1170" w:type="dxa"/>
          </w:tcPr>
          <w:p w14:paraId="25C12E3F" w14:textId="385AFED8" w:rsidR="00BB5E28" w:rsidRPr="00930177" w:rsidRDefault="00BB5E28" w:rsidP="00002E7E">
            <w:pPr>
              <w:spacing w:after="120"/>
            </w:pPr>
            <w:r w:rsidRPr="00930177">
              <w:t>5.0</w:t>
            </w:r>
          </w:p>
        </w:tc>
        <w:tc>
          <w:tcPr>
            <w:tcW w:w="1170" w:type="dxa"/>
          </w:tcPr>
          <w:p w14:paraId="7F17F2B6" w14:textId="15EF6BF4" w:rsidR="00BB5E28" w:rsidRPr="00930177" w:rsidRDefault="00BB5E28" w:rsidP="00002E7E">
            <w:pPr>
              <w:spacing w:after="120"/>
            </w:pPr>
            <w:r w:rsidRPr="00930177">
              <w:t>100</w:t>
            </w:r>
          </w:p>
        </w:tc>
      </w:tr>
    </w:tbl>
    <w:p w14:paraId="0012C9EC" w14:textId="77777777" w:rsidR="00146EFD" w:rsidRPr="00930177" w:rsidRDefault="00146EFD" w:rsidP="00146EFD">
      <w:pPr>
        <w:rPr>
          <w:rStyle w:val="SubtleEmphasis"/>
        </w:rPr>
      </w:pPr>
      <w:r w:rsidRPr="00930177">
        <w:rPr>
          <w:rStyle w:val="SubtleEmphasis"/>
        </w:rPr>
        <w:t>Note:  if vegetation and surface cover plot were not installed, the VEGCOV and SURCOV form type would NOT be included in the sample design.</w:t>
      </w:r>
    </w:p>
    <w:p w14:paraId="6BD9238C" w14:textId="77777777" w:rsidR="00146EFD" w:rsidRPr="00930177" w:rsidRDefault="00146EFD" w:rsidP="00146EFD">
      <w:pPr>
        <w:rPr>
          <w:rStyle w:val="SubtleEmphasis"/>
        </w:rPr>
      </w:pPr>
      <w:r w:rsidRPr="00930177">
        <w:rPr>
          <w:rStyle w:val="SubtleEmphasis"/>
        </w:rPr>
        <w:t>Note:  if the small-tree fixed plot is not taken, the small tree form with the FRQ selection method would NOT be included in the sample design.</w:t>
      </w:r>
    </w:p>
    <w:p w14:paraId="2DFD4F89" w14:textId="24D3675E" w:rsidR="008963E6" w:rsidRPr="00930177" w:rsidRDefault="008963E6" w:rsidP="008963E6">
      <w:pPr>
        <w:pStyle w:val="Heading5"/>
      </w:pPr>
      <w:bookmarkStart w:id="198" w:name="_Toc370394786"/>
      <w:r w:rsidRPr="00930177">
        <w:t xml:space="preserve">Region 1 Example Design </w:t>
      </w:r>
      <w:r w:rsidR="000E5B95" w:rsidRPr="00930177">
        <w:t>7</w:t>
      </w:r>
      <w:bookmarkEnd w:id="198"/>
    </w:p>
    <w:p w14:paraId="69E10C11" w14:textId="38FEBFE5" w:rsidR="008963E6" w:rsidRPr="00930177" w:rsidRDefault="00BB5E28" w:rsidP="008963E6">
      <w:r w:rsidRPr="00930177">
        <w:t>10 BAF, 5.0” minimum diameter, 300</w:t>
      </w:r>
      <w:r w:rsidRPr="00930177">
        <w:rPr>
          <w:vertAlign w:val="superscript"/>
        </w:rPr>
        <w:t>th</w:t>
      </w:r>
      <w:r w:rsidRPr="00930177">
        <w:t xml:space="preserve"> acre small-tree, vegetation cover, and surface cover fixed area plot</w:t>
      </w:r>
      <w:r w:rsidR="008963E6" w:rsidRPr="00930177">
        <w:t xml:space="preserve">, as outlined in </w:t>
      </w:r>
      <w:r w:rsidR="00BA7961" w:rsidRPr="00BA7961">
        <w:rPr>
          <w:color w:val="0000FF"/>
          <w:u w:val="single"/>
        </w:rPr>
        <w:fldChar w:fldCharType="begin"/>
      </w:r>
      <w:r w:rsidR="00BA7961" w:rsidRPr="00BA7961">
        <w:rPr>
          <w:color w:val="0000FF"/>
          <w:u w:val="single"/>
        </w:rPr>
        <w:instrText xml:space="preserve"> REF _Ref409784704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50</w:t>
      </w:r>
      <w:r w:rsidR="00BA7961" w:rsidRPr="00BA7961">
        <w:rPr>
          <w:color w:val="0000FF"/>
          <w:u w:val="single"/>
        </w:rPr>
        <w:fldChar w:fldCharType="end"/>
      </w:r>
      <w:r w:rsidR="008963E6" w:rsidRPr="00930177">
        <w:t>.</w:t>
      </w:r>
      <w:r w:rsidRPr="00930177">
        <w:t xml:space="preserve">  Cover plots are measuring vegetation and surface materials with 5% coverage and more.</w:t>
      </w:r>
    </w:p>
    <w:p w14:paraId="7998C515" w14:textId="71AB88F4" w:rsidR="008963E6" w:rsidRPr="00930177" w:rsidRDefault="008963E6" w:rsidP="008963E6">
      <w:pPr>
        <w:pStyle w:val="Caption"/>
        <w:rPr>
          <w:color w:val="auto"/>
        </w:rPr>
      </w:pPr>
      <w:bookmarkStart w:id="199" w:name="_Ref409784704"/>
      <w:bookmarkStart w:id="200" w:name="_Toc370394582"/>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50</w:t>
      </w:r>
      <w:r w:rsidRPr="00930177">
        <w:rPr>
          <w:color w:val="auto"/>
        </w:rPr>
        <w:fldChar w:fldCharType="end"/>
      </w:r>
      <w:bookmarkEnd w:id="199"/>
      <w:r w:rsidRPr="00930177">
        <w:rPr>
          <w:color w:val="auto"/>
        </w:rPr>
        <w:t xml:space="preserve">:  </w:t>
      </w:r>
      <w:r w:rsidR="000E5B95" w:rsidRPr="00930177">
        <w:rPr>
          <w:color w:val="auto"/>
        </w:rPr>
        <w:t>Region 1, sample design 7</w:t>
      </w:r>
      <w:bookmarkEnd w:id="200"/>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Region 1, sample design 7"/>
      </w:tblPr>
      <w:tblGrid>
        <w:gridCol w:w="1350"/>
        <w:gridCol w:w="1440"/>
        <w:gridCol w:w="1170"/>
        <w:gridCol w:w="1350"/>
        <w:gridCol w:w="1170"/>
        <w:gridCol w:w="1170"/>
        <w:gridCol w:w="1170"/>
      </w:tblGrid>
      <w:tr w:rsidR="008963E6" w:rsidRPr="00930177" w14:paraId="52D6639A" w14:textId="77777777" w:rsidTr="00002E7E">
        <w:trPr>
          <w:tblHeader/>
        </w:trPr>
        <w:tc>
          <w:tcPr>
            <w:tcW w:w="1350" w:type="dxa"/>
            <w:shd w:val="clear" w:color="auto" w:fill="0B610D"/>
          </w:tcPr>
          <w:p w14:paraId="74CDBFD2" w14:textId="77777777" w:rsidR="008963E6" w:rsidRPr="00930177" w:rsidRDefault="008963E6" w:rsidP="00002E7E">
            <w:pPr>
              <w:pStyle w:val="TableHeaderRow"/>
              <w:rPr>
                <w:rStyle w:val="Strong"/>
              </w:rPr>
            </w:pPr>
            <w:r w:rsidRPr="00930177">
              <w:rPr>
                <w:rStyle w:val="Strong"/>
              </w:rPr>
              <w:t>Sample Selection Method</w:t>
            </w:r>
          </w:p>
        </w:tc>
        <w:tc>
          <w:tcPr>
            <w:tcW w:w="1440" w:type="dxa"/>
            <w:shd w:val="clear" w:color="auto" w:fill="0B610D"/>
          </w:tcPr>
          <w:p w14:paraId="1444CB9C" w14:textId="77777777" w:rsidR="008963E6" w:rsidRPr="00930177" w:rsidRDefault="008963E6" w:rsidP="00002E7E">
            <w:pPr>
              <w:pStyle w:val="TableHeaderRow"/>
              <w:rPr>
                <w:rStyle w:val="Strong"/>
              </w:rPr>
            </w:pPr>
            <w:r w:rsidRPr="00930177">
              <w:rPr>
                <w:rStyle w:val="Strong"/>
              </w:rPr>
              <w:t>Sample Expansion Factor</w:t>
            </w:r>
          </w:p>
        </w:tc>
        <w:tc>
          <w:tcPr>
            <w:tcW w:w="1170" w:type="dxa"/>
            <w:shd w:val="clear" w:color="auto" w:fill="0B610D"/>
          </w:tcPr>
          <w:p w14:paraId="2E43DDF0"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7CA617DA" w14:textId="77777777" w:rsidR="008963E6" w:rsidRPr="00930177" w:rsidRDefault="008963E6" w:rsidP="00002E7E">
            <w:pPr>
              <w:pStyle w:val="TableHeaderRow"/>
              <w:rPr>
                <w:rStyle w:val="Strong"/>
              </w:rPr>
            </w:pPr>
            <w:r w:rsidRPr="00930177">
              <w:rPr>
                <w:rStyle w:val="Strong"/>
              </w:rPr>
              <w:t>Selection Criteria Number</w:t>
            </w:r>
          </w:p>
        </w:tc>
        <w:tc>
          <w:tcPr>
            <w:tcW w:w="1170" w:type="dxa"/>
            <w:shd w:val="clear" w:color="auto" w:fill="0B610D"/>
          </w:tcPr>
          <w:p w14:paraId="0AEDF3F8"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65B5289D"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71E3FFB9"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Max. Value</w:t>
            </w:r>
          </w:p>
        </w:tc>
      </w:tr>
      <w:tr w:rsidR="008963E6" w:rsidRPr="00930177" w14:paraId="30DB2B58" w14:textId="77777777" w:rsidTr="00002E7E">
        <w:trPr>
          <w:cantSplit/>
        </w:trPr>
        <w:tc>
          <w:tcPr>
            <w:tcW w:w="1350" w:type="dxa"/>
          </w:tcPr>
          <w:p w14:paraId="05B7ED7B" w14:textId="6717BE3A" w:rsidR="008963E6" w:rsidRPr="00930177" w:rsidRDefault="00BB5E28" w:rsidP="00002E7E">
            <w:pPr>
              <w:spacing w:after="120"/>
            </w:pPr>
            <w:r w:rsidRPr="00930177">
              <w:t>BAF</w:t>
            </w:r>
          </w:p>
        </w:tc>
        <w:tc>
          <w:tcPr>
            <w:tcW w:w="1440" w:type="dxa"/>
          </w:tcPr>
          <w:p w14:paraId="7C1E35B0" w14:textId="28864057" w:rsidR="008963E6" w:rsidRPr="00930177" w:rsidRDefault="00BB5E28" w:rsidP="00002E7E">
            <w:pPr>
              <w:spacing w:after="120"/>
            </w:pPr>
            <w:r w:rsidRPr="00930177">
              <w:t>10</w:t>
            </w:r>
          </w:p>
        </w:tc>
        <w:tc>
          <w:tcPr>
            <w:tcW w:w="1170" w:type="dxa"/>
          </w:tcPr>
          <w:p w14:paraId="2DFE8F02" w14:textId="32E263E7" w:rsidR="008963E6" w:rsidRPr="00930177" w:rsidRDefault="00BB5E28" w:rsidP="00002E7E">
            <w:pPr>
              <w:spacing w:after="120"/>
            </w:pPr>
            <w:r w:rsidRPr="00930177">
              <w:t>ALL</w:t>
            </w:r>
          </w:p>
        </w:tc>
        <w:tc>
          <w:tcPr>
            <w:tcW w:w="1350" w:type="dxa"/>
          </w:tcPr>
          <w:p w14:paraId="19C11320" w14:textId="77ACFF64" w:rsidR="008963E6" w:rsidRPr="00930177" w:rsidRDefault="00BB5E28" w:rsidP="00002E7E">
            <w:pPr>
              <w:spacing w:after="120"/>
            </w:pPr>
            <w:r w:rsidRPr="00930177">
              <w:t>1</w:t>
            </w:r>
          </w:p>
        </w:tc>
        <w:tc>
          <w:tcPr>
            <w:tcW w:w="1170" w:type="dxa"/>
          </w:tcPr>
          <w:p w14:paraId="1F076C79" w14:textId="25DE5EAF" w:rsidR="008963E6" w:rsidRPr="00930177" w:rsidRDefault="00BB5E28" w:rsidP="00002E7E">
            <w:pPr>
              <w:spacing w:after="120"/>
            </w:pPr>
            <w:r w:rsidRPr="00930177">
              <w:t>DBH</w:t>
            </w:r>
          </w:p>
        </w:tc>
        <w:tc>
          <w:tcPr>
            <w:tcW w:w="1170" w:type="dxa"/>
          </w:tcPr>
          <w:p w14:paraId="7AD91A1F" w14:textId="31B06ED6" w:rsidR="008963E6" w:rsidRPr="00930177" w:rsidRDefault="00BB5E28" w:rsidP="00002E7E">
            <w:pPr>
              <w:spacing w:after="120"/>
            </w:pPr>
            <w:r w:rsidRPr="00930177">
              <w:t>5.0</w:t>
            </w:r>
          </w:p>
        </w:tc>
        <w:tc>
          <w:tcPr>
            <w:tcW w:w="1170" w:type="dxa"/>
          </w:tcPr>
          <w:p w14:paraId="75CC11FE" w14:textId="77777777" w:rsidR="008963E6" w:rsidRPr="00930177" w:rsidRDefault="008963E6" w:rsidP="00002E7E">
            <w:pPr>
              <w:spacing w:after="120"/>
            </w:pPr>
            <w:r w:rsidRPr="00930177">
              <w:t>999.9</w:t>
            </w:r>
          </w:p>
        </w:tc>
      </w:tr>
      <w:tr w:rsidR="00BB5E28" w:rsidRPr="00930177" w14:paraId="3B6739C1" w14:textId="77777777" w:rsidTr="00002E7E">
        <w:trPr>
          <w:cantSplit/>
        </w:trPr>
        <w:tc>
          <w:tcPr>
            <w:tcW w:w="1350" w:type="dxa"/>
          </w:tcPr>
          <w:p w14:paraId="140A62DC" w14:textId="021F74F6" w:rsidR="00BB5E28" w:rsidRPr="00930177" w:rsidRDefault="00BB5E28" w:rsidP="00002E7E">
            <w:pPr>
              <w:spacing w:after="120"/>
            </w:pPr>
            <w:r w:rsidRPr="00930177">
              <w:t>FRQ</w:t>
            </w:r>
          </w:p>
        </w:tc>
        <w:tc>
          <w:tcPr>
            <w:tcW w:w="1440" w:type="dxa"/>
          </w:tcPr>
          <w:p w14:paraId="6D7F4EC3" w14:textId="4A18CCE2" w:rsidR="00BB5E28" w:rsidRPr="00930177" w:rsidRDefault="00BB5E28" w:rsidP="00002E7E">
            <w:pPr>
              <w:spacing w:after="120"/>
            </w:pPr>
            <w:r w:rsidRPr="00930177">
              <w:t>300</w:t>
            </w:r>
          </w:p>
        </w:tc>
        <w:tc>
          <w:tcPr>
            <w:tcW w:w="1170" w:type="dxa"/>
          </w:tcPr>
          <w:p w14:paraId="47FD7B90" w14:textId="485D2333" w:rsidR="00BB5E28" w:rsidRPr="00930177" w:rsidRDefault="00BB5E28" w:rsidP="00002E7E">
            <w:pPr>
              <w:spacing w:after="120"/>
            </w:pPr>
            <w:r w:rsidRPr="00930177">
              <w:t>ALL</w:t>
            </w:r>
          </w:p>
        </w:tc>
        <w:tc>
          <w:tcPr>
            <w:tcW w:w="1350" w:type="dxa"/>
          </w:tcPr>
          <w:p w14:paraId="627A0C5E" w14:textId="381C4924" w:rsidR="00BB5E28" w:rsidRPr="00930177" w:rsidRDefault="00BB5E28" w:rsidP="00002E7E">
            <w:pPr>
              <w:spacing w:after="120"/>
            </w:pPr>
            <w:r w:rsidRPr="00930177">
              <w:t>2</w:t>
            </w:r>
          </w:p>
        </w:tc>
        <w:tc>
          <w:tcPr>
            <w:tcW w:w="1170" w:type="dxa"/>
          </w:tcPr>
          <w:p w14:paraId="7F394FCE" w14:textId="302EAAAB" w:rsidR="00BB5E28" w:rsidRPr="00930177" w:rsidRDefault="00BB5E28" w:rsidP="00002E7E">
            <w:pPr>
              <w:spacing w:after="120"/>
            </w:pPr>
            <w:r w:rsidRPr="00930177">
              <w:t>DBH</w:t>
            </w:r>
          </w:p>
        </w:tc>
        <w:tc>
          <w:tcPr>
            <w:tcW w:w="1170" w:type="dxa"/>
          </w:tcPr>
          <w:p w14:paraId="54B793FC" w14:textId="09562BA1" w:rsidR="00BB5E28" w:rsidRPr="00930177" w:rsidRDefault="00BB5E28" w:rsidP="00002E7E">
            <w:pPr>
              <w:spacing w:after="120"/>
            </w:pPr>
            <w:r w:rsidRPr="00930177">
              <w:t>0.1</w:t>
            </w:r>
          </w:p>
        </w:tc>
        <w:tc>
          <w:tcPr>
            <w:tcW w:w="1170" w:type="dxa"/>
          </w:tcPr>
          <w:p w14:paraId="21B51805" w14:textId="49D47A3B" w:rsidR="00BB5E28" w:rsidRPr="00930177" w:rsidRDefault="00BB5E28" w:rsidP="00002E7E">
            <w:pPr>
              <w:spacing w:after="120"/>
            </w:pPr>
            <w:r w:rsidRPr="00930177">
              <w:t>4.9</w:t>
            </w:r>
          </w:p>
        </w:tc>
      </w:tr>
      <w:tr w:rsidR="00BB5E28" w:rsidRPr="00930177" w14:paraId="2A5CEE33" w14:textId="77777777" w:rsidTr="00002E7E">
        <w:trPr>
          <w:cantSplit/>
        </w:trPr>
        <w:tc>
          <w:tcPr>
            <w:tcW w:w="1350" w:type="dxa"/>
          </w:tcPr>
          <w:p w14:paraId="39B98C27" w14:textId="4A2AD51F" w:rsidR="00BB5E28" w:rsidRPr="00930177" w:rsidRDefault="00BB5E28" w:rsidP="00002E7E">
            <w:pPr>
              <w:spacing w:after="120"/>
            </w:pPr>
            <w:r w:rsidRPr="00930177">
              <w:t>FRQ</w:t>
            </w:r>
          </w:p>
        </w:tc>
        <w:tc>
          <w:tcPr>
            <w:tcW w:w="1440" w:type="dxa"/>
          </w:tcPr>
          <w:p w14:paraId="1E429966" w14:textId="683EE1BF" w:rsidR="00BB5E28" w:rsidRPr="00930177" w:rsidRDefault="00BB5E28" w:rsidP="00002E7E">
            <w:pPr>
              <w:spacing w:after="120"/>
            </w:pPr>
            <w:r w:rsidRPr="00930177">
              <w:t>300</w:t>
            </w:r>
          </w:p>
        </w:tc>
        <w:tc>
          <w:tcPr>
            <w:tcW w:w="1170" w:type="dxa"/>
          </w:tcPr>
          <w:p w14:paraId="7C03A0BD" w14:textId="3478D092" w:rsidR="00BB5E28" w:rsidRPr="00930177" w:rsidRDefault="00BB5E28" w:rsidP="00002E7E">
            <w:pPr>
              <w:spacing w:after="120"/>
            </w:pPr>
            <w:r w:rsidRPr="00930177">
              <w:t>LIVE</w:t>
            </w:r>
          </w:p>
        </w:tc>
        <w:tc>
          <w:tcPr>
            <w:tcW w:w="1350" w:type="dxa"/>
          </w:tcPr>
          <w:p w14:paraId="323A65D3" w14:textId="19E63C0C" w:rsidR="00BB5E28" w:rsidRPr="00930177" w:rsidRDefault="00BB5E28" w:rsidP="00002E7E">
            <w:pPr>
              <w:spacing w:after="120"/>
            </w:pPr>
            <w:r w:rsidRPr="00930177">
              <w:t>3</w:t>
            </w:r>
          </w:p>
        </w:tc>
        <w:tc>
          <w:tcPr>
            <w:tcW w:w="1170" w:type="dxa"/>
          </w:tcPr>
          <w:p w14:paraId="0561308A" w14:textId="309A4505" w:rsidR="00BB5E28" w:rsidRPr="00930177" w:rsidRDefault="00BB5E28" w:rsidP="00002E7E">
            <w:pPr>
              <w:spacing w:after="120"/>
            </w:pPr>
            <w:r w:rsidRPr="00930177">
              <w:t>HGT</w:t>
            </w:r>
          </w:p>
        </w:tc>
        <w:tc>
          <w:tcPr>
            <w:tcW w:w="1170" w:type="dxa"/>
          </w:tcPr>
          <w:p w14:paraId="7C8FCC49" w14:textId="29568E2F" w:rsidR="00BB5E28" w:rsidRPr="00930177" w:rsidRDefault="00BB5E28" w:rsidP="00002E7E">
            <w:pPr>
              <w:spacing w:after="120"/>
            </w:pPr>
            <w:r w:rsidRPr="00930177">
              <w:t>0.5</w:t>
            </w:r>
          </w:p>
        </w:tc>
        <w:tc>
          <w:tcPr>
            <w:tcW w:w="1170" w:type="dxa"/>
          </w:tcPr>
          <w:p w14:paraId="339D0887" w14:textId="789971D8" w:rsidR="00BB5E28" w:rsidRPr="00930177" w:rsidRDefault="00BB5E28" w:rsidP="00002E7E">
            <w:pPr>
              <w:spacing w:after="120"/>
            </w:pPr>
            <w:r w:rsidRPr="00930177">
              <w:t>4.4</w:t>
            </w:r>
          </w:p>
        </w:tc>
      </w:tr>
      <w:tr w:rsidR="00BB5E28" w:rsidRPr="00930177" w14:paraId="5820D8F5" w14:textId="77777777" w:rsidTr="00002E7E">
        <w:trPr>
          <w:cantSplit/>
        </w:trPr>
        <w:tc>
          <w:tcPr>
            <w:tcW w:w="1350" w:type="dxa"/>
          </w:tcPr>
          <w:p w14:paraId="4ECF8413" w14:textId="7F301CFF" w:rsidR="00BB5E28" w:rsidRPr="00930177" w:rsidRDefault="00BB5E28" w:rsidP="00002E7E">
            <w:pPr>
              <w:spacing w:after="120"/>
            </w:pPr>
            <w:r w:rsidRPr="00930177">
              <w:t>FRQ</w:t>
            </w:r>
          </w:p>
        </w:tc>
        <w:tc>
          <w:tcPr>
            <w:tcW w:w="1440" w:type="dxa"/>
          </w:tcPr>
          <w:p w14:paraId="0A0ABA3A" w14:textId="7666070F" w:rsidR="00BB5E28" w:rsidRPr="00930177" w:rsidRDefault="00BB5E28" w:rsidP="00002E7E">
            <w:pPr>
              <w:spacing w:after="120"/>
            </w:pPr>
            <w:r w:rsidRPr="00930177">
              <w:t>300</w:t>
            </w:r>
          </w:p>
        </w:tc>
        <w:tc>
          <w:tcPr>
            <w:tcW w:w="1170" w:type="dxa"/>
          </w:tcPr>
          <w:p w14:paraId="5896F712" w14:textId="4329CCE6" w:rsidR="00BB5E28" w:rsidRPr="00930177" w:rsidRDefault="00BB5E28" w:rsidP="00002E7E">
            <w:pPr>
              <w:spacing w:after="120"/>
            </w:pPr>
            <w:r w:rsidRPr="00930177">
              <w:t>LIVE</w:t>
            </w:r>
          </w:p>
        </w:tc>
        <w:tc>
          <w:tcPr>
            <w:tcW w:w="1350" w:type="dxa"/>
          </w:tcPr>
          <w:p w14:paraId="329149A1" w14:textId="35A67689" w:rsidR="00BB5E28" w:rsidRPr="00930177" w:rsidRDefault="00BB5E28" w:rsidP="00002E7E">
            <w:pPr>
              <w:spacing w:after="120"/>
            </w:pPr>
            <w:r w:rsidRPr="00930177">
              <w:t>4</w:t>
            </w:r>
          </w:p>
        </w:tc>
        <w:tc>
          <w:tcPr>
            <w:tcW w:w="1170" w:type="dxa"/>
          </w:tcPr>
          <w:p w14:paraId="0AC26209" w14:textId="4E1E3D96" w:rsidR="00BB5E28" w:rsidRPr="00930177" w:rsidRDefault="00BB5E28" w:rsidP="00002E7E">
            <w:pPr>
              <w:spacing w:after="120"/>
            </w:pPr>
            <w:r w:rsidRPr="00930177">
              <w:t>CVR</w:t>
            </w:r>
          </w:p>
        </w:tc>
        <w:tc>
          <w:tcPr>
            <w:tcW w:w="1170" w:type="dxa"/>
          </w:tcPr>
          <w:p w14:paraId="5E379DC1" w14:textId="792D78D5" w:rsidR="00BB5E28" w:rsidRPr="00930177" w:rsidRDefault="00BB5E28" w:rsidP="00002E7E">
            <w:pPr>
              <w:spacing w:after="120"/>
            </w:pPr>
            <w:r w:rsidRPr="00930177">
              <w:t>5.0</w:t>
            </w:r>
          </w:p>
        </w:tc>
        <w:tc>
          <w:tcPr>
            <w:tcW w:w="1170" w:type="dxa"/>
          </w:tcPr>
          <w:p w14:paraId="16ABCE95" w14:textId="60817F4F" w:rsidR="00BB5E28" w:rsidRPr="00930177" w:rsidRDefault="00BB5E28" w:rsidP="00002E7E">
            <w:pPr>
              <w:spacing w:after="120"/>
            </w:pPr>
            <w:r w:rsidRPr="00930177">
              <w:t>100</w:t>
            </w:r>
          </w:p>
        </w:tc>
      </w:tr>
      <w:tr w:rsidR="00BB5E28" w:rsidRPr="00930177" w14:paraId="0357C63E" w14:textId="77777777" w:rsidTr="00002E7E">
        <w:trPr>
          <w:cantSplit/>
        </w:trPr>
        <w:tc>
          <w:tcPr>
            <w:tcW w:w="1350" w:type="dxa"/>
          </w:tcPr>
          <w:p w14:paraId="43A212A8" w14:textId="595CDA8A" w:rsidR="00BB5E28" w:rsidRPr="00930177" w:rsidRDefault="00BB5E28" w:rsidP="00002E7E">
            <w:pPr>
              <w:spacing w:after="120"/>
            </w:pPr>
            <w:r w:rsidRPr="00930177">
              <w:t>FRQ</w:t>
            </w:r>
          </w:p>
        </w:tc>
        <w:tc>
          <w:tcPr>
            <w:tcW w:w="1440" w:type="dxa"/>
          </w:tcPr>
          <w:p w14:paraId="3BB28555" w14:textId="5A38CBCE" w:rsidR="00BB5E28" w:rsidRPr="00930177" w:rsidRDefault="00BB5E28" w:rsidP="00002E7E">
            <w:pPr>
              <w:spacing w:after="120"/>
            </w:pPr>
            <w:r w:rsidRPr="00930177">
              <w:t>300</w:t>
            </w:r>
          </w:p>
        </w:tc>
        <w:tc>
          <w:tcPr>
            <w:tcW w:w="1170" w:type="dxa"/>
          </w:tcPr>
          <w:p w14:paraId="4AB1E099" w14:textId="4FEF7859" w:rsidR="00BB5E28" w:rsidRPr="00930177" w:rsidRDefault="00BB5E28" w:rsidP="00002E7E">
            <w:pPr>
              <w:spacing w:after="120"/>
            </w:pPr>
            <w:r w:rsidRPr="00930177">
              <w:t>n/a</w:t>
            </w:r>
          </w:p>
        </w:tc>
        <w:tc>
          <w:tcPr>
            <w:tcW w:w="1350" w:type="dxa"/>
          </w:tcPr>
          <w:p w14:paraId="25023BCE" w14:textId="30E8D85B" w:rsidR="00BB5E28" w:rsidRPr="00930177" w:rsidRDefault="00BB5E28" w:rsidP="00002E7E">
            <w:pPr>
              <w:spacing w:after="120"/>
            </w:pPr>
            <w:r w:rsidRPr="00930177">
              <w:t>5</w:t>
            </w:r>
          </w:p>
        </w:tc>
        <w:tc>
          <w:tcPr>
            <w:tcW w:w="1170" w:type="dxa"/>
          </w:tcPr>
          <w:p w14:paraId="61BD08BA" w14:textId="6FC0F5B8" w:rsidR="00BB5E28" w:rsidRPr="00930177" w:rsidRDefault="00BB5E28" w:rsidP="00002E7E">
            <w:pPr>
              <w:spacing w:after="120"/>
            </w:pPr>
            <w:r w:rsidRPr="00930177">
              <w:t>SVC</w:t>
            </w:r>
          </w:p>
        </w:tc>
        <w:tc>
          <w:tcPr>
            <w:tcW w:w="1170" w:type="dxa"/>
          </w:tcPr>
          <w:p w14:paraId="2C04BEEF" w14:textId="589F8BCE" w:rsidR="00BB5E28" w:rsidRPr="00930177" w:rsidRDefault="00BB5E28" w:rsidP="00002E7E">
            <w:pPr>
              <w:spacing w:after="120"/>
            </w:pPr>
            <w:r w:rsidRPr="00930177">
              <w:t>5.0</w:t>
            </w:r>
          </w:p>
        </w:tc>
        <w:tc>
          <w:tcPr>
            <w:tcW w:w="1170" w:type="dxa"/>
          </w:tcPr>
          <w:p w14:paraId="4D1D97DD" w14:textId="7BC33054" w:rsidR="00BB5E28" w:rsidRPr="00930177" w:rsidRDefault="00BB5E28" w:rsidP="00002E7E">
            <w:pPr>
              <w:spacing w:after="120"/>
            </w:pPr>
            <w:r w:rsidRPr="00930177">
              <w:t>100</w:t>
            </w:r>
          </w:p>
        </w:tc>
      </w:tr>
    </w:tbl>
    <w:p w14:paraId="04359046" w14:textId="77777777" w:rsidR="00146EFD" w:rsidRPr="00930177" w:rsidRDefault="00146EFD" w:rsidP="00146EFD">
      <w:pPr>
        <w:rPr>
          <w:rStyle w:val="SubtleEmphasis"/>
        </w:rPr>
      </w:pPr>
      <w:r w:rsidRPr="00930177">
        <w:rPr>
          <w:rStyle w:val="SubtleEmphasis"/>
        </w:rPr>
        <w:lastRenderedPageBreak/>
        <w:t>Note:  if vegetation and surface cover plot were not installed, the VEGCOV and SURCOV form type would NOT be included in the sample design.</w:t>
      </w:r>
    </w:p>
    <w:p w14:paraId="15EC8973" w14:textId="77777777" w:rsidR="00146EFD" w:rsidRPr="00930177" w:rsidRDefault="00146EFD" w:rsidP="00146EFD">
      <w:pPr>
        <w:rPr>
          <w:rStyle w:val="SubtleEmphasis"/>
        </w:rPr>
      </w:pPr>
      <w:r w:rsidRPr="00930177">
        <w:rPr>
          <w:rStyle w:val="SubtleEmphasis"/>
        </w:rPr>
        <w:t>Note:  if the small-tree fixed plot is not taken, the small tree form with the FRQ selection method would NOT be included in the sample design.</w:t>
      </w:r>
    </w:p>
    <w:p w14:paraId="631AA25D" w14:textId="7559C5E5" w:rsidR="008963E6" w:rsidRPr="00930177" w:rsidRDefault="008963E6" w:rsidP="008963E6">
      <w:pPr>
        <w:pStyle w:val="Heading5"/>
      </w:pPr>
      <w:bookmarkStart w:id="201" w:name="_Toc370394787"/>
      <w:r w:rsidRPr="00930177">
        <w:t xml:space="preserve">Region 1 Example Design </w:t>
      </w:r>
      <w:r w:rsidR="0057116C" w:rsidRPr="00930177">
        <w:t>8</w:t>
      </w:r>
      <w:bookmarkEnd w:id="201"/>
    </w:p>
    <w:p w14:paraId="0FD3A9FF" w14:textId="603586FA" w:rsidR="008963E6" w:rsidRPr="00930177" w:rsidRDefault="00222A91" w:rsidP="008963E6">
      <w:r w:rsidRPr="00930177">
        <w:t>10 BAF, 3.0” minimum diameter, 300</w:t>
      </w:r>
      <w:r w:rsidRPr="00930177">
        <w:rPr>
          <w:vertAlign w:val="superscript"/>
        </w:rPr>
        <w:t>th</w:t>
      </w:r>
      <w:r w:rsidRPr="00930177">
        <w:t xml:space="preserve"> acre small-tree, vegetation cover, and surface cover fixed ar</w:t>
      </w:r>
      <w:r w:rsidR="00215892" w:rsidRPr="00930177">
        <w:t xml:space="preserve">ea plot, as outlined in </w:t>
      </w:r>
      <w:r w:rsidR="00BA7961" w:rsidRPr="00BA7961">
        <w:rPr>
          <w:color w:val="0000FF"/>
          <w:u w:val="single"/>
        </w:rPr>
        <w:fldChar w:fldCharType="begin"/>
      </w:r>
      <w:r w:rsidR="00BA7961" w:rsidRPr="00BA7961">
        <w:rPr>
          <w:color w:val="0000FF"/>
          <w:u w:val="single"/>
        </w:rPr>
        <w:instrText xml:space="preserve"> REF _Ref409784717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51</w:t>
      </w:r>
      <w:r w:rsidR="00BA7961" w:rsidRPr="00BA7961">
        <w:rPr>
          <w:color w:val="0000FF"/>
          <w:u w:val="single"/>
        </w:rPr>
        <w:fldChar w:fldCharType="end"/>
      </w:r>
      <w:r w:rsidR="008963E6" w:rsidRPr="00930177">
        <w:t>.</w:t>
      </w:r>
      <w:r w:rsidRPr="00930177">
        <w:t xml:space="preserve">  Cover plots are measuring vegetation and surface materials with 5% coverage and more.</w:t>
      </w:r>
    </w:p>
    <w:p w14:paraId="462D57CE" w14:textId="0AFBBA79" w:rsidR="008963E6" w:rsidRPr="00930177" w:rsidRDefault="008963E6" w:rsidP="008963E6">
      <w:pPr>
        <w:pStyle w:val="Caption"/>
        <w:rPr>
          <w:color w:val="auto"/>
        </w:rPr>
      </w:pPr>
      <w:bookmarkStart w:id="202" w:name="_Ref409784717"/>
      <w:bookmarkStart w:id="203" w:name="_Toc370394583"/>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51</w:t>
      </w:r>
      <w:r w:rsidRPr="00930177">
        <w:rPr>
          <w:color w:val="auto"/>
        </w:rPr>
        <w:fldChar w:fldCharType="end"/>
      </w:r>
      <w:bookmarkEnd w:id="202"/>
      <w:r w:rsidRPr="00930177">
        <w:rPr>
          <w:color w:val="auto"/>
        </w:rPr>
        <w:t xml:space="preserve">:  </w:t>
      </w:r>
      <w:r w:rsidR="0057116C" w:rsidRPr="00930177">
        <w:rPr>
          <w:color w:val="auto"/>
        </w:rPr>
        <w:t>Region 1, sample design 8</w:t>
      </w:r>
      <w:bookmarkEnd w:id="203"/>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Region 1, sample design 8"/>
      </w:tblPr>
      <w:tblGrid>
        <w:gridCol w:w="1350"/>
        <w:gridCol w:w="1440"/>
        <w:gridCol w:w="1170"/>
        <w:gridCol w:w="1350"/>
        <w:gridCol w:w="1170"/>
        <w:gridCol w:w="1170"/>
        <w:gridCol w:w="1170"/>
      </w:tblGrid>
      <w:tr w:rsidR="008963E6" w:rsidRPr="00930177" w14:paraId="59771E36" w14:textId="77777777" w:rsidTr="00002E7E">
        <w:trPr>
          <w:tblHeader/>
        </w:trPr>
        <w:tc>
          <w:tcPr>
            <w:tcW w:w="1350" w:type="dxa"/>
            <w:shd w:val="clear" w:color="auto" w:fill="0B610D"/>
          </w:tcPr>
          <w:p w14:paraId="548E4E34" w14:textId="77777777" w:rsidR="008963E6" w:rsidRPr="00930177" w:rsidRDefault="008963E6" w:rsidP="00002E7E">
            <w:pPr>
              <w:pStyle w:val="TableHeaderRow"/>
              <w:rPr>
                <w:rStyle w:val="Strong"/>
              </w:rPr>
            </w:pPr>
            <w:r w:rsidRPr="00930177">
              <w:rPr>
                <w:rStyle w:val="Strong"/>
              </w:rPr>
              <w:t>Sample Selection Method</w:t>
            </w:r>
          </w:p>
        </w:tc>
        <w:tc>
          <w:tcPr>
            <w:tcW w:w="1440" w:type="dxa"/>
            <w:shd w:val="clear" w:color="auto" w:fill="0B610D"/>
          </w:tcPr>
          <w:p w14:paraId="725B0EF5" w14:textId="77777777" w:rsidR="008963E6" w:rsidRPr="00930177" w:rsidRDefault="008963E6" w:rsidP="00002E7E">
            <w:pPr>
              <w:pStyle w:val="TableHeaderRow"/>
              <w:rPr>
                <w:rStyle w:val="Strong"/>
              </w:rPr>
            </w:pPr>
            <w:r w:rsidRPr="00930177">
              <w:rPr>
                <w:rStyle w:val="Strong"/>
              </w:rPr>
              <w:t>Sample Expansion Factor</w:t>
            </w:r>
          </w:p>
        </w:tc>
        <w:tc>
          <w:tcPr>
            <w:tcW w:w="1170" w:type="dxa"/>
            <w:shd w:val="clear" w:color="auto" w:fill="0B610D"/>
          </w:tcPr>
          <w:p w14:paraId="2A59C6B0"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5128272D" w14:textId="77777777" w:rsidR="008963E6" w:rsidRPr="00930177" w:rsidRDefault="008963E6" w:rsidP="00002E7E">
            <w:pPr>
              <w:pStyle w:val="TableHeaderRow"/>
              <w:rPr>
                <w:rStyle w:val="Strong"/>
              </w:rPr>
            </w:pPr>
            <w:r w:rsidRPr="00930177">
              <w:rPr>
                <w:rStyle w:val="Strong"/>
              </w:rPr>
              <w:t>Selection Criteria Number</w:t>
            </w:r>
          </w:p>
        </w:tc>
        <w:tc>
          <w:tcPr>
            <w:tcW w:w="1170" w:type="dxa"/>
            <w:shd w:val="clear" w:color="auto" w:fill="0B610D"/>
          </w:tcPr>
          <w:p w14:paraId="0C73D001"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51FF63FE"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4DABF8DD"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Max. Value</w:t>
            </w:r>
          </w:p>
        </w:tc>
      </w:tr>
      <w:tr w:rsidR="008963E6" w:rsidRPr="00930177" w14:paraId="06DFAA8B" w14:textId="77777777" w:rsidTr="00002E7E">
        <w:trPr>
          <w:cantSplit/>
        </w:trPr>
        <w:tc>
          <w:tcPr>
            <w:tcW w:w="1350" w:type="dxa"/>
          </w:tcPr>
          <w:p w14:paraId="49CED4FC" w14:textId="1DB5CA03" w:rsidR="008963E6" w:rsidRPr="00930177" w:rsidRDefault="003F256D" w:rsidP="00002E7E">
            <w:pPr>
              <w:spacing w:after="120"/>
            </w:pPr>
            <w:r w:rsidRPr="00930177">
              <w:t>BAF</w:t>
            </w:r>
          </w:p>
        </w:tc>
        <w:tc>
          <w:tcPr>
            <w:tcW w:w="1440" w:type="dxa"/>
          </w:tcPr>
          <w:p w14:paraId="1ECD9972" w14:textId="56564F03" w:rsidR="008963E6" w:rsidRPr="00930177" w:rsidRDefault="003F256D" w:rsidP="00002E7E">
            <w:pPr>
              <w:spacing w:after="120"/>
            </w:pPr>
            <w:r w:rsidRPr="00930177">
              <w:t>10</w:t>
            </w:r>
          </w:p>
        </w:tc>
        <w:tc>
          <w:tcPr>
            <w:tcW w:w="1170" w:type="dxa"/>
          </w:tcPr>
          <w:p w14:paraId="50847258" w14:textId="77777777" w:rsidR="008963E6" w:rsidRPr="00930177" w:rsidRDefault="008963E6" w:rsidP="00002E7E">
            <w:pPr>
              <w:spacing w:after="120"/>
            </w:pPr>
            <w:r w:rsidRPr="00930177">
              <w:t>ALL</w:t>
            </w:r>
          </w:p>
        </w:tc>
        <w:tc>
          <w:tcPr>
            <w:tcW w:w="1350" w:type="dxa"/>
          </w:tcPr>
          <w:p w14:paraId="04238233" w14:textId="77777777" w:rsidR="008963E6" w:rsidRPr="00930177" w:rsidRDefault="008963E6" w:rsidP="00002E7E">
            <w:pPr>
              <w:spacing w:after="120"/>
            </w:pPr>
            <w:r w:rsidRPr="00930177">
              <w:t>1</w:t>
            </w:r>
          </w:p>
        </w:tc>
        <w:tc>
          <w:tcPr>
            <w:tcW w:w="1170" w:type="dxa"/>
          </w:tcPr>
          <w:p w14:paraId="6146850A" w14:textId="77777777" w:rsidR="008963E6" w:rsidRPr="00930177" w:rsidRDefault="008963E6" w:rsidP="00002E7E">
            <w:pPr>
              <w:spacing w:after="120"/>
            </w:pPr>
            <w:r w:rsidRPr="00930177">
              <w:t>DBH</w:t>
            </w:r>
          </w:p>
        </w:tc>
        <w:tc>
          <w:tcPr>
            <w:tcW w:w="1170" w:type="dxa"/>
          </w:tcPr>
          <w:p w14:paraId="696AB868" w14:textId="0F90F01A" w:rsidR="008963E6" w:rsidRPr="00930177" w:rsidRDefault="003F256D" w:rsidP="00002E7E">
            <w:pPr>
              <w:spacing w:after="120"/>
            </w:pPr>
            <w:r w:rsidRPr="00930177">
              <w:t>3.0</w:t>
            </w:r>
          </w:p>
        </w:tc>
        <w:tc>
          <w:tcPr>
            <w:tcW w:w="1170" w:type="dxa"/>
          </w:tcPr>
          <w:p w14:paraId="3E315D93" w14:textId="22F9DDED" w:rsidR="008963E6" w:rsidRPr="00930177" w:rsidRDefault="003F256D" w:rsidP="00002E7E">
            <w:pPr>
              <w:spacing w:after="120"/>
            </w:pPr>
            <w:r w:rsidRPr="00930177">
              <w:t>999.9</w:t>
            </w:r>
          </w:p>
        </w:tc>
      </w:tr>
      <w:tr w:rsidR="008963E6" w:rsidRPr="00930177" w14:paraId="0EA70CD0" w14:textId="77777777" w:rsidTr="00002E7E">
        <w:trPr>
          <w:cantSplit/>
        </w:trPr>
        <w:tc>
          <w:tcPr>
            <w:tcW w:w="1350" w:type="dxa"/>
          </w:tcPr>
          <w:p w14:paraId="4D9E5DAD" w14:textId="66C39EEB" w:rsidR="008963E6" w:rsidRPr="00930177" w:rsidRDefault="003F256D" w:rsidP="00002E7E">
            <w:pPr>
              <w:spacing w:after="120"/>
            </w:pPr>
            <w:r w:rsidRPr="00930177">
              <w:t>FRQ</w:t>
            </w:r>
          </w:p>
        </w:tc>
        <w:tc>
          <w:tcPr>
            <w:tcW w:w="1440" w:type="dxa"/>
          </w:tcPr>
          <w:p w14:paraId="4F7CA51E" w14:textId="79B484B2" w:rsidR="008963E6" w:rsidRPr="00930177" w:rsidRDefault="003F256D" w:rsidP="00002E7E">
            <w:pPr>
              <w:spacing w:after="120"/>
            </w:pPr>
            <w:r w:rsidRPr="00930177">
              <w:t>300</w:t>
            </w:r>
          </w:p>
        </w:tc>
        <w:tc>
          <w:tcPr>
            <w:tcW w:w="1170" w:type="dxa"/>
          </w:tcPr>
          <w:p w14:paraId="7BD73F9E" w14:textId="5377CA34" w:rsidR="008963E6" w:rsidRPr="00930177" w:rsidRDefault="003F256D" w:rsidP="00002E7E">
            <w:pPr>
              <w:spacing w:after="120"/>
            </w:pPr>
            <w:r w:rsidRPr="00930177">
              <w:t>ALL</w:t>
            </w:r>
          </w:p>
        </w:tc>
        <w:tc>
          <w:tcPr>
            <w:tcW w:w="1350" w:type="dxa"/>
          </w:tcPr>
          <w:p w14:paraId="0BB09ACB" w14:textId="5A36E0FE" w:rsidR="008963E6" w:rsidRPr="00930177" w:rsidRDefault="003F256D" w:rsidP="00002E7E">
            <w:pPr>
              <w:spacing w:after="120"/>
            </w:pPr>
            <w:r w:rsidRPr="00930177">
              <w:t>2</w:t>
            </w:r>
          </w:p>
        </w:tc>
        <w:tc>
          <w:tcPr>
            <w:tcW w:w="1170" w:type="dxa"/>
          </w:tcPr>
          <w:p w14:paraId="112F241B" w14:textId="674BDD43" w:rsidR="008963E6" w:rsidRPr="00930177" w:rsidRDefault="003F256D" w:rsidP="00002E7E">
            <w:pPr>
              <w:spacing w:after="120"/>
            </w:pPr>
            <w:r w:rsidRPr="00930177">
              <w:t>DBH</w:t>
            </w:r>
          </w:p>
        </w:tc>
        <w:tc>
          <w:tcPr>
            <w:tcW w:w="1170" w:type="dxa"/>
          </w:tcPr>
          <w:p w14:paraId="5888E8CA" w14:textId="5C22E000" w:rsidR="008963E6" w:rsidRPr="00930177" w:rsidRDefault="003F256D" w:rsidP="00002E7E">
            <w:pPr>
              <w:spacing w:after="120"/>
            </w:pPr>
            <w:r w:rsidRPr="00930177">
              <w:t>0.1</w:t>
            </w:r>
          </w:p>
        </w:tc>
        <w:tc>
          <w:tcPr>
            <w:tcW w:w="1170" w:type="dxa"/>
          </w:tcPr>
          <w:p w14:paraId="17576414" w14:textId="40F84168" w:rsidR="008963E6" w:rsidRPr="00930177" w:rsidRDefault="003F256D" w:rsidP="00002E7E">
            <w:pPr>
              <w:spacing w:after="120"/>
            </w:pPr>
            <w:r w:rsidRPr="00930177">
              <w:t>2.9</w:t>
            </w:r>
          </w:p>
        </w:tc>
      </w:tr>
      <w:tr w:rsidR="008963E6" w:rsidRPr="00930177" w14:paraId="2239078B" w14:textId="77777777" w:rsidTr="00002E7E">
        <w:trPr>
          <w:cantSplit/>
        </w:trPr>
        <w:tc>
          <w:tcPr>
            <w:tcW w:w="1350" w:type="dxa"/>
          </w:tcPr>
          <w:p w14:paraId="39A34E38" w14:textId="4B53B432" w:rsidR="008963E6" w:rsidRPr="00930177" w:rsidRDefault="003F256D" w:rsidP="00002E7E">
            <w:pPr>
              <w:spacing w:after="120"/>
            </w:pPr>
            <w:r w:rsidRPr="00930177">
              <w:t>n/a</w:t>
            </w:r>
          </w:p>
        </w:tc>
        <w:tc>
          <w:tcPr>
            <w:tcW w:w="1440" w:type="dxa"/>
          </w:tcPr>
          <w:p w14:paraId="48FC9F32" w14:textId="3D8436E7" w:rsidR="008963E6" w:rsidRPr="00930177" w:rsidRDefault="003F256D" w:rsidP="00002E7E">
            <w:pPr>
              <w:spacing w:after="120"/>
            </w:pPr>
            <w:r w:rsidRPr="00930177">
              <w:t>n/a</w:t>
            </w:r>
          </w:p>
        </w:tc>
        <w:tc>
          <w:tcPr>
            <w:tcW w:w="1170" w:type="dxa"/>
          </w:tcPr>
          <w:p w14:paraId="1E742DBD" w14:textId="4520AA78" w:rsidR="008963E6" w:rsidRPr="00930177" w:rsidRDefault="003F256D" w:rsidP="00002E7E">
            <w:pPr>
              <w:spacing w:after="120"/>
            </w:pPr>
            <w:r w:rsidRPr="00930177">
              <w:t>LIVE</w:t>
            </w:r>
          </w:p>
        </w:tc>
        <w:tc>
          <w:tcPr>
            <w:tcW w:w="1350" w:type="dxa"/>
          </w:tcPr>
          <w:p w14:paraId="6A0B66B4" w14:textId="4321CE7B" w:rsidR="008963E6" w:rsidRPr="00930177" w:rsidRDefault="003F256D" w:rsidP="00002E7E">
            <w:pPr>
              <w:spacing w:after="120"/>
            </w:pPr>
            <w:r w:rsidRPr="00930177">
              <w:t>3</w:t>
            </w:r>
          </w:p>
        </w:tc>
        <w:tc>
          <w:tcPr>
            <w:tcW w:w="1170" w:type="dxa"/>
          </w:tcPr>
          <w:p w14:paraId="526FE653" w14:textId="1C58F6CD" w:rsidR="008963E6" w:rsidRPr="00930177" w:rsidRDefault="003F256D" w:rsidP="00002E7E">
            <w:pPr>
              <w:spacing w:after="120"/>
            </w:pPr>
            <w:r w:rsidRPr="00930177">
              <w:t>HGT</w:t>
            </w:r>
          </w:p>
        </w:tc>
        <w:tc>
          <w:tcPr>
            <w:tcW w:w="1170" w:type="dxa"/>
          </w:tcPr>
          <w:p w14:paraId="29E3DD50" w14:textId="237F8AA4" w:rsidR="008963E6" w:rsidRPr="00930177" w:rsidRDefault="003F256D" w:rsidP="00002E7E">
            <w:pPr>
              <w:spacing w:after="120"/>
            </w:pPr>
            <w:r w:rsidRPr="00930177">
              <w:t>0.5</w:t>
            </w:r>
          </w:p>
        </w:tc>
        <w:tc>
          <w:tcPr>
            <w:tcW w:w="1170" w:type="dxa"/>
          </w:tcPr>
          <w:p w14:paraId="25AE13C4" w14:textId="56EF64BD" w:rsidR="008963E6" w:rsidRPr="00930177" w:rsidRDefault="003F256D" w:rsidP="00002E7E">
            <w:pPr>
              <w:spacing w:after="120"/>
            </w:pPr>
            <w:r w:rsidRPr="00930177">
              <w:t>4.4</w:t>
            </w:r>
          </w:p>
        </w:tc>
      </w:tr>
      <w:tr w:rsidR="008963E6" w:rsidRPr="00930177" w14:paraId="3C41F6B2" w14:textId="77777777" w:rsidTr="00002E7E">
        <w:trPr>
          <w:cantSplit/>
        </w:trPr>
        <w:tc>
          <w:tcPr>
            <w:tcW w:w="1350" w:type="dxa"/>
          </w:tcPr>
          <w:p w14:paraId="00E321F6" w14:textId="38F89807" w:rsidR="008963E6" w:rsidRPr="00930177" w:rsidRDefault="003F256D" w:rsidP="00002E7E">
            <w:pPr>
              <w:spacing w:after="120"/>
            </w:pPr>
            <w:r w:rsidRPr="00930177">
              <w:t>FRQ</w:t>
            </w:r>
          </w:p>
        </w:tc>
        <w:tc>
          <w:tcPr>
            <w:tcW w:w="1440" w:type="dxa"/>
          </w:tcPr>
          <w:p w14:paraId="249A9244" w14:textId="33ED1791" w:rsidR="008963E6" w:rsidRPr="00930177" w:rsidRDefault="003F256D" w:rsidP="00002E7E">
            <w:pPr>
              <w:spacing w:after="120"/>
            </w:pPr>
            <w:r w:rsidRPr="00930177">
              <w:t>300</w:t>
            </w:r>
          </w:p>
        </w:tc>
        <w:tc>
          <w:tcPr>
            <w:tcW w:w="1170" w:type="dxa"/>
          </w:tcPr>
          <w:p w14:paraId="58EA0183" w14:textId="77777777" w:rsidR="008963E6" w:rsidRPr="00930177" w:rsidRDefault="008963E6" w:rsidP="00002E7E">
            <w:pPr>
              <w:spacing w:after="120"/>
            </w:pPr>
            <w:r w:rsidRPr="00930177">
              <w:t>LIVE</w:t>
            </w:r>
          </w:p>
        </w:tc>
        <w:tc>
          <w:tcPr>
            <w:tcW w:w="1350" w:type="dxa"/>
          </w:tcPr>
          <w:p w14:paraId="2448D685" w14:textId="0C861DC6" w:rsidR="008963E6" w:rsidRPr="00930177" w:rsidRDefault="003F256D" w:rsidP="00002E7E">
            <w:pPr>
              <w:spacing w:after="120"/>
            </w:pPr>
            <w:r w:rsidRPr="00930177">
              <w:t>4</w:t>
            </w:r>
          </w:p>
        </w:tc>
        <w:tc>
          <w:tcPr>
            <w:tcW w:w="1170" w:type="dxa"/>
          </w:tcPr>
          <w:p w14:paraId="195A78F9" w14:textId="5E73453E" w:rsidR="008963E6" w:rsidRPr="00930177" w:rsidRDefault="003F256D" w:rsidP="00002E7E">
            <w:pPr>
              <w:spacing w:after="120"/>
            </w:pPr>
            <w:r w:rsidRPr="00930177">
              <w:t>CVR</w:t>
            </w:r>
          </w:p>
        </w:tc>
        <w:tc>
          <w:tcPr>
            <w:tcW w:w="1170" w:type="dxa"/>
          </w:tcPr>
          <w:p w14:paraId="3EDF94F7" w14:textId="6CD9E074" w:rsidR="008963E6" w:rsidRPr="00930177" w:rsidRDefault="003F256D" w:rsidP="00002E7E">
            <w:pPr>
              <w:spacing w:after="120"/>
            </w:pPr>
            <w:r w:rsidRPr="00930177">
              <w:t>5.0</w:t>
            </w:r>
          </w:p>
        </w:tc>
        <w:tc>
          <w:tcPr>
            <w:tcW w:w="1170" w:type="dxa"/>
          </w:tcPr>
          <w:p w14:paraId="22629D87" w14:textId="717F9596" w:rsidR="008963E6" w:rsidRPr="00930177" w:rsidRDefault="003F256D" w:rsidP="00002E7E">
            <w:pPr>
              <w:spacing w:after="120"/>
            </w:pPr>
            <w:r w:rsidRPr="00930177">
              <w:t>100</w:t>
            </w:r>
          </w:p>
        </w:tc>
      </w:tr>
      <w:tr w:rsidR="008963E6" w:rsidRPr="00930177" w14:paraId="189EC75F" w14:textId="77777777" w:rsidTr="00002E7E">
        <w:trPr>
          <w:cantSplit/>
        </w:trPr>
        <w:tc>
          <w:tcPr>
            <w:tcW w:w="1350" w:type="dxa"/>
          </w:tcPr>
          <w:p w14:paraId="49A1DC69" w14:textId="469A92A1" w:rsidR="008963E6" w:rsidRPr="00930177" w:rsidRDefault="003F256D" w:rsidP="00002E7E">
            <w:pPr>
              <w:spacing w:after="120"/>
            </w:pPr>
            <w:r w:rsidRPr="00930177">
              <w:t>FRQ</w:t>
            </w:r>
          </w:p>
        </w:tc>
        <w:tc>
          <w:tcPr>
            <w:tcW w:w="1440" w:type="dxa"/>
          </w:tcPr>
          <w:p w14:paraId="61918880" w14:textId="32F7FCFC" w:rsidR="008963E6" w:rsidRPr="00930177" w:rsidRDefault="003F256D" w:rsidP="00002E7E">
            <w:pPr>
              <w:spacing w:after="120"/>
            </w:pPr>
            <w:r w:rsidRPr="00930177">
              <w:t>300</w:t>
            </w:r>
          </w:p>
        </w:tc>
        <w:tc>
          <w:tcPr>
            <w:tcW w:w="1170" w:type="dxa"/>
          </w:tcPr>
          <w:p w14:paraId="272E86F8" w14:textId="566C3D72" w:rsidR="008963E6" w:rsidRPr="00930177" w:rsidRDefault="003F256D" w:rsidP="00002E7E">
            <w:pPr>
              <w:spacing w:after="120"/>
            </w:pPr>
            <w:r w:rsidRPr="00930177">
              <w:t>n/a</w:t>
            </w:r>
          </w:p>
        </w:tc>
        <w:tc>
          <w:tcPr>
            <w:tcW w:w="1350" w:type="dxa"/>
          </w:tcPr>
          <w:p w14:paraId="3EFCA439" w14:textId="2C5E73D5" w:rsidR="008963E6" w:rsidRPr="00930177" w:rsidRDefault="003F256D" w:rsidP="00002E7E">
            <w:pPr>
              <w:spacing w:after="120"/>
            </w:pPr>
            <w:r w:rsidRPr="00930177">
              <w:t>5</w:t>
            </w:r>
          </w:p>
        </w:tc>
        <w:tc>
          <w:tcPr>
            <w:tcW w:w="1170" w:type="dxa"/>
          </w:tcPr>
          <w:p w14:paraId="7D34E729" w14:textId="61B6A7F8" w:rsidR="008963E6" w:rsidRPr="00930177" w:rsidRDefault="003F256D" w:rsidP="00002E7E">
            <w:pPr>
              <w:spacing w:after="120"/>
            </w:pPr>
            <w:r w:rsidRPr="00930177">
              <w:t>SVC</w:t>
            </w:r>
          </w:p>
        </w:tc>
        <w:tc>
          <w:tcPr>
            <w:tcW w:w="1170" w:type="dxa"/>
          </w:tcPr>
          <w:p w14:paraId="71950288" w14:textId="1A6AC051" w:rsidR="008963E6" w:rsidRPr="00930177" w:rsidRDefault="003F256D" w:rsidP="00002E7E">
            <w:pPr>
              <w:spacing w:after="120"/>
            </w:pPr>
            <w:r w:rsidRPr="00930177">
              <w:t>5.0</w:t>
            </w:r>
          </w:p>
        </w:tc>
        <w:tc>
          <w:tcPr>
            <w:tcW w:w="1170" w:type="dxa"/>
          </w:tcPr>
          <w:p w14:paraId="7C8F1829" w14:textId="0C609315" w:rsidR="008963E6" w:rsidRPr="00930177" w:rsidRDefault="003F256D" w:rsidP="00002E7E">
            <w:pPr>
              <w:spacing w:after="120"/>
            </w:pPr>
            <w:r w:rsidRPr="00930177">
              <w:t>100</w:t>
            </w:r>
          </w:p>
        </w:tc>
      </w:tr>
    </w:tbl>
    <w:p w14:paraId="2E61C736" w14:textId="77777777" w:rsidR="00146EFD" w:rsidRPr="00930177" w:rsidRDefault="00146EFD" w:rsidP="00146EFD">
      <w:pPr>
        <w:rPr>
          <w:rStyle w:val="SubtleEmphasis"/>
        </w:rPr>
      </w:pPr>
      <w:r w:rsidRPr="00930177">
        <w:rPr>
          <w:rStyle w:val="SubtleEmphasis"/>
        </w:rPr>
        <w:t>Note:  if vegetation and surface cover plot were not installed, the VEGCOV and SURCOV form type would NOT be included in the sample design.</w:t>
      </w:r>
    </w:p>
    <w:p w14:paraId="78243290" w14:textId="77777777" w:rsidR="00146EFD" w:rsidRPr="00930177" w:rsidRDefault="00146EFD" w:rsidP="00146EFD">
      <w:pPr>
        <w:rPr>
          <w:rStyle w:val="SubtleEmphasis"/>
        </w:rPr>
      </w:pPr>
      <w:r w:rsidRPr="00930177">
        <w:rPr>
          <w:rStyle w:val="SubtleEmphasis"/>
        </w:rPr>
        <w:t>Note:  if the small-tree fixed plot is not taken, the small tree form with the FRQ selection method would NOT be included in the sample design.</w:t>
      </w:r>
    </w:p>
    <w:p w14:paraId="1AD6129D" w14:textId="495882CE" w:rsidR="008963E6" w:rsidRPr="00930177" w:rsidRDefault="008963E6" w:rsidP="008963E6">
      <w:pPr>
        <w:pStyle w:val="Heading5"/>
      </w:pPr>
      <w:bookmarkStart w:id="204" w:name="_Toc370394788"/>
      <w:r w:rsidRPr="00930177">
        <w:t xml:space="preserve">Region 1 Example Design </w:t>
      </w:r>
      <w:r w:rsidR="0057116C" w:rsidRPr="00930177">
        <w:t>9</w:t>
      </w:r>
      <w:bookmarkEnd w:id="204"/>
    </w:p>
    <w:p w14:paraId="2194BE25" w14:textId="2CA553EA" w:rsidR="008963E6" w:rsidRPr="00930177" w:rsidRDefault="002A6691" w:rsidP="008963E6">
      <w:r w:rsidRPr="00930177">
        <w:t>10 BAF, 2.5” minimum diameter, 300</w:t>
      </w:r>
      <w:r w:rsidRPr="00930177">
        <w:rPr>
          <w:vertAlign w:val="superscript"/>
        </w:rPr>
        <w:t>th</w:t>
      </w:r>
      <w:r w:rsidRPr="00930177">
        <w:t xml:space="preserve"> acre small-tree, vegetation cover, and surface cover fixed ar</w:t>
      </w:r>
      <w:r w:rsidR="00215892" w:rsidRPr="00930177">
        <w:t xml:space="preserve">ea plot, as outlined in </w:t>
      </w:r>
      <w:r w:rsidR="00BA7961" w:rsidRPr="00BA7961">
        <w:rPr>
          <w:color w:val="0000FF"/>
          <w:u w:val="single"/>
        </w:rPr>
        <w:fldChar w:fldCharType="begin"/>
      </w:r>
      <w:r w:rsidR="00BA7961" w:rsidRPr="00BA7961">
        <w:rPr>
          <w:color w:val="0000FF"/>
          <w:u w:val="single"/>
        </w:rPr>
        <w:instrText xml:space="preserve"> REF _Ref409784728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52</w:t>
      </w:r>
      <w:r w:rsidR="00BA7961" w:rsidRPr="00BA7961">
        <w:rPr>
          <w:color w:val="0000FF"/>
          <w:u w:val="single"/>
        </w:rPr>
        <w:fldChar w:fldCharType="end"/>
      </w:r>
      <w:r w:rsidRPr="00930177">
        <w:t>.  Cover plots are measuring vegetation and surface materials with 5% coverage and more.</w:t>
      </w:r>
    </w:p>
    <w:p w14:paraId="624F5241" w14:textId="786E2BBF" w:rsidR="008963E6" w:rsidRPr="00930177" w:rsidRDefault="008963E6" w:rsidP="008963E6">
      <w:pPr>
        <w:pStyle w:val="Caption"/>
        <w:rPr>
          <w:color w:val="auto"/>
        </w:rPr>
      </w:pPr>
      <w:bookmarkStart w:id="205" w:name="_Ref409784728"/>
      <w:bookmarkStart w:id="206" w:name="_Toc370394584"/>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52</w:t>
      </w:r>
      <w:r w:rsidRPr="00930177">
        <w:rPr>
          <w:color w:val="auto"/>
        </w:rPr>
        <w:fldChar w:fldCharType="end"/>
      </w:r>
      <w:bookmarkEnd w:id="205"/>
      <w:r w:rsidRPr="00930177">
        <w:rPr>
          <w:color w:val="auto"/>
        </w:rPr>
        <w:t xml:space="preserve">:  </w:t>
      </w:r>
      <w:r w:rsidR="0057116C" w:rsidRPr="00930177">
        <w:rPr>
          <w:color w:val="auto"/>
        </w:rPr>
        <w:t>Region 1, sample design 9</w:t>
      </w:r>
      <w:bookmarkEnd w:id="206"/>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Region 1, sample design 9"/>
      </w:tblPr>
      <w:tblGrid>
        <w:gridCol w:w="1350"/>
        <w:gridCol w:w="1440"/>
        <w:gridCol w:w="1170"/>
        <w:gridCol w:w="1350"/>
        <w:gridCol w:w="1170"/>
        <w:gridCol w:w="1170"/>
        <w:gridCol w:w="1170"/>
      </w:tblGrid>
      <w:tr w:rsidR="008963E6" w:rsidRPr="00930177" w14:paraId="7F590C19" w14:textId="77777777" w:rsidTr="00002E7E">
        <w:trPr>
          <w:tblHeader/>
        </w:trPr>
        <w:tc>
          <w:tcPr>
            <w:tcW w:w="1350" w:type="dxa"/>
            <w:shd w:val="clear" w:color="auto" w:fill="0B610D"/>
          </w:tcPr>
          <w:p w14:paraId="18136607" w14:textId="77777777" w:rsidR="008963E6" w:rsidRPr="00930177" w:rsidRDefault="008963E6" w:rsidP="00002E7E">
            <w:pPr>
              <w:pStyle w:val="TableHeaderRow"/>
              <w:rPr>
                <w:rStyle w:val="Strong"/>
              </w:rPr>
            </w:pPr>
            <w:r w:rsidRPr="00930177">
              <w:rPr>
                <w:rStyle w:val="Strong"/>
              </w:rPr>
              <w:t>Sample Selection Method</w:t>
            </w:r>
          </w:p>
        </w:tc>
        <w:tc>
          <w:tcPr>
            <w:tcW w:w="1440" w:type="dxa"/>
            <w:shd w:val="clear" w:color="auto" w:fill="0B610D"/>
          </w:tcPr>
          <w:p w14:paraId="3B3DC8ED" w14:textId="77777777" w:rsidR="008963E6" w:rsidRPr="00930177" w:rsidRDefault="008963E6" w:rsidP="00002E7E">
            <w:pPr>
              <w:pStyle w:val="TableHeaderRow"/>
              <w:rPr>
                <w:rStyle w:val="Strong"/>
              </w:rPr>
            </w:pPr>
            <w:r w:rsidRPr="00930177">
              <w:rPr>
                <w:rStyle w:val="Strong"/>
              </w:rPr>
              <w:t>Sample Expansion Factor</w:t>
            </w:r>
          </w:p>
        </w:tc>
        <w:tc>
          <w:tcPr>
            <w:tcW w:w="1170" w:type="dxa"/>
            <w:shd w:val="clear" w:color="auto" w:fill="0B610D"/>
          </w:tcPr>
          <w:p w14:paraId="4C51F048"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7E7BDF3B" w14:textId="77777777" w:rsidR="008963E6" w:rsidRPr="00930177" w:rsidRDefault="008963E6" w:rsidP="00002E7E">
            <w:pPr>
              <w:pStyle w:val="TableHeaderRow"/>
              <w:rPr>
                <w:rStyle w:val="Strong"/>
              </w:rPr>
            </w:pPr>
            <w:r w:rsidRPr="00930177">
              <w:rPr>
                <w:rStyle w:val="Strong"/>
              </w:rPr>
              <w:t>Selection Criteria Number</w:t>
            </w:r>
          </w:p>
        </w:tc>
        <w:tc>
          <w:tcPr>
            <w:tcW w:w="1170" w:type="dxa"/>
            <w:shd w:val="clear" w:color="auto" w:fill="0B610D"/>
          </w:tcPr>
          <w:p w14:paraId="712FDBE8"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54144EB0"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2A1B9612"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Max. Value</w:t>
            </w:r>
          </w:p>
        </w:tc>
      </w:tr>
      <w:tr w:rsidR="008963E6" w:rsidRPr="00930177" w14:paraId="2BF288EF" w14:textId="77777777" w:rsidTr="00002E7E">
        <w:trPr>
          <w:cantSplit/>
        </w:trPr>
        <w:tc>
          <w:tcPr>
            <w:tcW w:w="1350" w:type="dxa"/>
          </w:tcPr>
          <w:p w14:paraId="163219F0" w14:textId="41C49D52" w:rsidR="008963E6" w:rsidRPr="00930177" w:rsidRDefault="002A6691" w:rsidP="00002E7E">
            <w:pPr>
              <w:spacing w:after="120"/>
            </w:pPr>
            <w:r w:rsidRPr="00930177">
              <w:t>BAF</w:t>
            </w:r>
          </w:p>
        </w:tc>
        <w:tc>
          <w:tcPr>
            <w:tcW w:w="1440" w:type="dxa"/>
          </w:tcPr>
          <w:p w14:paraId="1B19D399" w14:textId="5D9231ED" w:rsidR="008963E6" w:rsidRPr="00930177" w:rsidRDefault="002A6691" w:rsidP="00002E7E">
            <w:pPr>
              <w:spacing w:after="120"/>
            </w:pPr>
            <w:r w:rsidRPr="00930177">
              <w:t>10</w:t>
            </w:r>
          </w:p>
        </w:tc>
        <w:tc>
          <w:tcPr>
            <w:tcW w:w="1170" w:type="dxa"/>
          </w:tcPr>
          <w:p w14:paraId="48D74C07" w14:textId="34210A7C" w:rsidR="008963E6" w:rsidRPr="00930177" w:rsidRDefault="002A6691" w:rsidP="00002E7E">
            <w:pPr>
              <w:spacing w:after="120"/>
            </w:pPr>
            <w:r w:rsidRPr="00930177">
              <w:t>ALL</w:t>
            </w:r>
          </w:p>
        </w:tc>
        <w:tc>
          <w:tcPr>
            <w:tcW w:w="1350" w:type="dxa"/>
          </w:tcPr>
          <w:p w14:paraId="068C9245" w14:textId="6688D9EC" w:rsidR="008963E6" w:rsidRPr="00930177" w:rsidRDefault="002A6691" w:rsidP="00002E7E">
            <w:pPr>
              <w:spacing w:after="120"/>
            </w:pPr>
            <w:r w:rsidRPr="00930177">
              <w:t>1</w:t>
            </w:r>
          </w:p>
        </w:tc>
        <w:tc>
          <w:tcPr>
            <w:tcW w:w="1170" w:type="dxa"/>
          </w:tcPr>
          <w:p w14:paraId="59D41FDB" w14:textId="4A8F1F75" w:rsidR="008963E6" w:rsidRPr="00930177" w:rsidRDefault="002A6691" w:rsidP="00002E7E">
            <w:pPr>
              <w:spacing w:after="120"/>
            </w:pPr>
            <w:r w:rsidRPr="00930177">
              <w:t>DBH</w:t>
            </w:r>
          </w:p>
        </w:tc>
        <w:tc>
          <w:tcPr>
            <w:tcW w:w="1170" w:type="dxa"/>
          </w:tcPr>
          <w:p w14:paraId="39D6F6A4" w14:textId="227B86C7" w:rsidR="008963E6" w:rsidRPr="00930177" w:rsidRDefault="002A6691" w:rsidP="00002E7E">
            <w:pPr>
              <w:spacing w:after="120"/>
            </w:pPr>
            <w:r w:rsidRPr="00930177">
              <w:t>2.5</w:t>
            </w:r>
          </w:p>
        </w:tc>
        <w:tc>
          <w:tcPr>
            <w:tcW w:w="1170" w:type="dxa"/>
          </w:tcPr>
          <w:p w14:paraId="06C0C281" w14:textId="3E259755" w:rsidR="008963E6" w:rsidRPr="00930177" w:rsidRDefault="002A6691" w:rsidP="00002E7E">
            <w:pPr>
              <w:spacing w:after="120"/>
            </w:pPr>
            <w:r w:rsidRPr="00930177">
              <w:t>999.9</w:t>
            </w:r>
          </w:p>
        </w:tc>
      </w:tr>
      <w:tr w:rsidR="008963E6" w:rsidRPr="00930177" w14:paraId="68B62359" w14:textId="77777777" w:rsidTr="00002E7E">
        <w:trPr>
          <w:cantSplit/>
        </w:trPr>
        <w:tc>
          <w:tcPr>
            <w:tcW w:w="1350" w:type="dxa"/>
          </w:tcPr>
          <w:p w14:paraId="127C09E6" w14:textId="432B7444" w:rsidR="008963E6" w:rsidRPr="00930177" w:rsidRDefault="002A6691" w:rsidP="00002E7E">
            <w:pPr>
              <w:spacing w:after="120"/>
            </w:pPr>
            <w:r w:rsidRPr="00930177">
              <w:t>FRQ</w:t>
            </w:r>
          </w:p>
        </w:tc>
        <w:tc>
          <w:tcPr>
            <w:tcW w:w="1440" w:type="dxa"/>
          </w:tcPr>
          <w:p w14:paraId="3B948490" w14:textId="75182D1E" w:rsidR="008963E6" w:rsidRPr="00930177" w:rsidRDefault="002A6691" w:rsidP="00002E7E">
            <w:pPr>
              <w:spacing w:after="120"/>
            </w:pPr>
            <w:r w:rsidRPr="00930177">
              <w:t>300</w:t>
            </w:r>
          </w:p>
        </w:tc>
        <w:tc>
          <w:tcPr>
            <w:tcW w:w="1170" w:type="dxa"/>
          </w:tcPr>
          <w:p w14:paraId="4BAE5124" w14:textId="0302A910" w:rsidR="008963E6" w:rsidRPr="00930177" w:rsidRDefault="002A6691" w:rsidP="00002E7E">
            <w:pPr>
              <w:spacing w:after="120"/>
            </w:pPr>
            <w:r w:rsidRPr="00930177">
              <w:t>ALL</w:t>
            </w:r>
          </w:p>
        </w:tc>
        <w:tc>
          <w:tcPr>
            <w:tcW w:w="1350" w:type="dxa"/>
          </w:tcPr>
          <w:p w14:paraId="796BC132" w14:textId="77777777" w:rsidR="008963E6" w:rsidRPr="00930177" w:rsidRDefault="008963E6" w:rsidP="00002E7E">
            <w:pPr>
              <w:spacing w:after="120"/>
            </w:pPr>
            <w:r w:rsidRPr="00930177">
              <w:t>2</w:t>
            </w:r>
          </w:p>
        </w:tc>
        <w:tc>
          <w:tcPr>
            <w:tcW w:w="1170" w:type="dxa"/>
          </w:tcPr>
          <w:p w14:paraId="35DF8351" w14:textId="2A05682E" w:rsidR="008963E6" w:rsidRPr="00930177" w:rsidRDefault="002A6691" w:rsidP="00002E7E">
            <w:pPr>
              <w:spacing w:after="120"/>
            </w:pPr>
            <w:r w:rsidRPr="00930177">
              <w:t>DBH</w:t>
            </w:r>
          </w:p>
        </w:tc>
        <w:tc>
          <w:tcPr>
            <w:tcW w:w="1170" w:type="dxa"/>
          </w:tcPr>
          <w:p w14:paraId="5ABD8055" w14:textId="7B55CBC6" w:rsidR="008963E6" w:rsidRPr="00930177" w:rsidRDefault="002A6691" w:rsidP="00002E7E">
            <w:pPr>
              <w:spacing w:after="120"/>
            </w:pPr>
            <w:r w:rsidRPr="00930177">
              <w:t>0.1</w:t>
            </w:r>
          </w:p>
        </w:tc>
        <w:tc>
          <w:tcPr>
            <w:tcW w:w="1170" w:type="dxa"/>
          </w:tcPr>
          <w:p w14:paraId="32F128C7" w14:textId="76EC9D6A" w:rsidR="008963E6" w:rsidRPr="00930177" w:rsidRDefault="002A6691" w:rsidP="00002E7E">
            <w:pPr>
              <w:spacing w:after="120"/>
            </w:pPr>
            <w:r w:rsidRPr="00930177">
              <w:t>2.4</w:t>
            </w:r>
          </w:p>
        </w:tc>
      </w:tr>
      <w:tr w:rsidR="008963E6" w:rsidRPr="00930177" w14:paraId="71272B17" w14:textId="77777777" w:rsidTr="00002E7E">
        <w:trPr>
          <w:cantSplit/>
        </w:trPr>
        <w:tc>
          <w:tcPr>
            <w:tcW w:w="1350" w:type="dxa"/>
          </w:tcPr>
          <w:p w14:paraId="2E76EAFE" w14:textId="003D7041" w:rsidR="008963E6" w:rsidRPr="00930177" w:rsidRDefault="00215892" w:rsidP="00002E7E">
            <w:pPr>
              <w:spacing w:after="120"/>
            </w:pPr>
            <w:r w:rsidRPr="00930177">
              <w:t>???</w:t>
            </w:r>
          </w:p>
        </w:tc>
        <w:tc>
          <w:tcPr>
            <w:tcW w:w="1440" w:type="dxa"/>
          </w:tcPr>
          <w:p w14:paraId="2321EE10" w14:textId="50081FD1" w:rsidR="008963E6" w:rsidRPr="00930177" w:rsidRDefault="00215892" w:rsidP="00002E7E">
            <w:pPr>
              <w:spacing w:after="120"/>
            </w:pPr>
            <w:r w:rsidRPr="00930177">
              <w:t>???</w:t>
            </w:r>
          </w:p>
        </w:tc>
        <w:tc>
          <w:tcPr>
            <w:tcW w:w="1170" w:type="dxa"/>
          </w:tcPr>
          <w:p w14:paraId="67B6A2D8" w14:textId="6ED84C84" w:rsidR="008963E6" w:rsidRPr="00930177" w:rsidRDefault="002A6691" w:rsidP="00002E7E">
            <w:pPr>
              <w:spacing w:after="120"/>
            </w:pPr>
            <w:r w:rsidRPr="00930177">
              <w:t>LIVE</w:t>
            </w:r>
          </w:p>
        </w:tc>
        <w:tc>
          <w:tcPr>
            <w:tcW w:w="1350" w:type="dxa"/>
          </w:tcPr>
          <w:p w14:paraId="649219CC" w14:textId="77777777" w:rsidR="008963E6" w:rsidRPr="00930177" w:rsidRDefault="008963E6" w:rsidP="00002E7E">
            <w:pPr>
              <w:spacing w:after="120"/>
            </w:pPr>
            <w:r w:rsidRPr="00930177">
              <w:t>3</w:t>
            </w:r>
          </w:p>
        </w:tc>
        <w:tc>
          <w:tcPr>
            <w:tcW w:w="1170" w:type="dxa"/>
          </w:tcPr>
          <w:p w14:paraId="53F4A570" w14:textId="6FC623F5" w:rsidR="008963E6" w:rsidRPr="00930177" w:rsidRDefault="002A6691" w:rsidP="00002E7E">
            <w:pPr>
              <w:spacing w:after="120"/>
            </w:pPr>
            <w:r w:rsidRPr="00930177">
              <w:t>HGT</w:t>
            </w:r>
          </w:p>
        </w:tc>
        <w:tc>
          <w:tcPr>
            <w:tcW w:w="1170" w:type="dxa"/>
          </w:tcPr>
          <w:p w14:paraId="6B7B9CF7" w14:textId="37E6AB08" w:rsidR="008963E6" w:rsidRPr="00930177" w:rsidRDefault="002A6691" w:rsidP="00002E7E">
            <w:pPr>
              <w:spacing w:after="120"/>
            </w:pPr>
            <w:r w:rsidRPr="00930177">
              <w:t>0.5</w:t>
            </w:r>
          </w:p>
        </w:tc>
        <w:tc>
          <w:tcPr>
            <w:tcW w:w="1170" w:type="dxa"/>
          </w:tcPr>
          <w:p w14:paraId="0041A36D" w14:textId="1A2CDF87" w:rsidR="008963E6" w:rsidRPr="00930177" w:rsidRDefault="002A6691" w:rsidP="00002E7E">
            <w:pPr>
              <w:spacing w:after="120"/>
            </w:pPr>
            <w:r w:rsidRPr="00930177">
              <w:t>4.4</w:t>
            </w:r>
          </w:p>
        </w:tc>
      </w:tr>
      <w:tr w:rsidR="008963E6" w:rsidRPr="00930177" w14:paraId="7359DEA2" w14:textId="77777777" w:rsidTr="00002E7E">
        <w:trPr>
          <w:cantSplit/>
        </w:trPr>
        <w:tc>
          <w:tcPr>
            <w:tcW w:w="1350" w:type="dxa"/>
          </w:tcPr>
          <w:p w14:paraId="06AD0ECA" w14:textId="7FCDDBB4" w:rsidR="008963E6" w:rsidRPr="00930177" w:rsidRDefault="002A6691" w:rsidP="00002E7E">
            <w:pPr>
              <w:spacing w:after="120"/>
            </w:pPr>
            <w:r w:rsidRPr="00930177">
              <w:lastRenderedPageBreak/>
              <w:t>FRQ</w:t>
            </w:r>
          </w:p>
        </w:tc>
        <w:tc>
          <w:tcPr>
            <w:tcW w:w="1440" w:type="dxa"/>
          </w:tcPr>
          <w:p w14:paraId="381D1FCB" w14:textId="5A9014FD" w:rsidR="008963E6" w:rsidRPr="00930177" w:rsidRDefault="002A6691" w:rsidP="00002E7E">
            <w:pPr>
              <w:spacing w:after="120"/>
            </w:pPr>
            <w:r w:rsidRPr="00930177">
              <w:t>300</w:t>
            </w:r>
          </w:p>
        </w:tc>
        <w:tc>
          <w:tcPr>
            <w:tcW w:w="1170" w:type="dxa"/>
          </w:tcPr>
          <w:p w14:paraId="5059825E" w14:textId="45820A22" w:rsidR="008963E6" w:rsidRPr="00930177" w:rsidRDefault="002A6691" w:rsidP="00002E7E">
            <w:pPr>
              <w:spacing w:after="120"/>
            </w:pPr>
            <w:r w:rsidRPr="00930177">
              <w:t>LIVE</w:t>
            </w:r>
          </w:p>
        </w:tc>
        <w:tc>
          <w:tcPr>
            <w:tcW w:w="1350" w:type="dxa"/>
          </w:tcPr>
          <w:p w14:paraId="14EB1EE7" w14:textId="77777777" w:rsidR="008963E6" w:rsidRPr="00930177" w:rsidRDefault="008963E6" w:rsidP="00002E7E">
            <w:pPr>
              <w:spacing w:after="120"/>
            </w:pPr>
            <w:r w:rsidRPr="00930177">
              <w:t>4</w:t>
            </w:r>
          </w:p>
        </w:tc>
        <w:tc>
          <w:tcPr>
            <w:tcW w:w="1170" w:type="dxa"/>
          </w:tcPr>
          <w:p w14:paraId="1B0D33BA" w14:textId="33AF16B0" w:rsidR="008963E6" w:rsidRPr="00930177" w:rsidRDefault="002A6691" w:rsidP="00002E7E">
            <w:pPr>
              <w:spacing w:after="120"/>
            </w:pPr>
            <w:r w:rsidRPr="00930177">
              <w:t>CVR</w:t>
            </w:r>
          </w:p>
        </w:tc>
        <w:tc>
          <w:tcPr>
            <w:tcW w:w="1170" w:type="dxa"/>
          </w:tcPr>
          <w:p w14:paraId="648615B3" w14:textId="65CAF9CB" w:rsidR="008963E6" w:rsidRPr="00930177" w:rsidRDefault="002A6691" w:rsidP="00002E7E">
            <w:pPr>
              <w:spacing w:after="120"/>
            </w:pPr>
            <w:r w:rsidRPr="00930177">
              <w:t>5.0</w:t>
            </w:r>
          </w:p>
        </w:tc>
        <w:tc>
          <w:tcPr>
            <w:tcW w:w="1170" w:type="dxa"/>
          </w:tcPr>
          <w:p w14:paraId="06FB5789" w14:textId="4A193EF7" w:rsidR="008963E6" w:rsidRPr="00930177" w:rsidRDefault="002A6691" w:rsidP="00002E7E">
            <w:pPr>
              <w:spacing w:after="120"/>
            </w:pPr>
            <w:r w:rsidRPr="00930177">
              <w:t>100</w:t>
            </w:r>
          </w:p>
        </w:tc>
      </w:tr>
      <w:tr w:rsidR="002A6691" w:rsidRPr="00930177" w14:paraId="709A780E" w14:textId="77777777" w:rsidTr="00002E7E">
        <w:trPr>
          <w:cantSplit/>
        </w:trPr>
        <w:tc>
          <w:tcPr>
            <w:tcW w:w="1350" w:type="dxa"/>
          </w:tcPr>
          <w:p w14:paraId="3A8C4DC2" w14:textId="70FCB196" w:rsidR="002A6691" w:rsidRPr="00930177" w:rsidRDefault="002A6691" w:rsidP="00002E7E">
            <w:pPr>
              <w:spacing w:after="120"/>
            </w:pPr>
            <w:r w:rsidRPr="00930177">
              <w:t>FRQ</w:t>
            </w:r>
          </w:p>
        </w:tc>
        <w:tc>
          <w:tcPr>
            <w:tcW w:w="1440" w:type="dxa"/>
          </w:tcPr>
          <w:p w14:paraId="338FE2D8" w14:textId="2935B51D" w:rsidR="002A6691" w:rsidRPr="00930177" w:rsidRDefault="002A6691" w:rsidP="00002E7E">
            <w:pPr>
              <w:spacing w:after="120"/>
            </w:pPr>
            <w:r w:rsidRPr="00930177">
              <w:t>300</w:t>
            </w:r>
          </w:p>
        </w:tc>
        <w:tc>
          <w:tcPr>
            <w:tcW w:w="1170" w:type="dxa"/>
          </w:tcPr>
          <w:p w14:paraId="31FE4A5E" w14:textId="0C71E97D" w:rsidR="002A6691" w:rsidRPr="00930177" w:rsidRDefault="002A6691" w:rsidP="00002E7E">
            <w:pPr>
              <w:spacing w:after="120"/>
            </w:pPr>
            <w:r w:rsidRPr="00930177">
              <w:t>n/a</w:t>
            </w:r>
          </w:p>
        </w:tc>
        <w:tc>
          <w:tcPr>
            <w:tcW w:w="1350" w:type="dxa"/>
          </w:tcPr>
          <w:p w14:paraId="0377C015" w14:textId="09170C9F" w:rsidR="002A6691" w:rsidRPr="00930177" w:rsidRDefault="002A6691" w:rsidP="00002E7E">
            <w:pPr>
              <w:spacing w:after="120"/>
            </w:pPr>
            <w:r w:rsidRPr="00930177">
              <w:t>5</w:t>
            </w:r>
          </w:p>
        </w:tc>
        <w:tc>
          <w:tcPr>
            <w:tcW w:w="1170" w:type="dxa"/>
          </w:tcPr>
          <w:p w14:paraId="2410A77E" w14:textId="544BE9AE" w:rsidR="002A6691" w:rsidRPr="00930177" w:rsidRDefault="002A6691" w:rsidP="00002E7E">
            <w:pPr>
              <w:spacing w:after="120"/>
            </w:pPr>
            <w:r w:rsidRPr="00930177">
              <w:t>SVC</w:t>
            </w:r>
          </w:p>
        </w:tc>
        <w:tc>
          <w:tcPr>
            <w:tcW w:w="1170" w:type="dxa"/>
          </w:tcPr>
          <w:p w14:paraId="2DF659A7" w14:textId="7F50A1B5" w:rsidR="002A6691" w:rsidRPr="00930177" w:rsidRDefault="002A6691" w:rsidP="00002E7E">
            <w:pPr>
              <w:spacing w:after="120"/>
            </w:pPr>
            <w:r w:rsidRPr="00930177">
              <w:t>5.0</w:t>
            </w:r>
          </w:p>
        </w:tc>
        <w:tc>
          <w:tcPr>
            <w:tcW w:w="1170" w:type="dxa"/>
          </w:tcPr>
          <w:p w14:paraId="5EDA1D14" w14:textId="5358935D" w:rsidR="002A6691" w:rsidRPr="00930177" w:rsidRDefault="002A6691" w:rsidP="00002E7E">
            <w:pPr>
              <w:spacing w:after="120"/>
            </w:pPr>
            <w:r w:rsidRPr="00930177">
              <w:t>100</w:t>
            </w:r>
          </w:p>
        </w:tc>
      </w:tr>
    </w:tbl>
    <w:p w14:paraId="1FB4B740" w14:textId="77777777" w:rsidR="00146EFD" w:rsidRPr="00930177" w:rsidRDefault="00146EFD" w:rsidP="00146EFD">
      <w:pPr>
        <w:rPr>
          <w:rStyle w:val="SubtleEmphasis"/>
        </w:rPr>
      </w:pPr>
      <w:r w:rsidRPr="00930177">
        <w:rPr>
          <w:rStyle w:val="SubtleEmphasis"/>
        </w:rPr>
        <w:t>Note:  if vegetation and surface cover plot were not installed, the VEGCOV and SURCOV form type would NOT be included in the sample design.</w:t>
      </w:r>
    </w:p>
    <w:p w14:paraId="72E6CC2B" w14:textId="77777777" w:rsidR="00146EFD" w:rsidRPr="00930177" w:rsidRDefault="00146EFD" w:rsidP="00146EFD">
      <w:pPr>
        <w:rPr>
          <w:rStyle w:val="SubtleEmphasis"/>
        </w:rPr>
      </w:pPr>
      <w:r w:rsidRPr="00930177">
        <w:rPr>
          <w:rStyle w:val="SubtleEmphasis"/>
        </w:rPr>
        <w:t>Note:  if the small-tree fixed plot is not taken, the small tree form with the FRQ selection method would NOT be included in the sample design.</w:t>
      </w:r>
    </w:p>
    <w:p w14:paraId="59BEF213" w14:textId="1315BF94" w:rsidR="008963E6" w:rsidRPr="00930177" w:rsidRDefault="008963E6" w:rsidP="008963E6">
      <w:pPr>
        <w:pStyle w:val="Heading5"/>
      </w:pPr>
      <w:bookmarkStart w:id="207" w:name="_Toc370394789"/>
      <w:r w:rsidRPr="00930177">
        <w:t xml:space="preserve">Region 1 Example Design </w:t>
      </w:r>
      <w:r w:rsidR="0057116C" w:rsidRPr="00930177">
        <w:t>10</w:t>
      </w:r>
      <w:bookmarkEnd w:id="207"/>
    </w:p>
    <w:p w14:paraId="0D599B19" w14:textId="5917AE53" w:rsidR="008963E6" w:rsidRPr="00930177" w:rsidRDefault="00904423" w:rsidP="008963E6">
      <w:r w:rsidRPr="00930177">
        <w:t>20 BAF, 5.0” minimum diameter for all live trees and dead trees, 5-8.9” DBH, 10 BAF for dead trees with DBH 9”+, 100</w:t>
      </w:r>
      <w:r w:rsidRPr="00930177">
        <w:rPr>
          <w:vertAlign w:val="superscript"/>
        </w:rPr>
        <w:t>th</w:t>
      </w:r>
      <w:r w:rsidRPr="00930177">
        <w:t xml:space="preserve"> acre small-tree, vegetation cover, and surface cover fixed ar</w:t>
      </w:r>
      <w:r w:rsidR="00215892" w:rsidRPr="00930177">
        <w:t xml:space="preserve">ea plot, as outlined in </w:t>
      </w:r>
      <w:r w:rsidR="00BA7961" w:rsidRPr="00BA7961">
        <w:rPr>
          <w:color w:val="0000FF"/>
          <w:u w:val="single"/>
        </w:rPr>
        <w:fldChar w:fldCharType="begin"/>
      </w:r>
      <w:r w:rsidR="00BA7961" w:rsidRPr="00BA7961">
        <w:rPr>
          <w:color w:val="0000FF"/>
          <w:u w:val="single"/>
        </w:rPr>
        <w:instrText xml:space="preserve"> REF _Ref409784738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53</w:t>
      </w:r>
      <w:r w:rsidR="00BA7961" w:rsidRPr="00BA7961">
        <w:rPr>
          <w:color w:val="0000FF"/>
          <w:u w:val="single"/>
        </w:rPr>
        <w:fldChar w:fldCharType="end"/>
      </w:r>
      <w:r w:rsidRPr="00930177">
        <w:t>.  Cover plots are measuring vegetation and surface materials with 5% coverage and more.</w:t>
      </w:r>
    </w:p>
    <w:p w14:paraId="419FB98A" w14:textId="49F87C22" w:rsidR="008963E6" w:rsidRPr="00930177" w:rsidRDefault="008963E6" w:rsidP="008963E6">
      <w:pPr>
        <w:pStyle w:val="Caption"/>
        <w:rPr>
          <w:color w:val="auto"/>
        </w:rPr>
      </w:pPr>
      <w:bookmarkStart w:id="208" w:name="_Ref409784738"/>
      <w:bookmarkStart w:id="209" w:name="_Toc370394585"/>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53</w:t>
      </w:r>
      <w:r w:rsidRPr="00930177">
        <w:rPr>
          <w:color w:val="auto"/>
        </w:rPr>
        <w:fldChar w:fldCharType="end"/>
      </w:r>
      <w:bookmarkEnd w:id="208"/>
      <w:r w:rsidRPr="00930177">
        <w:rPr>
          <w:color w:val="auto"/>
        </w:rPr>
        <w:t xml:space="preserve">:  </w:t>
      </w:r>
      <w:r w:rsidR="0057116C" w:rsidRPr="00930177">
        <w:rPr>
          <w:color w:val="auto"/>
        </w:rPr>
        <w:t>Region 1, sample design 10</w:t>
      </w:r>
      <w:bookmarkEnd w:id="209"/>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for Region 1, sample design 10"/>
      </w:tblPr>
      <w:tblGrid>
        <w:gridCol w:w="1350"/>
        <w:gridCol w:w="1440"/>
        <w:gridCol w:w="1170"/>
        <w:gridCol w:w="1350"/>
        <w:gridCol w:w="1170"/>
        <w:gridCol w:w="1170"/>
        <w:gridCol w:w="1170"/>
      </w:tblGrid>
      <w:tr w:rsidR="008963E6" w:rsidRPr="00930177" w14:paraId="7257F25B" w14:textId="77777777" w:rsidTr="00002E7E">
        <w:trPr>
          <w:tblHeader/>
        </w:trPr>
        <w:tc>
          <w:tcPr>
            <w:tcW w:w="1350" w:type="dxa"/>
            <w:shd w:val="clear" w:color="auto" w:fill="0B610D"/>
          </w:tcPr>
          <w:p w14:paraId="279DCA76" w14:textId="77777777" w:rsidR="008963E6" w:rsidRPr="00930177" w:rsidRDefault="008963E6" w:rsidP="00002E7E">
            <w:pPr>
              <w:pStyle w:val="TableHeaderRow"/>
              <w:rPr>
                <w:rStyle w:val="Strong"/>
              </w:rPr>
            </w:pPr>
            <w:r w:rsidRPr="00930177">
              <w:rPr>
                <w:rStyle w:val="Strong"/>
              </w:rPr>
              <w:t>Sample Selection Method</w:t>
            </w:r>
          </w:p>
        </w:tc>
        <w:tc>
          <w:tcPr>
            <w:tcW w:w="1440" w:type="dxa"/>
            <w:shd w:val="clear" w:color="auto" w:fill="0B610D"/>
          </w:tcPr>
          <w:p w14:paraId="6B6CD6D9" w14:textId="77777777" w:rsidR="008963E6" w:rsidRPr="00930177" w:rsidRDefault="008963E6" w:rsidP="00002E7E">
            <w:pPr>
              <w:pStyle w:val="TableHeaderRow"/>
              <w:rPr>
                <w:rStyle w:val="Strong"/>
              </w:rPr>
            </w:pPr>
            <w:r w:rsidRPr="00930177">
              <w:rPr>
                <w:rStyle w:val="Strong"/>
              </w:rPr>
              <w:t>Sample Expansion Factor</w:t>
            </w:r>
          </w:p>
        </w:tc>
        <w:tc>
          <w:tcPr>
            <w:tcW w:w="1170" w:type="dxa"/>
            <w:shd w:val="clear" w:color="auto" w:fill="0B610D"/>
          </w:tcPr>
          <w:p w14:paraId="497B35B2"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16C7D90A" w14:textId="77777777" w:rsidR="008963E6" w:rsidRPr="00930177" w:rsidRDefault="008963E6" w:rsidP="00002E7E">
            <w:pPr>
              <w:pStyle w:val="TableHeaderRow"/>
              <w:rPr>
                <w:rStyle w:val="Strong"/>
              </w:rPr>
            </w:pPr>
            <w:r w:rsidRPr="00930177">
              <w:rPr>
                <w:rStyle w:val="Strong"/>
              </w:rPr>
              <w:t>Selection Criteria Number</w:t>
            </w:r>
          </w:p>
        </w:tc>
        <w:tc>
          <w:tcPr>
            <w:tcW w:w="1170" w:type="dxa"/>
            <w:shd w:val="clear" w:color="auto" w:fill="0B610D"/>
          </w:tcPr>
          <w:p w14:paraId="0BDE1347"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61963893"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5B053891"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Max. Value</w:t>
            </w:r>
          </w:p>
        </w:tc>
      </w:tr>
      <w:tr w:rsidR="008963E6" w:rsidRPr="00930177" w14:paraId="2917E7AC" w14:textId="77777777" w:rsidTr="00002E7E">
        <w:trPr>
          <w:cantSplit/>
        </w:trPr>
        <w:tc>
          <w:tcPr>
            <w:tcW w:w="1350" w:type="dxa"/>
          </w:tcPr>
          <w:p w14:paraId="32F98B8A" w14:textId="412B3150" w:rsidR="008963E6" w:rsidRPr="00930177" w:rsidRDefault="00904423" w:rsidP="00002E7E">
            <w:pPr>
              <w:spacing w:after="120"/>
            </w:pPr>
            <w:r w:rsidRPr="00930177">
              <w:t>BAF</w:t>
            </w:r>
          </w:p>
        </w:tc>
        <w:tc>
          <w:tcPr>
            <w:tcW w:w="1440" w:type="dxa"/>
          </w:tcPr>
          <w:p w14:paraId="2A6AF7FD" w14:textId="628716DF" w:rsidR="008963E6" w:rsidRPr="00930177" w:rsidRDefault="00904423" w:rsidP="00002E7E">
            <w:pPr>
              <w:spacing w:after="120"/>
            </w:pPr>
            <w:r w:rsidRPr="00930177">
              <w:t>20</w:t>
            </w:r>
          </w:p>
        </w:tc>
        <w:tc>
          <w:tcPr>
            <w:tcW w:w="1170" w:type="dxa"/>
          </w:tcPr>
          <w:p w14:paraId="64B869FE" w14:textId="74A56151" w:rsidR="008963E6" w:rsidRPr="00930177" w:rsidRDefault="00904423" w:rsidP="00002E7E">
            <w:pPr>
              <w:spacing w:after="120"/>
            </w:pPr>
            <w:r w:rsidRPr="00930177">
              <w:t>LIVE</w:t>
            </w:r>
          </w:p>
        </w:tc>
        <w:tc>
          <w:tcPr>
            <w:tcW w:w="1350" w:type="dxa"/>
          </w:tcPr>
          <w:p w14:paraId="11C72140" w14:textId="3C0E70BD" w:rsidR="008963E6" w:rsidRPr="00930177" w:rsidRDefault="00904423" w:rsidP="00002E7E">
            <w:pPr>
              <w:spacing w:after="120"/>
            </w:pPr>
            <w:r w:rsidRPr="00930177">
              <w:t>1</w:t>
            </w:r>
          </w:p>
        </w:tc>
        <w:tc>
          <w:tcPr>
            <w:tcW w:w="1170" w:type="dxa"/>
          </w:tcPr>
          <w:p w14:paraId="1F533DEA" w14:textId="61103A32" w:rsidR="008963E6" w:rsidRPr="00930177" w:rsidRDefault="00904423" w:rsidP="00002E7E">
            <w:pPr>
              <w:spacing w:after="120"/>
            </w:pPr>
            <w:r w:rsidRPr="00930177">
              <w:t>DBH</w:t>
            </w:r>
          </w:p>
        </w:tc>
        <w:tc>
          <w:tcPr>
            <w:tcW w:w="1170" w:type="dxa"/>
          </w:tcPr>
          <w:p w14:paraId="577AED2F" w14:textId="470537C4" w:rsidR="008963E6" w:rsidRPr="00930177" w:rsidRDefault="00904423" w:rsidP="00002E7E">
            <w:pPr>
              <w:spacing w:after="120"/>
            </w:pPr>
            <w:r w:rsidRPr="00930177">
              <w:t>5.0</w:t>
            </w:r>
          </w:p>
        </w:tc>
        <w:tc>
          <w:tcPr>
            <w:tcW w:w="1170" w:type="dxa"/>
          </w:tcPr>
          <w:p w14:paraId="21EA003D" w14:textId="70E1FCD4" w:rsidR="008963E6" w:rsidRPr="00930177" w:rsidRDefault="00904423" w:rsidP="00002E7E">
            <w:pPr>
              <w:spacing w:after="120"/>
            </w:pPr>
            <w:r w:rsidRPr="00930177">
              <w:t>999.9</w:t>
            </w:r>
          </w:p>
        </w:tc>
      </w:tr>
      <w:tr w:rsidR="008963E6" w:rsidRPr="00930177" w14:paraId="764E02AB" w14:textId="77777777" w:rsidTr="00002E7E">
        <w:trPr>
          <w:cantSplit/>
        </w:trPr>
        <w:tc>
          <w:tcPr>
            <w:tcW w:w="1350" w:type="dxa"/>
          </w:tcPr>
          <w:p w14:paraId="151F7E37" w14:textId="28AD3C51" w:rsidR="008963E6" w:rsidRPr="00930177" w:rsidRDefault="00904423" w:rsidP="00002E7E">
            <w:pPr>
              <w:spacing w:after="120"/>
            </w:pPr>
            <w:r w:rsidRPr="00930177">
              <w:t>???</w:t>
            </w:r>
          </w:p>
        </w:tc>
        <w:tc>
          <w:tcPr>
            <w:tcW w:w="1440" w:type="dxa"/>
          </w:tcPr>
          <w:p w14:paraId="7439B774" w14:textId="18EFA71A" w:rsidR="008963E6" w:rsidRPr="00930177" w:rsidRDefault="00904423" w:rsidP="00002E7E">
            <w:pPr>
              <w:spacing w:after="120"/>
            </w:pPr>
            <w:r w:rsidRPr="00930177">
              <w:t>???</w:t>
            </w:r>
          </w:p>
        </w:tc>
        <w:tc>
          <w:tcPr>
            <w:tcW w:w="1170" w:type="dxa"/>
          </w:tcPr>
          <w:p w14:paraId="653FD52C" w14:textId="5B366D77" w:rsidR="008963E6" w:rsidRPr="00930177" w:rsidRDefault="00904423" w:rsidP="00002E7E">
            <w:pPr>
              <w:spacing w:after="120"/>
            </w:pPr>
            <w:r w:rsidRPr="00930177">
              <w:t>DEAD</w:t>
            </w:r>
          </w:p>
        </w:tc>
        <w:tc>
          <w:tcPr>
            <w:tcW w:w="1350" w:type="dxa"/>
          </w:tcPr>
          <w:p w14:paraId="5CE1F8BC" w14:textId="77777777" w:rsidR="008963E6" w:rsidRPr="00930177" w:rsidRDefault="008963E6" w:rsidP="00002E7E">
            <w:pPr>
              <w:spacing w:after="120"/>
            </w:pPr>
            <w:r w:rsidRPr="00930177">
              <w:t>2</w:t>
            </w:r>
          </w:p>
        </w:tc>
        <w:tc>
          <w:tcPr>
            <w:tcW w:w="1170" w:type="dxa"/>
          </w:tcPr>
          <w:p w14:paraId="641038E2" w14:textId="759521BF" w:rsidR="008963E6" w:rsidRPr="00930177" w:rsidRDefault="00904423" w:rsidP="00002E7E">
            <w:pPr>
              <w:spacing w:after="120"/>
            </w:pPr>
            <w:r w:rsidRPr="00930177">
              <w:t>DBH</w:t>
            </w:r>
          </w:p>
        </w:tc>
        <w:tc>
          <w:tcPr>
            <w:tcW w:w="1170" w:type="dxa"/>
          </w:tcPr>
          <w:p w14:paraId="5D632837" w14:textId="0B00E853" w:rsidR="008963E6" w:rsidRPr="00930177" w:rsidRDefault="00904423" w:rsidP="00002E7E">
            <w:pPr>
              <w:spacing w:after="120"/>
            </w:pPr>
            <w:r w:rsidRPr="00930177">
              <w:t>5.0</w:t>
            </w:r>
          </w:p>
        </w:tc>
        <w:tc>
          <w:tcPr>
            <w:tcW w:w="1170" w:type="dxa"/>
          </w:tcPr>
          <w:p w14:paraId="400AB852" w14:textId="3DC703C3" w:rsidR="008963E6" w:rsidRPr="00930177" w:rsidRDefault="00904423" w:rsidP="00002E7E">
            <w:pPr>
              <w:spacing w:after="120"/>
            </w:pPr>
            <w:r w:rsidRPr="00930177">
              <w:t>8.9</w:t>
            </w:r>
          </w:p>
        </w:tc>
      </w:tr>
      <w:tr w:rsidR="008963E6" w:rsidRPr="00930177" w14:paraId="0D7B3DAD" w14:textId="77777777" w:rsidTr="00002E7E">
        <w:trPr>
          <w:cantSplit/>
        </w:trPr>
        <w:tc>
          <w:tcPr>
            <w:tcW w:w="1350" w:type="dxa"/>
          </w:tcPr>
          <w:p w14:paraId="29C95501" w14:textId="16E82B7B" w:rsidR="008963E6" w:rsidRPr="00930177" w:rsidRDefault="00904423" w:rsidP="00002E7E">
            <w:pPr>
              <w:spacing w:after="120"/>
            </w:pPr>
            <w:r w:rsidRPr="00930177">
              <w:t>BAF</w:t>
            </w:r>
          </w:p>
        </w:tc>
        <w:tc>
          <w:tcPr>
            <w:tcW w:w="1440" w:type="dxa"/>
          </w:tcPr>
          <w:p w14:paraId="2BCEDD02" w14:textId="63D8C6C7" w:rsidR="008963E6" w:rsidRPr="00930177" w:rsidRDefault="00904423" w:rsidP="00002E7E">
            <w:pPr>
              <w:spacing w:after="120"/>
            </w:pPr>
            <w:r w:rsidRPr="00930177">
              <w:t>10</w:t>
            </w:r>
          </w:p>
        </w:tc>
        <w:tc>
          <w:tcPr>
            <w:tcW w:w="1170" w:type="dxa"/>
          </w:tcPr>
          <w:p w14:paraId="3A0160CE" w14:textId="3877889C" w:rsidR="008963E6" w:rsidRPr="00930177" w:rsidRDefault="00904423" w:rsidP="00002E7E">
            <w:pPr>
              <w:spacing w:after="120"/>
            </w:pPr>
            <w:r w:rsidRPr="00930177">
              <w:t>DEAD</w:t>
            </w:r>
          </w:p>
        </w:tc>
        <w:tc>
          <w:tcPr>
            <w:tcW w:w="1350" w:type="dxa"/>
          </w:tcPr>
          <w:p w14:paraId="61EB98D3" w14:textId="77777777" w:rsidR="008963E6" w:rsidRPr="00930177" w:rsidRDefault="008963E6" w:rsidP="00002E7E">
            <w:pPr>
              <w:spacing w:after="120"/>
            </w:pPr>
            <w:r w:rsidRPr="00930177">
              <w:t>3</w:t>
            </w:r>
          </w:p>
        </w:tc>
        <w:tc>
          <w:tcPr>
            <w:tcW w:w="1170" w:type="dxa"/>
          </w:tcPr>
          <w:p w14:paraId="2652B643" w14:textId="0C96EABA" w:rsidR="008963E6" w:rsidRPr="00930177" w:rsidRDefault="00904423" w:rsidP="00002E7E">
            <w:pPr>
              <w:spacing w:after="120"/>
            </w:pPr>
            <w:r w:rsidRPr="00930177">
              <w:t>DBH</w:t>
            </w:r>
          </w:p>
        </w:tc>
        <w:tc>
          <w:tcPr>
            <w:tcW w:w="1170" w:type="dxa"/>
          </w:tcPr>
          <w:p w14:paraId="4E26F97D" w14:textId="37F32842" w:rsidR="008963E6" w:rsidRPr="00930177" w:rsidRDefault="00904423" w:rsidP="00002E7E">
            <w:pPr>
              <w:spacing w:after="120"/>
            </w:pPr>
            <w:r w:rsidRPr="00930177">
              <w:t>9.0</w:t>
            </w:r>
          </w:p>
        </w:tc>
        <w:tc>
          <w:tcPr>
            <w:tcW w:w="1170" w:type="dxa"/>
          </w:tcPr>
          <w:p w14:paraId="483DFF62" w14:textId="7A679AB0" w:rsidR="008963E6" w:rsidRPr="00930177" w:rsidRDefault="00904423" w:rsidP="00002E7E">
            <w:pPr>
              <w:spacing w:after="120"/>
            </w:pPr>
            <w:r w:rsidRPr="00930177">
              <w:t>999.9</w:t>
            </w:r>
          </w:p>
        </w:tc>
      </w:tr>
      <w:tr w:rsidR="00904423" w:rsidRPr="00930177" w14:paraId="777608C1" w14:textId="77777777" w:rsidTr="00002E7E">
        <w:trPr>
          <w:cantSplit/>
        </w:trPr>
        <w:tc>
          <w:tcPr>
            <w:tcW w:w="1350" w:type="dxa"/>
          </w:tcPr>
          <w:p w14:paraId="7D6DC141" w14:textId="063AC209" w:rsidR="00904423" w:rsidRPr="00930177" w:rsidRDefault="00904423" w:rsidP="00002E7E">
            <w:pPr>
              <w:spacing w:after="120"/>
            </w:pPr>
            <w:r w:rsidRPr="00930177">
              <w:t>FRQ</w:t>
            </w:r>
          </w:p>
        </w:tc>
        <w:tc>
          <w:tcPr>
            <w:tcW w:w="1440" w:type="dxa"/>
          </w:tcPr>
          <w:p w14:paraId="769BD0EC" w14:textId="173298BB" w:rsidR="00904423" w:rsidRPr="00930177" w:rsidRDefault="00904423" w:rsidP="00002E7E">
            <w:pPr>
              <w:spacing w:after="120"/>
            </w:pPr>
            <w:r w:rsidRPr="00930177">
              <w:t>100</w:t>
            </w:r>
          </w:p>
        </w:tc>
        <w:tc>
          <w:tcPr>
            <w:tcW w:w="1170" w:type="dxa"/>
          </w:tcPr>
          <w:p w14:paraId="52AAE6BE" w14:textId="0B1A0006" w:rsidR="00904423" w:rsidRPr="00930177" w:rsidRDefault="00904423" w:rsidP="00002E7E">
            <w:pPr>
              <w:spacing w:after="120"/>
            </w:pPr>
            <w:r w:rsidRPr="00930177">
              <w:t>ALL</w:t>
            </w:r>
          </w:p>
        </w:tc>
        <w:tc>
          <w:tcPr>
            <w:tcW w:w="1350" w:type="dxa"/>
          </w:tcPr>
          <w:p w14:paraId="0162EE5B" w14:textId="3AF51231" w:rsidR="00904423" w:rsidRPr="00930177" w:rsidRDefault="00904423" w:rsidP="00002E7E">
            <w:pPr>
              <w:spacing w:after="120"/>
            </w:pPr>
            <w:r w:rsidRPr="00930177">
              <w:t>4</w:t>
            </w:r>
          </w:p>
        </w:tc>
        <w:tc>
          <w:tcPr>
            <w:tcW w:w="1170" w:type="dxa"/>
          </w:tcPr>
          <w:p w14:paraId="4B5EB8AE" w14:textId="66C7B15F" w:rsidR="00904423" w:rsidRPr="00930177" w:rsidRDefault="00904423" w:rsidP="00002E7E">
            <w:pPr>
              <w:spacing w:after="120"/>
            </w:pPr>
            <w:r w:rsidRPr="00930177">
              <w:t>DBH</w:t>
            </w:r>
          </w:p>
        </w:tc>
        <w:tc>
          <w:tcPr>
            <w:tcW w:w="1170" w:type="dxa"/>
          </w:tcPr>
          <w:p w14:paraId="0BDFB7B8" w14:textId="15EC85F8" w:rsidR="00904423" w:rsidRPr="00930177" w:rsidRDefault="00904423" w:rsidP="00002E7E">
            <w:pPr>
              <w:spacing w:after="120"/>
            </w:pPr>
            <w:r w:rsidRPr="00930177">
              <w:t>0.1</w:t>
            </w:r>
          </w:p>
        </w:tc>
        <w:tc>
          <w:tcPr>
            <w:tcW w:w="1170" w:type="dxa"/>
          </w:tcPr>
          <w:p w14:paraId="2097B7E1" w14:textId="2DDC499F" w:rsidR="00904423" w:rsidRPr="00930177" w:rsidRDefault="00904423" w:rsidP="00002E7E">
            <w:pPr>
              <w:spacing w:after="120"/>
            </w:pPr>
            <w:r w:rsidRPr="00930177">
              <w:t>4.9</w:t>
            </w:r>
          </w:p>
        </w:tc>
      </w:tr>
      <w:tr w:rsidR="00904423" w:rsidRPr="00930177" w14:paraId="1A8D8526" w14:textId="77777777" w:rsidTr="00002E7E">
        <w:trPr>
          <w:cantSplit/>
        </w:trPr>
        <w:tc>
          <w:tcPr>
            <w:tcW w:w="1350" w:type="dxa"/>
          </w:tcPr>
          <w:p w14:paraId="3FCD7231" w14:textId="4239C8F0" w:rsidR="00904423" w:rsidRPr="00930177" w:rsidRDefault="00904423" w:rsidP="00002E7E">
            <w:pPr>
              <w:spacing w:after="120"/>
            </w:pPr>
            <w:r w:rsidRPr="00930177">
              <w:t>???</w:t>
            </w:r>
          </w:p>
        </w:tc>
        <w:tc>
          <w:tcPr>
            <w:tcW w:w="1440" w:type="dxa"/>
          </w:tcPr>
          <w:p w14:paraId="47A2A06F" w14:textId="3DDE79A0" w:rsidR="00904423" w:rsidRPr="00930177" w:rsidRDefault="00904423" w:rsidP="00002E7E">
            <w:pPr>
              <w:spacing w:after="120"/>
            </w:pPr>
            <w:r w:rsidRPr="00930177">
              <w:t>???</w:t>
            </w:r>
          </w:p>
        </w:tc>
        <w:tc>
          <w:tcPr>
            <w:tcW w:w="1170" w:type="dxa"/>
          </w:tcPr>
          <w:p w14:paraId="44F1ABF9" w14:textId="1AECD22F" w:rsidR="00904423" w:rsidRPr="00930177" w:rsidRDefault="00904423" w:rsidP="00002E7E">
            <w:pPr>
              <w:spacing w:after="120"/>
            </w:pPr>
            <w:r w:rsidRPr="00930177">
              <w:t>LIVE</w:t>
            </w:r>
          </w:p>
        </w:tc>
        <w:tc>
          <w:tcPr>
            <w:tcW w:w="1350" w:type="dxa"/>
          </w:tcPr>
          <w:p w14:paraId="065F4DA5" w14:textId="0A480D80" w:rsidR="00904423" w:rsidRPr="00930177" w:rsidRDefault="00904423" w:rsidP="00002E7E">
            <w:pPr>
              <w:spacing w:after="120"/>
            </w:pPr>
            <w:r w:rsidRPr="00930177">
              <w:t>5</w:t>
            </w:r>
          </w:p>
        </w:tc>
        <w:tc>
          <w:tcPr>
            <w:tcW w:w="1170" w:type="dxa"/>
          </w:tcPr>
          <w:p w14:paraId="113272C9" w14:textId="093A925D" w:rsidR="00904423" w:rsidRPr="00930177" w:rsidRDefault="00904423" w:rsidP="00002E7E">
            <w:pPr>
              <w:spacing w:after="120"/>
            </w:pPr>
            <w:r w:rsidRPr="00930177">
              <w:t>HGT</w:t>
            </w:r>
          </w:p>
        </w:tc>
        <w:tc>
          <w:tcPr>
            <w:tcW w:w="1170" w:type="dxa"/>
          </w:tcPr>
          <w:p w14:paraId="576A3334" w14:textId="270DA95E" w:rsidR="00904423" w:rsidRPr="00930177" w:rsidRDefault="00904423" w:rsidP="00002E7E">
            <w:pPr>
              <w:spacing w:after="120"/>
            </w:pPr>
            <w:r w:rsidRPr="00930177">
              <w:t>0.5</w:t>
            </w:r>
          </w:p>
        </w:tc>
        <w:tc>
          <w:tcPr>
            <w:tcW w:w="1170" w:type="dxa"/>
          </w:tcPr>
          <w:p w14:paraId="203B35D9" w14:textId="52273BBC" w:rsidR="00904423" w:rsidRPr="00930177" w:rsidRDefault="00904423" w:rsidP="00002E7E">
            <w:pPr>
              <w:spacing w:after="120"/>
            </w:pPr>
            <w:r w:rsidRPr="00930177">
              <w:t>4.4</w:t>
            </w:r>
          </w:p>
        </w:tc>
      </w:tr>
      <w:tr w:rsidR="00904423" w:rsidRPr="00930177" w14:paraId="1B9332F8" w14:textId="77777777" w:rsidTr="00002E7E">
        <w:trPr>
          <w:cantSplit/>
        </w:trPr>
        <w:tc>
          <w:tcPr>
            <w:tcW w:w="1350" w:type="dxa"/>
          </w:tcPr>
          <w:p w14:paraId="65273922" w14:textId="6D4B4411" w:rsidR="00904423" w:rsidRPr="00930177" w:rsidRDefault="00E75B43" w:rsidP="00002E7E">
            <w:pPr>
              <w:spacing w:after="120"/>
            </w:pPr>
            <w:r w:rsidRPr="00930177">
              <w:t>FRQ</w:t>
            </w:r>
          </w:p>
        </w:tc>
        <w:tc>
          <w:tcPr>
            <w:tcW w:w="1440" w:type="dxa"/>
          </w:tcPr>
          <w:p w14:paraId="2CC7AC4A" w14:textId="7B7F3489" w:rsidR="00904423" w:rsidRPr="00930177" w:rsidRDefault="00E75B43" w:rsidP="00002E7E">
            <w:pPr>
              <w:spacing w:after="120"/>
            </w:pPr>
            <w:r w:rsidRPr="00930177">
              <w:t>100</w:t>
            </w:r>
          </w:p>
        </w:tc>
        <w:tc>
          <w:tcPr>
            <w:tcW w:w="1170" w:type="dxa"/>
          </w:tcPr>
          <w:p w14:paraId="03294BAF" w14:textId="5A0F6F6B" w:rsidR="00904423" w:rsidRPr="00930177" w:rsidRDefault="00E75B43" w:rsidP="00002E7E">
            <w:pPr>
              <w:spacing w:after="120"/>
            </w:pPr>
            <w:r w:rsidRPr="00930177">
              <w:t>LIVE</w:t>
            </w:r>
          </w:p>
        </w:tc>
        <w:tc>
          <w:tcPr>
            <w:tcW w:w="1350" w:type="dxa"/>
          </w:tcPr>
          <w:p w14:paraId="62491FE9" w14:textId="1D323B42" w:rsidR="00904423" w:rsidRPr="00930177" w:rsidRDefault="00E75B43" w:rsidP="00002E7E">
            <w:pPr>
              <w:spacing w:after="120"/>
            </w:pPr>
            <w:r w:rsidRPr="00930177">
              <w:t>6</w:t>
            </w:r>
          </w:p>
        </w:tc>
        <w:tc>
          <w:tcPr>
            <w:tcW w:w="1170" w:type="dxa"/>
          </w:tcPr>
          <w:p w14:paraId="2A5A1559" w14:textId="2B180F38" w:rsidR="00904423" w:rsidRPr="00930177" w:rsidRDefault="00E75B43" w:rsidP="00002E7E">
            <w:pPr>
              <w:spacing w:after="120"/>
            </w:pPr>
            <w:r w:rsidRPr="00930177">
              <w:t>CVR</w:t>
            </w:r>
          </w:p>
        </w:tc>
        <w:tc>
          <w:tcPr>
            <w:tcW w:w="1170" w:type="dxa"/>
          </w:tcPr>
          <w:p w14:paraId="5CF1D0CC" w14:textId="550CB2AE" w:rsidR="00904423" w:rsidRPr="00930177" w:rsidRDefault="00E75B43" w:rsidP="00002E7E">
            <w:pPr>
              <w:spacing w:after="120"/>
            </w:pPr>
            <w:r w:rsidRPr="00930177">
              <w:t>5.0</w:t>
            </w:r>
          </w:p>
        </w:tc>
        <w:tc>
          <w:tcPr>
            <w:tcW w:w="1170" w:type="dxa"/>
          </w:tcPr>
          <w:p w14:paraId="43E3F74E" w14:textId="632FA728" w:rsidR="00904423" w:rsidRPr="00930177" w:rsidRDefault="00E75B43" w:rsidP="00002E7E">
            <w:pPr>
              <w:spacing w:after="120"/>
            </w:pPr>
            <w:r w:rsidRPr="00930177">
              <w:t>100</w:t>
            </w:r>
          </w:p>
        </w:tc>
      </w:tr>
      <w:tr w:rsidR="00E75B43" w:rsidRPr="00930177" w14:paraId="719B2CD9" w14:textId="77777777" w:rsidTr="00002E7E">
        <w:trPr>
          <w:cantSplit/>
        </w:trPr>
        <w:tc>
          <w:tcPr>
            <w:tcW w:w="1350" w:type="dxa"/>
          </w:tcPr>
          <w:p w14:paraId="713C2405" w14:textId="69146F93" w:rsidR="00E75B43" w:rsidRPr="00930177" w:rsidRDefault="00E75B43" w:rsidP="00002E7E">
            <w:pPr>
              <w:spacing w:after="120"/>
            </w:pPr>
            <w:r w:rsidRPr="00930177">
              <w:t>FRQ</w:t>
            </w:r>
          </w:p>
        </w:tc>
        <w:tc>
          <w:tcPr>
            <w:tcW w:w="1440" w:type="dxa"/>
          </w:tcPr>
          <w:p w14:paraId="2B3ED871" w14:textId="50094613" w:rsidR="00E75B43" w:rsidRPr="00930177" w:rsidRDefault="00E75B43" w:rsidP="00002E7E">
            <w:pPr>
              <w:spacing w:after="120"/>
            </w:pPr>
            <w:r w:rsidRPr="00930177">
              <w:t>100</w:t>
            </w:r>
          </w:p>
        </w:tc>
        <w:tc>
          <w:tcPr>
            <w:tcW w:w="1170" w:type="dxa"/>
          </w:tcPr>
          <w:p w14:paraId="25022DDC" w14:textId="0ED2216B" w:rsidR="00E75B43" w:rsidRPr="00930177" w:rsidRDefault="00E75B43" w:rsidP="00002E7E">
            <w:pPr>
              <w:spacing w:after="120"/>
            </w:pPr>
            <w:r w:rsidRPr="00930177">
              <w:t>???</w:t>
            </w:r>
          </w:p>
        </w:tc>
        <w:tc>
          <w:tcPr>
            <w:tcW w:w="1350" w:type="dxa"/>
          </w:tcPr>
          <w:p w14:paraId="5FA61D59" w14:textId="2E58C988" w:rsidR="00E75B43" w:rsidRPr="00930177" w:rsidRDefault="00E75B43" w:rsidP="00002E7E">
            <w:pPr>
              <w:spacing w:after="120"/>
            </w:pPr>
            <w:r w:rsidRPr="00930177">
              <w:t>7</w:t>
            </w:r>
          </w:p>
        </w:tc>
        <w:tc>
          <w:tcPr>
            <w:tcW w:w="1170" w:type="dxa"/>
          </w:tcPr>
          <w:p w14:paraId="02C0C3AA" w14:textId="1F384112" w:rsidR="00E75B43" w:rsidRPr="00930177" w:rsidRDefault="00E75B43" w:rsidP="00002E7E">
            <w:pPr>
              <w:spacing w:after="120"/>
            </w:pPr>
            <w:r w:rsidRPr="00930177">
              <w:t>SVC</w:t>
            </w:r>
          </w:p>
        </w:tc>
        <w:tc>
          <w:tcPr>
            <w:tcW w:w="1170" w:type="dxa"/>
          </w:tcPr>
          <w:p w14:paraId="381F0C8D" w14:textId="4C252123" w:rsidR="00E75B43" w:rsidRPr="00930177" w:rsidRDefault="00E75B43" w:rsidP="00002E7E">
            <w:pPr>
              <w:spacing w:after="120"/>
            </w:pPr>
            <w:r w:rsidRPr="00930177">
              <w:t>5.0</w:t>
            </w:r>
          </w:p>
        </w:tc>
        <w:tc>
          <w:tcPr>
            <w:tcW w:w="1170" w:type="dxa"/>
          </w:tcPr>
          <w:p w14:paraId="1A31551E" w14:textId="47750E23" w:rsidR="00E75B43" w:rsidRPr="00930177" w:rsidRDefault="00E75B43" w:rsidP="00002E7E">
            <w:pPr>
              <w:spacing w:after="120"/>
            </w:pPr>
            <w:r w:rsidRPr="00930177">
              <w:t>100</w:t>
            </w:r>
          </w:p>
        </w:tc>
      </w:tr>
    </w:tbl>
    <w:p w14:paraId="1B33771F" w14:textId="77777777" w:rsidR="00146EFD" w:rsidRPr="00930177" w:rsidRDefault="00146EFD" w:rsidP="00146EFD">
      <w:pPr>
        <w:rPr>
          <w:rStyle w:val="SubtleEmphasis"/>
        </w:rPr>
      </w:pPr>
      <w:r w:rsidRPr="00930177">
        <w:rPr>
          <w:rStyle w:val="SubtleEmphasis"/>
        </w:rPr>
        <w:t>Note:  if vegetation and surface cover plot were not installed, the VEGCOV and SURCOV form type would NOT be included in the sample design.</w:t>
      </w:r>
    </w:p>
    <w:p w14:paraId="206DB083" w14:textId="77777777" w:rsidR="00146EFD" w:rsidRPr="00930177" w:rsidRDefault="00146EFD" w:rsidP="00146EFD">
      <w:pPr>
        <w:rPr>
          <w:rStyle w:val="SubtleEmphasis"/>
        </w:rPr>
      </w:pPr>
      <w:r w:rsidRPr="00930177">
        <w:rPr>
          <w:rStyle w:val="SubtleEmphasis"/>
        </w:rPr>
        <w:t>Note:  if the small-tree fixed plot is not taken, the small tree form with the FRQ selection method would NOT be included in the sample design.</w:t>
      </w:r>
    </w:p>
    <w:p w14:paraId="7D20892D" w14:textId="77777777" w:rsidR="00215892" w:rsidRPr="00930177" w:rsidRDefault="00215892" w:rsidP="002C1EB3">
      <w:r w:rsidRPr="00930177">
        <w:br w:type="page"/>
      </w:r>
    </w:p>
    <w:p w14:paraId="20DD8C7C" w14:textId="62B9633A" w:rsidR="00E75B43" w:rsidRPr="00930177" w:rsidRDefault="00E75B43" w:rsidP="00E75B43">
      <w:pPr>
        <w:pStyle w:val="Heading5"/>
      </w:pPr>
      <w:bookmarkStart w:id="210" w:name="_Toc370394790"/>
      <w:r w:rsidRPr="00930177">
        <w:lastRenderedPageBreak/>
        <w:t>Region 1 Example Design 11</w:t>
      </w:r>
      <w:bookmarkEnd w:id="210"/>
    </w:p>
    <w:p w14:paraId="6E6345A3" w14:textId="7B9D7033" w:rsidR="00E75B43" w:rsidRPr="00930177" w:rsidRDefault="00E75B43" w:rsidP="00E75B43">
      <w:proofErr w:type="gramStart"/>
      <w:r w:rsidRPr="00930177">
        <w:t>40 BAF, 5.0” minimum diameter for all live trees.</w:t>
      </w:r>
      <w:proofErr w:type="gramEnd"/>
      <w:r w:rsidRPr="00930177">
        <w:t xml:space="preserve">  10 BAF for all dead trees with DBH 10”+, 100</w:t>
      </w:r>
      <w:r w:rsidRPr="00930177">
        <w:rPr>
          <w:vertAlign w:val="superscript"/>
        </w:rPr>
        <w:t>th</w:t>
      </w:r>
      <w:r w:rsidRPr="00930177">
        <w:t xml:space="preserve"> acre small-tree, vegetation cover, and surface cover fixed area plot, as outlined in </w:t>
      </w:r>
      <w:r w:rsidR="00BA7961" w:rsidRPr="00BA7961">
        <w:rPr>
          <w:color w:val="0000FF"/>
          <w:u w:val="single"/>
        </w:rPr>
        <w:fldChar w:fldCharType="begin"/>
      </w:r>
      <w:r w:rsidR="00BA7961" w:rsidRPr="00BA7961">
        <w:rPr>
          <w:color w:val="0000FF"/>
          <w:u w:val="single"/>
        </w:rPr>
        <w:instrText xml:space="preserve"> REF _Ref409784751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54</w:t>
      </w:r>
      <w:r w:rsidR="00BA7961" w:rsidRPr="00BA7961">
        <w:rPr>
          <w:color w:val="0000FF"/>
          <w:u w:val="single"/>
        </w:rPr>
        <w:fldChar w:fldCharType="end"/>
      </w:r>
      <w:r w:rsidRPr="00930177">
        <w:t>.  Cover plots are measuring vegetation and surface materials with 5% coverage and more.</w:t>
      </w:r>
    </w:p>
    <w:p w14:paraId="71738130" w14:textId="6DE5AB4A" w:rsidR="00E75B43" w:rsidRPr="00930177" w:rsidRDefault="00E75B43" w:rsidP="00E75B43">
      <w:pPr>
        <w:pStyle w:val="Caption"/>
        <w:rPr>
          <w:color w:val="auto"/>
        </w:rPr>
      </w:pPr>
      <w:bookmarkStart w:id="211" w:name="_Ref409784751"/>
      <w:bookmarkStart w:id="212" w:name="_Toc370394586"/>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54</w:t>
      </w:r>
      <w:r w:rsidRPr="00930177">
        <w:rPr>
          <w:color w:val="auto"/>
        </w:rPr>
        <w:fldChar w:fldCharType="end"/>
      </w:r>
      <w:bookmarkEnd w:id="211"/>
      <w:r w:rsidRPr="00930177">
        <w:rPr>
          <w:color w:val="auto"/>
        </w:rPr>
        <w:t>:  Region 1, sample design 11</w:t>
      </w:r>
      <w:bookmarkEnd w:id="212"/>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Region 1, sample design 11"/>
      </w:tblPr>
      <w:tblGrid>
        <w:gridCol w:w="1350"/>
        <w:gridCol w:w="1440"/>
        <w:gridCol w:w="1170"/>
        <w:gridCol w:w="1350"/>
        <w:gridCol w:w="1170"/>
        <w:gridCol w:w="1170"/>
        <w:gridCol w:w="1170"/>
      </w:tblGrid>
      <w:tr w:rsidR="00E75B43" w:rsidRPr="00930177" w14:paraId="6B72C74C" w14:textId="77777777" w:rsidTr="004268E3">
        <w:trPr>
          <w:tblHeader/>
        </w:trPr>
        <w:tc>
          <w:tcPr>
            <w:tcW w:w="1350" w:type="dxa"/>
            <w:shd w:val="clear" w:color="auto" w:fill="0B610D"/>
          </w:tcPr>
          <w:p w14:paraId="772FFBC1" w14:textId="77777777" w:rsidR="00E75B43" w:rsidRPr="00930177" w:rsidRDefault="00E75B43" w:rsidP="004268E3">
            <w:pPr>
              <w:pStyle w:val="TableHeaderRow"/>
              <w:rPr>
                <w:rStyle w:val="Strong"/>
              </w:rPr>
            </w:pPr>
            <w:r w:rsidRPr="00930177">
              <w:rPr>
                <w:rStyle w:val="Strong"/>
              </w:rPr>
              <w:t>Sample Selection Method</w:t>
            </w:r>
          </w:p>
        </w:tc>
        <w:tc>
          <w:tcPr>
            <w:tcW w:w="1440" w:type="dxa"/>
            <w:shd w:val="clear" w:color="auto" w:fill="0B610D"/>
          </w:tcPr>
          <w:p w14:paraId="06DA1BEB" w14:textId="77777777" w:rsidR="00E75B43" w:rsidRPr="00930177" w:rsidRDefault="00E75B43" w:rsidP="004268E3">
            <w:pPr>
              <w:pStyle w:val="TableHeaderRow"/>
              <w:rPr>
                <w:rStyle w:val="Strong"/>
              </w:rPr>
            </w:pPr>
            <w:r w:rsidRPr="00930177">
              <w:rPr>
                <w:rStyle w:val="Strong"/>
              </w:rPr>
              <w:t>Sample Expansion Factor</w:t>
            </w:r>
          </w:p>
        </w:tc>
        <w:tc>
          <w:tcPr>
            <w:tcW w:w="1170" w:type="dxa"/>
            <w:shd w:val="clear" w:color="auto" w:fill="0B610D"/>
          </w:tcPr>
          <w:p w14:paraId="786DC323" w14:textId="77777777" w:rsidR="00E75B43" w:rsidRPr="00930177" w:rsidRDefault="00E75B43" w:rsidP="004268E3">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25E3FB78" w14:textId="77777777" w:rsidR="00E75B43" w:rsidRPr="00930177" w:rsidRDefault="00E75B43" w:rsidP="004268E3">
            <w:pPr>
              <w:pStyle w:val="TableHeaderRow"/>
              <w:rPr>
                <w:rStyle w:val="Strong"/>
              </w:rPr>
            </w:pPr>
            <w:r w:rsidRPr="00930177">
              <w:rPr>
                <w:rStyle w:val="Strong"/>
              </w:rPr>
              <w:t>Selection Criteria Number</w:t>
            </w:r>
          </w:p>
        </w:tc>
        <w:tc>
          <w:tcPr>
            <w:tcW w:w="1170" w:type="dxa"/>
            <w:shd w:val="clear" w:color="auto" w:fill="0B610D"/>
          </w:tcPr>
          <w:p w14:paraId="3632F7B2" w14:textId="77777777" w:rsidR="00E75B43" w:rsidRPr="00930177" w:rsidRDefault="00E75B43" w:rsidP="004268E3">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5C553DFB" w14:textId="77777777" w:rsidR="00E75B43" w:rsidRPr="00930177" w:rsidRDefault="00E75B43" w:rsidP="004268E3">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4D37A99D" w14:textId="77777777" w:rsidR="00E75B43" w:rsidRPr="00930177" w:rsidRDefault="00E75B43" w:rsidP="004268E3">
            <w:pPr>
              <w:pStyle w:val="TableHeaderRow"/>
              <w:rPr>
                <w:rStyle w:val="Strong"/>
              </w:rPr>
            </w:pPr>
            <w:proofErr w:type="spellStart"/>
            <w:r w:rsidRPr="00930177">
              <w:rPr>
                <w:rStyle w:val="Strong"/>
              </w:rPr>
              <w:t>Subpop</w:t>
            </w:r>
            <w:proofErr w:type="spellEnd"/>
            <w:r w:rsidRPr="00930177">
              <w:rPr>
                <w:rStyle w:val="Strong"/>
              </w:rPr>
              <w:t>. Max. Value</w:t>
            </w:r>
          </w:p>
        </w:tc>
      </w:tr>
      <w:tr w:rsidR="00E75B43" w:rsidRPr="00930177" w14:paraId="105454D2" w14:textId="77777777" w:rsidTr="004268E3">
        <w:trPr>
          <w:cantSplit/>
        </w:trPr>
        <w:tc>
          <w:tcPr>
            <w:tcW w:w="1350" w:type="dxa"/>
          </w:tcPr>
          <w:p w14:paraId="2D549197" w14:textId="77777777" w:rsidR="00E75B43" w:rsidRPr="00930177" w:rsidRDefault="00E75B43" w:rsidP="004268E3">
            <w:pPr>
              <w:spacing w:after="120"/>
            </w:pPr>
            <w:r w:rsidRPr="00930177">
              <w:t>BAF</w:t>
            </w:r>
          </w:p>
        </w:tc>
        <w:tc>
          <w:tcPr>
            <w:tcW w:w="1440" w:type="dxa"/>
          </w:tcPr>
          <w:p w14:paraId="206225C0" w14:textId="3C1D535E" w:rsidR="00E75B43" w:rsidRPr="00930177" w:rsidRDefault="00E75B43" w:rsidP="004268E3">
            <w:pPr>
              <w:spacing w:after="120"/>
            </w:pPr>
            <w:r w:rsidRPr="00930177">
              <w:t>40</w:t>
            </w:r>
          </w:p>
        </w:tc>
        <w:tc>
          <w:tcPr>
            <w:tcW w:w="1170" w:type="dxa"/>
          </w:tcPr>
          <w:p w14:paraId="704EECB2" w14:textId="77777777" w:rsidR="00E75B43" w:rsidRPr="00930177" w:rsidRDefault="00E75B43" w:rsidP="004268E3">
            <w:pPr>
              <w:spacing w:after="120"/>
            </w:pPr>
            <w:r w:rsidRPr="00930177">
              <w:t>LIVE</w:t>
            </w:r>
          </w:p>
        </w:tc>
        <w:tc>
          <w:tcPr>
            <w:tcW w:w="1350" w:type="dxa"/>
          </w:tcPr>
          <w:p w14:paraId="1EDB607A" w14:textId="77777777" w:rsidR="00E75B43" w:rsidRPr="00930177" w:rsidRDefault="00E75B43" w:rsidP="004268E3">
            <w:pPr>
              <w:spacing w:after="120"/>
            </w:pPr>
            <w:r w:rsidRPr="00930177">
              <w:t>1</w:t>
            </w:r>
          </w:p>
        </w:tc>
        <w:tc>
          <w:tcPr>
            <w:tcW w:w="1170" w:type="dxa"/>
          </w:tcPr>
          <w:p w14:paraId="6110ECE1" w14:textId="77777777" w:rsidR="00E75B43" w:rsidRPr="00930177" w:rsidRDefault="00E75B43" w:rsidP="004268E3">
            <w:pPr>
              <w:spacing w:after="120"/>
            </w:pPr>
            <w:r w:rsidRPr="00930177">
              <w:t>DBH</w:t>
            </w:r>
          </w:p>
        </w:tc>
        <w:tc>
          <w:tcPr>
            <w:tcW w:w="1170" w:type="dxa"/>
          </w:tcPr>
          <w:p w14:paraId="615C554B" w14:textId="77777777" w:rsidR="00E75B43" w:rsidRPr="00930177" w:rsidRDefault="00E75B43" w:rsidP="004268E3">
            <w:pPr>
              <w:spacing w:after="120"/>
            </w:pPr>
            <w:r w:rsidRPr="00930177">
              <w:t>5.0</w:t>
            </w:r>
          </w:p>
        </w:tc>
        <w:tc>
          <w:tcPr>
            <w:tcW w:w="1170" w:type="dxa"/>
          </w:tcPr>
          <w:p w14:paraId="2E410B1E" w14:textId="77777777" w:rsidR="00E75B43" w:rsidRPr="00930177" w:rsidRDefault="00E75B43" w:rsidP="004268E3">
            <w:pPr>
              <w:spacing w:after="120"/>
            </w:pPr>
            <w:r w:rsidRPr="00930177">
              <w:t>999.9</w:t>
            </w:r>
          </w:p>
        </w:tc>
      </w:tr>
      <w:tr w:rsidR="00E75B43" w:rsidRPr="00930177" w14:paraId="78F1D20F" w14:textId="77777777" w:rsidTr="004268E3">
        <w:trPr>
          <w:cantSplit/>
        </w:trPr>
        <w:tc>
          <w:tcPr>
            <w:tcW w:w="1350" w:type="dxa"/>
          </w:tcPr>
          <w:p w14:paraId="0E46A461" w14:textId="60D61CB4" w:rsidR="00E75B43" w:rsidRPr="00930177" w:rsidRDefault="00E75B43" w:rsidP="004268E3">
            <w:pPr>
              <w:spacing w:after="120"/>
            </w:pPr>
            <w:r w:rsidRPr="00930177">
              <w:t>BAF</w:t>
            </w:r>
          </w:p>
        </w:tc>
        <w:tc>
          <w:tcPr>
            <w:tcW w:w="1440" w:type="dxa"/>
          </w:tcPr>
          <w:p w14:paraId="471CD788" w14:textId="41CFCF19" w:rsidR="00E75B43" w:rsidRPr="00930177" w:rsidRDefault="00E75B43" w:rsidP="004268E3">
            <w:pPr>
              <w:spacing w:after="120"/>
            </w:pPr>
            <w:r w:rsidRPr="00930177">
              <w:t>10</w:t>
            </w:r>
          </w:p>
        </w:tc>
        <w:tc>
          <w:tcPr>
            <w:tcW w:w="1170" w:type="dxa"/>
          </w:tcPr>
          <w:p w14:paraId="38856262" w14:textId="77777777" w:rsidR="00E75B43" w:rsidRPr="00930177" w:rsidRDefault="00E75B43" w:rsidP="004268E3">
            <w:pPr>
              <w:spacing w:after="120"/>
            </w:pPr>
            <w:r w:rsidRPr="00930177">
              <w:t>DEAD</w:t>
            </w:r>
          </w:p>
        </w:tc>
        <w:tc>
          <w:tcPr>
            <w:tcW w:w="1350" w:type="dxa"/>
          </w:tcPr>
          <w:p w14:paraId="701C2B9B" w14:textId="77777777" w:rsidR="00E75B43" w:rsidRPr="00930177" w:rsidRDefault="00E75B43" w:rsidP="004268E3">
            <w:pPr>
              <w:spacing w:after="120"/>
            </w:pPr>
            <w:r w:rsidRPr="00930177">
              <w:t>2</w:t>
            </w:r>
          </w:p>
        </w:tc>
        <w:tc>
          <w:tcPr>
            <w:tcW w:w="1170" w:type="dxa"/>
          </w:tcPr>
          <w:p w14:paraId="03C1C9A1" w14:textId="77777777" w:rsidR="00E75B43" w:rsidRPr="00930177" w:rsidRDefault="00E75B43" w:rsidP="004268E3">
            <w:pPr>
              <w:spacing w:after="120"/>
            </w:pPr>
            <w:r w:rsidRPr="00930177">
              <w:t>DBH</w:t>
            </w:r>
          </w:p>
        </w:tc>
        <w:tc>
          <w:tcPr>
            <w:tcW w:w="1170" w:type="dxa"/>
          </w:tcPr>
          <w:p w14:paraId="3C60E3C1" w14:textId="77777777" w:rsidR="00E75B43" w:rsidRPr="00930177" w:rsidRDefault="00E75B43" w:rsidP="004268E3">
            <w:pPr>
              <w:spacing w:after="120"/>
            </w:pPr>
            <w:r w:rsidRPr="00930177">
              <w:t>5.0</w:t>
            </w:r>
          </w:p>
        </w:tc>
        <w:tc>
          <w:tcPr>
            <w:tcW w:w="1170" w:type="dxa"/>
          </w:tcPr>
          <w:p w14:paraId="6C0E3AC7" w14:textId="0406CCC8" w:rsidR="00E75B43" w:rsidRPr="00930177" w:rsidRDefault="00E75B43" w:rsidP="004268E3">
            <w:pPr>
              <w:spacing w:after="120"/>
            </w:pPr>
            <w:r w:rsidRPr="00930177">
              <w:t>999.9</w:t>
            </w:r>
          </w:p>
        </w:tc>
      </w:tr>
      <w:tr w:rsidR="00E75B43" w:rsidRPr="00930177" w14:paraId="7BACC7D9" w14:textId="77777777" w:rsidTr="004268E3">
        <w:trPr>
          <w:cantSplit/>
        </w:trPr>
        <w:tc>
          <w:tcPr>
            <w:tcW w:w="1350" w:type="dxa"/>
          </w:tcPr>
          <w:p w14:paraId="70148DB2" w14:textId="3E64FCC2" w:rsidR="00E75B43" w:rsidRPr="00930177" w:rsidRDefault="00E75B43" w:rsidP="004268E3">
            <w:pPr>
              <w:spacing w:after="120"/>
            </w:pPr>
            <w:r w:rsidRPr="00930177">
              <w:t>FRQ</w:t>
            </w:r>
          </w:p>
        </w:tc>
        <w:tc>
          <w:tcPr>
            <w:tcW w:w="1440" w:type="dxa"/>
          </w:tcPr>
          <w:p w14:paraId="5F8CD66E" w14:textId="535FB45D" w:rsidR="00E75B43" w:rsidRPr="00930177" w:rsidRDefault="00E75B43" w:rsidP="004268E3">
            <w:pPr>
              <w:spacing w:after="120"/>
            </w:pPr>
            <w:r w:rsidRPr="00930177">
              <w:t>100</w:t>
            </w:r>
          </w:p>
        </w:tc>
        <w:tc>
          <w:tcPr>
            <w:tcW w:w="1170" w:type="dxa"/>
          </w:tcPr>
          <w:p w14:paraId="390B2209" w14:textId="6F58D0E9" w:rsidR="00E75B43" w:rsidRPr="00930177" w:rsidRDefault="00E75B43" w:rsidP="004268E3">
            <w:pPr>
              <w:spacing w:after="120"/>
            </w:pPr>
            <w:r w:rsidRPr="00930177">
              <w:t>ALL</w:t>
            </w:r>
          </w:p>
        </w:tc>
        <w:tc>
          <w:tcPr>
            <w:tcW w:w="1350" w:type="dxa"/>
          </w:tcPr>
          <w:p w14:paraId="7B259892" w14:textId="77777777" w:rsidR="00E75B43" w:rsidRPr="00930177" w:rsidRDefault="00E75B43" w:rsidP="004268E3">
            <w:pPr>
              <w:spacing w:after="120"/>
            </w:pPr>
            <w:r w:rsidRPr="00930177">
              <w:t>3</w:t>
            </w:r>
          </w:p>
        </w:tc>
        <w:tc>
          <w:tcPr>
            <w:tcW w:w="1170" w:type="dxa"/>
          </w:tcPr>
          <w:p w14:paraId="6C5B090E" w14:textId="77777777" w:rsidR="00E75B43" w:rsidRPr="00930177" w:rsidRDefault="00E75B43" w:rsidP="004268E3">
            <w:pPr>
              <w:spacing w:after="120"/>
            </w:pPr>
            <w:r w:rsidRPr="00930177">
              <w:t>DBH</w:t>
            </w:r>
          </w:p>
        </w:tc>
        <w:tc>
          <w:tcPr>
            <w:tcW w:w="1170" w:type="dxa"/>
          </w:tcPr>
          <w:p w14:paraId="7B774D34" w14:textId="4A7B2039" w:rsidR="00E75B43" w:rsidRPr="00930177" w:rsidRDefault="00E75B43" w:rsidP="004268E3">
            <w:pPr>
              <w:spacing w:after="120"/>
            </w:pPr>
            <w:r w:rsidRPr="00930177">
              <w:t>0.1</w:t>
            </w:r>
          </w:p>
        </w:tc>
        <w:tc>
          <w:tcPr>
            <w:tcW w:w="1170" w:type="dxa"/>
          </w:tcPr>
          <w:p w14:paraId="2AD9AC1E" w14:textId="7EEE0FAD" w:rsidR="00E75B43" w:rsidRPr="00930177" w:rsidRDefault="00E75B43" w:rsidP="004268E3">
            <w:pPr>
              <w:spacing w:after="120"/>
            </w:pPr>
            <w:r w:rsidRPr="00930177">
              <w:t>4.9</w:t>
            </w:r>
          </w:p>
        </w:tc>
      </w:tr>
      <w:tr w:rsidR="00E75B43" w:rsidRPr="00930177" w14:paraId="0386A211" w14:textId="77777777" w:rsidTr="004268E3">
        <w:trPr>
          <w:cantSplit/>
        </w:trPr>
        <w:tc>
          <w:tcPr>
            <w:tcW w:w="1350" w:type="dxa"/>
          </w:tcPr>
          <w:p w14:paraId="2E7BBE94" w14:textId="1C3FCB6A" w:rsidR="00E75B43" w:rsidRPr="00930177" w:rsidRDefault="00E75B43" w:rsidP="004268E3">
            <w:pPr>
              <w:spacing w:after="120"/>
            </w:pPr>
            <w:r w:rsidRPr="00930177">
              <w:t>???</w:t>
            </w:r>
          </w:p>
        </w:tc>
        <w:tc>
          <w:tcPr>
            <w:tcW w:w="1440" w:type="dxa"/>
          </w:tcPr>
          <w:p w14:paraId="5C4AF913" w14:textId="5F1E5E55" w:rsidR="00E75B43" w:rsidRPr="00930177" w:rsidRDefault="00E75B43" w:rsidP="004268E3">
            <w:pPr>
              <w:spacing w:after="120"/>
            </w:pPr>
            <w:r w:rsidRPr="00930177">
              <w:t>???</w:t>
            </w:r>
          </w:p>
        </w:tc>
        <w:tc>
          <w:tcPr>
            <w:tcW w:w="1170" w:type="dxa"/>
          </w:tcPr>
          <w:p w14:paraId="4342286A" w14:textId="4A9C5028" w:rsidR="00E75B43" w:rsidRPr="00930177" w:rsidRDefault="00E75B43" w:rsidP="004268E3">
            <w:pPr>
              <w:spacing w:after="120"/>
            </w:pPr>
            <w:r w:rsidRPr="00930177">
              <w:t>LIVE</w:t>
            </w:r>
          </w:p>
        </w:tc>
        <w:tc>
          <w:tcPr>
            <w:tcW w:w="1350" w:type="dxa"/>
          </w:tcPr>
          <w:p w14:paraId="5C155488" w14:textId="77777777" w:rsidR="00E75B43" w:rsidRPr="00930177" w:rsidRDefault="00E75B43" w:rsidP="004268E3">
            <w:pPr>
              <w:spacing w:after="120"/>
            </w:pPr>
            <w:r w:rsidRPr="00930177">
              <w:t>4</w:t>
            </w:r>
          </w:p>
        </w:tc>
        <w:tc>
          <w:tcPr>
            <w:tcW w:w="1170" w:type="dxa"/>
          </w:tcPr>
          <w:p w14:paraId="3958C012" w14:textId="63F72961" w:rsidR="00E75B43" w:rsidRPr="00930177" w:rsidRDefault="00E75B43" w:rsidP="004268E3">
            <w:pPr>
              <w:spacing w:after="120"/>
            </w:pPr>
            <w:r w:rsidRPr="00930177">
              <w:t>HGT</w:t>
            </w:r>
          </w:p>
        </w:tc>
        <w:tc>
          <w:tcPr>
            <w:tcW w:w="1170" w:type="dxa"/>
          </w:tcPr>
          <w:p w14:paraId="1CCD4423" w14:textId="7711C7F4" w:rsidR="00E75B43" w:rsidRPr="00930177" w:rsidRDefault="00E75B43" w:rsidP="004268E3">
            <w:pPr>
              <w:spacing w:after="120"/>
            </w:pPr>
            <w:r w:rsidRPr="00930177">
              <w:t>0.5</w:t>
            </w:r>
          </w:p>
        </w:tc>
        <w:tc>
          <w:tcPr>
            <w:tcW w:w="1170" w:type="dxa"/>
          </w:tcPr>
          <w:p w14:paraId="09BBC524" w14:textId="5C3C194D" w:rsidR="00E75B43" w:rsidRPr="00930177" w:rsidRDefault="00E75B43" w:rsidP="004268E3">
            <w:pPr>
              <w:spacing w:after="120"/>
            </w:pPr>
            <w:r w:rsidRPr="00930177">
              <w:t>4.4</w:t>
            </w:r>
          </w:p>
        </w:tc>
      </w:tr>
      <w:tr w:rsidR="00E75B43" w:rsidRPr="00930177" w14:paraId="64DF72F2" w14:textId="77777777" w:rsidTr="004268E3">
        <w:trPr>
          <w:cantSplit/>
        </w:trPr>
        <w:tc>
          <w:tcPr>
            <w:tcW w:w="1350" w:type="dxa"/>
          </w:tcPr>
          <w:p w14:paraId="5F040B30" w14:textId="32CFD548" w:rsidR="00E75B43" w:rsidRPr="00930177" w:rsidRDefault="00E75B43" w:rsidP="004268E3">
            <w:pPr>
              <w:spacing w:after="120"/>
            </w:pPr>
            <w:r w:rsidRPr="00930177">
              <w:t>FRQ</w:t>
            </w:r>
          </w:p>
        </w:tc>
        <w:tc>
          <w:tcPr>
            <w:tcW w:w="1440" w:type="dxa"/>
          </w:tcPr>
          <w:p w14:paraId="392E264D" w14:textId="063F68CE" w:rsidR="00E75B43" w:rsidRPr="00930177" w:rsidRDefault="00E75B43" w:rsidP="004268E3">
            <w:pPr>
              <w:spacing w:after="120"/>
            </w:pPr>
            <w:r w:rsidRPr="00930177">
              <w:t>100</w:t>
            </w:r>
          </w:p>
        </w:tc>
        <w:tc>
          <w:tcPr>
            <w:tcW w:w="1170" w:type="dxa"/>
          </w:tcPr>
          <w:p w14:paraId="3A802719" w14:textId="77777777" w:rsidR="00E75B43" w:rsidRPr="00930177" w:rsidRDefault="00E75B43" w:rsidP="004268E3">
            <w:pPr>
              <w:spacing w:after="120"/>
            </w:pPr>
            <w:r w:rsidRPr="00930177">
              <w:t>LIVE</w:t>
            </w:r>
          </w:p>
        </w:tc>
        <w:tc>
          <w:tcPr>
            <w:tcW w:w="1350" w:type="dxa"/>
          </w:tcPr>
          <w:p w14:paraId="6168BCBA" w14:textId="77777777" w:rsidR="00E75B43" w:rsidRPr="00930177" w:rsidRDefault="00E75B43" w:rsidP="004268E3">
            <w:pPr>
              <w:spacing w:after="120"/>
            </w:pPr>
            <w:r w:rsidRPr="00930177">
              <w:t>5</w:t>
            </w:r>
          </w:p>
        </w:tc>
        <w:tc>
          <w:tcPr>
            <w:tcW w:w="1170" w:type="dxa"/>
          </w:tcPr>
          <w:p w14:paraId="0A1D12D3" w14:textId="7A5A8B89" w:rsidR="00E75B43" w:rsidRPr="00930177" w:rsidRDefault="00E75B43" w:rsidP="004268E3">
            <w:pPr>
              <w:spacing w:after="120"/>
            </w:pPr>
            <w:r w:rsidRPr="00930177">
              <w:t>CVR</w:t>
            </w:r>
          </w:p>
        </w:tc>
        <w:tc>
          <w:tcPr>
            <w:tcW w:w="1170" w:type="dxa"/>
          </w:tcPr>
          <w:p w14:paraId="1867E7AB" w14:textId="6D4D4B94" w:rsidR="00E75B43" w:rsidRPr="00930177" w:rsidRDefault="00E75B43" w:rsidP="004268E3">
            <w:pPr>
              <w:spacing w:after="120"/>
            </w:pPr>
            <w:r w:rsidRPr="00930177">
              <w:t>5.0</w:t>
            </w:r>
          </w:p>
        </w:tc>
        <w:tc>
          <w:tcPr>
            <w:tcW w:w="1170" w:type="dxa"/>
          </w:tcPr>
          <w:p w14:paraId="652F5BBE" w14:textId="3DBA0FA0" w:rsidR="00E75B43" w:rsidRPr="00930177" w:rsidRDefault="00E75B43" w:rsidP="004268E3">
            <w:pPr>
              <w:spacing w:after="120"/>
            </w:pPr>
            <w:r w:rsidRPr="00930177">
              <w:t>100</w:t>
            </w:r>
          </w:p>
        </w:tc>
      </w:tr>
      <w:tr w:rsidR="00E75B43" w:rsidRPr="00930177" w14:paraId="7552BA20" w14:textId="77777777" w:rsidTr="004268E3">
        <w:trPr>
          <w:cantSplit/>
        </w:trPr>
        <w:tc>
          <w:tcPr>
            <w:tcW w:w="1350" w:type="dxa"/>
          </w:tcPr>
          <w:p w14:paraId="6B498F78" w14:textId="77777777" w:rsidR="00E75B43" w:rsidRPr="00930177" w:rsidRDefault="00E75B43" w:rsidP="004268E3">
            <w:pPr>
              <w:spacing w:after="120"/>
            </w:pPr>
            <w:r w:rsidRPr="00930177">
              <w:t>FRQ</w:t>
            </w:r>
          </w:p>
        </w:tc>
        <w:tc>
          <w:tcPr>
            <w:tcW w:w="1440" w:type="dxa"/>
          </w:tcPr>
          <w:p w14:paraId="0011DB78" w14:textId="77777777" w:rsidR="00E75B43" w:rsidRPr="00930177" w:rsidRDefault="00E75B43" w:rsidP="004268E3">
            <w:pPr>
              <w:spacing w:after="120"/>
            </w:pPr>
            <w:r w:rsidRPr="00930177">
              <w:t>100</w:t>
            </w:r>
          </w:p>
        </w:tc>
        <w:tc>
          <w:tcPr>
            <w:tcW w:w="1170" w:type="dxa"/>
          </w:tcPr>
          <w:p w14:paraId="481D3B39" w14:textId="25F63715" w:rsidR="00E75B43" w:rsidRPr="00930177" w:rsidRDefault="00E75B43" w:rsidP="004268E3">
            <w:pPr>
              <w:spacing w:after="120"/>
            </w:pPr>
          </w:p>
        </w:tc>
        <w:tc>
          <w:tcPr>
            <w:tcW w:w="1350" w:type="dxa"/>
          </w:tcPr>
          <w:p w14:paraId="2475CF21" w14:textId="77777777" w:rsidR="00E75B43" w:rsidRPr="00930177" w:rsidRDefault="00E75B43" w:rsidP="004268E3">
            <w:pPr>
              <w:spacing w:after="120"/>
            </w:pPr>
            <w:r w:rsidRPr="00930177">
              <w:t>6</w:t>
            </w:r>
          </w:p>
        </w:tc>
        <w:tc>
          <w:tcPr>
            <w:tcW w:w="1170" w:type="dxa"/>
          </w:tcPr>
          <w:p w14:paraId="5697E8CC" w14:textId="104127E0" w:rsidR="00E75B43" w:rsidRPr="00930177" w:rsidRDefault="00E75B43" w:rsidP="004268E3">
            <w:pPr>
              <w:spacing w:after="120"/>
            </w:pPr>
            <w:r w:rsidRPr="00930177">
              <w:t>SVC</w:t>
            </w:r>
          </w:p>
        </w:tc>
        <w:tc>
          <w:tcPr>
            <w:tcW w:w="1170" w:type="dxa"/>
          </w:tcPr>
          <w:p w14:paraId="1CCAC2B6" w14:textId="77777777" w:rsidR="00E75B43" w:rsidRPr="00930177" w:rsidRDefault="00E75B43" w:rsidP="004268E3">
            <w:pPr>
              <w:spacing w:after="120"/>
            </w:pPr>
            <w:r w:rsidRPr="00930177">
              <w:t>5.0</w:t>
            </w:r>
          </w:p>
        </w:tc>
        <w:tc>
          <w:tcPr>
            <w:tcW w:w="1170" w:type="dxa"/>
          </w:tcPr>
          <w:p w14:paraId="299C8979" w14:textId="77777777" w:rsidR="00E75B43" w:rsidRPr="00930177" w:rsidRDefault="00E75B43" w:rsidP="004268E3">
            <w:pPr>
              <w:spacing w:after="120"/>
            </w:pPr>
            <w:r w:rsidRPr="00930177">
              <w:t>100</w:t>
            </w:r>
          </w:p>
        </w:tc>
      </w:tr>
    </w:tbl>
    <w:p w14:paraId="75BF4FB9" w14:textId="77777777" w:rsidR="00E75B43" w:rsidRPr="00930177" w:rsidRDefault="00E75B43" w:rsidP="00E75B43">
      <w:pPr>
        <w:rPr>
          <w:rStyle w:val="SubtleEmphasis"/>
        </w:rPr>
      </w:pPr>
      <w:r w:rsidRPr="00930177">
        <w:rPr>
          <w:rStyle w:val="SubtleEmphasis"/>
        </w:rPr>
        <w:t>Note:  if vegetation and surface cover plot were not installed, the VEGCOV and SURCOV form type would NOT be included in the sample design.</w:t>
      </w:r>
    </w:p>
    <w:p w14:paraId="47625269" w14:textId="77777777" w:rsidR="00E75B43" w:rsidRPr="00930177" w:rsidRDefault="00E75B43" w:rsidP="00E75B43">
      <w:pPr>
        <w:rPr>
          <w:rStyle w:val="SubtleEmphasis"/>
        </w:rPr>
      </w:pPr>
      <w:r w:rsidRPr="00930177">
        <w:rPr>
          <w:rStyle w:val="SubtleEmphasis"/>
        </w:rPr>
        <w:t>Note:  if the small-tree fixed plot is not taken, the small tree form with the FRQ selection method would NOT be included in the sample design.</w:t>
      </w:r>
    </w:p>
    <w:p w14:paraId="6262B7AA" w14:textId="4959C6B6" w:rsidR="00E75B43" w:rsidRPr="00930177" w:rsidRDefault="00E75B43" w:rsidP="00E75B43">
      <w:pPr>
        <w:pStyle w:val="Heading5"/>
      </w:pPr>
      <w:bookmarkStart w:id="213" w:name="_Toc370394791"/>
      <w:r w:rsidRPr="00930177">
        <w:t>Region 1 Example Design 12</w:t>
      </w:r>
      <w:bookmarkEnd w:id="213"/>
    </w:p>
    <w:p w14:paraId="002CD412" w14:textId="2C535FF8" w:rsidR="00E75B43" w:rsidRPr="00930177" w:rsidRDefault="004F70A0" w:rsidP="00E75B43">
      <w:r w:rsidRPr="00930177">
        <w:t>Measure all live and dead trees on a 1/100-acre fixed plot</w:t>
      </w:r>
      <w:r w:rsidR="00E75B43" w:rsidRPr="00930177">
        <w:t xml:space="preserve">, as outlined </w:t>
      </w:r>
      <w:r w:rsidR="00215892" w:rsidRPr="00930177">
        <w:t xml:space="preserve">in </w:t>
      </w:r>
      <w:r w:rsidR="00BA7961" w:rsidRPr="00BA7961">
        <w:rPr>
          <w:color w:val="0000FF"/>
          <w:u w:val="single"/>
        </w:rPr>
        <w:fldChar w:fldCharType="begin"/>
      </w:r>
      <w:r w:rsidR="00BA7961" w:rsidRPr="00BA7961">
        <w:rPr>
          <w:color w:val="0000FF"/>
          <w:u w:val="single"/>
        </w:rPr>
        <w:instrText xml:space="preserve"> REF _Ref409784762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55</w:t>
      </w:r>
      <w:r w:rsidR="00BA7961" w:rsidRPr="00BA7961">
        <w:rPr>
          <w:color w:val="0000FF"/>
          <w:u w:val="single"/>
        </w:rPr>
        <w:fldChar w:fldCharType="end"/>
      </w:r>
      <w:r w:rsidRPr="00930177">
        <w:t>.</w:t>
      </w:r>
    </w:p>
    <w:p w14:paraId="52D06BD0" w14:textId="19E8C4F7" w:rsidR="00E75B43" w:rsidRPr="00930177" w:rsidRDefault="00E75B43" w:rsidP="00E75B43">
      <w:pPr>
        <w:pStyle w:val="Caption"/>
        <w:rPr>
          <w:color w:val="auto"/>
        </w:rPr>
      </w:pPr>
      <w:bookmarkStart w:id="214" w:name="_Ref409784762"/>
      <w:bookmarkStart w:id="215" w:name="_Toc370394587"/>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55</w:t>
      </w:r>
      <w:r w:rsidRPr="00930177">
        <w:rPr>
          <w:color w:val="auto"/>
        </w:rPr>
        <w:fldChar w:fldCharType="end"/>
      </w:r>
      <w:bookmarkEnd w:id="214"/>
      <w:r w:rsidRPr="00930177">
        <w:rPr>
          <w:color w:val="auto"/>
        </w:rPr>
        <w:t>:  Region 1, sample design 12</w:t>
      </w:r>
      <w:bookmarkEnd w:id="215"/>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screen shot of Region 1, sample design 12"/>
      </w:tblPr>
      <w:tblGrid>
        <w:gridCol w:w="1350"/>
        <w:gridCol w:w="1440"/>
        <w:gridCol w:w="1170"/>
        <w:gridCol w:w="1350"/>
        <w:gridCol w:w="1170"/>
        <w:gridCol w:w="1170"/>
        <w:gridCol w:w="1170"/>
      </w:tblGrid>
      <w:tr w:rsidR="00E75B43" w:rsidRPr="00930177" w14:paraId="4C3D599D" w14:textId="77777777" w:rsidTr="004268E3">
        <w:trPr>
          <w:tblHeader/>
        </w:trPr>
        <w:tc>
          <w:tcPr>
            <w:tcW w:w="1350" w:type="dxa"/>
            <w:shd w:val="clear" w:color="auto" w:fill="0B610D"/>
          </w:tcPr>
          <w:p w14:paraId="20C4EA06" w14:textId="77777777" w:rsidR="00E75B43" w:rsidRPr="00930177" w:rsidRDefault="00E75B43" w:rsidP="004268E3">
            <w:pPr>
              <w:pStyle w:val="TableHeaderRow"/>
              <w:rPr>
                <w:rStyle w:val="Strong"/>
              </w:rPr>
            </w:pPr>
            <w:r w:rsidRPr="00930177">
              <w:rPr>
                <w:rStyle w:val="Strong"/>
              </w:rPr>
              <w:t>Sample Selection Method</w:t>
            </w:r>
          </w:p>
        </w:tc>
        <w:tc>
          <w:tcPr>
            <w:tcW w:w="1440" w:type="dxa"/>
            <w:shd w:val="clear" w:color="auto" w:fill="0B610D"/>
          </w:tcPr>
          <w:p w14:paraId="3D52B9C7" w14:textId="77777777" w:rsidR="00E75B43" w:rsidRPr="00930177" w:rsidRDefault="00E75B43" w:rsidP="004268E3">
            <w:pPr>
              <w:pStyle w:val="TableHeaderRow"/>
              <w:rPr>
                <w:rStyle w:val="Strong"/>
              </w:rPr>
            </w:pPr>
            <w:r w:rsidRPr="00930177">
              <w:rPr>
                <w:rStyle w:val="Strong"/>
              </w:rPr>
              <w:t>Sample Expansion Factor</w:t>
            </w:r>
          </w:p>
        </w:tc>
        <w:tc>
          <w:tcPr>
            <w:tcW w:w="1170" w:type="dxa"/>
            <w:shd w:val="clear" w:color="auto" w:fill="0B610D"/>
          </w:tcPr>
          <w:p w14:paraId="29ADD9B7" w14:textId="77777777" w:rsidR="00E75B43" w:rsidRPr="00930177" w:rsidRDefault="00E75B43" w:rsidP="004268E3">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0D8613D4" w14:textId="77777777" w:rsidR="00E75B43" w:rsidRPr="00930177" w:rsidRDefault="00E75B43" w:rsidP="004268E3">
            <w:pPr>
              <w:pStyle w:val="TableHeaderRow"/>
              <w:rPr>
                <w:rStyle w:val="Strong"/>
              </w:rPr>
            </w:pPr>
            <w:r w:rsidRPr="00930177">
              <w:rPr>
                <w:rStyle w:val="Strong"/>
              </w:rPr>
              <w:t>Selection Criteria Number</w:t>
            </w:r>
          </w:p>
        </w:tc>
        <w:tc>
          <w:tcPr>
            <w:tcW w:w="1170" w:type="dxa"/>
            <w:shd w:val="clear" w:color="auto" w:fill="0B610D"/>
          </w:tcPr>
          <w:p w14:paraId="6BB37764" w14:textId="77777777" w:rsidR="00E75B43" w:rsidRPr="00930177" w:rsidRDefault="00E75B43" w:rsidP="004268E3">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5EF82D30" w14:textId="77777777" w:rsidR="00E75B43" w:rsidRPr="00930177" w:rsidRDefault="00E75B43" w:rsidP="004268E3">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71EA7FFF" w14:textId="77777777" w:rsidR="00E75B43" w:rsidRPr="00930177" w:rsidRDefault="00E75B43" w:rsidP="004268E3">
            <w:pPr>
              <w:pStyle w:val="TableHeaderRow"/>
              <w:rPr>
                <w:rStyle w:val="Strong"/>
              </w:rPr>
            </w:pPr>
            <w:proofErr w:type="spellStart"/>
            <w:r w:rsidRPr="00930177">
              <w:rPr>
                <w:rStyle w:val="Strong"/>
              </w:rPr>
              <w:t>Subpop</w:t>
            </w:r>
            <w:proofErr w:type="spellEnd"/>
            <w:r w:rsidRPr="00930177">
              <w:rPr>
                <w:rStyle w:val="Strong"/>
              </w:rPr>
              <w:t>. Max. Value</w:t>
            </w:r>
          </w:p>
        </w:tc>
      </w:tr>
      <w:tr w:rsidR="00E75B43" w:rsidRPr="00930177" w14:paraId="5DDA2F7B" w14:textId="77777777" w:rsidTr="004268E3">
        <w:trPr>
          <w:cantSplit/>
        </w:trPr>
        <w:tc>
          <w:tcPr>
            <w:tcW w:w="1350" w:type="dxa"/>
          </w:tcPr>
          <w:p w14:paraId="51B81D84" w14:textId="77777777" w:rsidR="00E75B43" w:rsidRPr="00930177" w:rsidRDefault="00E75B43" w:rsidP="004268E3">
            <w:pPr>
              <w:spacing w:after="120"/>
            </w:pPr>
            <w:r w:rsidRPr="00930177">
              <w:t>FRQ</w:t>
            </w:r>
          </w:p>
        </w:tc>
        <w:tc>
          <w:tcPr>
            <w:tcW w:w="1440" w:type="dxa"/>
          </w:tcPr>
          <w:p w14:paraId="1F512433" w14:textId="77777777" w:rsidR="00E75B43" w:rsidRPr="00930177" w:rsidRDefault="00E75B43" w:rsidP="004268E3">
            <w:pPr>
              <w:spacing w:after="120"/>
            </w:pPr>
            <w:r w:rsidRPr="00930177">
              <w:t>100</w:t>
            </w:r>
          </w:p>
        </w:tc>
        <w:tc>
          <w:tcPr>
            <w:tcW w:w="1170" w:type="dxa"/>
          </w:tcPr>
          <w:p w14:paraId="06E68ACD" w14:textId="77777777" w:rsidR="00E75B43" w:rsidRPr="00930177" w:rsidRDefault="00E75B43" w:rsidP="004268E3">
            <w:pPr>
              <w:spacing w:after="120"/>
            </w:pPr>
            <w:r w:rsidRPr="00930177">
              <w:t>ALL</w:t>
            </w:r>
          </w:p>
        </w:tc>
        <w:tc>
          <w:tcPr>
            <w:tcW w:w="1350" w:type="dxa"/>
          </w:tcPr>
          <w:p w14:paraId="55679EE2" w14:textId="3CBBC65A" w:rsidR="00E75B43" w:rsidRPr="00930177" w:rsidRDefault="004F70A0" w:rsidP="004268E3">
            <w:pPr>
              <w:spacing w:after="120"/>
            </w:pPr>
            <w:r w:rsidRPr="00930177">
              <w:t>1</w:t>
            </w:r>
          </w:p>
        </w:tc>
        <w:tc>
          <w:tcPr>
            <w:tcW w:w="1170" w:type="dxa"/>
          </w:tcPr>
          <w:p w14:paraId="034717BA" w14:textId="77777777" w:rsidR="00E75B43" w:rsidRPr="00930177" w:rsidRDefault="00E75B43" w:rsidP="004268E3">
            <w:pPr>
              <w:spacing w:after="120"/>
            </w:pPr>
            <w:r w:rsidRPr="00930177">
              <w:t>DBH</w:t>
            </w:r>
          </w:p>
        </w:tc>
        <w:tc>
          <w:tcPr>
            <w:tcW w:w="1170" w:type="dxa"/>
          </w:tcPr>
          <w:p w14:paraId="5965E2F5" w14:textId="77777777" w:rsidR="00E75B43" w:rsidRPr="00930177" w:rsidRDefault="00E75B43" w:rsidP="004268E3">
            <w:pPr>
              <w:spacing w:after="120"/>
            </w:pPr>
            <w:r w:rsidRPr="00930177">
              <w:t>0.1</w:t>
            </w:r>
          </w:p>
        </w:tc>
        <w:tc>
          <w:tcPr>
            <w:tcW w:w="1170" w:type="dxa"/>
          </w:tcPr>
          <w:p w14:paraId="34C0A72D" w14:textId="005EAB52" w:rsidR="00E75B43" w:rsidRPr="00930177" w:rsidRDefault="004F70A0" w:rsidP="004268E3">
            <w:pPr>
              <w:spacing w:after="120"/>
            </w:pPr>
            <w:r w:rsidRPr="00930177">
              <w:t>999.9</w:t>
            </w:r>
          </w:p>
        </w:tc>
      </w:tr>
      <w:tr w:rsidR="00E75B43" w:rsidRPr="00930177" w14:paraId="4B2C985B" w14:textId="77777777" w:rsidTr="004268E3">
        <w:trPr>
          <w:cantSplit/>
        </w:trPr>
        <w:tc>
          <w:tcPr>
            <w:tcW w:w="1350" w:type="dxa"/>
          </w:tcPr>
          <w:p w14:paraId="165C5C20" w14:textId="77777777" w:rsidR="00E75B43" w:rsidRPr="00930177" w:rsidRDefault="00E75B43" w:rsidP="004268E3">
            <w:pPr>
              <w:spacing w:after="120"/>
            </w:pPr>
            <w:r w:rsidRPr="00930177">
              <w:t>???</w:t>
            </w:r>
          </w:p>
        </w:tc>
        <w:tc>
          <w:tcPr>
            <w:tcW w:w="1440" w:type="dxa"/>
          </w:tcPr>
          <w:p w14:paraId="7046F450" w14:textId="77777777" w:rsidR="00E75B43" w:rsidRPr="00930177" w:rsidRDefault="00E75B43" w:rsidP="004268E3">
            <w:pPr>
              <w:spacing w:after="120"/>
            </w:pPr>
            <w:r w:rsidRPr="00930177">
              <w:t>???</w:t>
            </w:r>
          </w:p>
        </w:tc>
        <w:tc>
          <w:tcPr>
            <w:tcW w:w="1170" w:type="dxa"/>
          </w:tcPr>
          <w:p w14:paraId="6D17A635" w14:textId="19FDB4FC" w:rsidR="00E75B43" w:rsidRPr="00930177" w:rsidRDefault="004F70A0" w:rsidP="004268E3">
            <w:pPr>
              <w:spacing w:after="120"/>
            </w:pPr>
            <w:r w:rsidRPr="00930177">
              <w:t>ALL</w:t>
            </w:r>
          </w:p>
        </w:tc>
        <w:tc>
          <w:tcPr>
            <w:tcW w:w="1350" w:type="dxa"/>
          </w:tcPr>
          <w:p w14:paraId="3F5036EA" w14:textId="00B25259" w:rsidR="00E75B43" w:rsidRPr="00930177" w:rsidRDefault="004F70A0" w:rsidP="004268E3">
            <w:pPr>
              <w:spacing w:after="120"/>
            </w:pPr>
            <w:r w:rsidRPr="00930177">
              <w:t>2</w:t>
            </w:r>
          </w:p>
        </w:tc>
        <w:tc>
          <w:tcPr>
            <w:tcW w:w="1170" w:type="dxa"/>
          </w:tcPr>
          <w:p w14:paraId="03578BFF" w14:textId="515023DF" w:rsidR="00E75B43" w:rsidRPr="00930177" w:rsidRDefault="004F70A0" w:rsidP="004268E3">
            <w:pPr>
              <w:spacing w:after="120"/>
            </w:pPr>
            <w:r w:rsidRPr="00930177">
              <w:t>HGT</w:t>
            </w:r>
          </w:p>
        </w:tc>
        <w:tc>
          <w:tcPr>
            <w:tcW w:w="1170" w:type="dxa"/>
          </w:tcPr>
          <w:p w14:paraId="50A27912" w14:textId="77777777" w:rsidR="00E75B43" w:rsidRPr="00930177" w:rsidRDefault="00E75B43" w:rsidP="004268E3">
            <w:pPr>
              <w:spacing w:after="120"/>
            </w:pPr>
            <w:r w:rsidRPr="00930177">
              <w:t>0.5</w:t>
            </w:r>
          </w:p>
        </w:tc>
        <w:tc>
          <w:tcPr>
            <w:tcW w:w="1170" w:type="dxa"/>
          </w:tcPr>
          <w:p w14:paraId="040B93AA" w14:textId="20B52CB4" w:rsidR="00E75B43" w:rsidRPr="00930177" w:rsidRDefault="004F70A0" w:rsidP="004268E3">
            <w:pPr>
              <w:spacing w:after="120"/>
            </w:pPr>
            <w:r w:rsidRPr="00930177">
              <w:t>999.9</w:t>
            </w:r>
          </w:p>
        </w:tc>
      </w:tr>
    </w:tbl>
    <w:p w14:paraId="7D332D07" w14:textId="77777777" w:rsidR="00215892" w:rsidRPr="00930177" w:rsidRDefault="00215892">
      <w:pPr>
        <w:spacing w:before="0" w:after="0"/>
        <w:rPr>
          <w:rFonts w:ascii="Arial Narrow" w:hAnsi="Arial Narrow"/>
          <w:bCs/>
          <w:iCs/>
          <w:sz w:val="26"/>
          <w:szCs w:val="26"/>
          <w:u w:val="single"/>
        </w:rPr>
      </w:pPr>
      <w:r w:rsidRPr="00930177">
        <w:br w:type="page"/>
      </w:r>
    </w:p>
    <w:p w14:paraId="386D13C3" w14:textId="0B595589" w:rsidR="00E75B43" w:rsidRPr="00930177" w:rsidRDefault="00E75B43" w:rsidP="00E75B43">
      <w:pPr>
        <w:pStyle w:val="Heading5"/>
      </w:pPr>
      <w:bookmarkStart w:id="216" w:name="_Toc370394792"/>
      <w:r w:rsidRPr="00930177">
        <w:lastRenderedPageBreak/>
        <w:t>Region 1 Example Design 13</w:t>
      </w:r>
      <w:bookmarkEnd w:id="216"/>
    </w:p>
    <w:p w14:paraId="4B9BF3C2" w14:textId="49656A6E" w:rsidR="00E75B43" w:rsidRPr="00930177" w:rsidRDefault="009E563B" w:rsidP="00E75B43">
      <w:r w:rsidRPr="00930177">
        <w:t xml:space="preserve">Sample design for Brown’s Protocol material inventory, </w:t>
      </w:r>
      <w:r w:rsidR="00E75B43" w:rsidRPr="00930177">
        <w:t xml:space="preserve">as outlined </w:t>
      </w:r>
      <w:r w:rsidR="00215892" w:rsidRPr="00930177">
        <w:t xml:space="preserve">in </w:t>
      </w:r>
      <w:r w:rsidR="00BA7961" w:rsidRPr="00BA7961">
        <w:rPr>
          <w:color w:val="0000FF"/>
          <w:u w:val="single"/>
        </w:rPr>
        <w:fldChar w:fldCharType="begin"/>
      </w:r>
      <w:r w:rsidR="00BA7961" w:rsidRPr="00BA7961">
        <w:rPr>
          <w:color w:val="0000FF"/>
          <w:u w:val="single"/>
        </w:rPr>
        <w:instrText xml:space="preserve"> REF _Ref409784778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56</w:t>
      </w:r>
      <w:r w:rsidR="00BA7961" w:rsidRPr="00BA7961">
        <w:rPr>
          <w:color w:val="0000FF"/>
          <w:u w:val="single"/>
        </w:rPr>
        <w:fldChar w:fldCharType="end"/>
      </w:r>
      <w:r w:rsidR="00A24205" w:rsidRPr="00930177">
        <w:t>.</w:t>
      </w:r>
      <w:r w:rsidRPr="00930177">
        <w:t xml:space="preserve">  Sample occurrence of three different diameter classes of down woody fuels on a 7’ transect, sample down woody fuels that are 3.0” diameter and larger on a 27’ transect.  Note:  add this unique design on to any of the above examples.  Make sure that the selection criteria number is </w:t>
      </w:r>
      <w:r w:rsidRPr="00930177">
        <w:rPr>
          <w:rStyle w:val="StressorActionChar"/>
        </w:rPr>
        <w:t>unique</w:t>
      </w:r>
      <w:r w:rsidRPr="00930177">
        <w:t xml:space="preserve"> throughout </w:t>
      </w:r>
      <w:r w:rsidRPr="00930177">
        <w:rPr>
          <w:rStyle w:val="StressorActionChar"/>
        </w:rPr>
        <w:t>all</w:t>
      </w:r>
      <w:r w:rsidRPr="00930177">
        <w:t xml:space="preserve"> of the sample designs.  Note: currently, if down woody information is going to be collected, it must be collected on </w:t>
      </w:r>
      <w:r w:rsidRPr="00930177">
        <w:rPr>
          <w:rStyle w:val="StressorActionChar"/>
        </w:rPr>
        <w:t>ALL</w:t>
      </w:r>
      <w:r w:rsidRPr="00930177">
        <w:t xml:space="preserve"> plots.</w:t>
      </w:r>
    </w:p>
    <w:p w14:paraId="38E3441A" w14:textId="7BBFDA5B" w:rsidR="00E75B43" w:rsidRPr="00930177" w:rsidRDefault="00E75B43" w:rsidP="00E75B43">
      <w:pPr>
        <w:pStyle w:val="Caption"/>
        <w:rPr>
          <w:color w:val="auto"/>
        </w:rPr>
      </w:pPr>
      <w:bookmarkStart w:id="217" w:name="_Ref409784778"/>
      <w:bookmarkStart w:id="218" w:name="_Toc370394588"/>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56</w:t>
      </w:r>
      <w:r w:rsidRPr="00930177">
        <w:rPr>
          <w:color w:val="auto"/>
        </w:rPr>
        <w:fldChar w:fldCharType="end"/>
      </w:r>
      <w:bookmarkEnd w:id="217"/>
      <w:r w:rsidRPr="00930177">
        <w:rPr>
          <w:color w:val="auto"/>
        </w:rPr>
        <w:t>:  Region 1, sample design 13</w:t>
      </w:r>
      <w:bookmarkEnd w:id="218"/>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Region 1, sample design 13"/>
      </w:tblPr>
      <w:tblGrid>
        <w:gridCol w:w="1350"/>
        <w:gridCol w:w="1440"/>
        <w:gridCol w:w="1170"/>
        <w:gridCol w:w="1350"/>
        <w:gridCol w:w="1170"/>
        <w:gridCol w:w="1170"/>
        <w:gridCol w:w="1170"/>
      </w:tblGrid>
      <w:tr w:rsidR="00E75B43" w:rsidRPr="00930177" w14:paraId="40D52540" w14:textId="77777777" w:rsidTr="004268E3">
        <w:trPr>
          <w:tblHeader/>
        </w:trPr>
        <w:tc>
          <w:tcPr>
            <w:tcW w:w="1350" w:type="dxa"/>
            <w:shd w:val="clear" w:color="auto" w:fill="0B610D"/>
          </w:tcPr>
          <w:p w14:paraId="01B85F22" w14:textId="77777777" w:rsidR="00E75B43" w:rsidRPr="00930177" w:rsidRDefault="00E75B43" w:rsidP="004268E3">
            <w:pPr>
              <w:pStyle w:val="TableHeaderRow"/>
              <w:rPr>
                <w:rStyle w:val="Strong"/>
              </w:rPr>
            </w:pPr>
            <w:r w:rsidRPr="00930177">
              <w:rPr>
                <w:rStyle w:val="Strong"/>
              </w:rPr>
              <w:t>Sample Selection Method</w:t>
            </w:r>
          </w:p>
        </w:tc>
        <w:tc>
          <w:tcPr>
            <w:tcW w:w="1440" w:type="dxa"/>
            <w:shd w:val="clear" w:color="auto" w:fill="0B610D"/>
          </w:tcPr>
          <w:p w14:paraId="19264BFC" w14:textId="77777777" w:rsidR="00E75B43" w:rsidRPr="00930177" w:rsidRDefault="00E75B43" w:rsidP="004268E3">
            <w:pPr>
              <w:pStyle w:val="TableHeaderRow"/>
              <w:rPr>
                <w:rStyle w:val="Strong"/>
              </w:rPr>
            </w:pPr>
            <w:r w:rsidRPr="00930177">
              <w:rPr>
                <w:rStyle w:val="Strong"/>
              </w:rPr>
              <w:t>Sample Expansion Factor</w:t>
            </w:r>
          </w:p>
        </w:tc>
        <w:tc>
          <w:tcPr>
            <w:tcW w:w="1170" w:type="dxa"/>
            <w:shd w:val="clear" w:color="auto" w:fill="0B610D"/>
          </w:tcPr>
          <w:p w14:paraId="6D3DB19A" w14:textId="77777777" w:rsidR="00E75B43" w:rsidRPr="00930177" w:rsidRDefault="00E75B43" w:rsidP="004268E3">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72D3547B" w14:textId="77777777" w:rsidR="00E75B43" w:rsidRPr="00930177" w:rsidRDefault="00E75B43" w:rsidP="004268E3">
            <w:pPr>
              <w:pStyle w:val="TableHeaderRow"/>
              <w:rPr>
                <w:rStyle w:val="Strong"/>
              </w:rPr>
            </w:pPr>
            <w:r w:rsidRPr="00930177">
              <w:rPr>
                <w:rStyle w:val="Strong"/>
              </w:rPr>
              <w:t>Selection Criteria Number</w:t>
            </w:r>
          </w:p>
        </w:tc>
        <w:tc>
          <w:tcPr>
            <w:tcW w:w="1170" w:type="dxa"/>
            <w:shd w:val="clear" w:color="auto" w:fill="0B610D"/>
          </w:tcPr>
          <w:p w14:paraId="305CF655" w14:textId="77777777" w:rsidR="00E75B43" w:rsidRPr="00930177" w:rsidRDefault="00E75B43" w:rsidP="004268E3">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7962FA42" w14:textId="77777777" w:rsidR="00E75B43" w:rsidRPr="00930177" w:rsidRDefault="00E75B43" w:rsidP="004268E3">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6527BEF2" w14:textId="77777777" w:rsidR="00E75B43" w:rsidRPr="00930177" w:rsidRDefault="00E75B43" w:rsidP="004268E3">
            <w:pPr>
              <w:pStyle w:val="TableHeaderRow"/>
              <w:rPr>
                <w:rStyle w:val="Strong"/>
              </w:rPr>
            </w:pPr>
            <w:proofErr w:type="spellStart"/>
            <w:r w:rsidRPr="00930177">
              <w:rPr>
                <w:rStyle w:val="Strong"/>
              </w:rPr>
              <w:t>Subpop</w:t>
            </w:r>
            <w:proofErr w:type="spellEnd"/>
            <w:r w:rsidRPr="00930177">
              <w:rPr>
                <w:rStyle w:val="Strong"/>
              </w:rPr>
              <w:t>. Max. Value</w:t>
            </w:r>
          </w:p>
        </w:tc>
      </w:tr>
      <w:tr w:rsidR="00E75B43" w:rsidRPr="00930177" w14:paraId="3E9C0CC3" w14:textId="77777777" w:rsidTr="004268E3">
        <w:trPr>
          <w:cantSplit/>
        </w:trPr>
        <w:tc>
          <w:tcPr>
            <w:tcW w:w="1350" w:type="dxa"/>
          </w:tcPr>
          <w:p w14:paraId="4C02F233" w14:textId="5C12C10B" w:rsidR="00E75B43" w:rsidRPr="00930177" w:rsidRDefault="009E563B" w:rsidP="004268E3">
            <w:pPr>
              <w:spacing w:after="120"/>
            </w:pPr>
            <w:r w:rsidRPr="00930177">
              <w:t>TRN</w:t>
            </w:r>
          </w:p>
        </w:tc>
        <w:tc>
          <w:tcPr>
            <w:tcW w:w="1440" w:type="dxa"/>
          </w:tcPr>
          <w:p w14:paraId="28126239" w14:textId="3975E46C" w:rsidR="00E75B43" w:rsidRPr="00930177" w:rsidRDefault="009E563B" w:rsidP="004268E3">
            <w:pPr>
              <w:spacing w:after="120"/>
            </w:pPr>
            <w:r w:rsidRPr="00930177">
              <w:t>7</w:t>
            </w:r>
          </w:p>
        </w:tc>
        <w:tc>
          <w:tcPr>
            <w:tcW w:w="1170" w:type="dxa"/>
          </w:tcPr>
          <w:p w14:paraId="644EFA6C" w14:textId="66D9F5D9" w:rsidR="00E75B43" w:rsidRPr="00930177" w:rsidRDefault="009E563B" w:rsidP="004268E3">
            <w:pPr>
              <w:spacing w:after="120"/>
            </w:pPr>
            <w:r w:rsidRPr="00930177">
              <w:t>DOWN</w:t>
            </w:r>
          </w:p>
        </w:tc>
        <w:tc>
          <w:tcPr>
            <w:tcW w:w="1350" w:type="dxa"/>
          </w:tcPr>
          <w:p w14:paraId="44E9F9A5" w14:textId="77777777" w:rsidR="00E75B43" w:rsidRPr="00930177" w:rsidRDefault="00E75B43" w:rsidP="004268E3">
            <w:pPr>
              <w:spacing w:after="120"/>
            </w:pPr>
            <w:r w:rsidRPr="00930177">
              <w:t>1</w:t>
            </w:r>
          </w:p>
        </w:tc>
        <w:tc>
          <w:tcPr>
            <w:tcW w:w="1170" w:type="dxa"/>
          </w:tcPr>
          <w:p w14:paraId="5F1B04CF" w14:textId="7FB7CFA0" w:rsidR="00E75B43" w:rsidRPr="00930177" w:rsidRDefault="009E563B" w:rsidP="004268E3">
            <w:pPr>
              <w:spacing w:after="120"/>
            </w:pPr>
            <w:r w:rsidRPr="00930177">
              <w:t>DIA</w:t>
            </w:r>
          </w:p>
        </w:tc>
        <w:tc>
          <w:tcPr>
            <w:tcW w:w="1170" w:type="dxa"/>
          </w:tcPr>
          <w:p w14:paraId="2A94592F" w14:textId="521AEE28" w:rsidR="00E75B43" w:rsidRPr="00930177" w:rsidRDefault="009E563B" w:rsidP="004268E3">
            <w:pPr>
              <w:spacing w:after="120"/>
            </w:pPr>
            <w:r w:rsidRPr="00930177">
              <w:t>0.00</w:t>
            </w:r>
          </w:p>
        </w:tc>
        <w:tc>
          <w:tcPr>
            <w:tcW w:w="1170" w:type="dxa"/>
          </w:tcPr>
          <w:p w14:paraId="182E2DB4" w14:textId="119E33C9" w:rsidR="00E75B43" w:rsidRPr="00930177" w:rsidRDefault="009E563B" w:rsidP="004268E3">
            <w:pPr>
              <w:spacing w:after="120"/>
            </w:pPr>
            <w:r w:rsidRPr="00930177">
              <w:t>0.24</w:t>
            </w:r>
          </w:p>
        </w:tc>
      </w:tr>
      <w:tr w:rsidR="00E75B43" w:rsidRPr="00930177" w14:paraId="20AE5A72" w14:textId="77777777" w:rsidTr="004268E3">
        <w:trPr>
          <w:cantSplit/>
        </w:trPr>
        <w:tc>
          <w:tcPr>
            <w:tcW w:w="1350" w:type="dxa"/>
          </w:tcPr>
          <w:p w14:paraId="03A25B6D" w14:textId="4E9D982D" w:rsidR="00E75B43" w:rsidRPr="00930177" w:rsidRDefault="009E563B" w:rsidP="004268E3">
            <w:pPr>
              <w:spacing w:after="120"/>
            </w:pPr>
            <w:r w:rsidRPr="00930177">
              <w:t>???</w:t>
            </w:r>
          </w:p>
        </w:tc>
        <w:tc>
          <w:tcPr>
            <w:tcW w:w="1440" w:type="dxa"/>
          </w:tcPr>
          <w:p w14:paraId="069A1C20" w14:textId="74C91F37" w:rsidR="00E75B43" w:rsidRPr="00930177" w:rsidRDefault="009E563B" w:rsidP="004268E3">
            <w:pPr>
              <w:spacing w:after="120"/>
            </w:pPr>
            <w:r w:rsidRPr="00930177">
              <w:t>???</w:t>
            </w:r>
          </w:p>
        </w:tc>
        <w:tc>
          <w:tcPr>
            <w:tcW w:w="1170" w:type="dxa"/>
          </w:tcPr>
          <w:p w14:paraId="61359B97" w14:textId="54A72352" w:rsidR="00E75B43" w:rsidRPr="00930177" w:rsidRDefault="009E563B" w:rsidP="004268E3">
            <w:pPr>
              <w:spacing w:after="120"/>
            </w:pPr>
            <w:r w:rsidRPr="00930177">
              <w:t>DOWN</w:t>
            </w:r>
          </w:p>
        </w:tc>
        <w:tc>
          <w:tcPr>
            <w:tcW w:w="1350" w:type="dxa"/>
          </w:tcPr>
          <w:p w14:paraId="609ED0E3" w14:textId="27ACA29C" w:rsidR="00E75B43" w:rsidRPr="00930177" w:rsidRDefault="009E563B" w:rsidP="004268E3">
            <w:pPr>
              <w:spacing w:after="120"/>
            </w:pPr>
            <w:r w:rsidRPr="00930177">
              <w:t>2</w:t>
            </w:r>
          </w:p>
        </w:tc>
        <w:tc>
          <w:tcPr>
            <w:tcW w:w="1170" w:type="dxa"/>
          </w:tcPr>
          <w:p w14:paraId="47C076EC" w14:textId="6FC9AB91" w:rsidR="00E75B43" w:rsidRPr="00930177" w:rsidRDefault="009E563B" w:rsidP="004268E3">
            <w:pPr>
              <w:spacing w:after="120"/>
            </w:pPr>
            <w:r w:rsidRPr="00930177">
              <w:t>DIA</w:t>
            </w:r>
          </w:p>
        </w:tc>
        <w:tc>
          <w:tcPr>
            <w:tcW w:w="1170" w:type="dxa"/>
          </w:tcPr>
          <w:p w14:paraId="3D9F0923" w14:textId="60DFE6B0" w:rsidR="00E75B43" w:rsidRPr="00930177" w:rsidRDefault="009E563B" w:rsidP="004268E3">
            <w:pPr>
              <w:spacing w:after="120"/>
            </w:pPr>
            <w:r w:rsidRPr="00930177">
              <w:t>0.25</w:t>
            </w:r>
          </w:p>
        </w:tc>
        <w:tc>
          <w:tcPr>
            <w:tcW w:w="1170" w:type="dxa"/>
          </w:tcPr>
          <w:p w14:paraId="192E4F8C" w14:textId="7355F5F1" w:rsidR="00E75B43" w:rsidRPr="00930177" w:rsidRDefault="009E563B" w:rsidP="004268E3">
            <w:pPr>
              <w:spacing w:after="120"/>
            </w:pPr>
            <w:r w:rsidRPr="00930177">
              <w:t>0.99</w:t>
            </w:r>
          </w:p>
        </w:tc>
      </w:tr>
      <w:tr w:rsidR="00E75B43" w:rsidRPr="00930177" w14:paraId="1D59F61D" w14:textId="77777777" w:rsidTr="004268E3">
        <w:trPr>
          <w:cantSplit/>
        </w:trPr>
        <w:tc>
          <w:tcPr>
            <w:tcW w:w="1350" w:type="dxa"/>
          </w:tcPr>
          <w:p w14:paraId="5BD07DD0" w14:textId="21EAE86D" w:rsidR="00E75B43" w:rsidRPr="00930177" w:rsidRDefault="009E563B" w:rsidP="004268E3">
            <w:pPr>
              <w:spacing w:after="120"/>
            </w:pPr>
            <w:r w:rsidRPr="00930177">
              <w:t>???</w:t>
            </w:r>
          </w:p>
        </w:tc>
        <w:tc>
          <w:tcPr>
            <w:tcW w:w="1440" w:type="dxa"/>
          </w:tcPr>
          <w:p w14:paraId="68776974" w14:textId="44E983D7" w:rsidR="00E75B43" w:rsidRPr="00930177" w:rsidRDefault="009E563B" w:rsidP="004268E3">
            <w:pPr>
              <w:spacing w:after="120"/>
            </w:pPr>
            <w:r w:rsidRPr="00930177">
              <w:t>???</w:t>
            </w:r>
          </w:p>
        </w:tc>
        <w:tc>
          <w:tcPr>
            <w:tcW w:w="1170" w:type="dxa"/>
          </w:tcPr>
          <w:p w14:paraId="48157FA0" w14:textId="1B1D71E0" w:rsidR="00E75B43" w:rsidRPr="00930177" w:rsidRDefault="009E563B" w:rsidP="004268E3">
            <w:pPr>
              <w:spacing w:after="120"/>
            </w:pPr>
            <w:r w:rsidRPr="00930177">
              <w:t>DOWN</w:t>
            </w:r>
          </w:p>
        </w:tc>
        <w:tc>
          <w:tcPr>
            <w:tcW w:w="1350" w:type="dxa"/>
          </w:tcPr>
          <w:p w14:paraId="7BCDF9F5" w14:textId="77777777" w:rsidR="00E75B43" w:rsidRPr="00930177" w:rsidRDefault="00E75B43" w:rsidP="004268E3">
            <w:pPr>
              <w:spacing w:after="120"/>
            </w:pPr>
            <w:r w:rsidRPr="00930177">
              <w:t>3</w:t>
            </w:r>
          </w:p>
        </w:tc>
        <w:tc>
          <w:tcPr>
            <w:tcW w:w="1170" w:type="dxa"/>
          </w:tcPr>
          <w:p w14:paraId="27FB2E3B" w14:textId="038D0A3A" w:rsidR="00E75B43" w:rsidRPr="00930177" w:rsidRDefault="009E563B" w:rsidP="004268E3">
            <w:pPr>
              <w:spacing w:after="120"/>
            </w:pPr>
            <w:r w:rsidRPr="00930177">
              <w:t>DIA</w:t>
            </w:r>
          </w:p>
        </w:tc>
        <w:tc>
          <w:tcPr>
            <w:tcW w:w="1170" w:type="dxa"/>
          </w:tcPr>
          <w:p w14:paraId="6A295B6F" w14:textId="0F3A9174" w:rsidR="00E75B43" w:rsidRPr="00930177" w:rsidRDefault="009E563B" w:rsidP="004268E3">
            <w:pPr>
              <w:spacing w:after="120"/>
            </w:pPr>
            <w:r w:rsidRPr="00930177">
              <w:t>1.00</w:t>
            </w:r>
          </w:p>
        </w:tc>
        <w:tc>
          <w:tcPr>
            <w:tcW w:w="1170" w:type="dxa"/>
          </w:tcPr>
          <w:p w14:paraId="4FA58E89" w14:textId="67EFAD10" w:rsidR="00E75B43" w:rsidRPr="00930177" w:rsidRDefault="009E563B" w:rsidP="004268E3">
            <w:pPr>
              <w:spacing w:after="120"/>
            </w:pPr>
            <w:r w:rsidRPr="00930177">
              <w:t>2.99</w:t>
            </w:r>
          </w:p>
        </w:tc>
      </w:tr>
      <w:tr w:rsidR="00E75B43" w:rsidRPr="00930177" w14:paraId="5E852993" w14:textId="77777777" w:rsidTr="004268E3">
        <w:trPr>
          <w:cantSplit/>
        </w:trPr>
        <w:tc>
          <w:tcPr>
            <w:tcW w:w="1350" w:type="dxa"/>
          </w:tcPr>
          <w:p w14:paraId="1F436FEF" w14:textId="0A07E2AB" w:rsidR="00E75B43" w:rsidRPr="00930177" w:rsidRDefault="009E563B" w:rsidP="004268E3">
            <w:pPr>
              <w:spacing w:after="120"/>
            </w:pPr>
            <w:r w:rsidRPr="00930177">
              <w:t>TRN</w:t>
            </w:r>
          </w:p>
        </w:tc>
        <w:tc>
          <w:tcPr>
            <w:tcW w:w="1440" w:type="dxa"/>
          </w:tcPr>
          <w:p w14:paraId="7929DC8B" w14:textId="6F2537C1" w:rsidR="00E75B43" w:rsidRPr="00930177" w:rsidRDefault="009E563B" w:rsidP="004268E3">
            <w:pPr>
              <w:spacing w:after="120"/>
            </w:pPr>
            <w:r w:rsidRPr="00930177">
              <w:t>27</w:t>
            </w:r>
          </w:p>
        </w:tc>
        <w:tc>
          <w:tcPr>
            <w:tcW w:w="1170" w:type="dxa"/>
          </w:tcPr>
          <w:p w14:paraId="55FEAD97" w14:textId="3419585F" w:rsidR="00E75B43" w:rsidRPr="00930177" w:rsidRDefault="009E563B" w:rsidP="004268E3">
            <w:pPr>
              <w:spacing w:after="120"/>
            </w:pPr>
            <w:r w:rsidRPr="00930177">
              <w:t>DOWN</w:t>
            </w:r>
          </w:p>
        </w:tc>
        <w:tc>
          <w:tcPr>
            <w:tcW w:w="1350" w:type="dxa"/>
          </w:tcPr>
          <w:p w14:paraId="265665AE" w14:textId="77777777" w:rsidR="00E75B43" w:rsidRPr="00930177" w:rsidRDefault="00E75B43" w:rsidP="004268E3">
            <w:pPr>
              <w:spacing w:after="120"/>
            </w:pPr>
            <w:r w:rsidRPr="00930177">
              <w:t>4</w:t>
            </w:r>
          </w:p>
        </w:tc>
        <w:tc>
          <w:tcPr>
            <w:tcW w:w="1170" w:type="dxa"/>
          </w:tcPr>
          <w:p w14:paraId="5B87864C" w14:textId="61F24132" w:rsidR="00E75B43" w:rsidRPr="00930177" w:rsidRDefault="009E563B" w:rsidP="004268E3">
            <w:pPr>
              <w:spacing w:after="120"/>
            </w:pPr>
            <w:r w:rsidRPr="00930177">
              <w:t>DIA</w:t>
            </w:r>
          </w:p>
        </w:tc>
        <w:tc>
          <w:tcPr>
            <w:tcW w:w="1170" w:type="dxa"/>
          </w:tcPr>
          <w:p w14:paraId="7937F363" w14:textId="322A7EE6" w:rsidR="00E75B43" w:rsidRPr="00930177" w:rsidRDefault="009E563B" w:rsidP="004268E3">
            <w:pPr>
              <w:spacing w:after="120"/>
            </w:pPr>
            <w:r w:rsidRPr="00930177">
              <w:t>3.0</w:t>
            </w:r>
          </w:p>
        </w:tc>
        <w:tc>
          <w:tcPr>
            <w:tcW w:w="1170" w:type="dxa"/>
          </w:tcPr>
          <w:p w14:paraId="72811EBD" w14:textId="49E5CB4D" w:rsidR="00E75B43" w:rsidRPr="00930177" w:rsidRDefault="009E563B" w:rsidP="004268E3">
            <w:pPr>
              <w:spacing w:after="120"/>
            </w:pPr>
            <w:r w:rsidRPr="00930177">
              <w:t>999.9</w:t>
            </w:r>
          </w:p>
        </w:tc>
      </w:tr>
    </w:tbl>
    <w:p w14:paraId="7FD59A6E" w14:textId="0912D9BC" w:rsidR="00E75B43" w:rsidRPr="00930177" w:rsidRDefault="00E75B43" w:rsidP="00E75B43">
      <w:pPr>
        <w:pStyle w:val="Heading5"/>
      </w:pPr>
      <w:bookmarkStart w:id="219" w:name="_Toc370394793"/>
      <w:r w:rsidRPr="00930177">
        <w:t>Region 1 Example Design 14</w:t>
      </w:r>
      <w:bookmarkEnd w:id="219"/>
    </w:p>
    <w:p w14:paraId="409265D9" w14:textId="425655A6" w:rsidR="00E75B43" w:rsidRPr="00930177" w:rsidRDefault="00A24205" w:rsidP="00E75B43">
      <w:r w:rsidRPr="00930177">
        <w:t>Example 1 with down woody material collected</w:t>
      </w:r>
      <w:r w:rsidR="00E75B43" w:rsidRPr="00930177">
        <w:t xml:space="preserve">, as outlined </w:t>
      </w:r>
      <w:r w:rsidR="00215892" w:rsidRPr="00930177">
        <w:t xml:space="preserve">in </w:t>
      </w:r>
      <w:r w:rsidR="00BA7961" w:rsidRPr="00BA7961">
        <w:rPr>
          <w:color w:val="0000FF"/>
          <w:u w:val="single"/>
        </w:rPr>
        <w:fldChar w:fldCharType="begin"/>
      </w:r>
      <w:r w:rsidR="00BA7961" w:rsidRPr="00BA7961">
        <w:rPr>
          <w:color w:val="0000FF"/>
          <w:u w:val="single"/>
        </w:rPr>
        <w:instrText xml:space="preserve"> REF _Ref409784789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57</w:t>
      </w:r>
      <w:r w:rsidR="00BA7961" w:rsidRPr="00BA7961">
        <w:rPr>
          <w:color w:val="0000FF"/>
          <w:u w:val="single"/>
        </w:rPr>
        <w:fldChar w:fldCharType="end"/>
      </w:r>
      <w:r w:rsidRPr="00930177">
        <w:t>.</w:t>
      </w:r>
    </w:p>
    <w:p w14:paraId="4B5A0149" w14:textId="4C97CFF7" w:rsidR="00E75B43" w:rsidRPr="00930177" w:rsidRDefault="00E75B43" w:rsidP="00E75B43">
      <w:pPr>
        <w:pStyle w:val="Caption"/>
        <w:rPr>
          <w:color w:val="auto"/>
        </w:rPr>
      </w:pPr>
      <w:bookmarkStart w:id="220" w:name="_Ref409784789"/>
      <w:bookmarkStart w:id="221" w:name="_Toc370394589"/>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57</w:t>
      </w:r>
      <w:r w:rsidRPr="00930177">
        <w:rPr>
          <w:color w:val="auto"/>
        </w:rPr>
        <w:fldChar w:fldCharType="end"/>
      </w:r>
      <w:bookmarkEnd w:id="220"/>
      <w:r w:rsidRPr="00930177">
        <w:rPr>
          <w:color w:val="auto"/>
        </w:rPr>
        <w:t>:  Region 1, sample design 14</w:t>
      </w:r>
      <w:bookmarkEnd w:id="221"/>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Region 1, sample design 14"/>
      </w:tblPr>
      <w:tblGrid>
        <w:gridCol w:w="1350"/>
        <w:gridCol w:w="1440"/>
        <w:gridCol w:w="1170"/>
        <w:gridCol w:w="1350"/>
        <w:gridCol w:w="1170"/>
        <w:gridCol w:w="1170"/>
        <w:gridCol w:w="1170"/>
      </w:tblGrid>
      <w:tr w:rsidR="00E75B43" w:rsidRPr="00930177" w14:paraId="5007666A" w14:textId="77777777" w:rsidTr="004268E3">
        <w:trPr>
          <w:tblHeader/>
        </w:trPr>
        <w:tc>
          <w:tcPr>
            <w:tcW w:w="1350" w:type="dxa"/>
            <w:shd w:val="clear" w:color="auto" w:fill="0B610D"/>
          </w:tcPr>
          <w:p w14:paraId="56F023FC" w14:textId="77777777" w:rsidR="00E75B43" w:rsidRPr="00930177" w:rsidRDefault="00E75B43" w:rsidP="004268E3">
            <w:pPr>
              <w:pStyle w:val="TableHeaderRow"/>
              <w:rPr>
                <w:rStyle w:val="Strong"/>
              </w:rPr>
            </w:pPr>
            <w:r w:rsidRPr="00930177">
              <w:rPr>
                <w:rStyle w:val="Strong"/>
              </w:rPr>
              <w:t>Sample Selection Method</w:t>
            </w:r>
          </w:p>
        </w:tc>
        <w:tc>
          <w:tcPr>
            <w:tcW w:w="1440" w:type="dxa"/>
            <w:shd w:val="clear" w:color="auto" w:fill="0B610D"/>
          </w:tcPr>
          <w:p w14:paraId="55A16BEA" w14:textId="77777777" w:rsidR="00E75B43" w:rsidRPr="00930177" w:rsidRDefault="00E75B43" w:rsidP="004268E3">
            <w:pPr>
              <w:pStyle w:val="TableHeaderRow"/>
              <w:rPr>
                <w:rStyle w:val="Strong"/>
              </w:rPr>
            </w:pPr>
            <w:r w:rsidRPr="00930177">
              <w:rPr>
                <w:rStyle w:val="Strong"/>
              </w:rPr>
              <w:t>Sample Expansion Factor</w:t>
            </w:r>
          </w:p>
        </w:tc>
        <w:tc>
          <w:tcPr>
            <w:tcW w:w="1170" w:type="dxa"/>
            <w:shd w:val="clear" w:color="auto" w:fill="0B610D"/>
          </w:tcPr>
          <w:p w14:paraId="2CB5C308" w14:textId="77777777" w:rsidR="00E75B43" w:rsidRPr="00930177" w:rsidRDefault="00E75B43" w:rsidP="004268E3">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5407C746" w14:textId="77777777" w:rsidR="00E75B43" w:rsidRPr="00930177" w:rsidRDefault="00E75B43" w:rsidP="004268E3">
            <w:pPr>
              <w:pStyle w:val="TableHeaderRow"/>
              <w:rPr>
                <w:rStyle w:val="Strong"/>
              </w:rPr>
            </w:pPr>
            <w:r w:rsidRPr="00930177">
              <w:rPr>
                <w:rStyle w:val="Strong"/>
              </w:rPr>
              <w:t>Selection Criteria Number</w:t>
            </w:r>
          </w:p>
        </w:tc>
        <w:tc>
          <w:tcPr>
            <w:tcW w:w="1170" w:type="dxa"/>
            <w:shd w:val="clear" w:color="auto" w:fill="0B610D"/>
          </w:tcPr>
          <w:p w14:paraId="49749934" w14:textId="77777777" w:rsidR="00E75B43" w:rsidRPr="00930177" w:rsidRDefault="00E75B43" w:rsidP="004268E3">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19263264" w14:textId="77777777" w:rsidR="00E75B43" w:rsidRPr="00930177" w:rsidRDefault="00E75B43" w:rsidP="004268E3">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6967D947" w14:textId="77777777" w:rsidR="00E75B43" w:rsidRPr="00930177" w:rsidRDefault="00E75B43" w:rsidP="004268E3">
            <w:pPr>
              <w:pStyle w:val="TableHeaderRow"/>
              <w:rPr>
                <w:rStyle w:val="Strong"/>
              </w:rPr>
            </w:pPr>
            <w:proofErr w:type="spellStart"/>
            <w:r w:rsidRPr="00930177">
              <w:rPr>
                <w:rStyle w:val="Strong"/>
              </w:rPr>
              <w:t>Subpop</w:t>
            </w:r>
            <w:proofErr w:type="spellEnd"/>
            <w:r w:rsidRPr="00930177">
              <w:rPr>
                <w:rStyle w:val="Strong"/>
              </w:rPr>
              <w:t>. Max. Value</w:t>
            </w:r>
          </w:p>
        </w:tc>
      </w:tr>
      <w:tr w:rsidR="00E75B43" w:rsidRPr="00930177" w14:paraId="687D66EF" w14:textId="77777777" w:rsidTr="004268E3">
        <w:trPr>
          <w:cantSplit/>
        </w:trPr>
        <w:tc>
          <w:tcPr>
            <w:tcW w:w="1350" w:type="dxa"/>
          </w:tcPr>
          <w:p w14:paraId="46F0C062" w14:textId="77777777" w:rsidR="00E75B43" w:rsidRPr="00930177" w:rsidRDefault="00E75B43" w:rsidP="004268E3">
            <w:pPr>
              <w:spacing w:after="120"/>
            </w:pPr>
            <w:r w:rsidRPr="00930177">
              <w:t>BAF</w:t>
            </w:r>
          </w:p>
        </w:tc>
        <w:tc>
          <w:tcPr>
            <w:tcW w:w="1440" w:type="dxa"/>
          </w:tcPr>
          <w:p w14:paraId="1D113B35" w14:textId="77777777" w:rsidR="00E75B43" w:rsidRPr="00930177" w:rsidRDefault="00E75B43" w:rsidP="004268E3">
            <w:pPr>
              <w:spacing w:after="120"/>
            </w:pPr>
            <w:r w:rsidRPr="00930177">
              <w:t>40</w:t>
            </w:r>
          </w:p>
        </w:tc>
        <w:tc>
          <w:tcPr>
            <w:tcW w:w="1170" w:type="dxa"/>
          </w:tcPr>
          <w:p w14:paraId="39191E4C" w14:textId="118C570B" w:rsidR="00E75B43" w:rsidRPr="00930177" w:rsidRDefault="0013407B" w:rsidP="004268E3">
            <w:pPr>
              <w:spacing w:after="120"/>
            </w:pPr>
            <w:r w:rsidRPr="00930177">
              <w:t>ALL</w:t>
            </w:r>
          </w:p>
        </w:tc>
        <w:tc>
          <w:tcPr>
            <w:tcW w:w="1350" w:type="dxa"/>
          </w:tcPr>
          <w:p w14:paraId="13AC0C60" w14:textId="77777777" w:rsidR="00E75B43" w:rsidRPr="00930177" w:rsidRDefault="00E75B43" w:rsidP="004268E3">
            <w:pPr>
              <w:spacing w:after="120"/>
            </w:pPr>
            <w:r w:rsidRPr="00930177">
              <w:t>1</w:t>
            </w:r>
          </w:p>
        </w:tc>
        <w:tc>
          <w:tcPr>
            <w:tcW w:w="1170" w:type="dxa"/>
          </w:tcPr>
          <w:p w14:paraId="4A636C48" w14:textId="77777777" w:rsidR="00E75B43" w:rsidRPr="00930177" w:rsidRDefault="00E75B43" w:rsidP="004268E3">
            <w:pPr>
              <w:spacing w:after="120"/>
            </w:pPr>
            <w:r w:rsidRPr="00930177">
              <w:t>DBH</w:t>
            </w:r>
          </w:p>
        </w:tc>
        <w:tc>
          <w:tcPr>
            <w:tcW w:w="1170" w:type="dxa"/>
          </w:tcPr>
          <w:p w14:paraId="633DE2D7" w14:textId="77777777" w:rsidR="00E75B43" w:rsidRPr="00930177" w:rsidRDefault="00E75B43" w:rsidP="004268E3">
            <w:pPr>
              <w:spacing w:after="120"/>
            </w:pPr>
            <w:r w:rsidRPr="00930177">
              <w:t>5.0</w:t>
            </w:r>
          </w:p>
        </w:tc>
        <w:tc>
          <w:tcPr>
            <w:tcW w:w="1170" w:type="dxa"/>
          </w:tcPr>
          <w:p w14:paraId="58344665" w14:textId="77777777" w:rsidR="00E75B43" w:rsidRPr="00930177" w:rsidRDefault="00E75B43" w:rsidP="004268E3">
            <w:pPr>
              <w:spacing w:after="120"/>
            </w:pPr>
            <w:r w:rsidRPr="00930177">
              <w:t>999.9</w:t>
            </w:r>
          </w:p>
        </w:tc>
      </w:tr>
      <w:tr w:rsidR="00E75B43" w:rsidRPr="00930177" w14:paraId="583D27C1" w14:textId="77777777" w:rsidTr="004268E3">
        <w:trPr>
          <w:cantSplit/>
        </w:trPr>
        <w:tc>
          <w:tcPr>
            <w:tcW w:w="1350" w:type="dxa"/>
          </w:tcPr>
          <w:p w14:paraId="2DE2BB4A" w14:textId="6F7C4247" w:rsidR="00E75B43" w:rsidRPr="00930177" w:rsidRDefault="0013407B" w:rsidP="004268E3">
            <w:pPr>
              <w:spacing w:after="120"/>
            </w:pPr>
            <w:r w:rsidRPr="00930177">
              <w:t>FRQ</w:t>
            </w:r>
          </w:p>
        </w:tc>
        <w:tc>
          <w:tcPr>
            <w:tcW w:w="1440" w:type="dxa"/>
          </w:tcPr>
          <w:p w14:paraId="6E37BEE7" w14:textId="1AA1AB13" w:rsidR="00E75B43" w:rsidRPr="00930177" w:rsidRDefault="0013407B" w:rsidP="004268E3">
            <w:pPr>
              <w:spacing w:after="120"/>
            </w:pPr>
            <w:r w:rsidRPr="00930177">
              <w:t>300</w:t>
            </w:r>
          </w:p>
        </w:tc>
        <w:tc>
          <w:tcPr>
            <w:tcW w:w="1170" w:type="dxa"/>
          </w:tcPr>
          <w:p w14:paraId="6BA38685" w14:textId="029969EA" w:rsidR="00E75B43" w:rsidRPr="00930177" w:rsidRDefault="0013407B" w:rsidP="004268E3">
            <w:pPr>
              <w:spacing w:after="120"/>
            </w:pPr>
            <w:r w:rsidRPr="00930177">
              <w:t>ALL</w:t>
            </w:r>
          </w:p>
        </w:tc>
        <w:tc>
          <w:tcPr>
            <w:tcW w:w="1350" w:type="dxa"/>
          </w:tcPr>
          <w:p w14:paraId="7B6C9E04" w14:textId="77777777" w:rsidR="00E75B43" w:rsidRPr="00930177" w:rsidRDefault="00E75B43" w:rsidP="004268E3">
            <w:pPr>
              <w:spacing w:after="120"/>
            </w:pPr>
            <w:r w:rsidRPr="00930177">
              <w:t>2</w:t>
            </w:r>
          </w:p>
        </w:tc>
        <w:tc>
          <w:tcPr>
            <w:tcW w:w="1170" w:type="dxa"/>
          </w:tcPr>
          <w:p w14:paraId="10F6E97B" w14:textId="77777777" w:rsidR="00E75B43" w:rsidRPr="00930177" w:rsidRDefault="00E75B43" w:rsidP="004268E3">
            <w:pPr>
              <w:spacing w:after="120"/>
            </w:pPr>
            <w:r w:rsidRPr="00930177">
              <w:t>DBH</w:t>
            </w:r>
          </w:p>
        </w:tc>
        <w:tc>
          <w:tcPr>
            <w:tcW w:w="1170" w:type="dxa"/>
          </w:tcPr>
          <w:p w14:paraId="6B67C80E" w14:textId="694DD98E" w:rsidR="00E75B43" w:rsidRPr="00930177" w:rsidRDefault="0013407B" w:rsidP="004268E3">
            <w:pPr>
              <w:spacing w:after="120"/>
            </w:pPr>
            <w:r w:rsidRPr="00930177">
              <w:t>0.1</w:t>
            </w:r>
          </w:p>
        </w:tc>
        <w:tc>
          <w:tcPr>
            <w:tcW w:w="1170" w:type="dxa"/>
          </w:tcPr>
          <w:p w14:paraId="0772C005" w14:textId="6712644B" w:rsidR="00E75B43" w:rsidRPr="00930177" w:rsidRDefault="0013407B" w:rsidP="004268E3">
            <w:pPr>
              <w:spacing w:after="120"/>
            </w:pPr>
            <w:r w:rsidRPr="00930177">
              <w:t>4.9</w:t>
            </w:r>
          </w:p>
        </w:tc>
      </w:tr>
      <w:tr w:rsidR="00E75B43" w:rsidRPr="00930177" w14:paraId="520011BA" w14:textId="77777777" w:rsidTr="004268E3">
        <w:trPr>
          <w:cantSplit/>
        </w:trPr>
        <w:tc>
          <w:tcPr>
            <w:tcW w:w="1350" w:type="dxa"/>
          </w:tcPr>
          <w:p w14:paraId="3D2AE9D6" w14:textId="5159A040" w:rsidR="00E75B43" w:rsidRPr="00930177" w:rsidRDefault="0013407B" w:rsidP="004268E3">
            <w:pPr>
              <w:spacing w:after="120"/>
            </w:pPr>
            <w:r w:rsidRPr="00930177">
              <w:t>???</w:t>
            </w:r>
          </w:p>
        </w:tc>
        <w:tc>
          <w:tcPr>
            <w:tcW w:w="1440" w:type="dxa"/>
          </w:tcPr>
          <w:p w14:paraId="32597E99" w14:textId="72E18B6E" w:rsidR="00E75B43" w:rsidRPr="00930177" w:rsidRDefault="0013407B" w:rsidP="004268E3">
            <w:pPr>
              <w:spacing w:after="120"/>
            </w:pPr>
            <w:r w:rsidRPr="00930177">
              <w:t>???</w:t>
            </w:r>
          </w:p>
        </w:tc>
        <w:tc>
          <w:tcPr>
            <w:tcW w:w="1170" w:type="dxa"/>
          </w:tcPr>
          <w:p w14:paraId="2E5A94D7" w14:textId="743DCFBA" w:rsidR="00E75B43" w:rsidRPr="00930177" w:rsidRDefault="0013407B" w:rsidP="004268E3">
            <w:pPr>
              <w:spacing w:after="120"/>
            </w:pPr>
            <w:r w:rsidRPr="00930177">
              <w:t>LIVE</w:t>
            </w:r>
          </w:p>
        </w:tc>
        <w:tc>
          <w:tcPr>
            <w:tcW w:w="1350" w:type="dxa"/>
          </w:tcPr>
          <w:p w14:paraId="640CCD1A" w14:textId="77777777" w:rsidR="00E75B43" w:rsidRPr="00930177" w:rsidRDefault="00E75B43" w:rsidP="004268E3">
            <w:pPr>
              <w:spacing w:after="120"/>
            </w:pPr>
            <w:r w:rsidRPr="00930177">
              <w:t>3</w:t>
            </w:r>
          </w:p>
        </w:tc>
        <w:tc>
          <w:tcPr>
            <w:tcW w:w="1170" w:type="dxa"/>
          </w:tcPr>
          <w:p w14:paraId="5A2545D8" w14:textId="25EED39C" w:rsidR="00E75B43" w:rsidRPr="00930177" w:rsidRDefault="0013407B" w:rsidP="004268E3">
            <w:pPr>
              <w:spacing w:after="120"/>
            </w:pPr>
            <w:r w:rsidRPr="00930177">
              <w:t>HGT</w:t>
            </w:r>
          </w:p>
        </w:tc>
        <w:tc>
          <w:tcPr>
            <w:tcW w:w="1170" w:type="dxa"/>
          </w:tcPr>
          <w:p w14:paraId="62F562C8" w14:textId="41EBA422" w:rsidR="00E75B43" w:rsidRPr="00930177" w:rsidRDefault="0013407B" w:rsidP="004268E3">
            <w:pPr>
              <w:spacing w:after="120"/>
            </w:pPr>
            <w:r w:rsidRPr="00930177">
              <w:t>0.5</w:t>
            </w:r>
          </w:p>
        </w:tc>
        <w:tc>
          <w:tcPr>
            <w:tcW w:w="1170" w:type="dxa"/>
          </w:tcPr>
          <w:p w14:paraId="7ADB8166" w14:textId="1F84736A" w:rsidR="00E75B43" w:rsidRPr="00930177" w:rsidRDefault="0013407B" w:rsidP="004268E3">
            <w:pPr>
              <w:spacing w:after="120"/>
            </w:pPr>
            <w:r w:rsidRPr="00930177">
              <w:t>4.4</w:t>
            </w:r>
          </w:p>
        </w:tc>
      </w:tr>
      <w:tr w:rsidR="00E75B43" w:rsidRPr="00930177" w14:paraId="22FE3C41" w14:textId="77777777" w:rsidTr="004268E3">
        <w:trPr>
          <w:cantSplit/>
        </w:trPr>
        <w:tc>
          <w:tcPr>
            <w:tcW w:w="1350" w:type="dxa"/>
          </w:tcPr>
          <w:p w14:paraId="67B4E728" w14:textId="77777777" w:rsidR="00E75B43" w:rsidRPr="00930177" w:rsidRDefault="00E75B43" w:rsidP="004268E3">
            <w:pPr>
              <w:spacing w:after="120"/>
            </w:pPr>
            <w:r w:rsidRPr="00930177">
              <w:t>???</w:t>
            </w:r>
          </w:p>
        </w:tc>
        <w:tc>
          <w:tcPr>
            <w:tcW w:w="1440" w:type="dxa"/>
          </w:tcPr>
          <w:p w14:paraId="2214DA86" w14:textId="0A584F04" w:rsidR="00E75B43" w:rsidRPr="00930177" w:rsidRDefault="0013407B" w:rsidP="004268E3">
            <w:pPr>
              <w:spacing w:after="120"/>
            </w:pPr>
            <w:r w:rsidRPr="00930177">
              <w:t>300</w:t>
            </w:r>
          </w:p>
        </w:tc>
        <w:tc>
          <w:tcPr>
            <w:tcW w:w="1170" w:type="dxa"/>
          </w:tcPr>
          <w:p w14:paraId="15101D3A" w14:textId="77777777" w:rsidR="00E75B43" w:rsidRPr="00930177" w:rsidRDefault="00E75B43" w:rsidP="004268E3">
            <w:pPr>
              <w:spacing w:after="120"/>
            </w:pPr>
            <w:r w:rsidRPr="00930177">
              <w:t>LIVE</w:t>
            </w:r>
          </w:p>
        </w:tc>
        <w:tc>
          <w:tcPr>
            <w:tcW w:w="1350" w:type="dxa"/>
          </w:tcPr>
          <w:p w14:paraId="263DE5AE" w14:textId="77777777" w:rsidR="00E75B43" w:rsidRPr="00930177" w:rsidRDefault="00E75B43" w:rsidP="004268E3">
            <w:pPr>
              <w:spacing w:after="120"/>
            </w:pPr>
            <w:r w:rsidRPr="00930177">
              <w:t>4</w:t>
            </w:r>
          </w:p>
        </w:tc>
        <w:tc>
          <w:tcPr>
            <w:tcW w:w="1170" w:type="dxa"/>
          </w:tcPr>
          <w:p w14:paraId="2FA1131D" w14:textId="646F4506" w:rsidR="00E75B43" w:rsidRPr="00930177" w:rsidRDefault="0013407B" w:rsidP="004268E3">
            <w:pPr>
              <w:spacing w:after="120"/>
            </w:pPr>
            <w:r w:rsidRPr="00930177">
              <w:t>CVR</w:t>
            </w:r>
          </w:p>
        </w:tc>
        <w:tc>
          <w:tcPr>
            <w:tcW w:w="1170" w:type="dxa"/>
          </w:tcPr>
          <w:p w14:paraId="5166FD46" w14:textId="50538F29" w:rsidR="00E75B43" w:rsidRPr="00930177" w:rsidRDefault="0013407B" w:rsidP="004268E3">
            <w:pPr>
              <w:spacing w:after="120"/>
            </w:pPr>
            <w:r w:rsidRPr="00930177">
              <w:t>0.5</w:t>
            </w:r>
          </w:p>
        </w:tc>
        <w:tc>
          <w:tcPr>
            <w:tcW w:w="1170" w:type="dxa"/>
          </w:tcPr>
          <w:p w14:paraId="770F5A0A" w14:textId="77777777" w:rsidR="00E75B43" w:rsidRPr="00930177" w:rsidRDefault="00E75B43" w:rsidP="004268E3">
            <w:pPr>
              <w:spacing w:after="120"/>
            </w:pPr>
            <w:r w:rsidRPr="00930177">
              <w:t>4.4</w:t>
            </w:r>
          </w:p>
        </w:tc>
      </w:tr>
      <w:tr w:rsidR="00E75B43" w:rsidRPr="00930177" w14:paraId="203F4E37" w14:textId="77777777" w:rsidTr="004268E3">
        <w:trPr>
          <w:cantSplit/>
        </w:trPr>
        <w:tc>
          <w:tcPr>
            <w:tcW w:w="1350" w:type="dxa"/>
          </w:tcPr>
          <w:p w14:paraId="0E5A3E71" w14:textId="77777777" w:rsidR="00E75B43" w:rsidRPr="00930177" w:rsidRDefault="00E75B43" w:rsidP="004268E3">
            <w:pPr>
              <w:spacing w:after="120"/>
            </w:pPr>
            <w:r w:rsidRPr="00930177">
              <w:t>FRQ</w:t>
            </w:r>
          </w:p>
        </w:tc>
        <w:tc>
          <w:tcPr>
            <w:tcW w:w="1440" w:type="dxa"/>
          </w:tcPr>
          <w:p w14:paraId="371A2AB3" w14:textId="186C0E3C" w:rsidR="00E75B43" w:rsidRPr="00930177" w:rsidRDefault="0013407B" w:rsidP="004268E3">
            <w:pPr>
              <w:spacing w:after="120"/>
            </w:pPr>
            <w:r w:rsidRPr="00930177">
              <w:t>300</w:t>
            </w:r>
          </w:p>
        </w:tc>
        <w:tc>
          <w:tcPr>
            <w:tcW w:w="1170" w:type="dxa"/>
          </w:tcPr>
          <w:p w14:paraId="01E4F0F8" w14:textId="282FE78A" w:rsidR="00E75B43" w:rsidRPr="00930177" w:rsidRDefault="0013407B" w:rsidP="004268E3">
            <w:pPr>
              <w:spacing w:after="120"/>
            </w:pPr>
            <w:r w:rsidRPr="00930177">
              <w:t>???</w:t>
            </w:r>
          </w:p>
        </w:tc>
        <w:tc>
          <w:tcPr>
            <w:tcW w:w="1350" w:type="dxa"/>
          </w:tcPr>
          <w:p w14:paraId="46FD08B3" w14:textId="77777777" w:rsidR="00E75B43" w:rsidRPr="00930177" w:rsidRDefault="00E75B43" w:rsidP="004268E3">
            <w:pPr>
              <w:spacing w:after="120"/>
            </w:pPr>
            <w:r w:rsidRPr="00930177">
              <w:t>5</w:t>
            </w:r>
          </w:p>
        </w:tc>
        <w:tc>
          <w:tcPr>
            <w:tcW w:w="1170" w:type="dxa"/>
          </w:tcPr>
          <w:p w14:paraId="7443941E" w14:textId="6CF49BD4" w:rsidR="00E75B43" w:rsidRPr="00930177" w:rsidRDefault="0013407B" w:rsidP="004268E3">
            <w:pPr>
              <w:spacing w:after="120"/>
            </w:pPr>
            <w:r w:rsidRPr="00930177">
              <w:t>SVC</w:t>
            </w:r>
          </w:p>
        </w:tc>
        <w:tc>
          <w:tcPr>
            <w:tcW w:w="1170" w:type="dxa"/>
          </w:tcPr>
          <w:p w14:paraId="5F96329D" w14:textId="77108E37" w:rsidR="00E75B43" w:rsidRPr="00930177" w:rsidRDefault="0013407B" w:rsidP="004268E3">
            <w:pPr>
              <w:spacing w:after="120"/>
            </w:pPr>
            <w:r w:rsidRPr="00930177">
              <w:t>5.0</w:t>
            </w:r>
          </w:p>
        </w:tc>
        <w:tc>
          <w:tcPr>
            <w:tcW w:w="1170" w:type="dxa"/>
          </w:tcPr>
          <w:p w14:paraId="2020AAA5" w14:textId="77777777" w:rsidR="00E75B43" w:rsidRPr="00930177" w:rsidRDefault="00E75B43" w:rsidP="004268E3">
            <w:pPr>
              <w:spacing w:after="120"/>
            </w:pPr>
            <w:r w:rsidRPr="00930177">
              <w:t>100</w:t>
            </w:r>
          </w:p>
        </w:tc>
      </w:tr>
      <w:tr w:rsidR="00E75B43" w:rsidRPr="00930177" w14:paraId="1421CDA1" w14:textId="77777777" w:rsidTr="004268E3">
        <w:trPr>
          <w:cantSplit/>
        </w:trPr>
        <w:tc>
          <w:tcPr>
            <w:tcW w:w="1350" w:type="dxa"/>
          </w:tcPr>
          <w:p w14:paraId="37A85864" w14:textId="40005A07" w:rsidR="00E75B43" w:rsidRPr="00930177" w:rsidRDefault="0013407B" w:rsidP="004268E3">
            <w:pPr>
              <w:spacing w:after="120"/>
            </w:pPr>
            <w:r w:rsidRPr="00930177">
              <w:t>TRN</w:t>
            </w:r>
          </w:p>
        </w:tc>
        <w:tc>
          <w:tcPr>
            <w:tcW w:w="1440" w:type="dxa"/>
          </w:tcPr>
          <w:p w14:paraId="5053C7F3" w14:textId="291E6C9A" w:rsidR="00E75B43" w:rsidRPr="00930177" w:rsidRDefault="0013407B" w:rsidP="004268E3">
            <w:pPr>
              <w:spacing w:after="120"/>
            </w:pPr>
            <w:r w:rsidRPr="00930177">
              <w:t>7</w:t>
            </w:r>
          </w:p>
        </w:tc>
        <w:tc>
          <w:tcPr>
            <w:tcW w:w="1170" w:type="dxa"/>
          </w:tcPr>
          <w:p w14:paraId="392A8407" w14:textId="0F39151C" w:rsidR="00E75B43" w:rsidRPr="00930177" w:rsidRDefault="0013407B" w:rsidP="004268E3">
            <w:pPr>
              <w:spacing w:after="120"/>
            </w:pPr>
            <w:r w:rsidRPr="00930177">
              <w:t>DOWN</w:t>
            </w:r>
          </w:p>
        </w:tc>
        <w:tc>
          <w:tcPr>
            <w:tcW w:w="1350" w:type="dxa"/>
          </w:tcPr>
          <w:p w14:paraId="2F17D6B6" w14:textId="77777777" w:rsidR="00E75B43" w:rsidRPr="00930177" w:rsidRDefault="00E75B43" w:rsidP="004268E3">
            <w:pPr>
              <w:spacing w:after="120"/>
            </w:pPr>
            <w:r w:rsidRPr="00930177">
              <w:t>6</w:t>
            </w:r>
          </w:p>
        </w:tc>
        <w:tc>
          <w:tcPr>
            <w:tcW w:w="1170" w:type="dxa"/>
          </w:tcPr>
          <w:p w14:paraId="4094D99C" w14:textId="19549C91" w:rsidR="00E75B43" w:rsidRPr="00930177" w:rsidRDefault="0013407B" w:rsidP="004268E3">
            <w:pPr>
              <w:spacing w:after="120"/>
            </w:pPr>
            <w:r w:rsidRPr="00930177">
              <w:t>DIA</w:t>
            </w:r>
          </w:p>
        </w:tc>
        <w:tc>
          <w:tcPr>
            <w:tcW w:w="1170" w:type="dxa"/>
          </w:tcPr>
          <w:p w14:paraId="296D192E" w14:textId="4969423E" w:rsidR="00E75B43" w:rsidRPr="00930177" w:rsidRDefault="0013407B" w:rsidP="004268E3">
            <w:pPr>
              <w:spacing w:after="120"/>
            </w:pPr>
            <w:r w:rsidRPr="00930177">
              <w:t>0.00</w:t>
            </w:r>
          </w:p>
        </w:tc>
        <w:tc>
          <w:tcPr>
            <w:tcW w:w="1170" w:type="dxa"/>
          </w:tcPr>
          <w:p w14:paraId="596BB594" w14:textId="4841A09B" w:rsidR="00E75B43" w:rsidRPr="00930177" w:rsidRDefault="0013407B" w:rsidP="004268E3">
            <w:pPr>
              <w:spacing w:after="120"/>
            </w:pPr>
            <w:r w:rsidRPr="00930177">
              <w:t>0.24</w:t>
            </w:r>
          </w:p>
        </w:tc>
      </w:tr>
      <w:tr w:rsidR="0013407B" w:rsidRPr="00930177" w14:paraId="108323D1" w14:textId="77777777" w:rsidTr="004268E3">
        <w:trPr>
          <w:cantSplit/>
        </w:trPr>
        <w:tc>
          <w:tcPr>
            <w:tcW w:w="1350" w:type="dxa"/>
          </w:tcPr>
          <w:p w14:paraId="2446BE93" w14:textId="1201D32F" w:rsidR="0013407B" w:rsidRPr="00930177" w:rsidRDefault="0013407B" w:rsidP="004268E3">
            <w:pPr>
              <w:spacing w:after="120"/>
            </w:pPr>
            <w:r w:rsidRPr="00930177">
              <w:t>???</w:t>
            </w:r>
          </w:p>
        </w:tc>
        <w:tc>
          <w:tcPr>
            <w:tcW w:w="1440" w:type="dxa"/>
          </w:tcPr>
          <w:p w14:paraId="4909DAE1" w14:textId="6B0F7146" w:rsidR="0013407B" w:rsidRPr="00930177" w:rsidRDefault="0013407B" w:rsidP="004268E3">
            <w:pPr>
              <w:spacing w:after="120"/>
            </w:pPr>
            <w:r w:rsidRPr="00930177">
              <w:t>???</w:t>
            </w:r>
          </w:p>
        </w:tc>
        <w:tc>
          <w:tcPr>
            <w:tcW w:w="1170" w:type="dxa"/>
          </w:tcPr>
          <w:p w14:paraId="1A1EBC89" w14:textId="4A797FA8" w:rsidR="0013407B" w:rsidRPr="00930177" w:rsidRDefault="0013407B" w:rsidP="004268E3">
            <w:pPr>
              <w:spacing w:after="120"/>
            </w:pPr>
            <w:r w:rsidRPr="00930177">
              <w:t>DOWN</w:t>
            </w:r>
          </w:p>
        </w:tc>
        <w:tc>
          <w:tcPr>
            <w:tcW w:w="1350" w:type="dxa"/>
          </w:tcPr>
          <w:p w14:paraId="2833A299" w14:textId="32231D6F" w:rsidR="0013407B" w:rsidRPr="00930177" w:rsidRDefault="0013407B" w:rsidP="004268E3">
            <w:pPr>
              <w:spacing w:after="120"/>
            </w:pPr>
            <w:r w:rsidRPr="00930177">
              <w:t>7</w:t>
            </w:r>
          </w:p>
        </w:tc>
        <w:tc>
          <w:tcPr>
            <w:tcW w:w="1170" w:type="dxa"/>
          </w:tcPr>
          <w:p w14:paraId="5FF17E5A" w14:textId="082CF728" w:rsidR="0013407B" w:rsidRPr="00930177" w:rsidRDefault="0013407B" w:rsidP="004268E3">
            <w:pPr>
              <w:spacing w:after="120"/>
            </w:pPr>
            <w:r w:rsidRPr="00930177">
              <w:t>DIA</w:t>
            </w:r>
          </w:p>
        </w:tc>
        <w:tc>
          <w:tcPr>
            <w:tcW w:w="1170" w:type="dxa"/>
          </w:tcPr>
          <w:p w14:paraId="4E893A6E" w14:textId="4012661D" w:rsidR="0013407B" w:rsidRPr="00930177" w:rsidRDefault="0013407B" w:rsidP="004268E3">
            <w:pPr>
              <w:spacing w:after="120"/>
            </w:pPr>
            <w:r w:rsidRPr="00930177">
              <w:t>0.25</w:t>
            </w:r>
          </w:p>
        </w:tc>
        <w:tc>
          <w:tcPr>
            <w:tcW w:w="1170" w:type="dxa"/>
          </w:tcPr>
          <w:p w14:paraId="019371D8" w14:textId="1CE4434D" w:rsidR="0013407B" w:rsidRPr="00930177" w:rsidRDefault="0013407B" w:rsidP="004268E3">
            <w:pPr>
              <w:spacing w:after="120"/>
            </w:pPr>
            <w:r w:rsidRPr="00930177">
              <w:t>0.99</w:t>
            </w:r>
          </w:p>
        </w:tc>
      </w:tr>
      <w:tr w:rsidR="0013407B" w:rsidRPr="00930177" w14:paraId="2DABB48C" w14:textId="77777777" w:rsidTr="004268E3">
        <w:trPr>
          <w:cantSplit/>
        </w:trPr>
        <w:tc>
          <w:tcPr>
            <w:tcW w:w="1350" w:type="dxa"/>
          </w:tcPr>
          <w:p w14:paraId="676F42EA" w14:textId="2F3A2F42" w:rsidR="0013407B" w:rsidRPr="00930177" w:rsidRDefault="0013407B" w:rsidP="004268E3">
            <w:pPr>
              <w:spacing w:after="120"/>
            </w:pPr>
            <w:r w:rsidRPr="00930177">
              <w:t>???</w:t>
            </w:r>
          </w:p>
        </w:tc>
        <w:tc>
          <w:tcPr>
            <w:tcW w:w="1440" w:type="dxa"/>
          </w:tcPr>
          <w:p w14:paraId="3266EA18" w14:textId="6633CCFE" w:rsidR="0013407B" w:rsidRPr="00930177" w:rsidRDefault="0013407B" w:rsidP="004268E3">
            <w:pPr>
              <w:spacing w:after="120"/>
            </w:pPr>
            <w:r w:rsidRPr="00930177">
              <w:t>???</w:t>
            </w:r>
          </w:p>
        </w:tc>
        <w:tc>
          <w:tcPr>
            <w:tcW w:w="1170" w:type="dxa"/>
          </w:tcPr>
          <w:p w14:paraId="312F6174" w14:textId="6C4C1A31" w:rsidR="0013407B" w:rsidRPr="00930177" w:rsidRDefault="0013407B" w:rsidP="004268E3">
            <w:pPr>
              <w:spacing w:after="120"/>
            </w:pPr>
            <w:r w:rsidRPr="00930177">
              <w:t>DOWN</w:t>
            </w:r>
          </w:p>
        </w:tc>
        <w:tc>
          <w:tcPr>
            <w:tcW w:w="1350" w:type="dxa"/>
          </w:tcPr>
          <w:p w14:paraId="01BA649A" w14:textId="3E95B58C" w:rsidR="0013407B" w:rsidRPr="00930177" w:rsidRDefault="0013407B" w:rsidP="004268E3">
            <w:pPr>
              <w:spacing w:after="120"/>
            </w:pPr>
            <w:r w:rsidRPr="00930177">
              <w:t>8</w:t>
            </w:r>
          </w:p>
        </w:tc>
        <w:tc>
          <w:tcPr>
            <w:tcW w:w="1170" w:type="dxa"/>
          </w:tcPr>
          <w:p w14:paraId="66B22A08" w14:textId="10629D58" w:rsidR="0013407B" w:rsidRPr="00930177" w:rsidRDefault="0013407B" w:rsidP="004268E3">
            <w:pPr>
              <w:spacing w:after="120"/>
            </w:pPr>
            <w:r w:rsidRPr="00930177">
              <w:t>DIA</w:t>
            </w:r>
          </w:p>
        </w:tc>
        <w:tc>
          <w:tcPr>
            <w:tcW w:w="1170" w:type="dxa"/>
          </w:tcPr>
          <w:p w14:paraId="5C0356B0" w14:textId="323AF882" w:rsidR="0013407B" w:rsidRPr="00930177" w:rsidRDefault="0013407B" w:rsidP="004268E3">
            <w:pPr>
              <w:spacing w:after="120"/>
            </w:pPr>
            <w:r w:rsidRPr="00930177">
              <w:t>1.00</w:t>
            </w:r>
          </w:p>
        </w:tc>
        <w:tc>
          <w:tcPr>
            <w:tcW w:w="1170" w:type="dxa"/>
          </w:tcPr>
          <w:p w14:paraId="0721905B" w14:textId="1B5C6E44" w:rsidR="0013407B" w:rsidRPr="00930177" w:rsidRDefault="0013407B" w:rsidP="004268E3">
            <w:pPr>
              <w:spacing w:after="120"/>
            </w:pPr>
            <w:r w:rsidRPr="00930177">
              <w:t>2.99</w:t>
            </w:r>
          </w:p>
        </w:tc>
      </w:tr>
      <w:tr w:rsidR="0013407B" w:rsidRPr="00930177" w14:paraId="28044C0A" w14:textId="77777777" w:rsidTr="004268E3">
        <w:trPr>
          <w:cantSplit/>
        </w:trPr>
        <w:tc>
          <w:tcPr>
            <w:tcW w:w="1350" w:type="dxa"/>
          </w:tcPr>
          <w:p w14:paraId="22356116" w14:textId="47E5EDE7" w:rsidR="0013407B" w:rsidRPr="00930177" w:rsidRDefault="0013407B" w:rsidP="004268E3">
            <w:pPr>
              <w:spacing w:after="120"/>
            </w:pPr>
            <w:r w:rsidRPr="00930177">
              <w:t>TRN</w:t>
            </w:r>
          </w:p>
        </w:tc>
        <w:tc>
          <w:tcPr>
            <w:tcW w:w="1440" w:type="dxa"/>
          </w:tcPr>
          <w:p w14:paraId="74DA4CF3" w14:textId="5AE4A1B1" w:rsidR="0013407B" w:rsidRPr="00930177" w:rsidRDefault="0013407B" w:rsidP="004268E3">
            <w:pPr>
              <w:spacing w:after="120"/>
            </w:pPr>
            <w:r w:rsidRPr="00930177">
              <w:t>27</w:t>
            </w:r>
          </w:p>
        </w:tc>
        <w:tc>
          <w:tcPr>
            <w:tcW w:w="1170" w:type="dxa"/>
          </w:tcPr>
          <w:p w14:paraId="75C6FCD0" w14:textId="101BD6ED" w:rsidR="0013407B" w:rsidRPr="00930177" w:rsidRDefault="0013407B" w:rsidP="004268E3">
            <w:pPr>
              <w:spacing w:after="120"/>
            </w:pPr>
            <w:r w:rsidRPr="00930177">
              <w:t>DOWN</w:t>
            </w:r>
          </w:p>
        </w:tc>
        <w:tc>
          <w:tcPr>
            <w:tcW w:w="1350" w:type="dxa"/>
          </w:tcPr>
          <w:p w14:paraId="6DDD9F09" w14:textId="4E6AAC79" w:rsidR="0013407B" w:rsidRPr="00930177" w:rsidRDefault="0013407B" w:rsidP="004268E3">
            <w:pPr>
              <w:spacing w:after="120"/>
            </w:pPr>
            <w:r w:rsidRPr="00930177">
              <w:t>9</w:t>
            </w:r>
          </w:p>
        </w:tc>
        <w:tc>
          <w:tcPr>
            <w:tcW w:w="1170" w:type="dxa"/>
          </w:tcPr>
          <w:p w14:paraId="6A2B16A0" w14:textId="6D678189" w:rsidR="0013407B" w:rsidRPr="00930177" w:rsidRDefault="0013407B" w:rsidP="004268E3">
            <w:pPr>
              <w:spacing w:after="120"/>
            </w:pPr>
            <w:r w:rsidRPr="00930177">
              <w:t>DIA</w:t>
            </w:r>
          </w:p>
        </w:tc>
        <w:tc>
          <w:tcPr>
            <w:tcW w:w="1170" w:type="dxa"/>
          </w:tcPr>
          <w:p w14:paraId="120FE9CB" w14:textId="36E14DF8" w:rsidR="0013407B" w:rsidRPr="00930177" w:rsidRDefault="0013407B" w:rsidP="004268E3">
            <w:pPr>
              <w:spacing w:after="120"/>
            </w:pPr>
            <w:r w:rsidRPr="00930177">
              <w:t>3.0</w:t>
            </w:r>
          </w:p>
        </w:tc>
        <w:tc>
          <w:tcPr>
            <w:tcW w:w="1170" w:type="dxa"/>
          </w:tcPr>
          <w:p w14:paraId="0788D948" w14:textId="7C78FDD4" w:rsidR="0013407B" w:rsidRPr="00930177" w:rsidRDefault="0013407B" w:rsidP="004268E3">
            <w:pPr>
              <w:spacing w:after="120"/>
            </w:pPr>
            <w:r w:rsidRPr="00930177">
              <w:t>999.9</w:t>
            </w:r>
          </w:p>
        </w:tc>
      </w:tr>
    </w:tbl>
    <w:p w14:paraId="230208B1" w14:textId="07DDA472" w:rsidR="008963E6" w:rsidRPr="00930177" w:rsidRDefault="0057116C" w:rsidP="008963E6">
      <w:pPr>
        <w:pStyle w:val="Heading5"/>
      </w:pPr>
      <w:bookmarkStart w:id="222" w:name="_Toc370394794"/>
      <w:r w:rsidRPr="00930177">
        <w:lastRenderedPageBreak/>
        <w:t>Region 2 Example Design 1</w:t>
      </w:r>
      <w:bookmarkEnd w:id="222"/>
    </w:p>
    <w:p w14:paraId="20142766" w14:textId="34094628" w:rsidR="008963E6" w:rsidRPr="00930177" w:rsidRDefault="00F91C9F" w:rsidP="008963E6">
      <w:r w:rsidRPr="00930177">
        <w:t>On a 300</w:t>
      </w:r>
      <w:r w:rsidRPr="00930177">
        <w:rPr>
          <w:vertAlign w:val="superscript"/>
        </w:rPr>
        <w:t>th</w:t>
      </w:r>
      <w:r w:rsidRPr="00930177">
        <w:t xml:space="preserve"> acre plot, sample all (standing live and standing dead) trees between 3.0” and 4.9” DBH except Aspen, sample standing live trees between 0.0” and 2.9” DBH and over 0.25’ height except Aspen, and sample standing live Aspen between 1’ and 4.9’ height and greater than .1” DRC</w:t>
      </w:r>
      <w:r w:rsidR="00215892" w:rsidRPr="00930177">
        <w:t xml:space="preserve">, as outlined in </w:t>
      </w:r>
      <w:r w:rsidR="00BA7961" w:rsidRPr="00BA7961">
        <w:rPr>
          <w:color w:val="0000FF"/>
          <w:u w:val="single"/>
        </w:rPr>
        <w:fldChar w:fldCharType="begin"/>
      </w:r>
      <w:r w:rsidR="00BA7961" w:rsidRPr="00BA7961">
        <w:rPr>
          <w:color w:val="0000FF"/>
          <w:u w:val="single"/>
        </w:rPr>
        <w:instrText xml:space="preserve"> REF _Ref409784802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58</w:t>
      </w:r>
      <w:r w:rsidR="00BA7961" w:rsidRPr="00BA7961">
        <w:rPr>
          <w:color w:val="0000FF"/>
          <w:u w:val="single"/>
        </w:rPr>
        <w:fldChar w:fldCharType="end"/>
      </w:r>
      <w:r w:rsidR="008963E6" w:rsidRPr="00930177">
        <w:t>.</w:t>
      </w:r>
      <w:r w:rsidR="00023BDE" w:rsidRPr="00930177">
        <w:t xml:space="preserve">  Using a 30 BAF, sample standing live trees 5.0” DBH and greater.  Using a 10 BAF, sample standing dead trees 10” DBH and greater.</w:t>
      </w:r>
    </w:p>
    <w:p w14:paraId="40383744" w14:textId="5A465245" w:rsidR="008963E6" w:rsidRPr="00930177" w:rsidRDefault="008963E6" w:rsidP="008963E6">
      <w:pPr>
        <w:pStyle w:val="Caption"/>
        <w:rPr>
          <w:color w:val="auto"/>
        </w:rPr>
      </w:pPr>
      <w:bookmarkStart w:id="223" w:name="_Ref409784802"/>
      <w:bookmarkStart w:id="224" w:name="_Toc370394590"/>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58</w:t>
      </w:r>
      <w:r w:rsidRPr="00930177">
        <w:rPr>
          <w:color w:val="auto"/>
        </w:rPr>
        <w:fldChar w:fldCharType="end"/>
      </w:r>
      <w:bookmarkEnd w:id="223"/>
      <w:r w:rsidRPr="00930177">
        <w:rPr>
          <w:color w:val="auto"/>
        </w:rPr>
        <w:t xml:space="preserve">:  </w:t>
      </w:r>
      <w:r w:rsidR="0057116C" w:rsidRPr="00930177">
        <w:rPr>
          <w:color w:val="auto"/>
        </w:rPr>
        <w:t>Region 2, sample design 1</w:t>
      </w:r>
      <w:bookmarkEnd w:id="224"/>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Region 2, sample design 1"/>
      </w:tblPr>
      <w:tblGrid>
        <w:gridCol w:w="1350"/>
        <w:gridCol w:w="1440"/>
        <w:gridCol w:w="1170"/>
        <w:gridCol w:w="1350"/>
        <w:gridCol w:w="1170"/>
        <w:gridCol w:w="1170"/>
        <w:gridCol w:w="1170"/>
      </w:tblGrid>
      <w:tr w:rsidR="008963E6" w:rsidRPr="00930177" w14:paraId="6532E27F" w14:textId="77777777" w:rsidTr="00002E7E">
        <w:trPr>
          <w:tblHeader/>
        </w:trPr>
        <w:tc>
          <w:tcPr>
            <w:tcW w:w="1350" w:type="dxa"/>
            <w:shd w:val="clear" w:color="auto" w:fill="0B610D"/>
          </w:tcPr>
          <w:p w14:paraId="47AD02EB" w14:textId="77777777" w:rsidR="008963E6" w:rsidRPr="00930177" w:rsidRDefault="008963E6" w:rsidP="00002E7E">
            <w:pPr>
              <w:pStyle w:val="TableHeaderRow"/>
              <w:rPr>
                <w:rStyle w:val="Strong"/>
              </w:rPr>
            </w:pPr>
            <w:r w:rsidRPr="00930177">
              <w:rPr>
                <w:rStyle w:val="Strong"/>
              </w:rPr>
              <w:t>Sample Selection Method</w:t>
            </w:r>
          </w:p>
        </w:tc>
        <w:tc>
          <w:tcPr>
            <w:tcW w:w="1440" w:type="dxa"/>
            <w:shd w:val="clear" w:color="auto" w:fill="0B610D"/>
          </w:tcPr>
          <w:p w14:paraId="5355DBB2" w14:textId="77777777" w:rsidR="008963E6" w:rsidRPr="00930177" w:rsidRDefault="008963E6" w:rsidP="00002E7E">
            <w:pPr>
              <w:pStyle w:val="TableHeaderRow"/>
              <w:rPr>
                <w:rStyle w:val="Strong"/>
              </w:rPr>
            </w:pPr>
            <w:r w:rsidRPr="00930177">
              <w:rPr>
                <w:rStyle w:val="Strong"/>
              </w:rPr>
              <w:t>Sample Expansion Factor</w:t>
            </w:r>
          </w:p>
        </w:tc>
        <w:tc>
          <w:tcPr>
            <w:tcW w:w="1170" w:type="dxa"/>
            <w:shd w:val="clear" w:color="auto" w:fill="0B610D"/>
          </w:tcPr>
          <w:p w14:paraId="1FDA0BD7"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0B04F839" w14:textId="77777777" w:rsidR="008963E6" w:rsidRPr="00930177" w:rsidRDefault="008963E6" w:rsidP="00002E7E">
            <w:pPr>
              <w:pStyle w:val="TableHeaderRow"/>
              <w:rPr>
                <w:rStyle w:val="Strong"/>
              </w:rPr>
            </w:pPr>
            <w:r w:rsidRPr="00930177">
              <w:rPr>
                <w:rStyle w:val="Strong"/>
              </w:rPr>
              <w:t>Selection Criteria Number</w:t>
            </w:r>
          </w:p>
        </w:tc>
        <w:tc>
          <w:tcPr>
            <w:tcW w:w="1170" w:type="dxa"/>
            <w:shd w:val="clear" w:color="auto" w:fill="0B610D"/>
          </w:tcPr>
          <w:p w14:paraId="58B35043"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721B04F6"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119A3D6B"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Max. Value</w:t>
            </w:r>
          </w:p>
        </w:tc>
      </w:tr>
      <w:tr w:rsidR="008963E6" w:rsidRPr="00930177" w14:paraId="2063A9E1" w14:textId="77777777" w:rsidTr="00002E7E">
        <w:trPr>
          <w:cantSplit/>
        </w:trPr>
        <w:tc>
          <w:tcPr>
            <w:tcW w:w="1350" w:type="dxa"/>
          </w:tcPr>
          <w:p w14:paraId="6C281DEA" w14:textId="67B1E3FA" w:rsidR="008963E6" w:rsidRPr="00930177" w:rsidRDefault="00023BDE" w:rsidP="00002E7E">
            <w:pPr>
              <w:spacing w:after="120"/>
            </w:pPr>
            <w:r w:rsidRPr="00930177">
              <w:t>BAF</w:t>
            </w:r>
          </w:p>
        </w:tc>
        <w:tc>
          <w:tcPr>
            <w:tcW w:w="1440" w:type="dxa"/>
          </w:tcPr>
          <w:p w14:paraId="5A109CE8" w14:textId="1DFEEF0A" w:rsidR="008963E6" w:rsidRPr="00930177" w:rsidRDefault="00023BDE" w:rsidP="00002E7E">
            <w:pPr>
              <w:spacing w:after="120"/>
            </w:pPr>
            <w:r w:rsidRPr="00930177">
              <w:t>30</w:t>
            </w:r>
          </w:p>
        </w:tc>
        <w:tc>
          <w:tcPr>
            <w:tcW w:w="1170" w:type="dxa"/>
          </w:tcPr>
          <w:p w14:paraId="4A6056B5" w14:textId="085F0718" w:rsidR="008963E6" w:rsidRPr="00930177" w:rsidRDefault="00023BDE" w:rsidP="00002E7E">
            <w:pPr>
              <w:spacing w:after="120"/>
            </w:pPr>
            <w:r w:rsidRPr="00930177">
              <w:t>LIVE</w:t>
            </w:r>
          </w:p>
        </w:tc>
        <w:tc>
          <w:tcPr>
            <w:tcW w:w="1350" w:type="dxa"/>
          </w:tcPr>
          <w:p w14:paraId="6CEB4334" w14:textId="5184EE83" w:rsidR="008963E6" w:rsidRPr="00930177" w:rsidRDefault="00023BDE" w:rsidP="00002E7E">
            <w:pPr>
              <w:spacing w:after="120"/>
            </w:pPr>
            <w:r w:rsidRPr="00930177">
              <w:t>1</w:t>
            </w:r>
          </w:p>
        </w:tc>
        <w:tc>
          <w:tcPr>
            <w:tcW w:w="1170" w:type="dxa"/>
          </w:tcPr>
          <w:p w14:paraId="187E1FD9" w14:textId="0D405A68" w:rsidR="008963E6" w:rsidRPr="00930177" w:rsidRDefault="00023BDE" w:rsidP="00002E7E">
            <w:pPr>
              <w:spacing w:after="120"/>
            </w:pPr>
            <w:r w:rsidRPr="00930177">
              <w:t>DBH</w:t>
            </w:r>
          </w:p>
        </w:tc>
        <w:tc>
          <w:tcPr>
            <w:tcW w:w="1170" w:type="dxa"/>
          </w:tcPr>
          <w:p w14:paraId="39988859" w14:textId="529C9D27" w:rsidR="008963E6" w:rsidRPr="00930177" w:rsidRDefault="00023BDE" w:rsidP="00002E7E">
            <w:pPr>
              <w:spacing w:after="120"/>
            </w:pPr>
            <w:r w:rsidRPr="00930177">
              <w:t>5.0</w:t>
            </w:r>
          </w:p>
        </w:tc>
        <w:tc>
          <w:tcPr>
            <w:tcW w:w="1170" w:type="dxa"/>
          </w:tcPr>
          <w:p w14:paraId="2BB380DF" w14:textId="3FFA7621" w:rsidR="008963E6" w:rsidRPr="00930177" w:rsidRDefault="00023BDE" w:rsidP="00002E7E">
            <w:pPr>
              <w:spacing w:after="120"/>
            </w:pPr>
            <w:r w:rsidRPr="00930177">
              <w:t>999.9</w:t>
            </w:r>
          </w:p>
        </w:tc>
      </w:tr>
      <w:tr w:rsidR="00023BDE" w:rsidRPr="00930177" w14:paraId="1BD1788E" w14:textId="77777777" w:rsidTr="00002E7E">
        <w:trPr>
          <w:cantSplit/>
        </w:trPr>
        <w:tc>
          <w:tcPr>
            <w:tcW w:w="1350" w:type="dxa"/>
          </w:tcPr>
          <w:p w14:paraId="29FF9B88" w14:textId="4E0AA27F" w:rsidR="00023BDE" w:rsidRPr="00930177" w:rsidRDefault="00023BDE" w:rsidP="00002E7E">
            <w:pPr>
              <w:spacing w:after="120"/>
            </w:pPr>
            <w:r w:rsidRPr="00930177">
              <w:t>BAF</w:t>
            </w:r>
          </w:p>
        </w:tc>
        <w:tc>
          <w:tcPr>
            <w:tcW w:w="1440" w:type="dxa"/>
          </w:tcPr>
          <w:p w14:paraId="4DFE8A52" w14:textId="0908C3D9" w:rsidR="00023BDE" w:rsidRPr="00930177" w:rsidRDefault="00023BDE" w:rsidP="00002E7E">
            <w:pPr>
              <w:spacing w:after="120"/>
            </w:pPr>
            <w:r w:rsidRPr="00930177">
              <w:t>10</w:t>
            </w:r>
          </w:p>
        </w:tc>
        <w:tc>
          <w:tcPr>
            <w:tcW w:w="1170" w:type="dxa"/>
          </w:tcPr>
          <w:p w14:paraId="390D446E" w14:textId="304E09EA" w:rsidR="00023BDE" w:rsidRPr="00930177" w:rsidRDefault="00023BDE" w:rsidP="00002E7E">
            <w:pPr>
              <w:spacing w:after="120"/>
            </w:pPr>
            <w:r w:rsidRPr="00930177">
              <w:t>DEAD</w:t>
            </w:r>
          </w:p>
        </w:tc>
        <w:tc>
          <w:tcPr>
            <w:tcW w:w="1350" w:type="dxa"/>
          </w:tcPr>
          <w:p w14:paraId="4D07053B" w14:textId="3CDF24AF" w:rsidR="00023BDE" w:rsidRPr="00930177" w:rsidRDefault="00023BDE" w:rsidP="00002E7E">
            <w:pPr>
              <w:spacing w:after="120"/>
            </w:pPr>
            <w:r w:rsidRPr="00930177">
              <w:t>2</w:t>
            </w:r>
          </w:p>
        </w:tc>
        <w:tc>
          <w:tcPr>
            <w:tcW w:w="1170" w:type="dxa"/>
          </w:tcPr>
          <w:p w14:paraId="21607709" w14:textId="578F1CC6" w:rsidR="00023BDE" w:rsidRPr="00930177" w:rsidRDefault="00023BDE" w:rsidP="00002E7E">
            <w:pPr>
              <w:spacing w:after="120"/>
            </w:pPr>
            <w:r w:rsidRPr="00930177">
              <w:t>DBH</w:t>
            </w:r>
          </w:p>
        </w:tc>
        <w:tc>
          <w:tcPr>
            <w:tcW w:w="1170" w:type="dxa"/>
          </w:tcPr>
          <w:p w14:paraId="0CC35C81" w14:textId="284FB18C" w:rsidR="00023BDE" w:rsidRPr="00930177" w:rsidRDefault="00023BDE" w:rsidP="00002E7E">
            <w:pPr>
              <w:spacing w:after="120"/>
            </w:pPr>
            <w:r w:rsidRPr="00930177">
              <w:t>10.0</w:t>
            </w:r>
          </w:p>
        </w:tc>
        <w:tc>
          <w:tcPr>
            <w:tcW w:w="1170" w:type="dxa"/>
          </w:tcPr>
          <w:p w14:paraId="3DC0783C" w14:textId="145B04A1" w:rsidR="00023BDE" w:rsidRPr="00930177" w:rsidRDefault="00023BDE" w:rsidP="00002E7E">
            <w:pPr>
              <w:spacing w:after="120"/>
            </w:pPr>
            <w:r w:rsidRPr="00930177">
              <w:t>999.9</w:t>
            </w:r>
          </w:p>
        </w:tc>
      </w:tr>
      <w:tr w:rsidR="00023BDE" w:rsidRPr="00930177" w14:paraId="70B2261B" w14:textId="77777777" w:rsidTr="00002E7E">
        <w:trPr>
          <w:cantSplit/>
        </w:trPr>
        <w:tc>
          <w:tcPr>
            <w:tcW w:w="1350" w:type="dxa"/>
          </w:tcPr>
          <w:p w14:paraId="0A1AFABA" w14:textId="7D6CD18A" w:rsidR="00023BDE" w:rsidRPr="00930177" w:rsidRDefault="00023BDE" w:rsidP="00002E7E">
            <w:pPr>
              <w:spacing w:after="120"/>
            </w:pPr>
            <w:r w:rsidRPr="00930177">
              <w:t>FRQ</w:t>
            </w:r>
          </w:p>
        </w:tc>
        <w:tc>
          <w:tcPr>
            <w:tcW w:w="1440" w:type="dxa"/>
          </w:tcPr>
          <w:p w14:paraId="481164E5" w14:textId="52AFA560" w:rsidR="00023BDE" w:rsidRPr="00930177" w:rsidRDefault="00023BDE" w:rsidP="00002E7E">
            <w:pPr>
              <w:spacing w:after="120"/>
            </w:pPr>
            <w:r w:rsidRPr="00930177">
              <w:t>300</w:t>
            </w:r>
          </w:p>
        </w:tc>
        <w:tc>
          <w:tcPr>
            <w:tcW w:w="1170" w:type="dxa"/>
          </w:tcPr>
          <w:p w14:paraId="5E588F4A" w14:textId="376832A9" w:rsidR="00023BDE" w:rsidRPr="00930177" w:rsidRDefault="00023BDE" w:rsidP="00002E7E">
            <w:pPr>
              <w:spacing w:after="120"/>
            </w:pPr>
            <w:r w:rsidRPr="00930177">
              <w:t>ALL</w:t>
            </w:r>
          </w:p>
        </w:tc>
        <w:tc>
          <w:tcPr>
            <w:tcW w:w="1350" w:type="dxa"/>
          </w:tcPr>
          <w:p w14:paraId="067DEB85" w14:textId="336C4E9E" w:rsidR="00023BDE" w:rsidRPr="00930177" w:rsidRDefault="00023BDE" w:rsidP="00002E7E">
            <w:pPr>
              <w:spacing w:after="120"/>
            </w:pPr>
            <w:r w:rsidRPr="00930177">
              <w:t>3</w:t>
            </w:r>
          </w:p>
        </w:tc>
        <w:tc>
          <w:tcPr>
            <w:tcW w:w="1170" w:type="dxa"/>
          </w:tcPr>
          <w:p w14:paraId="27C0F46E" w14:textId="5D10D957" w:rsidR="00023BDE" w:rsidRPr="00930177" w:rsidRDefault="00023BDE" w:rsidP="00002E7E">
            <w:pPr>
              <w:spacing w:after="120"/>
            </w:pPr>
            <w:r w:rsidRPr="00930177">
              <w:t>DBH</w:t>
            </w:r>
          </w:p>
        </w:tc>
        <w:tc>
          <w:tcPr>
            <w:tcW w:w="1170" w:type="dxa"/>
          </w:tcPr>
          <w:p w14:paraId="306DF2C2" w14:textId="6A6EC58E" w:rsidR="00023BDE" w:rsidRPr="00930177" w:rsidRDefault="00023BDE" w:rsidP="00002E7E">
            <w:pPr>
              <w:spacing w:after="120"/>
            </w:pPr>
            <w:r w:rsidRPr="00930177">
              <w:t>3.0</w:t>
            </w:r>
          </w:p>
        </w:tc>
        <w:tc>
          <w:tcPr>
            <w:tcW w:w="1170" w:type="dxa"/>
          </w:tcPr>
          <w:p w14:paraId="0506CB4E" w14:textId="369DC874" w:rsidR="00023BDE" w:rsidRPr="00930177" w:rsidRDefault="00023BDE" w:rsidP="00002E7E">
            <w:pPr>
              <w:spacing w:after="120"/>
            </w:pPr>
            <w:r w:rsidRPr="00930177">
              <w:t>4.9</w:t>
            </w:r>
          </w:p>
        </w:tc>
      </w:tr>
      <w:tr w:rsidR="00023BDE" w:rsidRPr="00930177" w14:paraId="2C01D177" w14:textId="77777777" w:rsidTr="00002E7E">
        <w:trPr>
          <w:cantSplit/>
        </w:trPr>
        <w:tc>
          <w:tcPr>
            <w:tcW w:w="1350" w:type="dxa"/>
          </w:tcPr>
          <w:p w14:paraId="0ECB53D6" w14:textId="0FEBCD19" w:rsidR="00023BDE" w:rsidRPr="00930177" w:rsidRDefault="00B527E7" w:rsidP="00002E7E">
            <w:pPr>
              <w:spacing w:after="120"/>
            </w:pPr>
            <w:r w:rsidRPr="00930177">
              <w:t>???</w:t>
            </w:r>
          </w:p>
        </w:tc>
        <w:tc>
          <w:tcPr>
            <w:tcW w:w="1440" w:type="dxa"/>
          </w:tcPr>
          <w:p w14:paraId="295BFC1B" w14:textId="6427EE8E" w:rsidR="00023BDE" w:rsidRPr="00930177" w:rsidRDefault="00B527E7" w:rsidP="00002E7E">
            <w:pPr>
              <w:spacing w:after="120"/>
            </w:pPr>
            <w:r w:rsidRPr="00930177">
              <w:t>???</w:t>
            </w:r>
          </w:p>
        </w:tc>
        <w:tc>
          <w:tcPr>
            <w:tcW w:w="1170" w:type="dxa"/>
          </w:tcPr>
          <w:p w14:paraId="48E35699" w14:textId="6AF79972" w:rsidR="00023BDE" w:rsidRPr="00930177" w:rsidRDefault="00B527E7" w:rsidP="00002E7E">
            <w:pPr>
              <w:spacing w:after="120"/>
            </w:pPr>
            <w:r w:rsidRPr="00930177">
              <w:t>POTR5-A</w:t>
            </w:r>
          </w:p>
        </w:tc>
        <w:tc>
          <w:tcPr>
            <w:tcW w:w="1350" w:type="dxa"/>
          </w:tcPr>
          <w:p w14:paraId="547E0DAA" w14:textId="37C69EC7" w:rsidR="00023BDE" w:rsidRPr="00930177" w:rsidRDefault="00B527E7" w:rsidP="00002E7E">
            <w:pPr>
              <w:spacing w:after="120"/>
            </w:pPr>
            <w:r w:rsidRPr="00930177">
              <w:t>3</w:t>
            </w:r>
          </w:p>
        </w:tc>
        <w:tc>
          <w:tcPr>
            <w:tcW w:w="1170" w:type="dxa"/>
          </w:tcPr>
          <w:p w14:paraId="02DF03AF" w14:textId="59C61594" w:rsidR="00023BDE" w:rsidRPr="00930177" w:rsidRDefault="00B527E7" w:rsidP="00002E7E">
            <w:pPr>
              <w:spacing w:after="120"/>
            </w:pPr>
            <w:r w:rsidRPr="00930177">
              <w:t>SPP</w:t>
            </w:r>
          </w:p>
        </w:tc>
        <w:tc>
          <w:tcPr>
            <w:tcW w:w="1170" w:type="dxa"/>
          </w:tcPr>
          <w:p w14:paraId="409D0AA5" w14:textId="1F36AE14" w:rsidR="00023BDE" w:rsidRPr="00930177" w:rsidRDefault="00B527E7" w:rsidP="00002E7E">
            <w:pPr>
              <w:spacing w:after="120"/>
            </w:pPr>
            <w:r w:rsidRPr="00930177">
              <w:t>999.9</w:t>
            </w:r>
          </w:p>
        </w:tc>
        <w:tc>
          <w:tcPr>
            <w:tcW w:w="1170" w:type="dxa"/>
          </w:tcPr>
          <w:p w14:paraId="63AE2D04" w14:textId="0FC0EA8B" w:rsidR="00023BDE" w:rsidRPr="00930177" w:rsidRDefault="00B527E7" w:rsidP="00002E7E">
            <w:pPr>
              <w:spacing w:after="120"/>
            </w:pPr>
            <w:r w:rsidRPr="00930177">
              <w:t>???</w:t>
            </w:r>
          </w:p>
        </w:tc>
      </w:tr>
      <w:tr w:rsidR="00B527E7" w:rsidRPr="00930177" w14:paraId="687F7229" w14:textId="77777777" w:rsidTr="00002E7E">
        <w:trPr>
          <w:cantSplit/>
        </w:trPr>
        <w:tc>
          <w:tcPr>
            <w:tcW w:w="1350" w:type="dxa"/>
          </w:tcPr>
          <w:p w14:paraId="1A0F2925" w14:textId="7C4B84AE" w:rsidR="00B527E7" w:rsidRPr="00930177" w:rsidRDefault="00B527E7" w:rsidP="00002E7E">
            <w:pPr>
              <w:spacing w:after="120"/>
            </w:pPr>
            <w:r w:rsidRPr="00930177">
              <w:t>???</w:t>
            </w:r>
          </w:p>
        </w:tc>
        <w:tc>
          <w:tcPr>
            <w:tcW w:w="1440" w:type="dxa"/>
          </w:tcPr>
          <w:p w14:paraId="52AA2005" w14:textId="782DF5BA" w:rsidR="00B527E7" w:rsidRPr="00930177" w:rsidRDefault="00B527E7" w:rsidP="00002E7E">
            <w:pPr>
              <w:spacing w:after="120"/>
            </w:pPr>
            <w:r w:rsidRPr="00930177">
              <w:t>???</w:t>
            </w:r>
          </w:p>
        </w:tc>
        <w:tc>
          <w:tcPr>
            <w:tcW w:w="1170" w:type="dxa"/>
          </w:tcPr>
          <w:p w14:paraId="639B46C4" w14:textId="1638DDC7" w:rsidR="00B527E7" w:rsidRPr="00930177" w:rsidRDefault="00B527E7" w:rsidP="00002E7E">
            <w:pPr>
              <w:spacing w:after="120"/>
            </w:pPr>
            <w:r w:rsidRPr="00930177">
              <w:t>LIVE</w:t>
            </w:r>
          </w:p>
        </w:tc>
        <w:tc>
          <w:tcPr>
            <w:tcW w:w="1350" w:type="dxa"/>
          </w:tcPr>
          <w:p w14:paraId="56F6BD12" w14:textId="1EA0E2DA" w:rsidR="00B527E7" w:rsidRPr="00930177" w:rsidRDefault="00B527E7" w:rsidP="00002E7E">
            <w:pPr>
              <w:spacing w:after="120"/>
            </w:pPr>
            <w:r w:rsidRPr="00930177">
              <w:t>4</w:t>
            </w:r>
          </w:p>
        </w:tc>
        <w:tc>
          <w:tcPr>
            <w:tcW w:w="1170" w:type="dxa"/>
          </w:tcPr>
          <w:p w14:paraId="52C03CA5" w14:textId="1D2B8A95" w:rsidR="00B527E7" w:rsidRPr="00930177" w:rsidRDefault="00B527E7" w:rsidP="00002E7E">
            <w:pPr>
              <w:spacing w:after="120"/>
            </w:pPr>
            <w:r w:rsidRPr="00930177">
              <w:t>DBH</w:t>
            </w:r>
          </w:p>
        </w:tc>
        <w:tc>
          <w:tcPr>
            <w:tcW w:w="1170" w:type="dxa"/>
          </w:tcPr>
          <w:p w14:paraId="33E36F5E" w14:textId="2A703140" w:rsidR="00B527E7" w:rsidRPr="00930177" w:rsidRDefault="00B527E7" w:rsidP="00002E7E">
            <w:pPr>
              <w:spacing w:after="120"/>
            </w:pPr>
            <w:r w:rsidRPr="00930177">
              <w:t>0.1</w:t>
            </w:r>
          </w:p>
        </w:tc>
        <w:tc>
          <w:tcPr>
            <w:tcW w:w="1170" w:type="dxa"/>
          </w:tcPr>
          <w:p w14:paraId="3734326E" w14:textId="2D1E23CA" w:rsidR="00B527E7" w:rsidRPr="00930177" w:rsidRDefault="00B527E7" w:rsidP="00002E7E">
            <w:pPr>
              <w:spacing w:after="120"/>
            </w:pPr>
            <w:r w:rsidRPr="00930177">
              <w:t>2.9</w:t>
            </w:r>
          </w:p>
        </w:tc>
      </w:tr>
      <w:tr w:rsidR="00B527E7" w:rsidRPr="00930177" w14:paraId="169523D3" w14:textId="77777777" w:rsidTr="00002E7E">
        <w:trPr>
          <w:cantSplit/>
        </w:trPr>
        <w:tc>
          <w:tcPr>
            <w:tcW w:w="1350" w:type="dxa"/>
          </w:tcPr>
          <w:p w14:paraId="4BCC61F6" w14:textId="728C0933" w:rsidR="00B527E7" w:rsidRPr="00930177" w:rsidRDefault="00B527E7" w:rsidP="00002E7E">
            <w:pPr>
              <w:spacing w:after="120"/>
            </w:pPr>
            <w:r w:rsidRPr="00930177">
              <w:t>???</w:t>
            </w:r>
          </w:p>
        </w:tc>
        <w:tc>
          <w:tcPr>
            <w:tcW w:w="1440" w:type="dxa"/>
          </w:tcPr>
          <w:p w14:paraId="7AD70151" w14:textId="0149E889" w:rsidR="00B527E7" w:rsidRPr="00930177" w:rsidRDefault="00B527E7" w:rsidP="00002E7E">
            <w:pPr>
              <w:spacing w:after="120"/>
            </w:pPr>
            <w:r w:rsidRPr="00930177">
              <w:t>???</w:t>
            </w:r>
          </w:p>
        </w:tc>
        <w:tc>
          <w:tcPr>
            <w:tcW w:w="1170" w:type="dxa"/>
          </w:tcPr>
          <w:p w14:paraId="255A704C" w14:textId="0B6A7EC1" w:rsidR="00B527E7" w:rsidRPr="00930177" w:rsidRDefault="00B527E7" w:rsidP="00002E7E">
            <w:pPr>
              <w:spacing w:after="120"/>
            </w:pPr>
            <w:r w:rsidRPr="00930177">
              <w:t>POTR5-A</w:t>
            </w:r>
          </w:p>
        </w:tc>
        <w:tc>
          <w:tcPr>
            <w:tcW w:w="1350" w:type="dxa"/>
          </w:tcPr>
          <w:p w14:paraId="1992CE6E" w14:textId="0F8D6153" w:rsidR="00B527E7" w:rsidRPr="00930177" w:rsidRDefault="00B527E7" w:rsidP="00002E7E">
            <w:pPr>
              <w:spacing w:after="120"/>
            </w:pPr>
            <w:r w:rsidRPr="00930177">
              <w:t>4</w:t>
            </w:r>
          </w:p>
        </w:tc>
        <w:tc>
          <w:tcPr>
            <w:tcW w:w="1170" w:type="dxa"/>
          </w:tcPr>
          <w:p w14:paraId="30061BFE" w14:textId="3DDB5667" w:rsidR="00B527E7" w:rsidRPr="00930177" w:rsidRDefault="00B527E7" w:rsidP="00002E7E">
            <w:pPr>
              <w:spacing w:after="120"/>
            </w:pPr>
            <w:r w:rsidRPr="00930177">
              <w:t>SPP</w:t>
            </w:r>
          </w:p>
        </w:tc>
        <w:tc>
          <w:tcPr>
            <w:tcW w:w="1170" w:type="dxa"/>
          </w:tcPr>
          <w:p w14:paraId="756CA46E" w14:textId="228E73D1" w:rsidR="00B527E7" w:rsidRPr="00930177" w:rsidRDefault="00B527E7" w:rsidP="00002E7E">
            <w:pPr>
              <w:spacing w:after="120"/>
            </w:pPr>
            <w:r w:rsidRPr="00930177">
              <w:t>999.9</w:t>
            </w:r>
          </w:p>
        </w:tc>
        <w:tc>
          <w:tcPr>
            <w:tcW w:w="1170" w:type="dxa"/>
          </w:tcPr>
          <w:p w14:paraId="63ED02E6" w14:textId="4DFDD23F" w:rsidR="00B527E7" w:rsidRPr="00930177" w:rsidRDefault="00B527E7" w:rsidP="00002E7E">
            <w:pPr>
              <w:spacing w:after="120"/>
            </w:pPr>
            <w:r w:rsidRPr="00930177">
              <w:t>???</w:t>
            </w:r>
          </w:p>
        </w:tc>
      </w:tr>
      <w:tr w:rsidR="00B527E7" w:rsidRPr="00930177" w14:paraId="077C9788" w14:textId="77777777" w:rsidTr="00002E7E">
        <w:trPr>
          <w:cantSplit/>
        </w:trPr>
        <w:tc>
          <w:tcPr>
            <w:tcW w:w="1350" w:type="dxa"/>
          </w:tcPr>
          <w:p w14:paraId="17888DA3" w14:textId="51CDE2FE" w:rsidR="00B527E7" w:rsidRPr="00930177" w:rsidRDefault="00B527E7" w:rsidP="00002E7E">
            <w:pPr>
              <w:spacing w:after="120"/>
            </w:pPr>
            <w:r w:rsidRPr="00930177">
              <w:t>???</w:t>
            </w:r>
          </w:p>
        </w:tc>
        <w:tc>
          <w:tcPr>
            <w:tcW w:w="1440" w:type="dxa"/>
          </w:tcPr>
          <w:p w14:paraId="6CAE6F6B" w14:textId="628A1904" w:rsidR="00B527E7" w:rsidRPr="00930177" w:rsidRDefault="00B527E7" w:rsidP="00002E7E">
            <w:pPr>
              <w:spacing w:after="120"/>
            </w:pPr>
            <w:r w:rsidRPr="00930177">
              <w:t>???</w:t>
            </w:r>
          </w:p>
        </w:tc>
        <w:tc>
          <w:tcPr>
            <w:tcW w:w="1170" w:type="dxa"/>
          </w:tcPr>
          <w:p w14:paraId="7AF54777" w14:textId="66EE9A1F" w:rsidR="00B527E7" w:rsidRPr="00930177" w:rsidRDefault="00B527E7" w:rsidP="00002E7E">
            <w:pPr>
              <w:spacing w:after="120"/>
            </w:pPr>
            <w:r w:rsidRPr="00930177">
              <w:t>LIVE</w:t>
            </w:r>
          </w:p>
        </w:tc>
        <w:tc>
          <w:tcPr>
            <w:tcW w:w="1350" w:type="dxa"/>
          </w:tcPr>
          <w:p w14:paraId="2EC39A24" w14:textId="6A9B9823" w:rsidR="00B527E7" w:rsidRPr="00930177" w:rsidRDefault="00B527E7" w:rsidP="00002E7E">
            <w:pPr>
              <w:spacing w:after="120"/>
            </w:pPr>
            <w:r w:rsidRPr="00930177">
              <w:t>5</w:t>
            </w:r>
          </w:p>
        </w:tc>
        <w:tc>
          <w:tcPr>
            <w:tcW w:w="1170" w:type="dxa"/>
          </w:tcPr>
          <w:p w14:paraId="20FD1EF0" w14:textId="6E2860BC" w:rsidR="00B527E7" w:rsidRPr="00930177" w:rsidRDefault="00B527E7" w:rsidP="00002E7E">
            <w:pPr>
              <w:spacing w:after="120"/>
            </w:pPr>
            <w:r w:rsidRPr="00930177">
              <w:t>HGT</w:t>
            </w:r>
          </w:p>
        </w:tc>
        <w:tc>
          <w:tcPr>
            <w:tcW w:w="1170" w:type="dxa"/>
          </w:tcPr>
          <w:p w14:paraId="29989815" w14:textId="1E140D53" w:rsidR="00B527E7" w:rsidRPr="00930177" w:rsidRDefault="00B527E7" w:rsidP="00002E7E">
            <w:pPr>
              <w:spacing w:after="120"/>
            </w:pPr>
            <w:r w:rsidRPr="00930177">
              <w:t>0.25</w:t>
            </w:r>
          </w:p>
        </w:tc>
        <w:tc>
          <w:tcPr>
            <w:tcW w:w="1170" w:type="dxa"/>
          </w:tcPr>
          <w:p w14:paraId="5E0F2EA0" w14:textId="024FFAC1" w:rsidR="00B527E7" w:rsidRPr="00930177" w:rsidRDefault="00B527E7" w:rsidP="00002E7E">
            <w:pPr>
              <w:spacing w:after="120"/>
            </w:pPr>
            <w:r w:rsidRPr="00930177">
              <w:t>4.4</w:t>
            </w:r>
          </w:p>
        </w:tc>
      </w:tr>
      <w:tr w:rsidR="00B527E7" w:rsidRPr="00930177" w14:paraId="1DACE1FE" w14:textId="77777777" w:rsidTr="00002E7E">
        <w:trPr>
          <w:cantSplit/>
        </w:trPr>
        <w:tc>
          <w:tcPr>
            <w:tcW w:w="1350" w:type="dxa"/>
          </w:tcPr>
          <w:p w14:paraId="0BE874C3" w14:textId="0C668B8B" w:rsidR="00B527E7" w:rsidRPr="00930177" w:rsidRDefault="00B527E7" w:rsidP="00002E7E">
            <w:pPr>
              <w:spacing w:after="120"/>
            </w:pPr>
            <w:r w:rsidRPr="00930177">
              <w:t>???</w:t>
            </w:r>
          </w:p>
        </w:tc>
        <w:tc>
          <w:tcPr>
            <w:tcW w:w="1440" w:type="dxa"/>
          </w:tcPr>
          <w:p w14:paraId="6FD40DB1" w14:textId="550404CC" w:rsidR="00B527E7" w:rsidRPr="00930177" w:rsidRDefault="00B527E7" w:rsidP="00002E7E">
            <w:pPr>
              <w:spacing w:after="120"/>
            </w:pPr>
            <w:r w:rsidRPr="00930177">
              <w:t>???</w:t>
            </w:r>
          </w:p>
        </w:tc>
        <w:tc>
          <w:tcPr>
            <w:tcW w:w="1170" w:type="dxa"/>
          </w:tcPr>
          <w:p w14:paraId="351E29A0" w14:textId="1638F3E2" w:rsidR="00B527E7" w:rsidRPr="00930177" w:rsidRDefault="00B527E7" w:rsidP="00002E7E">
            <w:pPr>
              <w:spacing w:after="120"/>
            </w:pPr>
            <w:r w:rsidRPr="00930177">
              <w:t>POTR5-L</w:t>
            </w:r>
          </w:p>
        </w:tc>
        <w:tc>
          <w:tcPr>
            <w:tcW w:w="1350" w:type="dxa"/>
          </w:tcPr>
          <w:p w14:paraId="612FAF5F" w14:textId="21F0DC8D" w:rsidR="00B527E7" w:rsidRPr="00930177" w:rsidRDefault="00B527E7" w:rsidP="00002E7E">
            <w:pPr>
              <w:spacing w:after="120"/>
            </w:pPr>
            <w:r w:rsidRPr="00930177">
              <w:t>5</w:t>
            </w:r>
          </w:p>
        </w:tc>
        <w:tc>
          <w:tcPr>
            <w:tcW w:w="1170" w:type="dxa"/>
          </w:tcPr>
          <w:p w14:paraId="7D67BDF4" w14:textId="3049D096" w:rsidR="00B527E7" w:rsidRPr="00930177" w:rsidRDefault="00B527E7" w:rsidP="00002E7E">
            <w:pPr>
              <w:spacing w:after="120"/>
            </w:pPr>
            <w:r w:rsidRPr="00930177">
              <w:t>SPP</w:t>
            </w:r>
          </w:p>
        </w:tc>
        <w:tc>
          <w:tcPr>
            <w:tcW w:w="1170" w:type="dxa"/>
          </w:tcPr>
          <w:p w14:paraId="0FEF2FCE" w14:textId="1AD3C949" w:rsidR="00B527E7" w:rsidRPr="00930177" w:rsidRDefault="00B527E7" w:rsidP="00002E7E">
            <w:pPr>
              <w:spacing w:after="120"/>
            </w:pPr>
            <w:r w:rsidRPr="00930177">
              <w:t>999.9</w:t>
            </w:r>
          </w:p>
        </w:tc>
        <w:tc>
          <w:tcPr>
            <w:tcW w:w="1170" w:type="dxa"/>
          </w:tcPr>
          <w:p w14:paraId="6609B68B" w14:textId="49DDB13D" w:rsidR="00B527E7" w:rsidRPr="00930177" w:rsidRDefault="00B527E7" w:rsidP="00002E7E">
            <w:pPr>
              <w:spacing w:after="120"/>
            </w:pPr>
            <w:r w:rsidRPr="00930177">
              <w:t>???</w:t>
            </w:r>
          </w:p>
        </w:tc>
      </w:tr>
      <w:tr w:rsidR="00B527E7" w:rsidRPr="00930177" w14:paraId="1FC0E166" w14:textId="77777777" w:rsidTr="00002E7E">
        <w:trPr>
          <w:cantSplit/>
        </w:trPr>
        <w:tc>
          <w:tcPr>
            <w:tcW w:w="1350" w:type="dxa"/>
          </w:tcPr>
          <w:p w14:paraId="029AF290" w14:textId="4593C72B" w:rsidR="00B527E7" w:rsidRPr="00930177" w:rsidRDefault="00B527E7" w:rsidP="00002E7E">
            <w:pPr>
              <w:spacing w:after="120"/>
            </w:pPr>
            <w:r w:rsidRPr="00930177">
              <w:t>???</w:t>
            </w:r>
          </w:p>
        </w:tc>
        <w:tc>
          <w:tcPr>
            <w:tcW w:w="1440" w:type="dxa"/>
          </w:tcPr>
          <w:p w14:paraId="0D581D7C" w14:textId="514C908A" w:rsidR="00B527E7" w:rsidRPr="00930177" w:rsidRDefault="00B527E7" w:rsidP="00002E7E">
            <w:pPr>
              <w:spacing w:after="120"/>
            </w:pPr>
            <w:r w:rsidRPr="00930177">
              <w:t>???</w:t>
            </w:r>
          </w:p>
        </w:tc>
        <w:tc>
          <w:tcPr>
            <w:tcW w:w="1170" w:type="dxa"/>
          </w:tcPr>
          <w:p w14:paraId="086FE71C" w14:textId="0151E8C3" w:rsidR="00B527E7" w:rsidRPr="00930177" w:rsidRDefault="00B527E7" w:rsidP="00002E7E">
            <w:pPr>
              <w:spacing w:after="120"/>
            </w:pPr>
            <w:r w:rsidRPr="00930177">
              <w:t>POTR5-L</w:t>
            </w:r>
          </w:p>
        </w:tc>
        <w:tc>
          <w:tcPr>
            <w:tcW w:w="1350" w:type="dxa"/>
          </w:tcPr>
          <w:p w14:paraId="4801C51C" w14:textId="3E5B2029" w:rsidR="00B527E7" w:rsidRPr="00930177" w:rsidRDefault="00B527E7" w:rsidP="00002E7E">
            <w:pPr>
              <w:spacing w:after="120"/>
            </w:pPr>
            <w:r w:rsidRPr="00930177">
              <w:t>6</w:t>
            </w:r>
          </w:p>
        </w:tc>
        <w:tc>
          <w:tcPr>
            <w:tcW w:w="1170" w:type="dxa"/>
          </w:tcPr>
          <w:p w14:paraId="06F395E6" w14:textId="48ED9BE3" w:rsidR="00B527E7" w:rsidRPr="00930177" w:rsidRDefault="00B527E7" w:rsidP="00002E7E">
            <w:pPr>
              <w:spacing w:after="120"/>
            </w:pPr>
            <w:r w:rsidRPr="00930177">
              <w:t>HGT</w:t>
            </w:r>
          </w:p>
        </w:tc>
        <w:tc>
          <w:tcPr>
            <w:tcW w:w="1170" w:type="dxa"/>
          </w:tcPr>
          <w:p w14:paraId="49CA3A0C" w14:textId="5E823458" w:rsidR="00B527E7" w:rsidRPr="00930177" w:rsidRDefault="00B527E7" w:rsidP="00002E7E">
            <w:pPr>
              <w:spacing w:after="120"/>
            </w:pPr>
            <w:r w:rsidRPr="00930177">
              <w:t>1.0</w:t>
            </w:r>
          </w:p>
        </w:tc>
        <w:tc>
          <w:tcPr>
            <w:tcW w:w="1170" w:type="dxa"/>
          </w:tcPr>
          <w:p w14:paraId="6E21BF9D" w14:textId="30459E0C" w:rsidR="00B527E7" w:rsidRPr="00930177" w:rsidRDefault="00B527E7" w:rsidP="00002E7E">
            <w:pPr>
              <w:spacing w:after="120"/>
            </w:pPr>
            <w:r w:rsidRPr="00930177">
              <w:t>4.9</w:t>
            </w:r>
          </w:p>
        </w:tc>
      </w:tr>
      <w:tr w:rsidR="00B527E7" w:rsidRPr="00930177" w14:paraId="23BDFFEB" w14:textId="77777777" w:rsidTr="00002E7E">
        <w:trPr>
          <w:cantSplit/>
        </w:trPr>
        <w:tc>
          <w:tcPr>
            <w:tcW w:w="1350" w:type="dxa"/>
          </w:tcPr>
          <w:p w14:paraId="1423D887" w14:textId="79CCF87D" w:rsidR="00B527E7" w:rsidRPr="00930177" w:rsidRDefault="00B527E7" w:rsidP="00002E7E">
            <w:pPr>
              <w:spacing w:after="120"/>
            </w:pPr>
            <w:r w:rsidRPr="00930177">
              <w:t>???</w:t>
            </w:r>
          </w:p>
        </w:tc>
        <w:tc>
          <w:tcPr>
            <w:tcW w:w="1440" w:type="dxa"/>
          </w:tcPr>
          <w:p w14:paraId="3E367847" w14:textId="4765D436" w:rsidR="00B527E7" w:rsidRPr="00930177" w:rsidRDefault="00B527E7" w:rsidP="00002E7E">
            <w:pPr>
              <w:spacing w:after="120"/>
            </w:pPr>
            <w:r w:rsidRPr="00930177">
              <w:t>???</w:t>
            </w:r>
          </w:p>
        </w:tc>
        <w:tc>
          <w:tcPr>
            <w:tcW w:w="1170" w:type="dxa"/>
          </w:tcPr>
          <w:p w14:paraId="4AB10F56" w14:textId="288AFEC0" w:rsidR="00B527E7" w:rsidRPr="00930177" w:rsidRDefault="00B527E7" w:rsidP="00002E7E">
            <w:pPr>
              <w:spacing w:after="120"/>
            </w:pPr>
            <w:r w:rsidRPr="00930177">
              <w:t>POTR5-L</w:t>
            </w:r>
          </w:p>
        </w:tc>
        <w:tc>
          <w:tcPr>
            <w:tcW w:w="1350" w:type="dxa"/>
          </w:tcPr>
          <w:p w14:paraId="05A64464" w14:textId="775BCB23" w:rsidR="00B527E7" w:rsidRPr="00930177" w:rsidRDefault="00B527E7" w:rsidP="00002E7E">
            <w:pPr>
              <w:spacing w:after="120"/>
            </w:pPr>
            <w:r w:rsidRPr="00930177">
              <w:t>6</w:t>
            </w:r>
          </w:p>
        </w:tc>
        <w:tc>
          <w:tcPr>
            <w:tcW w:w="1170" w:type="dxa"/>
          </w:tcPr>
          <w:p w14:paraId="569A6441" w14:textId="178CF12F" w:rsidR="00B527E7" w:rsidRPr="00930177" w:rsidRDefault="00B527E7" w:rsidP="00002E7E">
            <w:pPr>
              <w:spacing w:after="120"/>
            </w:pPr>
            <w:r w:rsidRPr="00930177">
              <w:t>DRC</w:t>
            </w:r>
          </w:p>
        </w:tc>
        <w:tc>
          <w:tcPr>
            <w:tcW w:w="1170" w:type="dxa"/>
          </w:tcPr>
          <w:p w14:paraId="7C04E6BA" w14:textId="150D481B" w:rsidR="00B527E7" w:rsidRPr="00930177" w:rsidRDefault="00B527E7" w:rsidP="00002E7E">
            <w:pPr>
              <w:spacing w:after="120"/>
            </w:pPr>
            <w:r w:rsidRPr="00930177">
              <w:t>0.1</w:t>
            </w:r>
          </w:p>
        </w:tc>
        <w:tc>
          <w:tcPr>
            <w:tcW w:w="1170" w:type="dxa"/>
          </w:tcPr>
          <w:p w14:paraId="63147AF5" w14:textId="3993F7D8" w:rsidR="00B527E7" w:rsidRPr="00930177" w:rsidRDefault="00B527E7" w:rsidP="00002E7E">
            <w:pPr>
              <w:spacing w:after="120"/>
            </w:pPr>
            <w:r w:rsidRPr="00930177">
              <w:t>999.9</w:t>
            </w:r>
          </w:p>
        </w:tc>
      </w:tr>
    </w:tbl>
    <w:p w14:paraId="2A78DF6D" w14:textId="5C7477F4" w:rsidR="008963E6" w:rsidRPr="00930177" w:rsidRDefault="00237D29" w:rsidP="008963E6">
      <w:pPr>
        <w:pStyle w:val="Heading5"/>
      </w:pPr>
      <w:bookmarkStart w:id="225" w:name="_Toc370394795"/>
      <w:r w:rsidRPr="00930177">
        <w:t>Region 2 Example Design 2</w:t>
      </w:r>
      <w:bookmarkEnd w:id="225"/>
    </w:p>
    <w:p w14:paraId="54FF2D14" w14:textId="26821AF8" w:rsidR="00570039" w:rsidRPr="00930177" w:rsidRDefault="00570039" w:rsidP="00570039">
      <w:r w:rsidRPr="00930177">
        <w:t>On a 300</w:t>
      </w:r>
      <w:r w:rsidRPr="00930177">
        <w:rPr>
          <w:vertAlign w:val="superscript"/>
        </w:rPr>
        <w:t>th</w:t>
      </w:r>
      <w:r w:rsidRPr="00930177">
        <w:t xml:space="preserve"> acre plot, sample all (standing live and standing dead) trees between 0.1” and 4.9” DBH or between 0.5’ and 4.4’ in</w:t>
      </w:r>
      <w:r w:rsidR="00215892" w:rsidRPr="00930177">
        <w:t xml:space="preserve"> height, as outlined in </w:t>
      </w:r>
      <w:r w:rsidR="00BA7961" w:rsidRPr="00BA7961">
        <w:rPr>
          <w:color w:val="0000FF"/>
          <w:u w:val="single"/>
        </w:rPr>
        <w:fldChar w:fldCharType="begin"/>
      </w:r>
      <w:r w:rsidR="00BA7961" w:rsidRPr="00BA7961">
        <w:rPr>
          <w:color w:val="0000FF"/>
          <w:u w:val="single"/>
        </w:rPr>
        <w:instrText xml:space="preserve"> REF _Ref409784815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59</w:t>
      </w:r>
      <w:r w:rsidR="00BA7961" w:rsidRPr="00BA7961">
        <w:rPr>
          <w:color w:val="0000FF"/>
          <w:u w:val="single"/>
        </w:rPr>
        <w:fldChar w:fldCharType="end"/>
      </w:r>
      <w:r w:rsidRPr="00930177">
        <w:t>.  Using a 40 BAF, sample standing live trees 5.0” DBH and greater.  Using a 10 BAF, sample standing dead trees 10” DBH and greater.</w:t>
      </w:r>
    </w:p>
    <w:p w14:paraId="3E479ADD" w14:textId="09537CB1" w:rsidR="008963E6" w:rsidRPr="00930177" w:rsidRDefault="008963E6" w:rsidP="008963E6">
      <w:pPr>
        <w:pStyle w:val="Caption"/>
        <w:rPr>
          <w:color w:val="auto"/>
        </w:rPr>
      </w:pPr>
      <w:bookmarkStart w:id="226" w:name="_Ref409784815"/>
      <w:bookmarkStart w:id="227" w:name="_Toc370394591"/>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59</w:t>
      </w:r>
      <w:r w:rsidRPr="00930177">
        <w:rPr>
          <w:color w:val="auto"/>
        </w:rPr>
        <w:fldChar w:fldCharType="end"/>
      </w:r>
      <w:bookmarkEnd w:id="226"/>
      <w:r w:rsidRPr="00930177">
        <w:rPr>
          <w:color w:val="auto"/>
        </w:rPr>
        <w:t xml:space="preserve">:  </w:t>
      </w:r>
      <w:r w:rsidR="008E06DC" w:rsidRPr="00930177">
        <w:rPr>
          <w:color w:val="auto"/>
        </w:rPr>
        <w:t>Region 2, design sample 2</w:t>
      </w:r>
      <w:bookmarkEnd w:id="227"/>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Region 2, design sample 2"/>
      </w:tblPr>
      <w:tblGrid>
        <w:gridCol w:w="1350"/>
        <w:gridCol w:w="1440"/>
        <w:gridCol w:w="1170"/>
        <w:gridCol w:w="1350"/>
        <w:gridCol w:w="1170"/>
        <w:gridCol w:w="1170"/>
        <w:gridCol w:w="1170"/>
      </w:tblGrid>
      <w:tr w:rsidR="008963E6" w:rsidRPr="00930177" w14:paraId="03D55204" w14:textId="77777777" w:rsidTr="00002E7E">
        <w:trPr>
          <w:tblHeader/>
        </w:trPr>
        <w:tc>
          <w:tcPr>
            <w:tcW w:w="1350" w:type="dxa"/>
            <w:shd w:val="clear" w:color="auto" w:fill="0B610D"/>
          </w:tcPr>
          <w:p w14:paraId="5C0CDDD6" w14:textId="77777777" w:rsidR="008963E6" w:rsidRPr="00930177" w:rsidRDefault="008963E6" w:rsidP="00002E7E">
            <w:pPr>
              <w:pStyle w:val="TableHeaderRow"/>
              <w:rPr>
                <w:rStyle w:val="Strong"/>
              </w:rPr>
            </w:pPr>
            <w:r w:rsidRPr="00930177">
              <w:rPr>
                <w:rStyle w:val="Strong"/>
              </w:rPr>
              <w:t>Sample Selection Method</w:t>
            </w:r>
          </w:p>
        </w:tc>
        <w:tc>
          <w:tcPr>
            <w:tcW w:w="1440" w:type="dxa"/>
            <w:shd w:val="clear" w:color="auto" w:fill="0B610D"/>
          </w:tcPr>
          <w:p w14:paraId="74A73481" w14:textId="77777777" w:rsidR="008963E6" w:rsidRPr="00930177" w:rsidRDefault="008963E6" w:rsidP="00002E7E">
            <w:pPr>
              <w:pStyle w:val="TableHeaderRow"/>
              <w:rPr>
                <w:rStyle w:val="Strong"/>
              </w:rPr>
            </w:pPr>
            <w:r w:rsidRPr="00930177">
              <w:rPr>
                <w:rStyle w:val="Strong"/>
              </w:rPr>
              <w:t>Sample Expansion Factor</w:t>
            </w:r>
          </w:p>
        </w:tc>
        <w:tc>
          <w:tcPr>
            <w:tcW w:w="1170" w:type="dxa"/>
            <w:shd w:val="clear" w:color="auto" w:fill="0B610D"/>
          </w:tcPr>
          <w:p w14:paraId="4D9629EE"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14D36D0D" w14:textId="77777777" w:rsidR="008963E6" w:rsidRPr="00930177" w:rsidRDefault="008963E6" w:rsidP="00002E7E">
            <w:pPr>
              <w:pStyle w:val="TableHeaderRow"/>
              <w:rPr>
                <w:rStyle w:val="Strong"/>
              </w:rPr>
            </w:pPr>
            <w:r w:rsidRPr="00930177">
              <w:rPr>
                <w:rStyle w:val="Strong"/>
              </w:rPr>
              <w:t>Selection Criteria Number</w:t>
            </w:r>
          </w:p>
        </w:tc>
        <w:tc>
          <w:tcPr>
            <w:tcW w:w="1170" w:type="dxa"/>
            <w:shd w:val="clear" w:color="auto" w:fill="0B610D"/>
          </w:tcPr>
          <w:p w14:paraId="0E0B3A2E"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5FC3C1DD"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73F11C3D"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Max. Value</w:t>
            </w:r>
          </w:p>
        </w:tc>
      </w:tr>
      <w:tr w:rsidR="008963E6" w:rsidRPr="00930177" w14:paraId="69613363" w14:textId="77777777" w:rsidTr="00002E7E">
        <w:trPr>
          <w:cantSplit/>
        </w:trPr>
        <w:tc>
          <w:tcPr>
            <w:tcW w:w="1350" w:type="dxa"/>
          </w:tcPr>
          <w:p w14:paraId="29B80EB0" w14:textId="77777777" w:rsidR="008963E6" w:rsidRPr="00930177" w:rsidRDefault="008963E6" w:rsidP="00002E7E">
            <w:pPr>
              <w:spacing w:after="120"/>
            </w:pPr>
            <w:r w:rsidRPr="00930177">
              <w:t>BAF</w:t>
            </w:r>
          </w:p>
        </w:tc>
        <w:tc>
          <w:tcPr>
            <w:tcW w:w="1440" w:type="dxa"/>
          </w:tcPr>
          <w:p w14:paraId="1518485D" w14:textId="4CA212A8" w:rsidR="008963E6" w:rsidRPr="00930177" w:rsidRDefault="00570039" w:rsidP="00002E7E">
            <w:pPr>
              <w:spacing w:after="120"/>
            </w:pPr>
            <w:r w:rsidRPr="00930177">
              <w:t>4</w:t>
            </w:r>
            <w:r w:rsidR="008963E6" w:rsidRPr="00930177">
              <w:t>0</w:t>
            </w:r>
          </w:p>
        </w:tc>
        <w:tc>
          <w:tcPr>
            <w:tcW w:w="1170" w:type="dxa"/>
          </w:tcPr>
          <w:p w14:paraId="5F9CC3C4" w14:textId="77777777" w:rsidR="008963E6" w:rsidRPr="00930177" w:rsidRDefault="008963E6" w:rsidP="00002E7E">
            <w:pPr>
              <w:spacing w:after="120"/>
            </w:pPr>
            <w:r w:rsidRPr="00930177">
              <w:t>LIVE</w:t>
            </w:r>
          </w:p>
        </w:tc>
        <w:tc>
          <w:tcPr>
            <w:tcW w:w="1350" w:type="dxa"/>
          </w:tcPr>
          <w:p w14:paraId="1C0F27F2" w14:textId="77777777" w:rsidR="008963E6" w:rsidRPr="00930177" w:rsidRDefault="008963E6" w:rsidP="00002E7E">
            <w:pPr>
              <w:spacing w:after="120"/>
            </w:pPr>
            <w:r w:rsidRPr="00930177">
              <w:t>1</w:t>
            </w:r>
          </w:p>
        </w:tc>
        <w:tc>
          <w:tcPr>
            <w:tcW w:w="1170" w:type="dxa"/>
          </w:tcPr>
          <w:p w14:paraId="0C7C3E6B" w14:textId="77777777" w:rsidR="008963E6" w:rsidRPr="00930177" w:rsidRDefault="008963E6" w:rsidP="00002E7E">
            <w:pPr>
              <w:spacing w:after="120"/>
            </w:pPr>
            <w:r w:rsidRPr="00930177">
              <w:t>DBH</w:t>
            </w:r>
          </w:p>
        </w:tc>
        <w:tc>
          <w:tcPr>
            <w:tcW w:w="1170" w:type="dxa"/>
          </w:tcPr>
          <w:p w14:paraId="157337A3" w14:textId="77777777" w:rsidR="008963E6" w:rsidRPr="00930177" w:rsidRDefault="008963E6" w:rsidP="00002E7E">
            <w:pPr>
              <w:spacing w:after="120"/>
            </w:pPr>
            <w:r w:rsidRPr="00930177">
              <w:t>5.0</w:t>
            </w:r>
          </w:p>
        </w:tc>
        <w:tc>
          <w:tcPr>
            <w:tcW w:w="1170" w:type="dxa"/>
          </w:tcPr>
          <w:p w14:paraId="002A1480" w14:textId="77777777" w:rsidR="008963E6" w:rsidRPr="00930177" w:rsidRDefault="008963E6" w:rsidP="00002E7E">
            <w:pPr>
              <w:spacing w:after="120"/>
            </w:pPr>
            <w:r w:rsidRPr="00930177">
              <w:t>999.9</w:t>
            </w:r>
          </w:p>
        </w:tc>
      </w:tr>
      <w:tr w:rsidR="00570039" w:rsidRPr="00930177" w14:paraId="5F5D08C7" w14:textId="77777777" w:rsidTr="00002E7E">
        <w:trPr>
          <w:cantSplit/>
        </w:trPr>
        <w:tc>
          <w:tcPr>
            <w:tcW w:w="1350" w:type="dxa"/>
          </w:tcPr>
          <w:p w14:paraId="5400C201" w14:textId="0F2693FC" w:rsidR="00570039" w:rsidRPr="00930177" w:rsidRDefault="00570039" w:rsidP="00002E7E">
            <w:pPr>
              <w:spacing w:after="120"/>
            </w:pPr>
            <w:r w:rsidRPr="00930177">
              <w:t>BAF</w:t>
            </w:r>
          </w:p>
        </w:tc>
        <w:tc>
          <w:tcPr>
            <w:tcW w:w="1440" w:type="dxa"/>
          </w:tcPr>
          <w:p w14:paraId="3C1F82AB" w14:textId="5607EE48" w:rsidR="00570039" w:rsidRPr="00930177" w:rsidRDefault="00570039" w:rsidP="00002E7E">
            <w:pPr>
              <w:spacing w:after="120"/>
            </w:pPr>
            <w:r w:rsidRPr="00930177">
              <w:t>10</w:t>
            </w:r>
          </w:p>
        </w:tc>
        <w:tc>
          <w:tcPr>
            <w:tcW w:w="1170" w:type="dxa"/>
          </w:tcPr>
          <w:p w14:paraId="1FE4BFF3" w14:textId="094D21CB" w:rsidR="00570039" w:rsidRPr="00930177" w:rsidRDefault="00570039" w:rsidP="00002E7E">
            <w:pPr>
              <w:spacing w:after="120"/>
            </w:pPr>
            <w:r w:rsidRPr="00930177">
              <w:t>DEAD</w:t>
            </w:r>
          </w:p>
        </w:tc>
        <w:tc>
          <w:tcPr>
            <w:tcW w:w="1350" w:type="dxa"/>
          </w:tcPr>
          <w:p w14:paraId="25A4A159" w14:textId="6F160FDB" w:rsidR="00570039" w:rsidRPr="00930177" w:rsidRDefault="00570039" w:rsidP="00002E7E">
            <w:pPr>
              <w:spacing w:after="120"/>
            </w:pPr>
            <w:r w:rsidRPr="00930177">
              <w:t>2</w:t>
            </w:r>
          </w:p>
        </w:tc>
        <w:tc>
          <w:tcPr>
            <w:tcW w:w="1170" w:type="dxa"/>
          </w:tcPr>
          <w:p w14:paraId="37CEA587" w14:textId="3C6B3DB8" w:rsidR="00570039" w:rsidRPr="00930177" w:rsidRDefault="00570039" w:rsidP="00002E7E">
            <w:pPr>
              <w:spacing w:after="120"/>
            </w:pPr>
            <w:r w:rsidRPr="00930177">
              <w:t>DBH</w:t>
            </w:r>
          </w:p>
        </w:tc>
        <w:tc>
          <w:tcPr>
            <w:tcW w:w="1170" w:type="dxa"/>
          </w:tcPr>
          <w:p w14:paraId="0DB10FDA" w14:textId="792B8ABD" w:rsidR="00570039" w:rsidRPr="00930177" w:rsidRDefault="00570039" w:rsidP="00002E7E">
            <w:pPr>
              <w:spacing w:after="120"/>
            </w:pPr>
            <w:r w:rsidRPr="00930177">
              <w:t>10.0</w:t>
            </w:r>
          </w:p>
        </w:tc>
        <w:tc>
          <w:tcPr>
            <w:tcW w:w="1170" w:type="dxa"/>
          </w:tcPr>
          <w:p w14:paraId="5CB9CF92" w14:textId="16767F21" w:rsidR="00570039" w:rsidRPr="00930177" w:rsidRDefault="00570039" w:rsidP="00002E7E">
            <w:pPr>
              <w:spacing w:after="120"/>
            </w:pPr>
            <w:r w:rsidRPr="00930177">
              <w:t>999.9</w:t>
            </w:r>
          </w:p>
        </w:tc>
      </w:tr>
      <w:tr w:rsidR="00570039" w:rsidRPr="00930177" w14:paraId="175A67FB" w14:textId="77777777" w:rsidTr="00002E7E">
        <w:trPr>
          <w:cantSplit/>
        </w:trPr>
        <w:tc>
          <w:tcPr>
            <w:tcW w:w="1350" w:type="dxa"/>
          </w:tcPr>
          <w:p w14:paraId="75546CF4" w14:textId="0253D24B" w:rsidR="00570039" w:rsidRPr="00930177" w:rsidRDefault="00570039" w:rsidP="00002E7E">
            <w:pPr>
              <w:spacing w:after="120"/>
            </w:pPr>
            <w:r w:rsidRPr="00930177">
              <w:lastRenderedPageBreak/>
              <w:t>FRQ</w:t>
            </w:r>
          </w:p>
        </w:tc>
        <w:tc>
          <w:tcPr>
            <w:tcW w:w="1440" w:type="dxa"/>
          </w:tcPr>
          <w:p w14:paraId="42E4B684" w14:textId="64B72D02" w:rsidR="00570039" w:rsidRPr="00930177" w:rsidRDefault="00570039" w:rsidP="00002E7E">
            <w:pPr>
              <w:spacing w:after="120"/>
            </w:pPr>
            <w:r w:rsidRPr="00930177">
              <w:t>300</w:t>
            </w:r>
          </w:p>
        </w:tc>
        <w:tc>
          <w:tcPr>
            <w:tcW w:w="1170" w:type="dxa"/>
          </w:tcPr>
          <w:p w14:paraId="5B3AB2C1" w14:textId="6246948C" w:rsidR="00570039" w:rsidRPr="00930177" w:rsidRDefault="00570039" w:rsidP="00002E7E">
            <w:pPr>
              <w:spacing w:after="120"/>
            </w:pPr>
            <w:r w:rsidRPr="00930177">
              <w:t>ALL</w:t>
            </w:r>
          </w:p>
        </w:tc>
        <w:tc>
          <w:tcPr>
            <w:tcW w:w="1350" w:type="dxa"/>
          </w:tcPr>
          <w:p w14:paraId="75E876EB" w14:textId="48BDA224" w:rsidR="00570039" w:rsidRPr="00930177" w:rsidRDefault="00570039" w:rsidP="00002E7E">
            <w:pPr>
              <w:spacing w:after="120"/>
            </w:pPr>
            <w:r w:rsidRPr="00930177">
              <w:t>3</w:t>
            </w:r>
          </w:p>
        </w:tc>
        <w:tc>
          <w:tcPr>
            <w:tcW w:w="1170" w:type="dxa"/>
          </w:tcPr>
          <w:p w14:paraId="72270948" w14:textId="2E020C68" w:rsidR="00570039" w:rsidRPr="00930177" w:rsidRDefault="00570039" w:rsidP="00002E7E">
            <w:pPr>
              <w:spacing w:after="120"/>
            </w:pPr>
            <w:r w:rsidRPr="00930177">
              <w:t>DBH</w:t>
            </w:r>
          </w:p>
        </w:tc>
        <w:tc>
          <w:tcPr>
            <w:tcW w:w="1170" w:type="dxa"/>
          </w:tcPr>
          <w:p w14:paraId="5E9C0F5B" w14:textId="1FA2B6A5" w:rsidR="00570039" w:rsidRPr="00930177" w:rsidRDefault="00570039" w:rsidP="00002E7E">
            <w:pPr>
              <w:spacing w:after="120"/>
            </w:pPr>
            <w:r w:rsidRPr="00930177">
              <w:t>0.1</w:t>
            </w:r>
          </w:p>
        </w:tc>
        <w:tc>
          <w:tcPr>
            <w:tcW w:w="1170" w:type="dxa"/>
          </w:tcPr>
          <w:p w14:paraId="24060E2C" w14:textId="404588A5" w:rsidR="00570039" w:rsidRPr="00930177" w:rsidRDefault="00570039" w:rsidP="00002E7E">
            <w:pPr>
              <w:spacing w:after="120"/>
            </w:pPr>
            <w:r w:rsidRPr="00930177">
              <w:t>4.9</w:t>
            </w:r>
          </w:p>
        </w:tc>
      </w:tr>
      <w:tr w:rsidR="00570039" w:rsidRPr="00930177" w14:paraId="340543AA" w14:textId="77777777" w:rsidTr="00002E7E">
        <w:trPr>
          <w:cantSplit/>
        </w:trPr>
        <w:tc>
          <w:tcPr>
            <w:tcW w:w="1350" w:type="dxa"/>
          </w:tcPr>
          <w:p w14:paraId="6F2F8432" w14:textId="4901AAE5" w:rsidR="00570039" w:rsidRPr="00930177" w:rsidRDefault="00570039" w:rsidP="00002E7E">
            <w:pPr>
              <w:spacing w:after="120"/>
            </w:pPr>
            <w:r w:rsidRPr="00930177">
              <w:t>???</w:t>
            </w:r>
          </w:p>
        </w:tc>
        <w:tc>
          <w:tcPr>
            <w:tcW w:w="1440" w:type="dxa"/>
          </w:tcPr>
          <w:p w14:paraId="0CEF6256" w14:textId="600600BC" w:rsidR="00570039" w:rsidRPr="00930177" w:rsidRDefault="00570039" w:rsidP="00002E7E">
            <w:pPr>
              <w:spacing w:after="120"/>
            </w:pPr>
            <w:r w:rsidRPr="00930177">
              <w:t>???</w:t>
            </w:r>
          </w:p>
        </w:tc>
        <w:tc>
          <w:tcPr>
            <w:tcW w:w="1170" w:type="dxa"/>
          </w:tcPr>
          <w:p w14:paraId="569C2D92" w14:textId="61571B90" w:rsidR="00570039" w:rsidRPr="00930177" w:rsidRDefault="00570039" w:rsidP="00002E7E">
            <w:pPr>
              <w:spacing w:after="120"/>
            </w:pPr>
            <w:r w:rsidRPr="00930177">
              <w:t>ALL</w:t>
            </w:r>
          </w:p>
        </w:tc>
        <w:tc>
          <w:tcPr>
            <w:tcW w:w="1350" w:type="dxa"/>
          </w:tcPr>
          <w:p w14:paraId="408D19F3" w14:textId="65C95966" w:rsidR="00570039" w:rsidRPr="00930177" w:rsidRDefault="00570039" w:rsidP="00002E7E">
            <w:pPr>
              <w:spacing w:after="120"/>
            </w:pPr>
            <w:r w:rsidRPr="00930177">
              <w:t>4</w:t>
            </w:r>
          </w:p>
        </w:tc>
        <w:tc>
          <w:tcPr>
            <w:tcW w:w="1170" w:type="dxa"/>
          </w:tcPr>
          <w:p w14:paraId="002945F0" w14:textId="78778215" w:rsidR="00570039" w:rsidRPr="00930177" w:rsidRDefault="00570039" w:rsidP="00002E7E">
            <w:pPr>
              <w:spacing w:after="120"/>
            </w:pPr>
            <w:r w:rsidRPr="00930177">
              <w:t>HGT</w:t>
            </w:r>
          </w:p>
        </w:tc>
        <w:tc>
          <w:tcPr>
            <w:tcW w:w="1170" w:type="dxa"/>
          </w:tcPr>
          <w:p w14:paraId="4A6CC6AD" w14:textId="1BC64C47" w:rsidR="00570039" w:rsidRPr="00930177" w:rsidRDefault="00570039" w:rsidP="00002E7E">
            <w:pPr>
              <w:spacing w:after="120"/>
            </w:pPr>
            <w:r w:rsidRPr="00930177">
              <w:t>0.5</w:t>
            </w:r>
          </w:p>
        </w:tc>
        <w:tc>
          <w:tcPr>
            <w:tcW w:w="1170" w:type="dxa"/>
          </w:tcPr>
          <w:p w14:paraId="4A0EC76C" w14:textId="216901CF" w:rsidR="00570039" w:rsidRPr="00930177" w:rsidRDefault="00570039" w:rsidP="00002E7E">
            <w:pPr>
              <w:spacing w:after="120"/>
            </w:pPr>
            <w:r w:rsidRPr="00930177">
              <w:t>4.4</w:t>
            </w:r>
          </w:p>
        </w:tc>
      </w:tr>
    </w:tbl>
    <w:p w14:paraId="3A3E5C7D" w14:textId="77ACBDD6" w:rsidR="008963E6" w:rsidRPr="00930177" w:rsidRDefault="00570039" w:rsidP="008963E6">
      <w:pPr>
        <w:pStyle w:val="Heading5"/>
      </w:pPr>
      <w:bookmarkStart w:id="228" w:name="_Toc370394796"/>
      <w:r w:rsidRPr="00930177">
        <w:t>Region 3 Example Design 1</w:t>
      </w:r>
      <w:bookmarkEnd w:id="228"/>
    </w:p>
    <w:p w14:paraId="056F0CA4" w14:textId="5485A7BB" w:rsidR="008963E6" w:rsidRPr="00930177" w:rsidRDefault="00053186" w:rsidP="008963E6">
      <w:r w:rsidRPr="00930177">
        <w:t>Using a 10 BAF, sample standing live trees 5.0” DBH or 3.0” DRC and above</w:t>
      </w:r>
      <w:r w:rsidR="00215892" w:rsidRPr="00930177">
        <w:t xml:space="preserve">, as outlined in </w:t>
      </w:r>
      <w:r w:rsidR="00BA7961" w:rsidRPr="00BA7961">
        <w:rPr>
          <w:color w:val="0000FF"/>
          <w:u w:val="single"/>
        </w:rPr>
        <w:fldChar w:fldCharType="begin"/>
      </w:r>
      <w:r w:rsidR="00BA7961" w:rsidRPr="00BA7961">
        <w:rPr>
          <w:color w:val="0000FF"/>
          <w:u w:val="single"/>
        </w:rPr>
        <w:instrText xml:space="preserve"> REF _Ref409784832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60</w:t>
      </w:r>
      <w:r w:rsidR="00BA7961" w:rsidRPr="00BA7961">
        <w:rPr>
          <w:color w:val="0000FF"/>
          <w:u w:val="single"/>
        </w:rPr>
        <w:fldChar w:fldCharType="end"/>
      </w:r>
      <w:r w:rsidR="008963E6" w:rsidRPr="00930177">
        <w:t>.</w:t>
      </w:r>
      <w:r w:rsidRPr="00930177">
        <w:t xml:space="preserve">  On a 50</w:t>
      </w:r>
      <w:r w:rsidRPr="00930177">
        <w:rPr>
          <w:vertAlign w:val="superscript"/>
        </w:rPr>
        <w:t>th</w:t>
      </w:r>
      <w:r w:rsidRPr="00930177">
        <w:t xml:space="preserve"> acre plot, sample standing live trees between 0.1” and 4.9” DBH or 0.1” and 2.9” DRC.  On a 100</w:t>
      </w:r>
      <w:r w:rsidRPr="00930177">
        <w:rPr>
          <w:vertAlign w:val="superscript"/>
        </w:rPr>
        <w:t>th</w:t>
      </w:r>
      <w:r w:rsidRPr="00930177">
        <w:t xml:space="preserve"> acre plot, sample vegetation with a cover percentage between 0.5% (trace) and 100%.</w:t>
      </w:r>
    </w:p>
    <w:p w14:paraId="1044B244" w14:textId="1D90C370" w:rsidR="008963E6" w:rsidRPr="00930177" w:rsidRDefault="008963E6" w:rsidP="008963E6">
      <w:pPr>
        <w:pStyle w:val="Caption"/>
        <w:rPr>
          <w:color w:val="auto"/>
        </w:rPr>
      </w:pPr>
      <w:bookmarkStart w:id="229" w:name="_Ref409784832"/>
      <w:bookmarkStart w:id="230" w:name="_Toc370394592"/>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60</w:t>
      </w:r>
      <w:r w:rsidRPr="00930177">
        <w:rPr>
          <w:color w:val="auto"/>
        </w:rPr>
        <w:fldChar w:fldCharType="end"/>
      </w:r>
      <w:bookmarkEnd w:id="229"/>
      <w:r w:rsidRPr="00930177">
        <w:rPr>
          <w:color w:val="auto"/>
        </w:rPr>
        <w:t xml:space="preserve">:  </w:t>
      </w:r>
      <w:r w:rsidR="008E06DC" w:rsidRPr="00930177">
        <w:rPr>
          <w:color w:val="auto"/>
        </w:rPr>
        <w:t>Region 3, design sample 1</w:t>
      </w:r>
      <w:bookmarkEnd w:id="230"/>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Region 3, design sample 1"/>
      </w:tblPr>
      <w:tblGrid>
        <w:gridCol w:w="1350"/>
        <w:gridCol w:w="1440"/>
        <w:gridCol w:w="1170"/>
        <w:gridCol w:w="1350"/>
        <w:gridCol w:w="1170"/>
        <w:gridCol w:w="1170"/>
        <w:gridCol w:w="1170"/>
      </w:tblGrid>
      <w:tr w:rsidR="008963E6" w:rsidRPr="00930177" w14:paraId="4879406F" w14:textId="77777777" w:rsidTr="00002E7E">
        <w:trPr>
          <w:tblHeader/>
        </w:trPr>
        <w:tc>
          <w:tcPr>
            <w:tcW w:w="1350" w:type="dxa"/>
            <w:shd w:val="clear" w:color="auto" w:fill="0B610D"/>
          </w:tcPr>
          <w:p w14:paraId="3677A781" w14:textId="77777777" w:rsidR="008963E6" w:rsidRPr="00930177" w:rsidRDefault="008963E6" w:rsidP="00002E7E">
            <w:pPr>
              <w:pStyle w:val="TableHeaderRow"/>
              <w:rPr>
                <w:rStyle w:val="Strong"/>
              </w:rPr>
            </w:pPr>
            <w:r w:rsidRPr="00930177">
              <w:rPr>
                <w:rStyle w:val="Strong"/>
              </w:rPr>
              <w:t>Sample Selection Method</w:t>
            </w:r>
          </w:p>
        </w:tc>
        <w:tc>
          <w:tcPr>
            <w:tcW w:w="1440" w:type="dxa"/>
            <w:shd w:val="clear" w:color="auto" w:fill="0B610D"/>
          </w:tcPr>
          <w:p w14:paraId="2761E0AC" w14:textId="77777777" w:rsidR="008963E6" w:rsidRPr="00930177" w:rsidRDefault="008963E6" w:rsidP="00002E7E">
            <w:pPr>
              <w:pStyle w:val="TableHeaderRow"/>
              <w:rPr>
                <w:rStyle w:val="Strong"/>
              </w:rPr>
            </w:pPr>
            <w:r w:rsidRPr="00930177">
              <w:rPr>
                <w:rStyle w:val="Strong"/>
              </w:rPr>
              <w:t>Sample Expansion Factor</w:t>
            </w:r>
          </w:p>
        </w:tc>
        <w:tc>
          <w:tcPr>
            <w:tcW w:w="1170" w:type="dxa"/>
            <w:shd w:val="clear" w:color="auto" w:fill="0B610D"/>
          </w:tcPr>
          <w:p w14:paraId="70F4F408"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0042D70A" w14:textId="77777777" w:rsidR="008963E6" w:rsidRPr="00930177" w:rsidRDefault="008963E6" w:rsidP="00002E7E">
            <w:pPr>
              <w:pStyle w:val="TableHeaderRow"/>
              <w:rPr>
                <w:rStyle w:val="Strong"/>
              </w:rPr>
            </w:pPr>
            <w:r w:rsidRPr="00930177">
              <w:rPr>
                <w:rStyle w:val="Strong"/>
              </w:rPr>
              <w:t>Selection Criteria Number</w:t>
            </w:r>
          </w:p>
        </w:tc>
        <w:tc>
          <w:tcPr>
            <w:tcW w:w="1170" w:type="dxa"/>
            <w:shd w:val="clear" w:color="auto" w:fill="0B610D"/>
          </w:tcPr>
          <w:p w14:paraId="1F403EFA"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7EBCB3F7"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28510D55"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Max. Value</w:t>
            </w:r>
          </w:p>
        </w:tc>
      </w:tr>
      <w:tr w:rsidR="008963E6" w:rsidRPr="00930177" w14:paraId="419122A9" w14:textId="77777777" w:rsidTr="00002E7E">
        <w:trPr>
          <w:cantSplit/>
        </w:trPr>
        <w:tc>
          <w:tcPr>
            <w:tcW w:w="1350" w:type="dxa"/>
          </w:tcPr>
          <w:p w14:paraId="6EA9B1E5" w14:textId="77777777" w:rsidR="008963E6" w:rsidRPr="00930177" w:rsidRDefault="008963E6" w:rsidP="00002E7E">
            <w:pPr>
              <w:spacing w:after="120"/>
            </w:pPr>
            <w:r w:rsidRPr="00930177">
              <w:t>BAF</w:t>
            </w:r>
          </w:p>
        </w:tc>
        <w:tc>
          <w:tcPr>
            <w:tcW w:w="1440" w:type="dxa"/>
          </w:tcPr>
          <w:p w14:paraId="7F1A9AA5" w14:textId="21FCAEA1" w:rsidR="008963E6" w:rsidRPr="00930177" w:rsidRDefault="00B5009A" w:rsidP="00002E7E">
            <w:pPr>
              <w:spacing w:after="120"/>
            </w:pPr>
            <w:r w:rsidRPr="00930177">
              <w:t>10</w:t>
            </w:r>
          </w:p>
        </w:tc>
        <w:tc>
          <w:tcPr>
            <w:tcW w:w="1170" w:type="dxa"/>
          </w:tcPr>
          <w:p w14:paraId="3AABA0E8" w14:textId="0A9D7E34" w:rsidR="008963E6" w:rsidRPr="00930177" w:rsidRDefault="00B5009A" w:rsidP="00002E7E">
            <w:pPr>
              <w:spacing w:after="120"/>
            </w:pPr>
            <w:r w:rsidRPr="00930177">
              <w:t>LIVE</w:t>
            </w:r>
          </w:p>
        </w:tc>
        <w:tc>
          <w:tcPr>
            <w:tcW w:w="1350" w:type="dxa"/>
          </w:tcPr>
          <w:p w14:paraId="6548AC96" w14:textId="77777777" w:rsidR="008963E6" w:rsidRPr="00930177" w:rsidRDefault="008963E6" w:rsidP="00002E7E">
            <w:pPr>
              <w:spacing w:after="120"/>
            </w:pPr>
            <w:r w:rsidRPr="00930177">
              <w:t>1</w:t>
            </w:r>
          </w:p>
        </w:tc>
        <w:tc>
          <w:tcPr>
            <w:tcW w:w="1170" w:type="dxa"/>
          </w:tcPr>
          <w:p w14:paraId="3011DB32" w14:textId="77777777" w:rsidR="008963E6" w:rsidRPr="00930177" w:rsidRDefault="008963E6" w:rsidP="00002E7E">
            <w:pPr>
              <w:spacing w:after="120"/>
            </w:pPr>
            <w:r w:rsidRPr="00930177">
              <w:t>DBH</w:t>
            </w:r>
          </w:p>
        </w:tc>
        <w:tc>
          <w:tcPr>
            <w:tcW w:w="1170" w:type="dxa"/>
          </w:tcPr>
          <w:p w14:paraId="3812EBCD" w14:textId="77777777" w:rsidR="008963E6" w:rsidRPr="00930177" w:rsidRDefault="008963E6" w:rsidP="00002E7E">
            <w:pPr>
              <w:spacing w:after="120"/>
            </w:pPr>
            <w:r w:rsidRPr="00930177">
              <w:t>5.0</w:t>
            </w:r>
          </w:p>
        </w:tc>
        <w:tc>
          <w:tcPr>
            <w:tcW w:w="1170" w:type="dxa"/>
          </w:tcPr>
          <w:p w14:paraId="48ECDAC2" w14:textId="77777777" w:rsidR="008963E6" w:rsidRPr="00930177" w:rsidRDefault="008963E6" w:rsidP="00002E7E">
            <w:pPr>
              <w:spacing w:after="120"/>
            </w:pPr>
            <w:r w:rsidRPr="00930177">
              <w:t>999.9</w:t>
            </w:r>
          </w:p>
        </w:tc>
      </w:tr>
      <w:tr w:rsidR="00B5009A" w:rsidRPr="00930177" w14:paraId="54763669" w14:textId="77777777" w:rsidTr="00002E7E">
        <w:trPr>
          <w:cantSplit/>
        </w:trPr>
        <w:tc>
          <w:tcPr>
            <w:tcW w:w="1350" w:type="dxa"/>
          </w:tcPr>
          <w:p w14:paraId="262309D1" w14:textId="56124DFC" w:rsidR="00B5009A" w:rsidRPr="00930177" w:rsidRDefault="00B5009A" w:rsidP="00002E7E">
            <w:pPr>
              <w:spacing w:after="120"/>
            </w:pPr>
            <w:r w:rsidRPr="00930177">
              <w:t>???</w:t>
            </w:r>
          </w:p>
        </w:tc>
        <w:tc>
          <w:tcPr>
            <w:tcW w:w="1440" w:type="dxa"/>
          </w:tcPr>
          <w:p w14:paraId="293C5245" w14:textId="17468F58" w:rsidR="00B5009A" w:rsidRPr="00930177" w:rsidRDefault="00B5009A" w:rsidP="00002E7E">
            <w:pPr>
              <w:spacing w:after="120"/>
            </w:pPr>
            <w:r w:rsidRPr="00930177">
              <w:t>???</w:t>
            </w:r>
          </w:p>
        </w:tc>
        <w:tc>
          <w:tcPr>
            <w:tcW w:w="1170" w:type="dxa"/>
          </w:tcPr>
          <w:p w14:paraId="0A2CF584" w14:textId="08F5F1CC" w:rsidR="00B5009A" w:rsidRPr="00930177" w:rsidRDefault="00B5009A" w:rsidP="00002E7E">
            <w:pPr>
              <w:spacing w:after="120"/>
            </w:pPr>
            <w:r w:rsidRPr="00930177">
              <w:t>LIVE</w:t>
            </w:r>
          </w:p>
        </w:tc>
        <w:tc>
          <w:tcPr>
            <w:tcW w:w="1350" w:type="dxa"/>
          </w:tcPr>
          <w:p w14:paraId="79D37143" w14:textId="5E47D5D6" w:rsidR="00B5009A" w:rsidRPr="00930177" w:rsidRDefault="00B5009A" w:rsidP="00002E7E">
            <w:pPr>
              <w:spacing w:after="120"/>
            </w:pPr>
            <w:r w:rsidRPr="00930177">
              <w:t>2</w:t>
            </w:r>
          </w:p>
        </w:tc>
        <w:tc>
          <w:tcPr>
            <w:tcW w:w="1170" w:type="dxa"/>
          </w:tcPr>
          <w:p w14:paraId="3FAD0CE7" w14:textId="04E35175" w:rsidR="00B5009A" w:rsidRPr="00930177" w:rsidRDefault="00B5009A" w:rsidP="00002E7E">
            <w:pPr>
              <w:spacing w:after="120"/>
            </w:pPr>
            <w:r w:rsidRPr="00930177">
              <w:t>DRC</w:t>
            </w:r>
          </w:p>
        </w:tc>
        <w:tc>
          <w:tcPr>
            <w:tcW w:w="1170" w:type="dxa"/>
          </w:tcPr>
          <w:p w14:paraId="6CD4D39B" w14:textId="1FB89966" w:rsidR="00B5009A" w:rsidRPr="00930177" w:rsidRDefault="00B5009A" w:rsidP="00002E7E">
            <w:pPr>
              <w:spacing w:after="120"/>
            </w:pPr>
            <w:r w:rsidRPr="00930177">
              <w:t>3.0</w:t>
            </w:r>
          </w:p>
        </w:tc>
        <w:tc>
          <w:tcPr>
            <w:tcW w:w="1170" w:type="dxa"/>
          </w:tcPr>
          <w:p w14:paraId="3BC6CB68" w14:textId="07E191C2" w:rsidR="00B5009A" w:rsidRPr="00930177" w:rsidRDefault="00B5009A" w:rsidP="00002E7E">
            <w:pPr>
              <w:spacing w:after="120"/>
            </w:pPr>
            <w:r w:rsidRPr="00930177">
              <w:t>999.9</w:t>
            </w:r>
          </w:p>
        </w:tc>
      </w:tr>
      <w:tr w:rsidR="00B5009A" w:rsidRPr="00930177" w14:paraId="2A3563E8" w14:textId="77777777" w:rsidTr="00002E7E">
        <w:trPr>
          <w:cantSplit/>
        </w:trPr>
        <w:tc>
          <w:tcPr>
            <w:tcW w:w="1350" w:type="dxa"/>
          </w:tcPr>
          <w:p w14:paraId="0F10BC5A" w14:textId="5D469738" w:rsidR="00B5009A" w:rsidRPr="00930177" w:rsidRDefault="00B5009A" w:rsidP="00002E7E">
            <w:pPr>
              <w:spacing w:after="120"/>
            </w:pPr>
            <w:r w:rsidRPr="00930177">
              <w:t>FRQ</w:t>
            </w:r>
          </w:p>
        </w:tc>
        <w:tc>
          <w:tcPr>
            <w:tcW w:w="1440" w:type="dxa"/>
          </w:tcPr>
          <w:p w14:paraId="10168983" w14:textId="7824144F" w:rsidR="00B5009A" w:rsidRPr="00930177" w:rsidRDefault="00B5009A" w:rsidP="00002E7E">
            <w:pPr>
              <w:spacing w:after="120"/>
            </w:pPr>
            <w:r w:rsidRPr="00930177">
              <w:t>50</w:t>
            </w:r>
          </w:p>
        </w:tc>
        <w:tc>
          <w:tcPr>
            <w:tcW w:w="1170" w:type="dxa"/>
          </w:tcPr>
          <w:p w14:paraId="4BA61EA3" w14:textId="1B2C1A28" w:rsidR="00B5009A" w:rsidRPr="00930177" w:rsidRDefault="00B5009A" w:rsidP="00002E7E">
            <w:pPr>
              <w:spacing w:after="120"/>
            </w:pPr>
            <w:r w:rsidRPr="00930177">
              <w:t>LIVE</w:t>
            </w:r>
          </w:p>
        </w:tc>
        <w:tc>
          <w:tcPr>
            <w:tcW w:w="1350" w:type="dxa"/>
          </w:tcPr>
          <w:p w14:paraId="3EF227F6" w14:textId="05F422F6" w:rsidR="00B5009A" w:rsidRPr="00930177" w:rsidRDefault="00B5009A" w:rsidP="00002E7E">
            <w:pPr>
              <w:spacing w:after="120"/>
            </w:pPr>
            <w:r w:rsidRPr="00930177">
              <w:t>3</w:t>
            </w:r>
          </w:p>
        </w:tc>
        <w:tc>
          <w:tcPr>
            <w:tcW w:w="1170" w:type="dxa"/>
          </w:tcPr>
          <w:p w14:paraId="6AF3CC8D" w14:textId="01EDF437" w:rsidR="00B5009A" w:rsidRPr="00930177" w:rsidRDefault="00B5009A" w:rsidP="00002E7E">
            <w:pPr>
              <w:spacing w:after="120"/>
            </w:pPr>
            <w:r w:rsidRPr="00930177">
              <w:t>DBH</w:t>
            </w:r>
          </w:p>
        </w:tc>
        <w:tc>
          <w:tcPr>
            <w:tcW w:w="1170" w:type="dxa"/>
          </w:tcPr>
          <w:p w14:paraId="25FB224E" w14:textId="20BE81FA" w:rsidR="00B5009A" w:rsidRPr="00930177" w:rsidRDefault="00B5009A" w:rsidP="00002E7E">
            <w:pPr>
              <w:spacing w:after="120"/>
            </w:pPr>
            <w:r w:rsidRPr="00930177">
              <w:t>0.1</w:t>
            </w:r>
          </w:p>
        </w:tc>
        <w:tc>
          <w:tcPr>
            <w:tcW w:w="1170" w:type="dxa"/>
          </w:tcPr>
          <w:p w14:paraId="2E5FBF29" w14:textId="478D1CCD" w:rsidR="00B5009A" w:rsidRPr="00930177" w:rsidRDefault="00B5009A" w:rsidP="00002E7E">
            <w:pPr>
              <w:spacing w:after="120"/>
            </w:pPr>
            <w:r w:rsidRPr="00930177">
              <w:t>4.9</w:t>
            </w:r>
          </w:p>
        </w:tc>
      </w:tr>
      <w:tr w:rsidR="00B5009A" w:rsidRPr="00930177" w14:paraId="36C456F9" w14:textId="77777777" w:rsidTr="00002E7E">
        <w:trPr>
          <w:cantSplit/>
        </w:trPr>
        <w:tc>
          <w:tcPr>
            <w:tcW w:w="1350" w:type="dxa"/>
          </w:tcPr>
          <w:p w14:paraId="008ECACC" w14:textId="25495F62" w:rsidR="00B5009A" w:rsidRPr="00930177" w:rsidRDefault="00B5009A" w:rsidP="00002E7E">
            <w:pPr>
              <w:spacing w:after="120"/>
            </w:pPr>
            <w:r w:rsidRPr="00930177">
              <w:t>???</w:t>
            </w:r>
          </w:p>
        </w:tc>
        <w:tc>
          <w:tcPr>
            <w:tcW w:w="1440" w:type="dxa"/>
          </w:tcPr>
          <w:p w14:paraId="0106AC89" w14:textId="0ADCECAD" w:rsidR="00B5009A" w:rsidRPr="00930177" w:rsidRDefault="00B5009A" w:rsidP="00002E7E">
            <w:pPr>
              <w:spacing w:after="120"/>
            </w:pPr>
            <w:r w:rsidRPr="00930177">
              <w:t>???</w:t>
            </w:r>
          </w:p>
        </w:tc>
        <w:tc>
          <w:tcPr>
            <w:tcW w:w="1170" w:type="dxa"/>
          </w:tcPr>
          <w:p w14:paraId="7815AEA0" w14:textId="5870538E" w:rsidR="00B5009A" w:rsidRPr="00930177" w:rsidRDefault="00B5009A" w:rsidP="00002E7E">
            <w:pPr>
              <w:spacing w:after="120"/>
            </w:pPr>
            <w:r w:rsidRPr="00930177">
              <w:t>LIVE</w:t>
            </w:r>
          </w:p>
        </w:tc>
        <w:tc>
          <w:tcPr>
            <w:tcW w:w="1350" w:type="dxa"/>
          </w:tcPr>
          <w:p w14:paraId="72D937ED" w14:textId="68425CF4" w:rsidR="00B5009A" w:rsidRPr="00930177" w:rsidRDefault="00B5009A" w:rsidP="00002E7E">
            <w:pPr>
              <w:spacing w:after="120"/>
            </w:pPr>
            <w:r w:rsidRPr="00930177">
              <w:t>4</w:t>
            </w:r>
          </w:p>
        </w:tc>
        <w:tc>
          <w:tcPr>
            <w:tcW w:w="1170" w:type="dxa"/>
          </w:tcPr>
          <w:p w14:paraId="12438419" w14:textId="54F4EBD5" w:rsidR="00B5009A" w:rsidRPr="00930177" w:rsidRDefault="00B5009A" w:rsidP="00002E7E">
            <w:pPr>
              <w:spacing w:after="120"/>
            </w:pPr>
            <w:r w:rsidRPr="00930177">
              <w:t>DRC</w:t>
            </w:r>
          </w:p>
        </w:tc>
        <w:tc>
          <w:tcPr>
            <w:tcW w:w="1170" w:type="dxa"/>
          </w:tcPr>
          <w:p w14:paraId="432F7671" w14:textId="5308397F" w:rsidR="00B5009A" w:rsidRPr="00930177" w:rsidRDefault="00B5009A" w:rsidP="00002E7E">
            <w:pPr>
              <w:spacing w:after="120"/>
            </w:pPr>
            <w:r w:rsidRPr="00930177">
              <w:t>0.5</w:t>
            </w:r>
          </w:p>
        </w:tc>
        <w:tc>
          <w:tcPr>
            <w:tcW w:w="1170" w:type="dxa"/>
          </w:tcPr>
          <w:p w14:paraId="0EDFB235" w14:textId="7D92A549" w:rsidR="00B5009A" w:rsidRPr="00930177" w:rsidRDefault="00B5009A" w:rsidP="00002E7E">
            <w:pPr>
              <w:spacing w:after="120"/>
            </w:pPr>
            <w:r w:rsidRPr="00930177">
              <w:t>4.4</w:t>
            </w:r>
          </w:p>
        </w:tc>
      </w:tr>
      <w:tr w:rsidR="00B5009A" w:rsidRPr="00930177" w14:paraId="7AB2B790" w14:textId="77777777" w:rsidTr="00002E7E">
        <w:trPr>
          <w:cantSplit/>
        </w:trPr>
        <w:tc>
          <w:tcPr>
            <w:tcW w:w="1350" w:type="dxa"/>
          </w:tcPr>
          <w:p w14:paraId="544045BE" w14:textId="3538FD3C" w:rsidR="00B5009A" w:rsidRPr="00930177" w:rsidRDefault="00B5009A" w:rsidP="00002E7E">
            <w:pPr>
              <w:spacing w:after="120"/>
            </w:pPr>
            <w:r w:rsidRPr="00930177">
              <w:t>???</w:t>
            </w:r>
          </w:p>
        </w:tc>
        <w:tc>
          <w:tcPr>
            <w:tcW w:w="1440" w:type="dxa"/>
          </w:tcPr>
          <w:p w14:paraId="40C072C6" w14:textId="6657AC41" w:rsidR="00B5009A" w:rsidRPr="00930177" w:rsidRDefault="00B5009A" w:rsidP="00002E7E">
            <w:pPr>
              <w:spacing w:after="120"/>
            </w:pPr>
            <w:r w:rsidRPr="00930177">
              <w:t>???</w:t>
            </w:r>
          </w:p>
        </w:tc>
        <w:tc>
          <w:tcPr>
            <w:tcW w:w="1170" w:type="dxa"/>
          </w:tcPr>
          <w:p w14:paraId="31FFED39" w14:textId="1F755468" w:rsidR="00B5009A" w:rsidRPr="00930177" w:rsidRDefault="00B5009A" w:rsidP="00002E7E">
            <w:pPr>
              <w:spacing w:after="120"/>
            </w:pPr>
            <w:r w:rsidRPr="00930177">
              <w:t>LIVE</w:t>
            </w:r>
          </w:p>
        </w:tc>
        <w:tc>
          <w:tcPr>
            <w:tcW w:w="1350" w:type="dxa"/>
          </w:tcPr>
          <w:p w14:paraId="423C6EA3" w14:textId="7333E95A" w:rsidR="00B5009A" w:rsidRPr="00930177" w:rsidRDefault="00B5009A" w:rsidP="00002E7E">
            <w:pPr>
              <w:spacing w:after="120"/>
            </w:pPr>
            <w:r w:rsidRPr="00930177">
              <w:t>5</w:t>
            </w:r>
          </w:p>
        </w:tc>
        <w:tc>
          <w:tcPr>
            <w:tcW w:w="1170" w:type="dxa"/>
          </w:tcPr>
          <w:p w14:paraId="236D2F45" w14:textId="298C1E27" w:rsidR="00B5009A" w:rsidRPr="00930177" w:rsidRDefault="00B5009A" w:rsidP="00002E7E">
            <w:pPr>
              <w:spacing w:after="120"/>
            </w:pPr>
            <w:r w:rsidRPr="00930177">
              <w:t>DRC</w:t>
            </w:r>
          </w:p>
        </w:tc>
        <w:tc>
          <w:tcPr>
            <w:tcW w:w="1170" w:type="dxa"/>
          </w:tcPr>
          <w:p w14:paraId="2EBB2B8E" w14:textId="7F6D8CC4" w:rsidR="00B5009A" w:rsidRPr="00930177" w:rsidRDefault="00B5009A" w:rsidP="00002E7E">
            <w:pPr>
              <w:spacing w:after="120"/>
            </w:pPr>
            <w:r w:rsidRPr="00930177">
              <w:t>.01</w:t>
            </w:r>
          </w:p>
        </w:tc>
        <w:tc>
          <w:tcPr>
            <w:tcW w:w="1170" w:type="dxa"/>
          </w:tcPr>
          <w:p w14:paraId="5D82B6FC" w14:textId="28BE29CD" w:rsidR="00B5009A" w:rsidRPr="00930177" w:rsidRDefault="00B5009A" w:rsidP="00002E7E">
            <w:pPr>
              <w:spacing w:after="120"/>
            </w:pPr>
            <w:r w:rsidRPr="00930177">
              <w:t>2.9</w:t>
            </w:r>
          </w:p>
        </w:tc>
      </w:tr>
      <w:tr w:rsidR="00B5009A" w:rsidRPr="00930177" w14:paraId="14492488" w14:textId="77777777" w:rsidTr="00002E7E">
        <w:trPr>
          <w:cantSplit/>
        </w:trPr>
        <w:tc>
          <w:tcPr>
            <w:tcW w:w="1350" w:type="dxa"/>
          </w:tcPr>
          <w:p w14:paraId="71AEEE6A" w14:textId="550B39F7" w:rsidR="00B5009A" w:rsidRPr="00930177" w:rsidRDefault="00B5009A" w:rsidP="00002E7E">
            <w:pPr>
              <w:spacing w:after="120"/>
            </w:pPr>
            <w:r w:rsidRPr="00930177">
              <w:t>FRQ</w:t>
            </w:r>
          </w:p>
        </w:tc>
        <w:tc>
          <w:tcPr>
            <w:tcW w:w="1440" w:type="dxa"/>
          </w:tcPr>
          <w:p w14:paraId="5EFD429B" w14:textId="2ABB9A4A" w:rsidR="00B5009A" w:rsidRPr="00930177" w:rsidRDefault="00B5009A" w:rsidP="00002E7E">
            <w:pPr>
              <w:spacing w:after="120"/>
            </w:pPr>
            <w:r w:rsidRPr="00930177">
              <w:t>100</w:t>
            </w:r>
          </w:p>
        </w:tc>
        <w:tc>
          <w:tcPr>
            <w:tcW w:w="1170" w:type="dxa"/>
          </w:tcPr>
          <w:p w14:paraId="34F115F1" w14:textId="7A1ACF63" w:rsidR="00B5009A" w:rsidRPr="00930177" w:rsidRDefault="00B5009A" w:rsidP="00002E7E">
            <w:pPr>
              <w:spacing w:after="120"/>
            </w:pPr>
            <w:r w:rsidRPr="00930177">
              <w:t>LIVE</w:t>
            </w:r>
          </w:p>
        </w:tc>
        <w:tc>
          <w:tcPr>
            <w:tcW w:w="1350" w:type="dxa"/>
          </w:tcPr>
          <w:p w14:paraId="1FE38C07" w14:textId="7193063E" w:rsidR="00B5009A" w:rsidRPr="00930177" w:rsidRDefault="00B5009A" w:rsidP="00002E7E">
            <w:pPr>
              <w:spacing w:after="120"/>
            </w:pPr>
            <w:r w:rsidRPr="00930177">
              <w:t>6</w:t>
            </w:r>
          </w:p>
        </w:tc>
        <w:tc>
          <w:tcPr>
            <w:tcW w:w="1170" w:type="dxa"/>
          </w:tcPr>
          <w:p w14:paraId="777FBB56" w14:textId="30636D57" w:rsidR="00B5009A" w:rsidRPr="00930177" w:rsidRDefault="00B5009A" w:rsidP="00002E7E">
            <w:pPr>
              <w:spacing w:after="120"/>
            </w:pPr>
            <w:r w:rsidRPr="00930177">
              <w:t>CVR</w:t>
            </w:r>
          </w:p>
        </w:tc>
        <w:tc>
          <w:tcPr>
            <w:tcW w:w="1170" w:type="dxa"/>
          </w:tcPr>
          <w:p w14:paraId="7A42C76D" w14:textId="71665CF9" w:rsidR="00B5009A" w:rsidRPr="00930177" w:rsidRDefault="00B5009A" w:rsidP="00002E7E">
            <w:pPr>
              <w:spacing w:after="120"/>
            </w:pPr>
            <w:r w:rsidRPr="00930177">
              <w:t>0.5</w:t>
            </w:r>
          </w:p>
        </w:tc>
        <w:tc>
          <w:tcPr>
            <w:tcW w:w="1170" w:type="dxa"/>
          </w:tcPr>
          <w:p w14:paraId="6EE9A418" w14:textId="7F09A966" w:rsidR="00B5009A" w:rsidRPr="00930177" w:rsidRDefault="00B5009A" w:rsidP="00002E7E">
            <w:pPr>
              <w:spacing w:after="120"/>
            </w:pPr>
            <w:r w:rsidRPr="00930177">
              <w:t>100</w:t>
            </w:r>
          </w:p>
        </w:tc>
      </w:tr>
    </w:tbl>
    <w:p w14:paraId="77EB9398" w14:textId="0D5A69E5" w:rsidR="008963E6" w:rsidRPr="00930177" w:rsidRDefault="00053186" w:rsidP="008963E6">
      <w:pPr>
        <w:pStyle w:val="Heading5"/>
      </w:pPr>
      <w:bookmarkStart w:id="231" w:name="_Toc370394797"/>
      <w:r w:rsidRPr="00930177">
        <w:t>Region 3 Example Design 2</w:t>
      </w:r>
      <w:bookmarkEnd w:id="231"/>
    </w:p>
    <w:p w14:paraId="238A2522" w14:textId="697CC40D" w:rsidR="008963E6" w:rsidRPr="00930177" w:rsidRDefault="006B2256" w:rsidP="008963E6">
      <w:r w:rsidRPr="00930177">
        <w:t>On a 10</w:t>
      </w:r>
      <w:r w:rsidRPr="00930177">
        <w:rPr>
          <w:vertAlign w:val="superscript"/>
        </w:rPr>
        <w:t>th</w:t>
      </w:r>
      <w:r w:rsidRPr="00930177">
        <w:t xml:space="preserve"> acre plot, sample all (standing live and standing dead) trees 5.0” DBH or 3.0” DRC and above</w:t>
      </w:r>
      <w:r w:rsidR="00215892" w:rsidRPr="00930177">
        <w:t xml:space="preserve">, as outlined in </w:t>
      </w:r>
      <w:r w:rsidR="00BA7961" w:rsidRPr="00BA7961">
        <w:rPr>
          <w:color w:val="0000FF"/>
          <w:u w:val="single"/>
        </w:rPr>
        <w:fldChar w:fldCharType="begin"/>
      </w:r>
      <w:r w:rsidR="00BA7961" w:rsidRPr="00BA7961">
        <w:rPr>
          <w:color w:val="0000FF"/>
          <w:u w:val="single"/>
        </w:rPr>
        <w:instrText xml:space="preserve"> REF _Ref409784844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61</w:t>
      </w:r>
      <w:r w:rsidR="00BA7961" w:rsidRPr="00BA7961">
        <w:rPr>
          <w:color w:val="0000FF"/>
          <w:u w:val="single"/>
        </w:rPr>
        <w:fldChar w:fldCharType="end"/>
      </w:r>
      <w:r w:rsidR="008963E6" w:rsidRPr="00930177">
        <w:t>.</w:t>
      </w:r>
      <w:r w:rsidRPr="00930177">
        <w:t xml:space="preserve">  On a 300</w:t>
      </w:r>
      <w:r w:rsidRPr="00930177">
        <w:rPr>
          <w:vertAlign w:val="superscript"/>
        </w:rPr>
        <w:t>th</w:t>
      </w:r>
      <w:r w:rsidRPr="00930177">
        <w:t xml:space="preserve"> acre plot, sample standing trees between 0.1” and 4.9” DBH or 0.1” and 2.9” DRC.  On a 27-foot transect, sample down material 3.0” at intersection diameter and greater.  On a 10</w:t>
      </w:r>
      <w:r w:rsidRPr="00930177">
        <w:rPr>
          <w:vertAlign w:val="superscript"/>
        </w:rPr>
        <w:t>th</w:t>
      </w:r>
      <w:r w:rsidRPr="00930177">
        <w:t xml:space="preserve"> acre plot, sample vegetation with a cover percentage between 0.5% (trace) and 100%.</w:t>
      </w:r>
    </w:p>
    <w:p w14:paraId="12CEEEDC" w14:textId="77777777" w:rsidR="00215892" w:rsidRPr="00930177" w:rsidRDefault="00215892">
      <w:pPr>
        <w:spacing w:before="0" w:after="0"/>
        <w:rPr>
          <w:rFonts w:ascii="Arial Narrow" w:hAnsi="Arial Narrow"/>
          <w:b/>
          <w:bCs/>
          <w:sz w:val="24"/>
          <w:szCs w:val="18"/>
        </w:rPr>
      </w:pPr>
      <w:r w:rsidRPr="00930177">
        <w:br w:type="page"/>
      </w:r>
    </w:p>
    <w:p w14:paraId="05BF4705" w14:textId="211A8E39" w:rsidR="008963E6" w:rsidRPr="00930177" w:rsidRDefault="008963E6" w:rsidP="008963E6">
      <w:pPr>
        <w:pStyle w:val="Caption"/>
        <w:rPr>
          <w:color w:val="auto"/>
        </w:rPr>
      </w:pPr>
      <w:bookmarkStart w:id="232" w:name="_Ref409784844"/>
      <w:bookmarkStart w:id="233" w:name="_Toc370394593"/>
      <w:r w:rsidRPr="00930177">
        <w:rPr>
          <w:color w:val="auto"/>
        </w:rPr>
        <w:lastRenderedPageBreak/>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61</w:t>
      </w:r>
      <w:r w:rsidRPr="00930177">
        <w:rPr>
          <w:color w:val="auto"/>
        </w:rPr>
        <w:fldChar w:fldCharType="end"/>
      </w:r>
      <w:bookmarkEnd w:id="232"/>
      <w:r w:rsidRPr="00930177">
        <w:rPr>
          <w:color w:val="auto"/>
        </w:rPr>
        <w:t xml:space="preserve">:  </w:t>
      </w:r>
      <w:r w:rsidR="00053186" w:rsidRPr="00930177">
        <w:rPr>
          <w:color w:val="auto"/>
        </w:rPr>
        <w:t>Region 3, design sample 2</w:t>
      </w:r>
      <w:bookmarkEnd w:id="233"/>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Region 3, design sample 2"/>
      </w:tblPr>
      <w:tblGrid>
        <w:gridCol w:w="1350"/>
        <w:gridCol w:w="1440"/>
        <w:gridCol w:w="1170"/>
        <w:gridCol w:w="1350"/>
        <w:gridCol w:w="1170"/>
        <w:gridCol w:w="1170"/>
        <w:gridCol w:w="1170"/>
      </w:tblGrid>
      <w:tr w:rsidR="008963E6" w:rsidRPr="00930177" w14:paraId="29B0FA42" w14:textId="77777777" w:rsidTr="00002E7E">
        <w:trPr>
          <w:tblHeader/>
        </w:trPr>
        <w:tc>
          <w:tcPr>
            <w:tcW w:w="1350" w:type="dxa"/>
            <w:shd w:val="clear" w:color="auto" w:fill="0B610D"/>
          </w:tcPr>
          <w:p w14:paraId="1614511A" w14:textId="77777777" w:rsidR="008963E6" w:rsidRPr="00930177" w:rsidRDefault="008963E6" w:rsidP="00002E7E">
            <w:pPr>
              <w:pStyle w:val="TableHeaderRow"/>
              <w:rPr>
                <w:rStyle w:val="Strong"/>
              </w:rPr>
            </w:pPr>
            <w:r w:rsidRPr="00930177">
              <w:rPr>
                <w:rStyle w:val="Strong"/>
              </w:rPr>
              <w:t>Sample Selection Method</w:t>
            </w:r>
          </w:p>
        </w:tc>
        <w:tc>
          <w:tcPr>
            <w:tcW w:w="1440" w:type="dxa"/>
            <w:shd w:val="clear" w:color="auto" w:fill="0B610D"/>
          </w:tcPr>
          <w:p w14:paraId="24781476" w14:textId="77777777" w:rsidR="008963E6" w:rsidRPr="00930177" w:rsidRDefault="008963E6" w:rsidP="00002E7E">
            <w:pPr>
              <w:pStyle w:val="TableHeaderRow"/>
              <w:rPr>
                <w:rStyle w:val="Strong"/>
              </w:rPr>
            </w:pPr>
            <w:r w:rsidRPr="00930177">
              <w:rPr>
                <w:rStyle w:val="Strong"/>
              </w:rPr>
              <w:t>Sample Expansion Factor</w:t>
            </w:r>
          </w:p>
        </w:tc>
        <w:tc>
          <w:tcPr>
            <w:tcW w:w="1170" w:type="dxa"/>
            <w:shd w:val="clear" w:color="auto" w:fill="0B610D"/>
          </w:tcPr>
          <w:p w14:paraId="2DB5A752"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2CE0ADF6" w14:textId="77777777" w:rsidR="008963E6" w:rsidRPr="00930177" w:rsidRDefault="008963E6" w:rsidP="00002E7E">
            <w:pPr>
              <w:pStyle w:val="TableHeaderRow"/>
              <w:rPr>
                <w:rStyle w:val="Strong"/>
              </w:rPr>
            </w:pPr>
            <w:r w:rsidRPr="00930177">
              <w:rPr>
                <w:rStyle w:val="Strong"/>
              </w:rPr>
              <w:t>Selection Criteria Number</w:t>
            </w:r>
          </w:p>
        </w:tc>
        <w:tc>
          <w:tcPr>
            <w:tcW w:w="1170" w:type="dxa"/>
            <w:shd w:val="clear" w:color="auto" w:fill="0B610D"/>
          </w:tcPr>
          <w:p w14:paraId="427E808C"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0A164DF5"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14B97457"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Max. Value</w:t>
            </w:r>
          </w:p>
        </w:tc>
      </w:tr>
      <w:tr w:rsidR="008963E6" w:rsidRPr="00930177" w14:paraId="296CA6B4" w14:textId="77777777" w:rsidTr="00002E7E">
        <w:trPr>
          <w:cantSplit/>
        </w:trPr>
        <w:tc>
          <w:tcPr>
            <w:tcW w:w="1350" w:type="dxa"/>
          </w:tcPr>
          <w:p w14:paraId="057D88DA" w14:textId="39AA7AC4" w:rsidR="008963E6" w:rsidRPr="00930177" w:rsidRDefault="006B2256" w:rsidP="00002E7E">
            <w:pPr>
              <w:spacing w:after="120"/>
            </w:pPr>
            <w:r w:rsidRPr="00930177">
              <w:t>FRQ</w:t>
            </w:r>
          </w:p>
        </w:tc>
        <w:tc>
          <w:tcPr>
            <w:tcW w:w="1440" w:type="dxa"/>
          </w:tcPr>
          <w:p w14:paraId="3BF7C2A0" w14:textId="6FF2EEC3" w:rsidR="008963E6" w:rsidRPr="00930177" w:rsidRDefault="006B2256" w:rsidP="00002E7E">
            <w:pPr>
              <w:spacing w:after="120"/>
            </w:pPr>
            <w:r w:rsidRPr="00930177">
              <w:t>10</w:t>
            </w:r>
          </w:p>
        </w:tc>
        <w:tc>
          <w:tcPr>
            <w:tcW w:w="1170" w:type="dxa"/>
          </w:tcPr>
          <w:p w14:paraId="2AF24D24" w14:textId="3C8BAAB4" w:rsidR="008963E6" w:rsidRPr="00930177" w:rsidRDefault="006B2256" w:rsidP="00002E7E">
            <w:pPr>
              <w:spacing w:after="120"/>
            </w:pPr>
            <w:r w:rsidRPr="00930177">
              <w:t>ALL</w:t>
            </w:r>
          </w:p>
        </w:tc>
        <w:tc>
          <w:tcPr>
            <w:tcW w:w="1350" w:type="dxa"/>
          </w:tcPr>
          <w:p w14:paraId="2C862FD4" w14:textId="5E8E0428" w:rsidR="008963E6" w:rsidRPr="00930177" w:rsidRDefault="006B2256" w:rsidP="00002E7E">
            <w:pPr>
              <w:spacing w:after="120"/>
            </w:pPr>
            <w:r w:rsidRPr="00930177">
              <w:t>1</w:t>
            </w:r>
          </w:p>
        </w:tc>
        <w:tc>
          <w:tcPr>
            <w:tcW w:w="1170" w:type="dxa"/>
          </w:tcPr>
          <w:p w14:paraId="32E59203" w14:textId="77777777" w:rsidR="008963E6" w:rsidRPr="00930177" w:rsidRDefault="008963E6" w:rsidP="00002E7E">
            <w:pPr>
              <w:spacing w:after="120"/>
            </w:pPr>
            <w:r w:rsidRPr="00930177">
              <w:t>DBH</w:t>
            </w:r>
          </w:p>
        </w:tc>
        <w:tc>
          <w:tcPr>
            <w:tcW w:w="1170" w:type="dxa"/>
          </w:tcPr>
          <w:p w14:paraId="2C1F4732" w14:textId="77777777" w:rsidR="008963E6" w:rsidRPr="00930177" w:rsidRDefault="008963E6" w:rsidP="00002E7E">
            <w:pPr>
              <w:spacing w:after="120"/>
            </w:pPr>
            <w:r w:rsidRPr="00930177">
              <w:t>5.0</w:t>
            </w:r>
          </w:p>
        </w:tc>
        <w:tc>
          <w:tcPr>
            <w:tcW w:w="1170" w:type="dxa"/>
          </w:tcPr>
          <w:p w14:paraId="46FB154B" w14:textId="77777777" w:rsidR="008963E6" w:rsidRPr="00930177" w:rsidRDefault="008963E6" w:rsidP="00002E7E">
            <w:pPr>
              <w:spacing w:after="120"/>
            </w:pPr>
            <w:r w:rsidRPr="00930177">
              <w:t>999.9</w:t>
            </w:r>
          </w:p>
        </w:tc>
      </w:tr>
      <w:tr w:rsidR="006B2256" w:rsidRPr="00930177" w14:paraId="144C1878" w14:textId="77777777" w:rsidTr="00002E7E">
        <w:trPr>
          <w:cantSplit/>
        </w:trPr>
        <w:tc>
          <w:tcPr>
            <w:tcW w:w="1350" w:type="dxa"/>
          </w:tcPr>
          <w:p w14:paraId="01E9F86F" w14:textId="46537DFF" w:rsidR="006B2256" w:rsidRPr="00930177" w:rsidRDefault="006B2256" w:rsidP="00002E7E">
            <w:pPr>
              <w:spacing w:after="120"/>
            </w:pPr>
            <w:r w:rsidRPr="00930177">
              <w:t>???</w:t>
            </w:r>
          </w:p>
        </w:tc>
        <w:tc>
          <w:tcPr>
            <w:tcW w:w="1440" w:type="dxa"/>
          </w:tcPr>
          <w:p w14:paraId="07EC5F31" w14:textId="0C1587A4" w:rsidR="006B2256" w:rsidRPr="00930177" w:rsidRDefault="006B2256" w:rsidP="00002E7E">
            <w:pPr>
              <w:spacing w:after="120"/>
            </w:pPr>
            <w:r w:rsidRPr="00930177">
              <w:t>???</w:t>
            </w:r>
          </w:p>
        </w:tc>
        <w:tc>
          <w:tcPr>
            <w:tcW w:w="1170" w:type="dxa"/>
          </w:tcPr>
          <w:p w14:paraId="120C9C5E" w14:textId="3101568D" w:rsidR="006B2256" w:rsidRPr="00930177" w:rsidRDefault="006B2256" w:rsidP="00002E7E">
            <w:pPr>
              <w:spacing w:after="120"/>
            </w:pPr>
            <w:r w:rsidRPr="00930177">
              <w:t>ALL</w:t>
            </w:r>
          </w:p>
        </w:tc>
        <w:tc>
          <w:tcPr>
            <w:tcW w:w="1350" w:type="dxa"/>
          </w:tcPr>
          <w:p w14:paraId="08D78A26" w14:textId="62BB920A" w:rsidR="006B2256" w:rsidRPr="00930177" w:rsidRDefault="006B2256" w:rsidP="00002E7E">
            <w:pPr>
              <w:spacing w:after="120"/>
            </w:pPr>
            <w:r w:rsidRPr="00930177">
              <w:t>2</w:t>
            </w:r>
          </w:p>
        </w:tc>
        <w:tc>
          <w:tcPr>
            <w:tcW w:w="1170" w:type="dxa"/>
          </w:tcPr>
          <w:p w14:paraId="4FDB8D63" w14:textId="50DE6844" w:rsidR="006B2256" w:rsidRPr="00930177" w:rsidRDefault="006B2256" w:rsidP="00002E7E">
            <w:pPr>
              <w:spacing w:after="120"/>
            </w:pPr>
            <w:r w:rsidRPr="00930177">
              <w:t>DRC</w:t>
            </w:r>
          </w:p>
        </w:tc>
        <w:tc>
          <w:tcPr>
            <w:tcW w:w="1170" w:type="dxa"/>
          </w:tcPr>
          <w:p w14:paraId="34CBEC4A" w14:textId="7F52E259" w:rsidR="006B2256" w:rsidRPr="00930177" w:rsidRDefault="006B2256" w:rsidP="00002E7E">
            <w:pPr>
              <w:spacing w:after="120"/>
            </w:pPr>
            <w:r w:rsidRPr="00930177">
              <w:t>3.0</w:t>
            </w:r>
          </w:p>
        </w:tc>
        <w:tc>
          <w:tcPr>
            <w:tcW w:w="1170" w:type="dxa"/>
          </w:tcPr>
          <w:p w14:paraId="0E34A289" w14:textId="29C274E2" w:rsidR="006B2256" w:rsidRPr="00930177" w:rsidRDefault="006B2256" w:rsidP="00002E7E">
            <w:pPr>
              <w:spacing w:after="120"/>
            </w:pPr>
            <w:r w:rsidRPr="00930177">
              <w:t>999.9</w:t>
            </w:r>
          </w:p>
        </w:tc>
      </w:tr>
      <w:tr w:rsidR="006B2256" w:rsidRPr="00930177" w14:paraId="50E098C1" w14:textId="77777777" w:rsidTr="00002E7E">
        <w:trPr>
          <w:cantSplit/>
        </w:trPr>
        <w:tc>
          <w:tcPr>
            <w:tcW w:w="1350" w:type="dxa"/>
          </w:tcPr>
          <w:p w14:paraId="4703DFC8" w14:textId="5350F449" w:rsidR="006B2256" w:rsidRPr="00930177" w:rsidRDefault="006B2256" w:rsidP="00002E7E">
            <w:pPr>
              <w:spacing w:after="120"/>
            </w:pPr>
            <w:r w:rsidRPr="00930177">
              <w:t>FRQ</w:t>
            </w:r>
          </w:p>
        </w:tc>
        <w:tc>
          <w:tcPr>
            <w:tcW w:w="1440" w:type="dxa"/>
          </w:tcPr>
          <w:p w14:paraId="7AACD8F0" w14:textId="63B87BFE" w:rsidR="006B2256" w:rsidRPr="00930177" w:rsidRDefault="006B2256" w:rsidP="00002E7E">
            <w:pPr>
              <w:spacing w:after="120"/>
            </w:pPr>
            <w:r w:rsidRPr="00930177">
              <w:t>300</w:t>
            </w:r>
          </w:p>
        </w:tc>
        <w:tc>
          <w:tcPr>
            <w:tcW w:w="1170" w:type="dxa"/>
          </w:tcPr>
          <w:p w14:paraId="540B74DC" w14:textId="3779B98F" w:rsidR="006B2256" w:rsidRPr="00930177" w:rsidRDefault="006B2256" w:rsidP="00002E7E">
            <w:pPr>
              <w:spacing w:after="120"/>
            </w:pPr>
            <w:r w:rsidRPr="00930177">
              <w:t>LIVE</w:t>
            </w:r>
          </w:p>
        </w:tc>
        <w:tc>
          <w:tcPr>
            <w:tcW w:w="1350" w:type="dxa"/>
          </w:tcPr>
          <w:p w14:paraId="568EF78F" w14:textId="53D06735" w:rsidR="006B2256" w:rsidRPr="00930177" w:rsidRDefault="006B2256" w:rsidP="00002E7E">
            <w:pPr>
              <w:spacing w:after="120"/>
            </w:pPr>
            <w:r w:rsidRPr="00930177">
              <w:t>3</w:t>
            </w:r>
          </w:p>
        </w:tc>
        <w:tc>
          <w:tcPr>
            <w:tcW w:w="1170" w:type="dxa"/>
          </w:tcPr>
          <w:p w14:paraId="45BC0868" w14:textId="7D14484C" w:rsidR="006B2256" w:rsidRPr="00930177" w:rsidRDefault="006B2256" w:rsidP="00002E7E">
            <w:pPr>
              <w:spacing w:after="120"/>
            </w:pPr>
            <w:r w:rsidRPr="00930177">
              <w:t>DBH</w:t>
            </w:r>
          </w:p>
        </w:tc>
        <w:tc>
          <w:tcPr>
            <w:tcW w:w="1170" w:type="dxa"/>
          </w:tcPr>
          <w:p w14:paraId="599B675B" w14:textId="0E2688F8" w:rsidR="006B2256" w:rsidRPr="00930177" w:rsidRDefault="006B2256" w:rsidP="00002E7E">
            <w:pPr>
              <w:spacing w:after="120"/>
            </w:pPr>
            <w:r w:rsidRPr="00930177">
              <w:t>0.1</w:t>
            </w:r>
          </w:p>
        </w:tc>
        <w:tc>
          <w:tcPr>
            <w:tcW w:w="1170" w:type="dxa"/>
          </w:tcPr>
          <w:p w14:paraId="39D8E547" w14:textId="77614138" w:rsidR="006B2256" w:rsidRPr="00930177" w:rsidRDefault="006B2256" w:rsidP="00002E7E">
            <w:pPr>
              <w:spacing w:after="120"/>
            </w:pPr>
            <w:r w:rsidRPr="00930177">
              <w:t>4.9</w:t>
            </w:r>
          </w:p>
        </w:tc>
      </w:tr>
      <w:tr w:rsidR="006B2256" w:rsidRPr="00930177" w14:paraId="0CBEF294" w14:textId="77777777" w:rsidTr="00002E7E">
        <w:trPr>
          <w:cantSplit/>
        </w:trPr>
        <w:tc>
          <w:tcPr>
            <w:tcW w:w="1350" w:type="dxa"/>
          </w:tcPr>
          <w:p w14:paraId="6DA0A4F8" w14:textId="146CC819" w:rsidR="006B2256" w:rsidRPr="00930177" w:rsidRDefault="006B2256" w:rsidP="00002E7E">
            <w:pPr>
              <w:spacing w:after="120"/>
            </w:pPr>
            <w:r w:rsidRPr="00930177">
              <w:t>???</w:t>
            </w:r>
          </w:p>
        </w:tc>
        <w:tc>
          <w:tcPr>
            <w:tcW w:w="1440" w:type="dxa"/>
          </w:tcPr>
          <w:p w14:paraId="46E5A964" w14:textId="2C4520A1" w:rsidR="006B2256" w:rsidRPr="00930177" w:rsidRDefault="006B2256" w:rsidP="00002E7E">
            <w:pPr>
              <w:spacing w:after="120"/>
            </w:pPr>
            <w:r w:rsidRPr="00930177">
              <w:t>???</w:t>
            </w:r>
          </w:p>
        </w:tc>
        <w:tc>
          <w:tcPr>
            <w:tcW w:w="1170" w:type="dxa"/>
          </w:tcPr>
          <w:p w14:paraId="73A03F5C" w14:textId="73018725" w:rsidR="006B2256" w:rsidRPr="00930177" w:rsidRDefault="006B2256" w:rsidP="00002E7E">
            <w:pPr>
              <w:spacing w:after="120"/>
            </w:pPr>
            <w:r w:rsidRPr="00930177">
              <w:t>LIVE</w:t>
            </w:r>
          </w:p>
        </w:tc>
        <w:tc>
          <w:tcPr>
            <w:tcW w:w="1350" w:type="dxa"/>
          </w:tcPr>
          <w:p w14:paraId="65ABAB0C" w14:textId="1CAA7B4C" w:rsidR="006B2256" w:rsidRPr="00930177" w:rsidRDefault="006B2256" w:rsidP="00002E7E">
            <w:pPr>
              <w:spacing w:after="120"/>
            </w:pPr>
            <w:r w:rsidRPr="00930177">
              <w:t>4</w:t>
            </w:r>
          </w:p>
        </w:tc>
        <w:tc>
          <w:tcPr>
            <w:tcW w:w="1170" w:type="dxa"/>
          </w:tcPr>
          <w:p w14:paraId="05CDEA84" w14:textId="5348D8D1" w:rsidR="006B2256" w:rsidRPr="00930177" w:rsidRDefault="006B2256" w:rsidP="00002E7E">
            <w:pPr>
              <w:spacing w:after="120"/>
            </w:pPr>
            <w:r w:rsidRPr="00930177">
              <w:t>DRC</w:t>
            </w:r>
          </w:p>
        </w:tc>
        <w:tc>
          <w:tcPr>
            <w:tcW w:w="1170" w:type="dxa"/>
          </w:tcPr>
          <w:p w14:paraId="47AA86CB" w14:textId="2CB2AB56" w:rsidR="006B2256" w:rsidRPr="00930177" w:rsidRDefault="006B2256" w:rsidP="00002E7E">
            <w:pPr>
              <w:spacing w:after="120"/>
            </w:pPr>
            <w:r w:rsidRPr="00930177">
              <w:t>0.1</w:t>
            </w:r>
          </w:p>
        </w:tc>
        <w:tc>
          <w:tcPr>
            <w:tcW w:w="1170" w:type="dxa"/>
          </w:tcPr>
          <w:p w14:paraId="74020677" w14:textId="5D63BAD0" w:rsidR="006B2256" w:rsidRPr="00930177" w:rsidRDefault="006B2256" w:rsidP="00002E7E">
            <w:pPr>
              <w:spacing w:after="120"/>
            </w:pPr>
            <w:r w:rsidRPr="00930177">
              <w:t>2.9</w:t>
            </w:r>
          </w:p>
        </w:tc>
      </w:tr>
      <w:tr w:rsidR="006B2256" w:rsidRPr="00930177" w14:paraId="3CD3D7E3" w14:textId="77777777" w:rsidTr="00002E7E">
        <w:trPr>
          <w:cantSplit/>
        </w:trPr>
        <w:tc>
          <w:tcPr>
            <w:tcW w:w="1350" w:type="dxa"/>
          </w:tcPr>
          <w:p w14:paraId="38B86E64" w14:textId="260DFD21" w:rsidR="006B2256" w:rsidRPr="00930177" w:rsidRDefault="006B2256" w:rsidP="00002E7E">
            <w:pPr>
              <w:spacing w:after="120"/>
            </w:pPr>
            <w:r w:rsidRPr="00930177">
              <w:t>???</w:t>
            </w:r>
          </w:p>
        </w:tc>
        <w:tc>
          <w:tcPr>
            <w:tcW w:w="1440" w:type="dxa"/>
          </w:tcPr>
          <w:p w14:paraId="166FBC2A" w14:textId="01B4906B" w:rsidR="006B2256" w:rsidRPr="00930177" w:rsidRDefault="006B2256" w:rsidP="00002E7E">
            <w:pPr>
              <w:spacing w:after="120"/>
            </w:pPr>
            <w:r w:rsidRPr="00930177">
              <w:t>???</w:t>
            </w:r>
          </w:p>
        </w:tc>
        <w:tc>
          <w:tcPr>
            <w:tcW w:w="1170" w:type="dxa"/>
          </w:tcPr>
          <w:p w14:paraId="57924EEE" w14:textId="0714F98B" w:rsidR="006B2256" w:rsidRPr="00930177" w:rsidRDefault="006B2256" w:rsidP="00002E7E">
            <w:pPr>
              <w:spacing w:after="120"/>
            </w:pPr>
            <w:r w:rsidRPr="00930177">
              <w:t>LIVE</w:t>
            </w:r>
          </w:p>
        </w:tc>
        <w:tc>
          <w:tcPr>
            <w:tcW w:w="1350" w:type="dxa"/>
          </w:tcPr>
          <w:p w14:paraId="22EAD8BB" w14:textId="4AB60477" w:rsidR="006B2256" w:rsidRPr="00930177" w:rsidRDefault="006B2256" w:rsidP="00002E7E">
            <w:pPr>
              <w:spacing w:after="120"/>
            </w:pPr>
            <w:r w:rsidRPr="00930177">
              <w:t>5</w:t>
            </w:r>
          </w:p>
        </w:tc>
        <w:tc>
          <w:tcPr>
            <w:tcW w:w="1170" w:type="dxa"/>
          </w:tcPr>
          <w:p w14:paraId="2689305D" w14:textId="43D63831" w:rsidR="006B2256" w:rsidRPr="00930177" w:rsidRDefault="006B2256" w:rsidP="00002E7E">
            <w:pPr>
              <w:spacing w:after="120"/>
            </w:pPr>
            <w:r w:rsidRPr="00930177">
              <w:t>HGT</w:t>
            </w:r>
          </w:p>
        </w:tc>
        <w:tc>
          <w:tcPr>
            <w:tcW w:w="1170" w:type="dxa"/>
          </w:tcPr>
          <w:p w14:paraId="78111CA0" w14:textId="0C367ABC" w:rsidR="006B2256" w:rsidRPr="00930177" w:rsidRDefault="006B2256" w:rsidP="00002E7E">
            <w:pPr>
              <w:spacing w:after="120"/>
            </w:pPr>
            <w:r w:rsidRPr="00930177">
              <w:t>0.5</w:t>
            </w:r>
          </w:p>
        </w:tc>
        <w:tc>
          <w:tcPr>
            <w:tcW w:w="1170" w:type="dxa"/>
          </w:tcPr>
          <w:p w14:paraId="438412D9" w14:textId="210F23FD" w:rsidR="006B2256" w:rsidRPr="00930177" w:rsidRDefault="006B2256" w:rsidP="00002E7E">
            <w:pPr>
              <w:spacing w:after="120"/>
            </w:pPr>
            <w:r w:rsidRPr="00930177">
              <w:t>4.4</w:t>
            </w:r>
          </w:p>
        </w:tc>
      </w:tr>
      <w:tr w:rsidR="006B2256" w:rsidRPr="00930177" w14:paraId="1C2D261D" w14:textId="77777777" w:rsidTr="00002E7E">
        <w:trPr>
          <w:cantSplit/>
        </w:trPr>
        <w:tc>
          <w:tcPr>
            <w:tcW w:w="1350" w:type="dxa"/>
          </w:tcPr>
          <w:p w14:paraId="4FA8F726" w14:textId="0B1BD704" w:rsidR="006B2256" w:rsidRPr="00930177" w:rsidRDefault="006B2256" w:rsidP="00002E7E">
            <w:pPr>
              <w:spacing w:after="120"/>
            </w:pPr>
            <w:r w:rsidRPr="00930177">
              <w:t>TRN</w:t>
            </w:r>
          </w:p>
        </w:tc>
        <w:tc>
          <w:tcPr>
            <w:tcW w:w="1440" w:type="dxa"/>
          </w:tcPr>
          <w:p w14:paraId="201E3AE2" w14:textId="46147BEF" w:rsidR="006B2256" w:rsidRPr="00930177" w:rsidRDefault="006B2256" w:rsidP="00002E7E">
            <w:pPr>
              <w:spacing w:after="120"/>
            </w:pPr>
            <w:r w:rsidRPr="00930177">
              <w:t>27</w:t>
            </w:r>
          </w:p>
        </w:tc>
        <w:tc>
          <w:tcPr>
            <w:tcW w:w="1170" w:type="dxa"/>
          </w:tcPr>
          <w:p w14:paraId="42C5ADEB" w14:textId="1AE3649B" w:rsidR="006B2256" w:rsidRPr="00930177" w:rsidRDefault="006B2256" w:rsidP="00002E7E">
            <w:pPr>
              <w:spacing w:after="120"/>
            </w:pPr>
            <w:r w:rsidRPr="00930177">
              <w:t>DOWN</w:t>
            </w:r>
          </w:p>
        </w:tc>
        <w:tc>
          <w:tcPr>
            <w:tcW w:w="1350" w:type="dxa"/>
          </w:tcPr>
          <w:p w14:paraId="34ADE497" w14:textId="20974D8D" w:rsidR="006B2256" w:rsidRPr="00930177" w:rsidRDefault="006B2256" w:rsidP="00002E7E">
            <w:pPr>
              <w:spacing w:after="120"/>
            </w:pPr>
            <w:r w:rsidRPr="00930177">
              <w:t>5</w:t>
            </w:r>
          </w:p>
        </w:tc>
        <w:tc>
          <w:tcPr>
            <w:tcW w:w="1170" w:type="dxa"/>
          </w:tcPr>
          <w:p w14:paraId="0E2754FE" w14:textId="6786D963" w:rsidR="006B2256" w:rsidRPr="00930177" w:rsidRDefault="006B2256" w:rsidP="00002E7E">
            <w:pPr>
              <w:spacing w:after="120"/>
            </w:pPr>
            <w:r w:rsidRPr="00930177">
              <w:t>DIA</w:t>
            </w:r>
          </w:p>
        </w:tc>
        <w:tc>
          <w:tcPr>
            <w:tcW w:w="1170" w:type="dxa"/>
          </w:tcPr>
          <w:p w14:paraId="15F4497A" w14:textId="3B4E8986" w:rsidR="006B2256" w:rsidRPr="00930177" w:rsidRDefault="006B2256" w:rsidP="00002E7E">
            <w:pPr>
              <w:spacing w:after="120"/>
            </w:pPr>
            <w:r w:rsidRPr="00930177">
              <w:t>3.0</w:t>
            </w:r>
          </w:p>
        </w:tc>
        <w:tc>
          <w:tcPr>
            <w:tcW w:w="1170" w:type="dxa"/>
          </w:tcPr>
          <w:p w14:paraId="57B37F72" w14:textId="4EFEBC5C" w:rsidR="006B2256" w:rsidRPr="00930177" w:rsidRDefault="006B2256" w:rsidP="00002E7E">
            <w:pPr>
              <w:spacing w:after="120"/>
            </w:pPr>
            <w:r w:rsidRPr="00930177">
              <w:t>999.9</w:t>
            </w:r>
          </w:p>
        </w:tc>
      </w:tr>
      <w:tr w:rsidR="006B2256" w:rsidRPr="00930177" w14:paraId="57C3406D" w14:textId="77777777" w:rsidTr="00002E7E">
        <w:trPr>
          <w:cantSplit/>
        </w:trPr>
        <w:tc>
          <w:tcPr>
            <w:tcW w:w="1350" w:type="dxa"/>
          </w:tcPr>
          <w:p w14:paraId="42C0CF36" w14:textId="788B871C" w:rsidR="006B2256" w:rsidRPr="00930177" w:rsidRDefault="006B2256" w:rsidP="00002E7E">
            <w:pPr>
              <w:spacing w:after="120"/>
            </w:pPr>
            <w:r w:rsidRPr="00930177">
              <w:t>FRQ</w:t>
            </w:r>
          </w:p>
        </w:tc>
        <w:tc>
          <w:tcPr>
            <w:tcW w:w="1440" w:type="dxa"/>
          </w:tcPr>
          <w:p w14:paraId="79DA34B6" w14:textId="1BCB447F" w:rsidR="006B2256" w:rsidRPr="00930177" w:rsidRDefault="006B2256" w:rsidP="00002E7E">
            <w:pPr>
              <w:spacing w:after="120"/>
            </w:pPr>
            <w:r w:rsidRPr="00930177">
              <w:t>10</w:t>
            </w:r>
          </w:p>
        </w:tc>
        <w:tc>
          <w:tcPr>
            <w:tcW w:w="1170" w:type="dxa"/>
          </w:tcPr>
          <w:p w14:paraId="4325321D" w14:textId="600F7142" w:rsidR="006B2256" w:rsidRPr="00930177" w:rsidRDefault="006B2256" w:rsidP="00002E7E">
            <w:pPr>
              <w:spacing w:after="120"/>
            </w:pPr>
            <w:r w:rsidRPr="00930177">
              <w:t>ALL</w:t>
            </w:r>
          </w:p>
        </w:tc>
        <w:tc>
          <w:tcPr>
            <w:tcW w:w="1350" w:type="dxa"/>
          </w:tcPr>
          <w:p w14:paraId="05005017" w14:textId="4B78E8DD" w:rsidR="006B2256" w:rsidRPr="00930177" w:rsidRDefault="006B2256" w:rsidP="00002E7E">
            <w:pPr>
              <w:spacing w:after="120"/>
            </w:pPr>
            <w:r w:rsidRPr="00930177">
              <w:t>6</w:t>
            </w:r>
          </w:p>
        </w:tc>
        <w:tc>
          <w:tcPr>
            <w:tcW w:w="1170" w:type="dxa"/>
          </w:tcPr>
          <w:p w14:paraId="780D35C1" w14:textId="788A31BC" w:rsidR="006B2256" w:rsidRPr="00930177" w:rsidRDefault="006B2256" w:rsidP="00002E7E">
            <w:pPr>
              <w:spacing w:after="120"/>
            </w:pPr>
            <w:r w:rsidRPr="00930177">
              <w:t>CVR</w:t>
            </w:r>
          </w:p>
        </w:tc>
        <w:tc>
          <w:tcPr>
            <w:tcW w:w="1170" w:type="dxa"/>
          </w:tcPr>
          <w:p w14:paraId="2DD41E2E" w14:textId="68A2F620" w:rsidR="006B2256" w:rsidRPr="00930177" w:rsidRDefault="006B2256" w:rsidP="00002E7E">
            <w:pPr>
              <w:spacing w:after="120"/>
            </w:pPr>
            <w:r w:rsidRPr="00930177">
              <w:t>0.5</w:t>
            </w:r>
          </w:p>
        </w:tc>
        <w:tc>
          <w:tcPr>
            <w:tcW w:w="1170" w:type="dxa"/>
          </w:tcPr>
          <w:p w14:paraId="3D96A84C" w14:textId="4EC91AFE" w:rsidR="006B2256" w:rsidRPr="00930177" w:rsidRDefault="006B2256" w:rsidP="00002E7E">
            <w:pPr>
              <w:spacing w:after="120"/>
            </w:pPr>
            <w:r w:rsidRPr="00930177">
              <w:t>100</w:t>
            </w:r>
          </w:p>
        </w:tc>
      </w:tr>
    </w:tbl>
    <w:p w14:paraId="53855D27" w14:textId="4C51DC7D" w:rsidR="008963E6" w:rsidRPr="00930177" w:rsidRDefault="00053186" w:rsidP="008963E6">
      <w:pPr>
        <w:pStyle w:val="Heading5"/>
      </w:pPr>
      <w:bookmarkStart w:id="234" w:name="_Toc370394798"/>
      <w:r w:rsidRPr="00930177">
        <w:t>Region 4 Example Design 1</w:t>
      </w:r>
      <w:bookmarkEnd w:id="234"/>
    </w:p>
    <w:p w14:paraId="3E538AAB" w14:textId="00BCA1CA" w:rsidR="008963E6" w:rsidRPr="00930177" w:rsidRDefault="00A67806" w:rsidP="008963E6">
      <w:r w:rsidRPr="00930177">
        <w:t>Using a 30 BAF, sample all (standing live and standing dead) trees 5.0” DBH and above</w:t>
      </w:r>
      <w:r w:rsidR="00215892" w:rsidRPr="00930177">
        <w:t xml:space="preserve">, as outlined in </w:t>
      </w:r>
      <w:r w:rsidR="00BA7961" w:rsidRPr="00BA7961">
        <w:rPr>
          <w:color w:val="0000FF"/>
          <w:u w:val="single"/>
        </w:rPr>
        <w:fldChar w:fldCharType="begin"/>
      </w:r>
      <w:r w:rsidR="00BA7961" w:rsidRPr="00BA7961">
        <w:rPr>
          <w:color w:val="0000FF"/>
          <w:u w:val="single"/>
        </w:rPr>
        <w:instrText xml:space="preserve"> REF _Ref409784858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62</w:t>
      </w:r>
      <w:r w:rsidR="00BA7961" w:rsidRPr="00BA7961">
        <w:rPr>
          <w:color w:val="0000FF"/>
          <w:u w:val="single"/>
        </w:rPr>
        <w:fldChar w:fldCharType="end"/>
      </w:r>
      <w:r w:rsidR="008963E6" w:rsidRPr="00930177">
        <w:t>.</w:t>
      </w:r>
      <w:r w:rsidRPr="00930177">
        <w:t xml:space="preserve">  </w:t>
      </w:r>
      <w:proofErr w:type="gramStart"/>
      <w:r w:rsidRPr="00930177">
        <w:t>A 100</w:t>
      </w:r>
      <w:r w:rsidRPr="00930177">
        <w:rPr>
          <w:vertAlign w:val="superscript"/>
        </w:rPr>
        <w:t>th</w:t>
      </w:r>
      <w:r w:rsidRPr="00930177">
        <w:t xml:space="preserve"> acre plot, sample standing live trees between 0.1” and 4.9” and at least .5’ in height.</w:t>
      </w:r>
      <w:proofErr w:type="gramEnd"/>
      <w:r w:rsidRPr="00930177">
        <w:t xml:space="preserve">  On a 10</w:t>
      </w:r>
      <w:r w:rsidRPr="00930177">
        <w:rPr>
          <w:vertAlign w:val="superscript"/>
        </w:rPr>
        <w:t>th</w:t>
      </w:r>
      <w:r w:rsidRPr="00930177">
        <w:t xml:space="preserve"> acre plot, sample stumps at least 10” at intersection diameter.</w:t>
      </w:r>
    </w:p>
    <w:p w14:paraId="25FB925F" w14:textId="3B2279E4" w:rsidR="008963E6" w:rsidRPr="00930177" w:rsidRDefault="008963E6" w:rsidP="008963E6">
      <w:pPr>
        <w:pStyle w:val="Caption"/>
        <w:rPr>
          <w:color w:val="auto"/>
        </w:rPr>
      </w:pPr>
      <w:bookmarkStart w:id="235" w:name="_Ref409784858"/>
      <w:bookmarkStart w:id="236" w:name="_Toc370394594"/>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62</w:t>
      </w:r>
      <w:r w:rsidRPr="00930177">
        <w:rPr>
          <w:color w:val="auto"/>
        </w:rPr>
        <w:fldChar w:fldCharType="end"/>
      </w:r>
      <w:bookmarkEnd w:id="235"/>
      <w:r w:rsidRPr="00930177">
        <w:rPr>
          <w:color w:val="auto"/>
        </w:rPr>
        <w:t xml:space="preserve">:  </w:t>
      </w:r>
      <w:r w:rsidR="00A67806" w:rsidRPr="00930177">
        <w:rPr>
          <w:color w:val="auto"/>
        </w:rPr>
        <w:t>Region 4, sample design 1</w:t>
      </w:r>
      <w:bookmarkEnd w:id="236"/>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Region 4, sample design 1"/>
      </w:tblPr>
      <w:tblGrid>
        <w:gridCol w:w="1350"/>
        <w:gridCol w:w="1440"/>
        <w:gridCol w:w="1170"/>
        <w:gridCol w:w="1350"/>
        <w:gridCol w:w="1170"/>
        <w:gridCol w:w="1170"/>
        <w:gridCol w:w="1170"/>
      </w:tblGrid>
      <w:tr w:rsidR="008963E6" w:rsidRPr="00930177" w14:paraId="70F28403" w14:textId="77777777" w:rsidTr="00002E7E">
        <w:trPr>
          <w:tblHeader/>
        </w:trPr>
        <w:tc>
          <w:tcPr>
            <w:tcW w:w="1350" w:type="dxa"/>
            <w:shd w:val="clear" w:color="auto" w:fill="0B610D"/>
          </w:tcPr>
          <w:p w14:paraId="3F2B0E98" w14:textId="77777777" w:rsidR="008963E6" w:rsidRPr="00930177" w:rsidRDefault="008963E6" w:rsidP="00002E7E">
            <w:pPr>
              <w:pStyle w:val="TableHeaderRow"/>
              <w:rPr>
                <w:rStyle w:val="Strong"/>
              </w:rPr>
            </w:pPr>
            <w:r w:rsidRPr="00930177">
              <w:rPr>
                <w:rStyle w:val="Strong"/>
              </w:rPr>
              <w:t>Sample Selection Method</w:t>
            </w:r>
          </w:p>
        </w:tc>
        <w:tc>
          <w:tcPr>
            <w:tcW w:w="1440" w:type="dxa"/>
            <w:shd w:val="clear" w:color="auto" w:fill="0B610D"/>
          </w:tcPr>
          <w:p w14:paraId="71DBAD04" w14:textId="77777777" w:rsidR="008963E6" w:rsidRPr="00930177" w:rsidRDefault="008963E6" w:rsidP="00002E7E">
            <w:pPr>
              <w:pStyle w:val="TableHeaderRow"/>
              <w:rPr>
                <w:rStyle w:val="Strong"/>
              </w:rPr>
            </w:pPr>
            <w:r w:rsidRPr="00930177">
              <w:rPr>
                <w:rStyle w:val="Strong"/>
              </w:rPr>
              <w:t>Sample Expansion Factor</w:t>
            </w:r>
          </w:p>
        </w:tc>
        <w:tc>
          <w:tcPr>
            <w:tcW w:w="1170" w:type="dxa"/>
            <w:shd w:val="clear" w:color="auto" w:fill="0B610D"/>
          </w:tcPr>
          <w:p w14:paraId="13895D74"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17D2ED4E" w14:textId="77777777" w:rsidR="008963E6" w:rsidRPr="00930177" w:rsidRDefault="008963E6" w:rsidP="00002E7E">
            <w:pPr>
              <w:pStyle w:val="TableHeaderRow"/>
              <w:rPr>
                <w:rStyle w:val="Strong"/>
              </w:rPr>
            </w:pPr>
            <w:r w:rsidRPr="00930177">
              <w:rPr>
                <w:rStyle w:val="Strong"/>
              </w:rPr>
              <w:t>Selection Criteria Number</w:t>
            </w:r>
          </w:p>
        </w:tc>
        <w:tc>
          <w:tcPr>
            <w:tcW w:w="1170" w:type="dxa"/>
            <w:shd w:val="clear" w:color="auto" w:fill="0B610D"/>
          </w:tcPr>
          <w:p w14:paraId="11E68BBA"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548B0F7F"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75DE6C6D"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Max. Value</w:t>
            </w:r>
          </w:p>
        </w:tc>
      </w:tr>
      <w:tr w:rsidR="008963E6" w:rsidRPr="00930177" w14:paraId="6841B0A0" w14:textId="77777777" w:rsidTr="00002E7E">
        <w:trPr>
          <w:cantSplit/>
        </w:trPr>
        <w:tc>
          <w:tcPr>
            <w:tcW w:w="1350" w:type="dxa"/>
          </w:tcPr>
          <w:p w14:paraId="22BF4F04" w14:textId="77777777" w:rsidR="008963E6" w:rsidRPr="00930177" w:rsidRDefault="008963E6" w:rsidP="00002E7E">
            <w:pPr>
              <w:spacing w:after="120"/>
            </w:pPr>
            <w:r w:rsidRPr="00930177">
              <w:t>BAF</w:t>
            </w:r>
          </w:p>
        </w:tc>
        <w:tc>
          <w:tcPr>
            <w:tcW w:w="1440" w:type="dxa"/>
          </w:tcPr>
          <w:p w14:paraId="204723E6" w14:textId="4DCF992C" w:rsidR="008963E6" w:rsidRPr="00930177" w:rsidRDefault="00A67806" w:rsidP="00002E7E">
            <w:pPr>
              <w:spacing w:after="120"/>
            </w:pPr>
            <w:r w:rsidRPr="00930177">
              <w:t>30</w:t>
            </w:r>
          </w:p>
        </w:tc>
        <w:tc>
          <w:tcPr>
            <w:tcW w:w="1170" w:type="dxa"/>
          </w:tcPr>
          <w:p w14:paraId="6438E10E" w14:textId="4425C6CB" w:rsidR="008963E6" w:rsidRPr="00930177" w:rsidRDefault="00A67806" w:rsidP="00002E7E">
            <w:pPr>
              <w:spacing w:after="120"/>
            </w:pPr>
            <w:r w:rsidRPr="00930177">
              <w:t>ALL</w:t>
            </w:r>
          </w:p>
        </w:tc>
        <w:tc>
          <w:tcPr>
            <w:tcW w:w="1350" w:type="dxa"/>
          </w:tcPr>
          <w:p w14:paraId="751EC042" w14:textId="77777777" w:rsidR="008963E6" w:rsidRPr="00930177" w:rsidRDefault="008963E6" w:rsidP="00002E7E">
            <w:pPr>
              <w:spacing w:after="120"/>
            </w:pPr>
            <w:r w:rsidRPr="00930177">
              <w:t>1</w:t>
            </w:r>
          </w:p>
        </w:tc>
        <w:tc>
          <w:tcPr>
            <w:tcW w:w="1170" w:type="dxa"/>
          </w:tcPr>
          <w:p w14:paraId="37C28C94" w14:textId="77777777" w:rsidR="008963E6" w:rsidRPr="00930177" w:rsidRDefault="008963E6" w:rsidP="00002E7E">
            <w:pPr>
              <w:spacing w:after="120"/>
            </w:pPr>
            <w:r w:rsidRPr="00930177">
              <w:t>DBH</w:t>
            </w:r>
          </w:p>
        </w:tc>
        <w:tc>
          <w:tcPr>
            <w:tcW w:w="1170" w:type="dxa"/>
          </w:tcPr>
          <w:p w14:paraId="3D97D31F" w14:textId="77777777" w:rsidR="008963E6" w:rsidRPr="00930177" w:rsidRDefault="008963E6" w:rsidP="00002E7E">
            <w:pPr>
              <w:spacing w:after="120"/>
            </w:pPr>
            <w:r w:rsidRPr="00930177">
              <w:t>5.0</w:t>
            </w:r>
          </w:p>
        </w:tc>
        <w:tc>
          <w:tcPr>
            <w:tcW w:w="1170" w:type="dxa"/>
          </w:tcPr>
          <w:p w14:paraId="048B1F70" w14:textId="77777777" w:rsidR="008963E6" w:rsidRPr="00930177" w:rsidRDefault="008963E6" w:rsidP="00002E7E">
            <w:pPr>
              <w:spacing w:after="120"/>
            </w:pPr>
            <w:r w:rsidRPr="00930177">
              <w:t>999.9</w:t>
            </w:r>
          </w:p>
        </w:tc>
      </w:tr>
      <w:tr w:rsidR="00A67806" w:rsidRPr="00930177" w14:paraId="7266A7ED" w14:textId="77777777" w:rsidTr="00002E7E">
        <w:trPr>
          <w:cantSplit/>
        </w:trPr>
        <w:tc>
          <w:tcPr>
            <w:tcW w:w="1350" w:type="dxa"/>
          </w:tcPr>
          <w:p w14:paraId="6F2E73C6" w14:textId="67451C1E" w:rsidR="00A67806" w:rsidRPr="00930177" w:rsidRDefault="00A67806" w:rsidP="00002E7E">
            <w:pPr>
              <w:spacing w:after="120"/>
            </w:pPr>
            <w:r w:rsidRPr="00930177">
              <w:t>FRQ</w:t>
            </w:r>
          </w:p>
        </w:tc>
        <w:tc>
          <w:tcPr>
            <w:tcW w:w="1440" w:type="dxa"/>
          </w:tcPr>
          <w:p w14:paraId="641C7261" w14:textId="61548FD3" w:rsidR="00A67806" w:rsidRPr="00930177" w:rsidRDefault="00A67806" w:rsidP="00002E7E">
            <w:pPr>
              <w:spacing w:after="120"/>
            </w:pPr>
            <w:r w:rsidRPr="00930177">
              <w:t>100</w:t>
            </w:r>
          </w:p>
        </w:tc>
        <w:tc>
          <w:tcPr>
            <w:tcW w:w="1170" w:type="dxa"/>
          </w:tcPr>
          <w:p w14:paraId="325CF265" w14:textId="041E8532" w:rsidR="00A67806" w:rsidRPr="00930177" w:rsidRDefault="00A67806" w:rsidP="00002E7E">
            <w:pPr>
              <w:spacing w:after="120"/>
            </w:pPr>
            <w:r w:rsidRPr="00930177">
              <w:t>LIVE</w:t>
            </w:r>
          </w:p>
        </w:tc>
        <w:tc>
          <w:tcPr>
            <w:tcW w:w="1350" w:type="dxa"/>
          </w:tcPr>
          <w:p w14:paraId="32CBC989" w14:textId="21E88617" w:rsidR="00A67806" w:rsidRPr="00930177" w:rsidRDefault="00A67806" w:rsidP="00002E7E">
            <w:pPr>
              <w:spacing w:after="120"/>
            </w:pPr>
            <w:r w:rsidRPr="00930177">
              <w:t>2</w:t>
            </w:r>
          </w:p>
        </w:tc>
        <w:tc>
          <w:tcPr>
            <w:tcW w:w="1170" w:type="dxa"/>
          </w:tcPr>
          <w:p w14:paraId="4EFF5320" w14:textId="706CD94C" w:rsidR="00A67806" w:rsidRPr="00930177" w:rsidRDefault="00A67806" w:rsidP="00002E7E">
            <w:pPr>
              <w:spacing w:after="120"/>
            </w:pPr>
            <w:r w:rsidRPr="00930177">
              <w:t>DBH</w:t>
            </w:r>
          </w:p>
        </w:tc>
        <w:tc>
          <w:tcPr>
            <w:tcW w:w="1170" w:type="dxa"/>
          </w:tcPr>
          <w:p w14:paraId="3424E1F8" w14:textId="1AD93A9D" w:rsidR="00A67806" w:rsidRPr="00930177" w:rsidRDefault="00A67806" w:rsidP="00002E7E">
            <w:pPr>
              <w:spacing w:after="120"/>
            </w:pPr>
            <w:r w:rsidRPr="00930177">
              <w:t>0.1</w:t>
            </w:r>
          </w:p>
        </w:tc>
        <w:tc>
          <w:tcPr>
            <w:tcW w:w="1170" w:type="dxa"/>
          </w:tcPr>
          <w:p w14:paraId="05FDBDCA" w14:textId="1AAA5235" w:rsidR="00A67806" w:rsidRPr="00930177" w:rsidRDefault="00A67806" w:rsidP="00002E7E">
            <w:pPr>
              <w:spacing w:after="120"/>
            </w:pPr>
            <w:r w:rsidRPr="00930177">
              <w:t>4.9</w:t>
            </w:r>
          </w:p>
        </w:tc>
      </w:tr>
      <w:tr w:rsidR="00A67806" w:rsidRPr="00930177" w14:paraId="5B8AE208" w14:textId="77777777" w:rsidTr="00002E7E">
        <w:trPr>
          <w:cantSplit/>
        </w:trPr>
        <w:tc>
          <w:tcPr>
            <w:tcW w:w="1350" w:type="dxa"/>
          </w:tcPr>
          <w:p w14:paraId="15D2A373" w14:textId="7A0E240B" w:rsidR="00A67806" w:rsidRPr="00930177" w:rsidRDefault="00A67806" w:rsidP="00002E7E">
            <w:pPr>
              <w:spacing w:after="120"/>
            </w:pPr>
            <w:r w:rsidRPr="00930177">
              <w:t>???</w:t>
            </w:r>
          </w:p>
        </w:tc>
        <w:tc>
          <w:tcPr>
            <w:tcW w:w="1440" w:type="dxa"/>
          </w:tcPr>
          <w:p w14:paraId="4CD52CC5" w14:textId="0B89C3B8" w:rsidR="00A67806" w:rsidRPr="00930177" w:rsidRDefault="00A67806" w:rsidP="00002E7E">
            <w:pPr>
              <w:spacing w:after="120"/>
            </w:pPr>
            <w:r w:rsidRPr="00930177">
              <w:t>???</w:t>
            </w:r>
          </w:p>
        </w:tc>
        <w:tc>
          <w:tcPr>
            <w:tcW w:w="1170" w:type="dxa"/>
          </w:tcPr>
          <w:p w14:paraId="29237209" w14:textId="3F2617C6" w:rsidR="00A67806" w:rsidRPr="00930177" w:rsidRDefault="00A67806" w:rsidP="00002E7E">
            <w:pPr>
              <w:spacing w:after="120"/>
            </w:pPr>
            <w:r w:rsidRPr="00930177">
              <w:t>LIVE</w:t>
            </w:r>
          </w:p>
        </w:tc>
        <w:tc>
          <w:tcPr>
            <w:tcW w:w="1350" w:type="dxa"/>
          </w:tcPr>
          <w:p w14:paraId="4FDA8F65" w14:textId="336AEE08" w:rsidR="00A67806" w:rsidRPr="00930177" w:rsidRDefault="00A67806" w:rsidP="00002E7E">
            <w:pPr>
              <w:spacing w:after="120"/>
            </w:pPr>
            <w:r w:rsidRPr="00930177">
              <w:t>3</w:t>
            </w:r>
          </w:p>
        </w:tc>
        <w:tc>
          <w:tcPr>
            <w:tcW w:w="1170" w:type="dxa"/>
          </w:tcPr>
          <w:p w14:paraId="0EBC0484" w14:textId="283A8059" w:rsidR="00A67806" w:rsidRPr="00930177" w:rsidRDefault="00A67806" w:rsidP="00002E7E">
            <w:pPr>
              <w:spacing w:after="120"/>
            </w:pPr>
            <w:r w:rsidRPr="00930177">
              <w:t>HGT</w:t>
            </w:r>
          </w:p>
        </w:tc>
        <w:tc>
          <w:tcPr>
            <w:tcW w:w="1170" w:type="dxa"/>
          </w:tcPr>
          <w:p w14:paraId="5E05E1DE" w14:textId="675AAF32" w:rsidR="00A67806" w:rsidRPr="00930177" w:rsidRDefault="00A67806" w:rsidP="00002E7E">
            <w:pPr>
              <w:spacing w:after="120"/>
            </w:pPr>
            <w:r w:rsidRPr="00930177">
              <w:t>0.5</w:t>
            </w:r>
          </w:p>
        </w:tc>
        <w:tc>
          <w:tcPr>
            <w:tcW w:w="1170" w:type="dxa"/>
          </w:tcPr>
          <w:p w14:paraId="22B6D80B" w14:textId="1CFFFB57" w:rsidR="00A67806" w:rsidRPr="00930177" w:rsidRDefault="00A67806" w:rsidP="00002E7E">
            <w:pPr>
              <w:spacing w:after="120"/>
            </w:pPr>
            <w:r w:rsidRPr="00930177">
              <w:t>4.4</w:t>
            </w:r>
          </w:p>
        </w:tc>
      </w:tr>
      <w:tr w:rsidR="00A67806" w:rsidRPr="00930177" w14:paraId="484B1E03" w14:textId="77777777" w:rsidTr="00002E7E">
        <w:trPr>
          <w:cantSplit/>
        </w:trPr>
        <w:tc>
          <w:tcPr>
            <w:tcW w:w="1350" w:type="dxa"/>
          </w:tcPr>
          <w:p w14:paraId="2ABB17FB" w14:textId="04CB3149" w:rsidR="00A67806" w:rsidRPr="00930177" w:rsidRDefault="00A67806" w:rsidP="00002E7E">
            <w:pPr>
              <w:spacing w:after="120"/>
            </w:pPr>
            <w:r w:rsidRPr="00930177">
              <w:t>FRQ</w:t>
            </w:r>
          </w:p>
        </w:tc>
        <w:tc>
          <w:tcPr>
            <w:tcW w:w="1440" w:type="dxa"/>
          </w:tcPr>
          <w:p w14:paraId="6693CBCD" w14:textId="022E68FB" w:rsidR="00A67806" w:rsidRPr="00930177" w:rsidRDefault="00A67806" w:rsidP="00002E7E">
            <w:pPr>
              <w:spacing w:after="120"/>
            </w:pPr>
            <w:r w:rsidRPr="00930177">
              <w:t>10</w:t>
            </w:r>
          </w:p>
        </w:tc>
        <w:tc>
          <w:tcPr>
            <w:tcW w:w="1170" w:type="dxa"/>
          </w:tcPr>
          <w:p w14:paraId="4EFE6C96" w14:textId="497E2625" w:rsidR="00A67806" w:rsidRPr="00930177" w:rsidRDefault="00A67806" w:rsidP="00002E7E">
            <w:pPr>
              <w:spacing w:after="120"/>
            </w:pPr>
            <w:r w:rsidRPr="00930177">
              <w:t>STUMPS</w:t>
            </w:r>
          </w:p>
        </w:tc>
        <w:tc>
          <w:tcPr>
            <w:tcW w:w="1350" w:type="dxa"/>
          </w:tcPr>
          <w:p w14:paraId="11988CAA" w14:textId="078A45CB" w:rsidR="00A67806" w:rsidRPr="00930177" w:rsidRDefault="00A67806" w:rsidP="00002E7E">
            <w:pPr>
              <w:spacing w:after="120"/>
            </w:pPr>
            <w:r w:rsidRPr="00930177">
              <w:t>4</w:t>
            </w:r>
          </w:p>
        </w:tc>
        <w:tc>
          <w:tcPr>
            <w:tcW w:w="1170" w:type="dxa"/>
          </w:tcPr>
          <w:p w14:paraId="245904E4" w14:textId="5EA439E3" w:rsidR="00A67806" w:rsidRPr="00930177" w:rsidRDefault="00A67806" w:rsidP="00002E7E">
            <w:pPr>
              <w:spacing w:after="120"/>
            </w:pPr>
            <w:r w:rsidRPr="00930177">
              <w:t>DIA</w:t>
            </w:r>
          </w:p>
        </w:tc>
        <w:tc>
          <w:tcPr>
            <w:tcW w:w="1170" w:type="dxa"/>
          </w:tcPr>
          <w:p w14:paraId="061D5BF9" w14:textId="5D4D9BB2" w:rsidR="00A67806" w:rsidRPr="00930177" w:rsidRDefault="00A67806" w:rsidP="00002E7E">
            <w:pPr>
              <w:spacing w:after="120"/>
            </w:pPr>
            <w:r w:rsidRPr="00930177">
              <w:t>10.0</w:t>
            </w:r>
          </w:p>
        </w:tc>
        <w:tc>
          <w:tcPr>
            <w:tcW w:w="1170" w:type="dxa"/>
          </w:tcPr>
          <w:p w14:paraId="2F5E1B53" w14:textId="055ADA87" w:rsidR="00A67806" w:rsidRPr="00930177" w:rsidRDefault="00A67806" w:rsidP="00002E7E">
            <w:pPr>
              <w:spacing w:after="120"/>
            </w:pPr>
            <w:r w:rsidRPr="00930177">
              <w:t>999.9</w:t>
            </w:r>
          </w:p>
        </w:tc>
      </w:tr>
    </w:tbl>
    <w:p w14:paraId="3938C256" w14:textId="77777777" w:rsidR="00215892" w:rsidRPr="00930177" w:rsidRDefault="00215892" w:rsidP="00BA7961">
      <w:r w:rsidRPr="00930177">
        <w:br w:type="page"/>
      </w:r>
    </w:p>
    <w:p w14:paraId="3B21D905" w14:textId="0D4207FA" w:rsidR="008963E6" w:rsidRPr="00930177" w:rsidRDefault="005E178E" w:rsidP="008963E6">
      <w:pPr>
        <w:pStyle w:val="Heading5"/>
      </w:pPr>
      <w:bookmarkStart w:id="237" w:name="_Toc370394799"/>
      <w:r w:rsidRPr="00930177">
        <w:lastRenderedPageBreak/>
        <w:t>Region 4 Example Design 2</w:t>
      </w:r>
      <w:bookmarkEnd w:id="237"/>
    </w:p>
    <w:p w14:paraId="5393E4B7" w14:textId="61D4BA34" w:rsidR="005E178E" w:rsidRPr="00930177" w:rsidRDefault="005E178E" w:rsidP="008963E6">
      <w:r w:rsidRPr="00930177">
        <w:t>Using a 30 BAF, sample all (standing live and standing dead) trees 5.0” DBH and above</w:t>
      </w:r>
      <w:r w:rsidR="00215892" w:rsidRPr="00930177">
        <w:t xml:space="preserve">, as outlined in </w:t>
      </w:r>
      <w:r w:rsidR="00BA7961" w:rsidRPr="00BA7961">
        <w:rPr>
          <w:color w:val="0000FF"/>
          <w:u w:val="single"/>
        </w:rPr>
        <w:fldChar w:fldCharType="begin"/>
      </w:r>
      <w:r w:rsidR="00BA7961" w:rsidRPr="00BA7961">
        <w:rPr>
          <w:color w:val="0000FF"/>
          <w:u w:val="single"/>
        </w:rPr>
        <w:instrText xml:space="preserve"> REF _Ref409784881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63</w:t>
      </w:r>
      <w:r w:rsidR="00BA7961" w:rsidRPr="00BA7961">
        <w:rPr>
          <w:color w:val="0000FF"/>
          <w:u w:val="single"/>
        </w:rPr>
        <w:fldChar w:fldCharType="end"/>
      </w:r>
      <w:r w:rsidR="008963E6" w:rsidRPr="00930177">
        <w:t>.</w:t>
      </w:r>
      <w:r w:rsidRPr="00930177">
        <w:t xml:space="preserve">  On a 100</w:t>
      </w:r>
      <w:r w:rsidRPr="00930177">
        <w:rPr>
          <w:vertAlign w:val="superscript"/>
        </w:rPr>
        <w:t>th</w:t>
      </w:r>
      <w:r w:rsidRPr="00930177">
        <w:t xml:space="preserve"> acre plot, sample standing live trees between 0.0” and 4.9” and at least .5” in height.  On a 10</w:t>
      </w:r>
      <w:r w:rsidRPr="00930177">
        <w:rPr>
          <w:vertAlign w:val="superscript"/>
        </w:rPr>
        <w:t>th</w:t>
      </w:r>
      <w:r w:rsidRPr="00930177">
        <w:t xml:space="preserve"> acre plot, sample stumps at least 10” at intersection diameter.  On a 50</w:t>
      </w:r>
      <w:r w:rsidRPr="00930177">
        <w:rPr>
          <w:vertAlign w:val="superscript"/>
        </w:rPr>
        <w:t>th</w:t>
      </w:r>
      <w:r w:rsidRPr="00930177">
        <w:t xml:space="preserve"> acre plot, sample down trees between 3.0’ and 15.9’ at intersection diameter.  On a 20</w:t>
      </w:r>
      <w:r w:rsidRPr="00930177">
        <w:rPr>
          <w:vertAlign w:val="superscript"/>
        </w:rPr>
        <w:t>th</w:t>
      </w:r>
      <w:r w:rsidRPr="00930177">
        <w:t xml:space="preserve"> acre plot, sample down trees 16.0” and larger at intersection diameter.  On a 10</w:t>
      </w:r>
      <w:r w:rsidRPr="00930177">
        <w:rPr>
          <w:vertAlign w:val="superscript"/>
        </w:rPr>
        <w:t>th</w:t>
      </w:r>
      <w:r w:rsidRPr="00930177">
        <w:t xml:space="preserve"> acre plot, sample vegetation with a minimum of 1%.</w:t>
      </w:r>
    </w:p>
    <w:p w14:paraId="44980015" w14:textId="2C0522ED" w:rsidR="008963E6" w:rsidRPr="00930177" w:rsidRDefault="008963E6" w:rsidP="008963E6">
      <w:pPr>
        <w:pStyle w:val="Caption"/>
        <w:rPr>
          <w:color w:val="auto"/>
        </w:rPr>
      </w:pPr>
      <w:bookmarkStart w:id="238" w:name="_Ref409784881"/>
      <w:bookmarkStart w:id="239" w:name="_Toc370394595"/>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63</w:t>
      </w:r>
      <w:r w:rsidRPr="00930177">
        <w:rPr>
          <w:color w:val="auto"/>
        </w:rPr>
        <w:fldChar w:fldCharType="end"/>
      </w:r>
      <w:bookmarkEnd w:id="238"/>
      <w:r w:rsidRPr="00930177">
        <w:rPr>
          <w:color w:val="auto"/>
        </w:rPr>
        <w:t xml:space="preserve">:  </w:t>
      </w:r>
      <w:r w:rsidR="00A67806" w:rsidRPr="00930177">
        <w:rPr>
          <w:color w:val="auto"/>
        </w:rPr>
        <w:t>Region 4, sample design 2</w:t>
      </w:r>
      <w:bookmarkEnd w:id="239"/>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Region 4, sample design 2"/>
      </w:tblPr>
      <w:tblGrid>
        <w:gridCol w:w="1350"/>
        <w:gridCol w:w="1440"/>
        <w:gridCol w:w="1170"/>
        <w:gridCol w:w="1350"/>
        <w:gridCol w:w="1170"/>
        <w:gridCol w:w="1170"/>
        <w:gridCol w:w="1170"/>
      </w:tblGrid>
      <w:tr w:rsidR="008963E6" w:rsidRPr="00930177" w14:paraId="1D84D2E0" w14:textId="77777777" w:rsidTr="00002E7E">
        <w:trPr>
          <w:tblHeader/>
        </w:trPr>
        <w:tc>
          <w:tcPr>
            <w:tcW w:w="1350" w:type="dxa"/>
            <w:shd w:val="clear" w:color="auto" w:fill="0B610D"/>
          </w:tcPr>
          <w:p w14:paraId="16481068" w14:textId="77777777" w:rsidR="008963E6" w:rsidRPr="00930177" w:rsidRDefault="008963E6" w:rsidP="00002E7E">
            <w:pPr>
              <w:pStyle w:val="TableHeaderRow"/>
              <w:rPr>
                <w:rStyle w:val="Strong"/>
              </w:rPr>
            </w:pPr>
            <w:r w:rsidRPr="00930177">
              <w:rPr>
                <w:rStyle w:val="Strong"/>
              </w:rPr>
              <w:t>Sample Selection Method</w:t>
            </w:r>
          </w:p>
        </w:tc>
        <w:tc>
          <w:tcPr>
            <w:tcW w:w="1440" w:type="dxa"/>
            <w:shd w:val="clear" w:color="auto" w:fill="0B610D"/>
          </w:tcPr>
          <w:p w14:paraId="65AA1309" w14:textId="77777777" w:rsidR="008963E6" w:rsidRPr="00930177" w:rsidRDefault="008963E6" w:rsidP="00002E7E">
            <w:pPr>
              <w:pStyle w:val="TableHeaderRow"/>
              <w:rPr>
                <w:rStyle w:val="Strong"/>
              </w:rPr>
            </w:pPr>
            <w:r w:rsidRPr="00930177">
              <w:rPr>
                <w:rStyle w:val="Strong"/>
              </w:rPr>
              <w:t>Sample Expansion Factor</w:t>
            </w:r>
          </w:p>
        </w:tc>
        <w:tc>
          <w:tcPr>
            <w:tcW w:w="1170" w:type="dxa"/>
            <w:shd w:val="clear" w:color="auto" w:fill="0B610D"/>
          </w:tcPr>
          <w:p w14:paraId="48A93562"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1E71C6C5" w14:textId="77777777" w:rsidR="008963E6" w:rsidRPr="00930177" w:rsidRDefault="008963E6" w:rsidP="00002E7E">
            <w:pPr>
              <w:pStyle w:val="TableHeaderRow"/>
              <w:rPr>
                <w:rStyle w:val="Strong"/>
              </w:rPr>
            </w:pPr>
            <w:r w:rsidRPr="00930177">
              <w:rPr>
                <w:rStyle w:val="Strong"/>
              </w:rPr>
              <w:t>Selection Criteria Number</w:t>
            </w:r>
          </w:p>
        </w:tc>
        <w:tc>
          <w:tcPr>
            <w:tcW w:w="1170" w:type="dxa"/>
            <w:shd w:val="clear" w:color="auto" w:fill="0B610D"/>
          </w:tcPr>
          <w:p w14:paraId="0DE34910"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6376A7F4"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5A161DDF"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Max. Value</w:t>
            </w:r>
          </w:p>
        </w:tc>
      </w:tr>
      <w:tr w:rsidR="008963E6" w:rsidRPr="00930177" w14:paraId="51A398BE" w14:textId="77777777" w:rsidTr="00002E7E">
        <w:trPr>
          <w:cantSplit/>
        </w:trPr>
        <w:tc>
          <w:tcPr>
            <w:tcW w:w="1350" w:type="dxa"/>
          </w:tcPr>
          <w:p w14:paraId="0B9A8D35" w14:textId="2D6E0B65" w:rsidR="008963E6" w:rsidRPr="00930177" w:rsidRDefault="005E178E" w:rsidP="00002E7E">
            <w:pPr>
              <w:spacing w:after="120"/>
            </w:pPr>
            <w:r w:rsidRPr="00930177">
              <w:t>BAF</w:t>
            </w:r>
          </w:p>
        </w:tc>
        <w:tc>
          <w:tcPr>
            <w:tcW w:w="1440" w:type="dxa"/>
          </w:tcPr>
          <w:p w14:paraId="4327D5B6" w14:textId="64CE844A" w:rsidR="008963E6" w:rsidRPr="00930177" w:rsidRDefault="005E178E" w:rsidP="00002E7E">
            <w:pPr>
              <w:spacing w:after="120"/>
            </w:pPr>
            <w:r w:rsidRPr="00930177">
              <w:t>30</w:t>
            </w:r>
          </w:p>
        </w:tc>
        <w:tc>
          <w:tcPr>
            <w:tcW w:w="1170" w:type="dxa"/>
          </w:tcPr>
          <w:p w14:paraId="6A3E8E71" w14:textId="3D6051D0" w:rsidR="008963E6" w:rsidRPr="00930177" w:rsidRDefault="005E178E" w:rsidP="00002E7E">
            <w:pPr>
              <w:spacing w:after="120"/>
            </w:pPr>
            <w:r w:rsidRPr="00930177">
              <w:t>ALL</w:t>
            </w:r>
          </w:p>
        </w:tc>
        <w:tc>
          <w:tcPr>
            <w:tcW w:w="1350" w:type="dxa"/>
          </w:tcPr>
          <w:p w14:paraId="7CEB7165" w14:textId="77777777" w:rsidR="008963E6" w:rsidRPr="00930177" w:rsidRDefault="008963E6" w:rsidP="00002E7E">
            <w:pPr>
              <w:spacing w:after="120"/>
            </w:pPr>
            <w:r w:rsidRPr="00930177">
              <w:t>1</w:t>
            </w:r>
          </w:p>
        </w:tc>
        <w:tc>
          <w:tcPr>
            <w:tcW w:w="1170" w:type="dxa"/>
          </w:tcPr>
          <w:p w14:paraId="6F6A228E" w14:textId="77777777" w:rsidR="008963E6" w:rsidRPr="00930177" w:rsidRDefault="008963E6" w:rsidP="00002E7E">
            <w:pPr>
              <w:spacing w:after="120"/>
            </w:pPr>
            <w:r w:rsidRPr="00930177">
              <w:t>DBH</w:t>
            </w:r>
          </w:p>
        </w:tc>
        <w:tc>
          <w:tcPr>
            <w:tcW w:w="1170" w:type="dxa"/>
          </w:tcPr>
          <w:p w14:paraId="55BC8CF5" w14:textId="77777777" w:rsidR="008963E6" w:rsidRPr="00930177" w:rsidRDefault="008963E6" w:rsidP="00002E7E">
            <w:pPr>
              <w:spacing w:after="120"/>
            </w:pPr>
            <w:r w:rsidRPr="00930177">
              <w:t>5.0</w:t>
            </w:r>
          </w:p>
        </w:tc>
        <w:tc>
          <w:tcPr>
            <w:tcW w:w="1170" w:type="dxa"/>
          </w:tcPr>
          <w:p w14:paraId="3D787815" w14:textId="77777777" w:rsidR="008963E6" w:rsidRPr="00930177" w:rsidRDefault="008963E6" w:rsidP="00002E7E">
            <w:pPr>
              <w:spacing w:after="120"/>
            </w:pPr>
            <w:r w:rsidRPr="00930177">
              <w:t>999.9</w:t>
            </w:r>
          </w:p>
        </w:tc>
      </w:tr>
      <w:tr w:rsidR="005E178E" w:rsidRPr="00930177" w14:paraId="2041E2BA" w14:textId="77777777" w:rsidTr="00002E7E">
        <w:trPr>
          <w:cantSplit/>
        </w:trPr>
        <w:tc>
          <w:tcPr>
            <w:tcW w:w="1350" w:type="dxa"/>
          </w:tcPr>
          <w:p w14:paraId="1AFB02B4" w14:textId="1AA3CB52" w:rsidR="005E178E" w:rsidRPr="00930177" w:rsidRDefault="005E178E" w:rsidP="00002E7E">
            <w:pPr>
              <w:spacing w:after="120"/>
            </w:pPr>
            <w:r w:rsidRPr="00930177">
              <w:t>FRQ</w:t>
            </w:r>
          </w:p>
        </w:tc>
        <w:tc>
          <w:tcPr>
            <w:tcW w:w="1440" w:type="dxa"/>
          </w:tcPr>
          <w:p w14:paraId="2AA37D92" w14:textId="18BBC2C9" w:rsidR="005E178E" w:rsidRPr="00930177" w:rsidRDefault="005E178E" w:rsidP="00002E7E">
            <w:pPr>
              <w:spacing w:after="120"/>
            </w:pPr>
            <w:r w:rsidRPr="00930177">
              <w:t>100</w:t>
            </w:r>
          </w:p>
        </w:tc>
        <w:tc>
          <w:tcPr>
            <w:tcW w:w="1170" w:type="dxa"/>
          </w:tcPr>
          <w:p w14:paraId="5D151D22" w14:textId="762C631F" w:rsidR="005E178E" w:rsidRPr="00930177" w:rsidRDefault="005E178E" w:rsidP="00002E7E">
            <w:pPr>
              <w:spacing w:after="120"/>
            </w:pPr>
            <w:r w:rsidRPr="00930177">
              <w:t>LIVE</w:t>
            </w:r>
          </w:p>
        </w:tc>
        <w:tc>
          <w:tcPr>
            <w:tcW w:w="1350" w:type="dxa"/>
          </w:tcPr>
          <w:p w14:paraId="0E0B8C0E" w14:textId="1FE38EC1" w:rsidR="005E178E" w:rsidRPr="00930177" w:rsidRDefault="005E178E" w:rsidP="00002E7E">
            <w:pPr>
              <w:spacing w:after="120"/>
            </w:pPr>
            <w:r w:rsidRPr="00930177">
              <w:t>2</w:t>
            </w:r>
          </w:p>
        </w:tc>
        <w:tc>
          <w:tcPr>
            <w:tcW w:w="1170" w:type="dxa"/>
          </w:tcPr>
          <w:p w14:paraId="6C089B5F" w14:textId="77E84A91" w:rsidR="005E178E" w:rsidRPr="00930177" w:rsidRDefault="005E178E" w:rsidP="00002E7E">
            <w:pPr>
              <w:spacing w:after="120"/>
            </w:pPr>
            <w:r w:rsidRPr="00930177">
              <w:t>DBH</w:t>
            </w:r>
          </w:p>
        </w:tc>
        <w:tc>
          <w:tcPr>
            <w:tcW w:w="1170" w:type="dxa"/>
          </w:tcPr>
          <w:p w14:paraId="213D84BF" w14:textId="25818F51" w:rsidR="005E178E" w:rsidRPr="00930177" w:rsidRDefault="005E178E" w:rsidP="00002E7E">
            <w:pPr>
              <w:spacing w:after="120"/>
            </w:pPr>
            <w:r w:rsidRPr="00930177">
              <w:t>0.1</w:t>
            </w:r>
          </w:p>
        </w:tc>
        <w:tc>
          <w:tcPr>
            <w:tcW w:w="1170" w:type="dxa"/>
          </w:tcPr>
          <w:p w14:paraId="501A692E" w14:textId="7663ECD1" w:rsidR="005E178E" w:rsidRPr="00930177" w:rsidRDefault="005E178E" w:rsidP="00002E7E">
            <w:pPr>
              <w:spacing w:after="120"/>
            </w:pPr>
            <w:r w:rsidRPr="00930177">
              <w:t>4.9</w:t>
            </w:r>
          </w:p>
        </w:tc>
      </w:tr>
      <w:tr w:rsidR="005E178E" w:rsidRPr="00930177" w14:paraId="1BA456D2" w14:textId="77777777" w:rsidTr="00002E7E">
        <w:trPr>
          <w:cantSplit/>
        </w:trPr>
        <w:tc>
          <w:tcPr>
            <w:tcW w:w="1350" w:type="dxa"/>
          </w:tcPr>
          <w:p w14:paraId="60F73765" w14:textId="0AA3687F" w:rsidR="005E178E" w:rsidRPr="00930177" w:rsidRDefault="005E178E" w:rsidP="00002E7E">
            <w:pPr>
              <w:spacing w:after="120"/>
            </w:pPr>
            <w:r w:rsidRPr="00930177">
              <w:t>???</w:t>
            </w:r>
          </w:p>
        </w:tc>
        <w:tc>
          <w:tcPr>
            <w:tcW w:w="1440" w:type="dxa"/>
          </w:tcPr>
          <w:p w14:paraId="0715082B" w14:textId="39EC7813" w:rsidR="005E178E" w:rsidRPr="00930177" w:rsidRDefault="005E178E" w:rsidP="00002E7E">
            <w:pPr>
              <w:spacing w:after="120"/>
            </w:pPr>
            <w:r w:rsidRPr="00930177">
              <w:t>???</w:t>
            </w:r>
          </w:p>
        </w:tc>
        <w:tc>
          <w:tcPr>
            <w:tcW w:w="1170" w:type="dxa"/>
          </w:tcPr>
          <w:p w14:paraId="4CE7115E" w14:textId="10BE5E0D" w:rsidR="005E178E" w:rsidRPr="00930177" w:rsidRDefault="005E178E" w:rsidP="00002E7E">
            <w:pPr>
              <w:spacing w:after="120"/>
            </w:pPr>
            <w:r w:rsidRPr="00930177">
              <w:t>LIVE</w:t>
            </w:r>
          </w:p>
        </w:tc>
        <w:tc>
          <w:tcPr>
            <w:tcW w:w="1350" w:type="dxa"/>
          </w:tcPr>
          <w:p w14:paraId="57922262" w14:textId="722AD9C2" w:rsidR="005E178E" w:rsidRPr="00930177" w:rsidRDefault="005E178E" w:rsidP="00002E7E">
            <w:pPr>
              <w:spacing w:after="120"/>
            </w:pPr>
            <w:r w:rsidRPr="00930177">
              <w:t>3</w:t>
            </w:r>
          </w:p>
        </w:tc>
        <w:tc>
          <w:tcPr>
            <w:tcW w:w="1170" w:type="dxa"/>
          </w:tcPr>
          <w:p w14:paraId="1C3DDE46" w14:textId="70F0DACA" w:rsidR="005E178E" w:rsidRPr="00930177" w:rsidRDefault="005E178E" w:rsidP="00002E7E">
            <w:pPr>
              <w:spacing w:after="120"/>
            </w:pPr>
            <w:r w:rsidRPr="00930177">
              <w:t>HGT</w:t>
            </w:r>
          </w:p>
        </w:tc>
        <w:tc>
          <w:tcPr>
            <w:tcW w:w="1170" w:type="dxa"/>
          </w:tcPr>
          <w:p w14:paraId="0C84E0A6" w14:textId="63066633" w:rsidR="005E178E" w:rsidRPr="00930177" w:rsidRDefault="005E178E" w:rsidP="00002E7E">
            <w:pPr>
              <w:spacing w:after="120"/>
            </w:pPr>
            <w:r w:rsidRPr="00930177">
              <w:t>0.5</w:t>
            </w:r>
          </w:p>
        </w:tc>
        <w:tc>
          <w:tcPr>
            <w:tcW w:w="1170" w:type="dxa"/>
          </w:tcPr>
          <w:p w14:paraId="60AB0324" w14:textId="078BA53F" w:rsidR="005E178E" w:rsidRPr="00930177" w:rsidRDefault="005E178E" w:rsidP="00002E7E">
            <w:pPr>
              <w:spacing w:after="120"/>
            </w:pPr>
            <w:r w:rsidRPr="00930177">
              <w:t>4.4</w:t>
            </w:r>
          </w:p>
        </w:tc>
      </w:tr>
      <w:tr w:rsidR="005E178E" w:rsidRPr="00930177" w14:paraId="068526AC" w14:textId="77777777" w:rsidTr="00002E7E">
        <w:trPr>
          <w:cantSplit/>
        </w:trPr>
        <w:tc>
          <w:tcPr>
            <w:tcW w:w="1350" w:type="dxa"/>
          </w:tcPr>
          <w:p w14:paraId="3268404B" w14:textId="3D293754" w:rsidR="005E178E" w:rsidRPr="00930177" w:rsidRDefault="005E178E" w:rsidP="00002E7E">
            <w:pPr>
              <w:spacing w:after="120"/>
            </w:pPr>
            <w:r w:rsidRPr="00930177">
              <w:t>FRQ</w:t>
            </w:r>
          </w:p>
        </w:tc>
        <w:tc>
          <w:tcPr>
            <w:tcW w:w="1440" w:type="dxa"/>
          </w:tcPr>
          <w:p w14:paraId="6477464D" w14:textId="713C56BF" w:rsidR="005E178E" w:rsidRPr="00930177" w:rsidRDefault="005E178E" w:rsidP="00002E7E">
            <w:pPr>
              <w:spacing w:after="120"/>
            </w:pPr>
            <w:r w:rsidRPr="00930177">
              <w:t>10</w:t>
            </w:r>
          </w:p>
        </w:tc>
        <w:tc>
          <w:tcPr>
            <w:tcW w:w="1170" w:type="dxa"/>
          </w:tcPr>
          <w:p w14:paraId="4ED0D5A2" w14:textId="32D8D74C" w:rsidR="005E178E" w:rsidRPr="00930177" w:rsidRDefault="005E178E" w:rsidP="00002E7E">
            <w:pPr>
              <w:spacing w:after="120"/>
            </w:pPr>
            <w:r w:rsidRPr="00930177">
              <w:t>STUMPS</w:t>
            </w:r>
          </w:p>
        </w:tc>
        <w:tc>
          <w:tcPr>
            <w:tcW w:w="1350" w:type="dxa"/>
          </w:tcPr>
          <w:p w14:paraId="3CA083A4" w14:textId="43C84677" w:rsidR="005E178E" w:rsidRPr="00930177" w:rsidRDefault="005E178E" w:rsidP="00002E7E">
            <w:pPr>
              <w:spacing w:after="120"/>
            </w:pPr>
            <w:r w:rsidRPr="00930177">
              <w:t>4</w:t>
            </w:r>
          </w:p>
        </w:tc>
        <w:tc>
          <w:tcPr>
            <w:tcW w:w="1170" w:type="dxa"/>
          </w:tcPr>
          <w:p w14:paraId="74E6F19B" w14:textId="7544247C" w:rsidR="005E178E" w:rsidRPr="00930177" w:rsidRDefault="005E178E" w:rsidP="00002E7E">
            <w:pPr>
              <w:spacing w:after="120"/>
            </w:pPr>
            <w:r w:rsidRPr="00930177">
              <w:t>DIA</w:t>
            </w:r>
          </w:p>
        </w:tc>
        <w:tc>
          <w:tcPr>
            <w:tcW w:w="1170" w:type="dxa"/>
          </w:tcPr>
          <w:p w14:paraId="5ACFCF01" w14:textId="5238A068" w:rsidR="005E178E" w:rsidRPr="00930177" w:rsidRDefault="005E178E" w:rsidP="00002E7E">
            <w:pPr>
              <w:spacing w:after="120"/>
            </w:pPr>
            <w:r w:rsidRPr="00930177">
              <w:t>10.0</w:t>
            </w:r>
          </w:p>
        </w:tc>
        <w:tc>
          <w:tcPr>
            <w:tcW w:w="1170" w:type="dxa"/>
          </w:tcPr>
          <w:p w14:paraId="71453167" w14:textId="616E9D41" w:rsidR="005E178E" w:rsidRPr="00930177" w:rsidRDefault="005E178E" w:rsidP="00002E7E">
            <w:pPr>
              <w:spacing w:after="120"/>
            </w:pPr>
            <w:r w:rsidRPr="00930177">
              <w:t>999.9</w:t>
            </w:r>
          </w:p>
        </w:tc>
      </w:tr>
      <w:tr w:rsidR="005E178E" w:rsidRPr="00930177" w14:paraId="516BFE1F" w14:textId="77777777" w:rsidTr="00002E7E">
        <w:trPr>
          <w:cantSplit/>
        </w:trPr>
        <w:tc>
          <w:tcPr>
            <w:tcW w:w="1350" w:type="dxa"/>
          </w:tcPr>
          <w:p w14:paraId="4779E188" w14:textId="3700C1BB" w:rsidR="005E178E" w:rsidRPr="00930177" w:rsidRDefault="005E178E" w:rsidP="00002E7E">
            <w:pPr>
              <w:spacing w:after="120"/>
            </w:pPr>
            <w:r w:rsidRPr="00930177">
              <w:t>FRQ</w:t>
            </w:r>
          </w:p>
        </w:tc>
        <w:tc>
          <w:tcPr>
            <w:tcW w:w="1440" w:type="dxa"/>
          </w:tcPr>
          <w:p w14:paraId="29CDFBFE" w14:textId="3314EDF0" w:rsidR="005E178E" w:rsidRPr="00930177" w:rsidRDefault="005E178E" w:rsidP="00002E7E">
            <w:pPr>
              <w:spacing w:after="120"/>
            </w:pPr>
            <w:r w:rsidRPr="00930177">
              <w:t>50</w:t>
            </w:r>
          </w:p>
        </w:tc>
        <w:tc>
          <w:tcPr>
            <w:tcW w:w="1170" w:type="dxa"/>
          </w:tcPr>
          <w:p w14:paraId="5E491417" w14:textId="44F8E335" w:rsidR="005E178E" w:rsidRPr="00930177" w:rsidRDefault="005E178E" w:rsidP="00002E7E">
            <w:pPr>
              <w:spacing w:after="120"/>
            </w:pPr>
            <w:r w:rsidRPr="00930177">
              <w:t>DOWN</w:t>
            </w:r>
          </w:p>
        </w:tc>
        <w:tc>
          <w:tcPr>
            <w:tcW w:w="1350" w:type="dxa"/>
          </w:tcPr>
          <w:p w14:paraId="3494A7DF" w14:textId="1B314BFC" w:rsidR="005E178E" w:rsidRPr="00930177" w:rsidRDefault="005E178E" w:rsidP="00002E7E">
            <w:pPr>
              <w:spacing w:after="120"/>
            </w:pPr>
            <w:r w:rsidRPr="00930177">
              <w:t>5</w:t>
            </w:r>
          </w:p>
        </w:tc>
        <w:tc>
          <w:tcPr>
            <w:tcW w:w="1170" w:type="dxa"/>
          </w:tcPr>
          <w:p w14:paraId="45F8F6F8" w14:textId="4D3CD352" w:rsidR="005E178E" w:rsidRPr="00930177" w:rsidRDefault="005E178E" w:rsidP="00002E7E">
            <w:pPr>
              <w:spacing w:after="120"/>
            </w:pPr>
            <w:r w:rsidRPr="00930177">
              <w:t>DIA</w:t>
            </w:r>
          </w:p>
        </w:tc>
        <w:tc>
          <w:tcPr>
            <w:tcW w:w="1170" w:type="dxa"/>
          </w:tcPr>
          <w:p w14:paraId="7B276394" w14:textId="3920D9B8" w:rsidR="005E178E" w:rsidRPr="00930177" w:rsidRDefault="005E178E" w:rsidP="00002E7E">
            <w:pPr>
              <w:spacing w:after="120"/>
            </w:pPr>
            <w:r w:rsidRPr="00930177">
              <w:t>3.0</w:t>
            </w:r>
          </w:p>
        </w:tc>
        <w:tc>
          <w:tcPr>
            <w:tcW w:w="1170" w:type="dxa"/>
          </w:tcPr>
          <w:p w14:paraId="31241CA7" w14:textId="26E7A0D6" w:rsidR="005E178E" w:rsidRPr="00930177" w:rsidRDefault="005E178E" w:rsidP="00002E7E">
            <w:pPr>
              <w:spacing w:after="120"/>
            </w:pPr>
            <w:r w:rsidRPr="00930177">
              <w:t>15.9</w:t>
            </w:r>
          </w:p>
        </w:tc>
      </w:tr>
      <w:tr w:rsidR="005E178E" w:rsidRPr="00930177" w14:paraId="4C653D6F" w14:textId="77777777" w:rsidTr="00002E7E">
        <w:trPr>
          <w:cantSplit/>
        </w:trPr>
        <w:tc>
          <w:tcPr>
            <w:tcW w:w="1350" w:type="dxa"/>
          </w:tcPr>
          <w:p w14:paraId="684E96C6" w14:textId="62F2AD1B" w:rsidR="005E178E" w:rsidRPr="00930177" w:rsidRDefault="005E178E" w:rsidP="00002E7E">
            <w:pPr>
              <w:spacing w:after="120"/>
            </w:pPr>
            <w:r w:rsidRPr="00930177">
              <w:t>FRQ</w:t>
            </w:r>
          </w:p>
        </w:tc>
        <w:tc>
          <w:tcPr>
            <w:tcW w:w="1440" w:type="dxa"/>
          </w:tcPr>
          <w:p w14:paraId="29FB0724" w14:textId="12E7C039" w:rsidR="005E178E" w:rsidRPr="00930177" w:rsidRDefault="005E178E" w:rsidP="00002E7E">
            <w:pPr>
              <w:spacing w:after="120"/>
            </w:pPr>
            <w:r w:rsidRPr="00930177">
              <w:t>20</w:t>
            </w:r>
          </w:p>
        </w:tc>
        <w:tc>
          <w:tcPr>
            <w:tcW w:w="1170" w:type="dxa"/>
          </w:tcPr>
          <w:p w14:paraId="1E4DC86C" w14:textId="5FC61542" w:rsidR="005E178E" w:rsidRPr="00930177" w:rsidRDefault="005E178E" w:rsidP="00002E7E">
            <w:pPr>
              <w:spacing w:after="120"/>
            </w:pPr>
            <w:r w:rsidRPr="00930177">
              <w:t>DOWN</w:t>
            </w:r>
          </w:p>
        </w:tc>
        <w:tc>
          <w:tcPr>
            <w:tcW w:w="1350" w:type="dxa"/>
          </w:tcPr>
          <w:p w14:paraId="290E90A2" w14:textId="4D2A7AEA" w:rsidR="005E178E" w:rsidRPr="00930177" w:rsidRDefault="005E178E" w:rsidP="00002E7E">
            <w:pPr>
              <w:spacing w:after="120"/>
            </w:pPr>
            <w:r w:rsidRPr="00930177">
              <w:t>6</w:t>
            </w:r>
          </w:p>
        </w:tc>
        <w:tc>
          <w:tcPr>
            <w:tcW w:w="1170" w:type="dxa"/>
          </w:tcPr>
          <w:p w14:paraId="2ECF4F93" w14:textId="71BA3919" w:rsidR="005E178E" w:rsidRPr="00930177" w:rsidRDefault="005E178E" w:rsidP="00002E7E">
            <w:pPr>
              <w:spacing w:after="120"/>
            </w:pPr>
            <w:r w:rsidRPr="00930177">
              <w:t>DIA</w:t>
            </w:r>
          </w:p>
        </w:tc>
        <w:tc>
          <w:tcPr>
            <w:tcW w:w="1170" w:type="dxa"/>
          </w:tcPr>
          <w:p w14:paraId="622C8122" w14:textId="102D68F9" w:rsidR="005E178E" w:rsidRPr="00930177" w:rsidRDefault="005E178E" w:rsidP="00002E7E">
            <w:pPr>
              <w:spacing w:after="120"/>
            </w:pPr>
            <w:r w:rsidRPr="00930177">
              <w:t>16.0</w:t>
            </w:r>
          </w:p>
        </w:tc>
        <w:tc>
          <w:tcPr>
            <w:tcW w:w="1170" w:type="dxa"/>
          </w:tcPr>
          <w:p w14:paraId="6062E12C" w14:textId="3C4D49B3" w:rsidR="005E178E" w:rsidRPr="00930177" w:rsidRDefault="005E178E" w:rsidP="00002E7E">
            <w:pPr>
              <w:spacing w:after="120"/>
            </w:pPr>
            <w:r w:rsidRPr="00930177">
              <w:t>999.9</w:t>
            </w:r>
          </w:p>
        </w:tc>
      </w:tr>
      <w:tr w:rsidR="005E178E" w:rsidRPr="00930177" w14:paraId="1CA9146E" w14:textId="77777777" w:rsidTr="00002E7E">
        <w:trPr>
          <w:cantSplit/>
        </w:trPr>
        <w:tc>
          <w:tcPr>
            <w:tcW w:w="1350" w:type="dxa"/>
          </w:tcPr>
          <w:p w14:paraId="3FB7C7DA" w14:textId="1D818173" w:rsidR="005E178E" w:rsidRPr="00930177" w:rsidRDefault="005E178E" w:rsidP="00002E7E">
            <w:pPr>
              <w:spacing w:after="120"/>
            </w:pPr>
            <w:r w:rsidRPr="00930177">
              <w:t>FRQ</w:t>
            </w:r>
          </w:p>
        </w:tc>
        <w:tc>
          <w:tcPr>
            <w:tcW w:w="1440" w:type="dxa"/>
          </w:tcPr>
          <w:p w14:paraId="087AC5FF" w14:textId="0C4FE92E" w:rsidR="005E178E" w:rsidRPr="00930177" w:rsidRDefault="005E178E" w:rsidP="00002E7E">
            <w:pPr>
              <w:spacing w:after="120"/>
            </w:pPr>
            <w:r w:rsidRPr="00930177">
              <w:t>10</w:t>
            </w:r>
          </w:p>
        </w:tc>
        <w:tc>
          <w:tcPr>
            <w:tcW w:w="1170" w:type="dxa"/>
          </w:tcPr>
          <w:p w14:paraId="690A8C45" w14:textId="70B1395D" w:rsidR="005E178E" w:rsidRPr="00930177" w:rsidRDefault="005E178E" w:rsidP="00002E7E">
            <w:pPr>
              <w:spacing w:after="120"/>
            </w:pPr>
            <w:r w:rsidRPr="00930177">
              <w:t>LIVE</w:t>
            </w:r>
          </w:p>
        </w:tc>
        <w:tc>
          <w:tcPr>
            <w:tcW w:w="1350" w:type="dxa"/>
          </w:tcPr>
          <w:p w14:paraId="54B41B97" w14:textId="59F292B4" w:rsidR="005E178E" w:rsidRPr="00930177" w:rsidRDefault="005E178E" w:rsidP="00002E7E">
            <w:pPr>
              <w:spacing w:after="120"/>
            </w:pPr>
            <w:r w:rsidRPr="00930177">
              <w:t>7</w:t>
            </w:r>
          </w:p>
        </w:tc>
        <w:tc>
          <w:tcPr>
            <w:tcW w:w="1170" w:type="dxa"/>
          </w:tcPr>
          <w:p w14:paraId="1C93589C" w14:textId="49F2EF36" w:rsidR="005E178E" w:rsidRPr="00930177" w:rsidRDefault="005E178E" w:rsidP="00002E7E">
            <w:pPr>
              <w:spacing w:after="120"/>
            </w:pPr>
            <w:r w:rsidRPr="00930177">
              <w:t>CVR</w:t>
            </w:r>
          </w:p>
        </w:tc>
        <w:tc>
          <w:tcPr>
            <w:tcW w:w="1170" w:type="dxa"/>
          </w:tcPr>
          <w:p w14:paraId="5BBB0999" w14:textId="07CFD312" w:rsidR="005E178E" w:rsidRPr="00930177" w:rsidRDefault="005E178E" w:rsidP="00002E7E">
            <w:pPr>
              <w:spacing w:after="120"/>
            </w:pPr>
            <w:r w:rsidRPr="00930177">
              <w:t>1</w:t>
            </w:r>
          </w:p>
        </w:tc>
        <w:tc>
          <w:tcPr>
            <w:tcW w:w="1170" w:type="dxa"/>
          </w:tcPr>
          <w:p w14:paraId="316C23E0" w14:textId="4AE114F5" w:rsidR="005E178E" w:rsidRPr="00930177" w:rsidRDefault="005E178E" w:rsidP="00002E7E">
            <w:pPr>
              <w:spacing w:after="120"/>
            </w:pPr>
            <w:r w:rsidRPr="00930177">
              <w:t>100</w:t>
            </w:r>
          </w:p>
        </w:tc>
      </w:tr>
    </w:tbl>
    <w:p w14:paraId="702E4158" w14:textId="6E5AB3B8" w:rsidR="008963E6" w:rsidRPr="00930177" w:rsidRDefault="00930664" w:rsidP="008963E6">
      <w:pPr>
        <w:pStyle w:val="Heading5"/>
      </w:pPr>
      <w:bookmarkStart w:id="240" w:name="_Toc370394800"/>
      <w:r w:rsidRPr="00930177">
        <w:t>Region 5 Example Design 1</w:t>
      </w:r>
      <w:bookmarkEnd w:id="240"/>
    </w:p>
    <w:p w14:paraId="398DCF6B" w14:textId="79A0C19B" w:rsidR="008963E6" w:rsidRPr="00930177" w:rsidRDefault="008963E6" w:rsidP="008963E6">
      <w:r w:rsidRPr="00930177">
        <w:t xml:space="preserve">Sample all (live and dead) trees </w:t>
      </w:r>
      <w:r w:rsidR="00966505" w:rsidRPr="00930177">
        <w:t>that are less than 5.0” DBH on a 100</w:t>
      </w:r>
      <w:r w:rsidR="00966505" w:rsidRPr="00930177">
        <w:rPr>
          <w:vertAlign w:val="superscript"/>
        </w:rPr>
        <w:t>th</w:t>
      </w:r>
      <w:r w:rsidR="00966505" w:rsidRPr="00930177">
        <w:t xml:space="preserve"> acre plot</w:t>
      </w:r>
      <w:r w:rsidR="00215892" w:rsidRPr="00930177">
        <w:t xml:space="preserve">, as outlined in </w:t>
      </w:r>
      <w:r w:rsidR="00BA7961" w:rsidRPr="00BA7961">
        <w:rPr>
          <w:color w:val="0000FF"/>
          <w:u w:val="single"/>
        </w:rPr>
        <w:fldChar w:fldCharType="begin"/>
      </w:r>
      <w:r w:rsidR="00BA7961" w:rsidRPr="00BA7961">
        <w:rPr>
          <w:color w:val="0000FF"/>
          <w:u w:val="single"/>
        </w:rPr>
        <w:instrText xml:space="preserve"> REF _Ref409784894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64</w:t>
      </w:r>
      <w:r w:rsidR="00BA7961" w:rsidRPr="00BA7961">
        <w:rPr>
          <w:color w:val="0000FF"/>
          <w:u w:val="single"/>
        </w:rPr>
        <w:fldChar w:fldCharType="end"/>
      </w:r>
      <w:r w:rsidRPr="00930177">
        <w:t>.</w:t>
      </w:r>
      <w:r w:rsidR="00966505" w:rsidRPr="00930177">
        <w:t xml:space="preserve">  Select a Basal Area Factor for live trees greater than 5.0’ DBH.  Do NOT vary BAF on plots within the same stand.  </w:t>
      </w:r>
      <w:proofErr w:type="gramStart"/>
      <w:r w:rsidR="00966505" w:rsidRPr="00930177">
        <w:t>Record per volume and per acre weight values for 3 size classes using photo series as a guide.</w:t>
      </w:r>
      <w:proofErr w:type="gramEnd"/>
    </w:p>
    <w:p w14:paraId="105B1EDB" w14:textId="21F33690" w:rsidR="008963E6" w:rsidRPr="00930177" w:rsidRDefault="008963E6" w:rsidP="008963E6">
      <w:pPr>
        <w:pStyle w:val="Caption"/>
        <w:rPr>
          <w:color w:val="auto"/>
        </w:rPr>
      </w:pPr>
      <w:bookmarkStart w:id="241" w:name="_Ref409784894"/>
      <w:bookmarkStart w:id="242" w:name="_Toc370394596"/>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64</w:t>
      </w:r>
      <w:r w:rsidRPr="00930177">
        <w:rPr>
          <w:color w:val="auto"/>
        </w:rPr>
        <w:fldChar w:fldCharType="end"/>
      </w:r>
      <w:bookmarkEnd w:id="241"/>
      <w:r w:rsidRPr="00930177">
        <w:rPr>
          <w:color w:val="auto"/>
        </w:rPr>
        <w:t xml:space="preserve">:  </w:t>
      </w:r>
      <w:r w:rsidR="005E178E" w:rsidRPr="00930177">
        <w:rPr>
          <w:color w:val="auto"/>
        </w:rPr>
        <w:t>Region 5, sample design 1: intensive examination</w:t>
      </w:r>
      <w:bookmarkEnd w:id="242"/>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Region 5, sample design 1: intensive examination"/>
      </w:tblPr>
      <w:tblGrid>
        <w:gridCol w:w="1350"/>
        <w:gridCol w:w="1440"/>
        <w:gridCol w:w="1170"/>
        <w:gridCol w:w="1350"/>
        <w:gridCol w:w="1170"/>
        <w:gridCol w:w="1170"/>
        <w:gridCol w:w="1170"/>
      </w:tblGrid>
      <w:tr w:rsidR="008963E6" w:rsidRPr="00930177" w14:paraId="44307F38" w14:textId="77777777" w:rsidTr="00002E7E">
        <w:trPr>
          <w:tblHeader/>
        </w:trPr>
        <w:tc>
          <w:tcPr>
            <w:tcW w:w="1350" w:type="dxa"/>
            <w:shd w:val="clear" w:color="auto" w:fill="0B610D"/>
          </w:tcPr>
          <w:p w14:paraId="12BB6904" w14:textId="77777777" w:rsidR="008963E6" w:rsidRPr="00930177" w:rsidRDefault="008963E6" w:rsidP="00002E7E">
            <w:pPr>
              <w:pStyle w:val="TableHeaderRow"/>
              <w:rPr>
                <w:rStyle w:val="Strong"/>
              </w:rPr>
            </w:pPr>
            <w:r w:rsidRPr="00930177">
              <w:rPr>
                <w:rStyle w:val="Strong"/>
              </w:rPr>
              <w:t>Sample Selection Method</w:t>
            </w:r>
          </w:p>
        </w:tc>
        <w:tc>
          <w:tcPr>
            <w:tcW w:w="1440" w:type="dxa"/>
            <w:shd w:val="clear" w:color="auto" w:fill="0B610D"/>
          </w:tcPr>
          <w:p w14:paraId="3AB86D6F" w14:textId="77777777" w:rsidR="008963E6" w:rsidRPr="00930177" w:rsidRDefault="008963E6" w:rsidP="00002E7E">
            <w:pPr>
              <w:pStyle w:val="TableHeaderRow"/>
              <w:rPr>
                <w:rStyle w:val="Strong"/>
              </w:rPr>
            </w:pPr>
            <w:r w:rsidRPr="00930177">
              <w:rPr>
                <w:rStyle w:val="Strong"/>
              </w:rPr>
              <w:t>Sample Expansion Factor</w:t>
            </w:r>
          </w:p>
        </w:tc>
        <w:tc>
          <w:tcPr>
            <w:tcW w:w="1170" w:type="dxa"/>
            <w:shd w:val="clear" w:color="auto" w:fill="0B610D"/>
          </w:tcPr>
          <w:p w14:paraId="504B10E4"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6AD3E54D" w14:textId="77777777" w:rsidR="008963E6" w:rsidRPr="00930177" w:rsidRDefault="008963E6" w:rsidP="00002E7E">
            <w:pPr>
              <w:pStyle w:val="TableHeaderRow"/>
              <w:rPr>
                <w:rStyle w:val="Strong"/>
              </w:rPr>
            </w:pPr>
            <w:r w:rsidRPr="00930177">
              <w:rPr>
                <w:rStyle w:val="Strong"/>
              </w:rPr>
              <w:t>Selection Criteria Number</w:t>
            </w:r>
          </w:p>
        </w:tc>
        <w:tc>
          <w:tcPr>
            <w:tcW w:w="1170" w:type="dxa"/>
            <w:shd w:val="clear" w:color="auto" w:fill="0B610D"/>
          </w:tcPr>
          <w:p w14:paraId="5E109915"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3DCD99DD"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139487F5"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Max. Value</w:t>
            </w:r>
          </w:p>
        </w:tc>
      </w:tr>
      <w:tr w:rsidR="008963E6" w:rsidRPr="00930177" w14:paraId="4F97005E" w14:textId="77777777" w:rsidTr="00002E7E">
        <w:trPr>
          <w:cantSplit/>
        </w:trPr>
        <w:tc>
          <w:tcPr>
            <w:tcW w:w="1350" w:type="dxa"/>
          </w:tcPr>
          <w:p w14:paraId="138D708C" w14:textId="77777777" w:rsidR="008963E6" w:rsidRPr="00930177" w:rsidRDefault="008963E6" w:rsidP="00002E7E">
            <w:pPr>
              <w:spacing w:after="120"/>
            </w:pPr>
            <w:r w:rsidRPr="00930177">
              <w:t>BAF</w:t>
            </w:r>
          </w:p>
        </w:tc>
        <w:tc>
          <w:tcPr>
            <w:tcW w:w="1440" w:type="dxa"/>
          </w:tcPr>
          <w:p w14:paraId="34235F3C" w14:textId="1BD68A2D" w:rsidR="008963E6" w:rsidRPr="00930177" w:rsidRDefault="00966505" w:rsidP="00002E7E">
            <w:pPr>
              <w:spacing w:after="120"/>
            </w:pPr>
            <w:r w:rsidRPr="00930177">
              <w:t>20, 30, 40</w:t>
            </w:r>
          </w:p>
        </w:tc>
        <w:tc>
          <w:tcPr>
            <w:tcW w:w="1170" w:type="dxa"/>
          </w:tcPr>
          <w:p w14:paraId="4C09595D" w14:textId="6CD39EA5" w:rsidR="008963E6" w:rsidRPr="00930177" w:rsidRDefault="00966505" w:rsidP="00002E7E">
            <w:pPr>
              <w:spacing w:after="120"/>
            </w:pPr>
            <w:r w:rsidRPr="00930177">
              <w:t>LIVE</w:t>
            </w:r>
          </w:p>
        </w:tc>
        <w:tc>
          <w:tcPr>
            <w:tcW w:w="1350" w:type="dxa"/>
          </w:tcPr>
          <w:p w14:paraId="1DB61316" w14:textId="1F9AAF5A" w:rsidR="008963E6" w:rsidRPr="00930177" w:rsidRDefault="00966505" w:rsidP="00002E7E">
            <w:pPr>
              <w:spacing w:after="120"/>
            </w:pPr>
            <w:r w:rsidRPr="00930177">
              <w:t>1</w:t>
            </w:r>
          </w:p>
        </w:tc>
        <w:tc>
          <w:tcPr>
            <w:tcW w:w="1170" w:type="dxa"/>
          </w:tcPr>
          <w:p w14:paraId="6D0705B6" w14:textId="77777777" w:rsidR="008963E6" w:rsidRPr="00930177" w:rsidRDefault="008963E6" w:rsidP="00002E7E">
            <w:pPr>
              <w:spacing w:after="120"/>
            </w:pPr>
            <w:r w:rsidRPr="00930177">
              <w:t>DBH</w:t>
            </w:r>
          </w:p>
        </w:tc>
        <w:tc>
          <w:tcPr>
            <w:tcW w:w="1170" w:type="dxa"/>
          </w:tcPr>
          <w:p w14:paraId="41730556" w14:textId="77777777" w:rsidR="008963E6" w:rsidRPr="00930177" w:rsidRDefault="008963E6" w:rsidP="00002E7E">
            <w:pPr>
              <w:spacing w:after="120"/>
            </w:pPr>
            <w:r w:rsidRPr="00930177">
              <w:t>5.0</w:t>
            </w:r>
          </w:p>
        </w:tc>
        <w:tc>
          <w:tcPr>
            <w:tcW w:w="1170" w:type="dxa"/>
          </w:tcPr>
          <w:p w14:paraId="74A09592" w14:textId="77777777" w:rsidR="008963E6" w:rsidRPr="00930177" w:rsidRDefault="008963E6" w:rsidP="00002E7E">
            <w:pPr>
              <w:spacing w:after="120"/>
            </w:pPr>
            <w:r w:rsidRPr="00930177">
              <w:t>999.9</w:t>
            </w:r>
          </w:p>
        </w:tc>
      </w:tr>
      <w:tr w:rsidR="00966505" w:rsidRPr="00930177" w14:paraId="239DA195" w14:textId="77777777" w:rsidTr="00002E7E">
        <w:trPr>
          <w:cantSplit/>
        </w:trPr>
        <w:tc>
          <w:tcPr>
            <w:tcW w:w="1350" w:type="dxa"/>
          </w:tcPr>
          <w:p w14:paraId="401D5FB6" w14:textId="714C9FBA" w:rsidR="00966505" w:rsidRPr="00930177" w:rsidRDefault="00966505" w:rsidP="00002E7E">
            <w:pPr>
              <w:spacing w:after="120"/>
            </w:pPr>
            <w:r w:rsidRPr="00930177">
              <w:t>FRQ</w:t>
            </w:r>
          </w:p>
        </w:tc>
        <w:tc>
          <w:tcPr>
            <w:tcW w:w="1440" w:type="dxa"/>
          </w:tcPr>
          <w:p w14:paraId="41ED9326" w14:textId="2398912B" w:rsidR="00966505" w:rsidRPr="00930177" w:rsidRDefault="00966505" w:rsidP="00002E7E">
            <w:pPr>
              <w:spacing w:after="120"/>
            </w:pPr>
            <w:r w:rsidRPr="00930177">
              <w:t>8</w:t>
            </w:r>
          </w:p>
        </w:tc>
        <w:tc>
          <w:tcPr>
            <w:tcW w:w="1170" w:type="dxa"/>
          </w:tcPr>
          <w:p w14:paraId="5232DDF6" w14:textId="2F05D5FF" w:rsidR="00966505" w:rsidRPr="00930177" w:rsidRDefault="00966505" w:rsidP="00002E7E">
            <w:pPr>
              <w:spacing w:after="120"/>
            </w:pPr>
            <w:r w:rsidRPr="00930177">
              <w:t>ALL</w:t>
            </w:r>
          </w:p>
        </w:tc>
        <w:tc>
          <w:tcPr>
            <w:tcW w:w="1350" w:type="dxa"/>
          </w:tcPr>
          <w:p w14:paraId="047A1950" w14:textId="4F8928A2" w:rsidR="00966505" w:rsidRPr="00930177" w:rsidRDefault="00966505" w:rsidP="00002E7E">
            <w:pPr>
              <w:spacing w:after="120"/>
            </w:pPr>
            <w:r w:rsidRPr="00930177">
              <w:t>2</w:t>
            </w:r>
          </w:p>
        </w:tc>
        <w:tc>
          <w:tcPr>
            <w:tcW w:w="1170" w:type="dxa"/>
          </w:tcPr>
          <w:p w14:paraId="5B29B79A" w14:textId="5BE8A34B" w:rsidR="00966505" w:rsidRPr="00930177" w:rsidRDefault="00966505" w:rsidP="00002E7E">
            <w:pPr>
              <w:spacing w:after="120"/>
            </w:pPr>
            <w:r w:rsidRPr="00930177">
              <w:t>DRC</w:t>
            </w:r>
          </w:p>
        </w:tc>
        <w:tc>
          <w:tcPr>
            <w:tcW w:w="1170" w:type="dxa"/>
          </w:tcPr>
          <w:p w14:paraId="6A7568DB" w14:textId="06CD694A" w:rsidR="00966505" w:rsidRPr="00930177" w:rsidRDefault="00966505" w:rsidP="00002E7E">
            <w:pPr>
              <w:spacing w:after="120"/>
            </w:pPr>
            <w:r w:rsidRPr="00930177">
              <w:t>5.0</w:t>
            </w:r>
          </w:p>
        </w:tc>
        <w:tc>
          <w:tcPr>
            <w:tcW w:w="1170" w:type="dxa"/>
          </w:tcPr>
          <w:p w14:paraId="35449890" w14:textId="114CE4B9" w:rsidR="00966505" w:rsidRPr="00930177" w:rsidRDefault="00966505" w:rsidP="00002E7E">
            <w:pPr>
              <w:spacing w:after="120"/>
            </w:pPr>
            <w:r w:rsidRPr="00930177">
              <w:t>999.9</w:t>
            </w:r>
          </w:p>
        </w:tc>
      </w:tr>
      <w:tr w:rsidR="00966505" w:rsidRPr="00930177" w14:paraId="40F233CC" w14:textId="77777777" w:rsidTr="00002E7E">
        <w:trPr>
          <w:cantSplit/>
        </w:trPr>
        <w:tc>
          <w:tcPr>
            <w:tcW w:w="1350" w:type="dxa"/>
          </w:tcPr>
          <w:p w14:paraId="10D775FF" w14:textId="26B9FD11" w:rsidR="00966505" w:rsidRPr="00930177" w:rsidRDefault="00966505" w:rsidP="00002E7E">
            <w:pPr>
              <w:spacing w:after="120"/>
            </w:pPr>
            <w:r w:rsidRPr="00930177">
              <w:t>FRQ</w:t>
            </w:r>
          </w:p>
        </w:tc>
        <w:tc>
          <w:tcPr>
            <w:tcW w:w="1440" w:type="dxa"/>
          </w:tcPr>
          <w:p w14:paraId="34D66917" w14:textId="482E347D" w:rsidR="00966505" w:rsidRPr="00930177" w:rsidRDefault="00966505" w:rsidP="00002E7E">
            <w:pPr>
              <w:spacing w:after="120"/>
            </w:pPr>
            <w:r w:rsidRPr="00930177">
              <w:t>100</w:t>
            </w:r>
          </w:p>
        </w:tc>
        <w:tc>
          <w:tcPr>
            <w:tcW w:w="1170" w:type="dxa"/>
          </w:tcPr>
          <w:p w14:paraId="208A6CB3" w14:textId="2FA08BE8" w:rsidR="00966505" w:rsidRPr="00930177" w:rsidRDefault="00966505" w:rsidP="00002E7E">
            <w:pPr>
              <w:spacing w:after="120"/>
            </w:pPr>
            <w:r w:rsidRPr="00930177">
              <w:t>ALL</w:t>
            </w:r>
          </w:p>
        </w:tc>
        <w:tc>
          <w:tcPr>
            <w:tcW w:w="1350" w:type="dxa"/>
          </w:tcPr>
          <w:p w14:paraId="7978E498" w14:textId="3D241DB8" w:rsidR="00966505" w:rsidRPr="00930177" w:rsidRDefault="00966505" w:rsidP="00002E7E">
            <w:pPr>
              <w:spacing w:after="120"/>
            </w:pPr>
            <w:r w:rsidRPr="00930177">
              <w:t>3</w:t>
            </w:r>
          </w:p>
        </w:tc>
        <w:tc>
          <w:tcPr>
            <w:tcW w:w="1170" w:type="dxa"/>
          </w:tcPr>
          <w:p w14:paraId="2DE685B1" w14:textId="2D94FEE7" w:rsidR="00966505" w:rsidRPr="00930177" w:rsidRDefault="00966505" w:rsidP="00002E7E">
            <w:pPr>
              <w:spacing w:after="120"/>
            </w:pPr>
            <w:r w:rsidRPr="00930177">
              <w:t>DBH</w:t>
            </w:r>
          </w:p>
        </w:tc>
        <w:tc>
          <w:tcPr>
            <w:tcW w:w="1170" w:type="dxa"/>
          </w:tcPr>
          <w:p w14:paraId="7FA3B57B" w14:textId="48039C57" w:rsidR="00966505" w:rsidRPr="00930177" w:rsidRDefault="00966505" w:rsidP="00002E7E">
            <w:pPr>
              <w:spacing w:after="120"/>
            </w:pPr>
            <w:r w:rsidRPr="00930177">
              <w:t>1.0</w:t>
            </w:r>
          </w:p>
        </w:tc>
        <w:tc>
          <w:tcPr>
            <w:tcW w:w="1170" w:type="dxa"/>
          </w:tcPr>
          <w:p w14:paraId="46763C40" w14:textId="4D9186D4" w:rsidR="00966505" w:rsidRPr="00930177" w:rsidRDefault="00966505" w:rsidP="00002E7E">
            <w:pPr>
              <w:spacing w:after="120"/>
            </w:pPr>
            <w:r w:rsidRPr="00930177">
              <w:t>4.9</w:t>
            </w:r>
          </w:p>
        </w:tc>
      </w:tr>
      <w:tr w:rsidR="00966505" w:rsidRPr="00930177" w14:paraId="24D5D19C" w14:textId="77777777" w:rsidTr="00002E7E">
        <w:trPr>
          <w:cantSplit/>
        </w:trPr>
        <w:tc>
          <w:tcPr>
            <w:tcW w:w="1350" w:type="dxa"/>
          </w:tcPr>
          <w:p w14:paraId="4284F05F" w14:textId="39D70665" w:rsidR="00966505" w:rsidRPr="00930177" w:rsidRDefault="00966505" w:rsidP="00002E7E">
            <w:pPr>
              <w:spacing w:after="120"/>
            </w:pPr>
            <w:r w:rsidRPr="00930177">
              <w:t>FRQ</w:t>
            </w:r>
          </w:p>
        </w:tc>
        <w:tc>
          <w:tcPr>
            <w:tcW w:w="1440" w:type="dxa"/>
          </w:tcPr>
          <w:p w14:paraId="010634AC" w14:textId="091D176D" w:rsidR="00966505" w:rsidRPr="00930177" w:rsidRDefault="00966505" w:rsidP="00002E7E">
            <w:pPr>
              <w:spacing w:after="120"/>
            </w:pPr>
            <w:r w:rsidRPr="00930177">
              <w:t>100</w:t>
            </w:r>
          </w:p>
        </w:tc>
        <w:tc>
          <w:tcPr>
            <w:tcW w:w="1170" w:type="dxa"/>
          </w:tcPr>
          <w:p w14:paraId="661F5AE3" w14:textId="3C18760F" w:rsidR="00966505" w:rsidRPr="00930177" w:rsidRDefault="00966505" w:rsidP="00002E7E">
            <w:pPr>
              <w:spacing w:after="120"/>
            </w:pPr>
            <w:r w:rsidRPr="00930177">
              <w:t>ALL</w:t>
            </w:r>
          </w:p>
        </w:tc>
        <w:tc>
          <w:tcPr>
            <w:tcW w:w="1350" w:type="dxa"/>
          </w:tcPr>
          <w:p w14:paraId="5BEE9D57" w14:textId="1175DF8A" w:rsidR="00966505" w:rsidRPr="00930177" w:rsidRDefault="00966505" w:rsidP="00002E7E">
            <w:pPr>
              <w:spacing w:after="120"/>
            </w:pPr>
            <w:r w:rsidRPr="00930177">
              <w:t>4</w:t>
            </w:r>
          </w:p>
        </w:tc>
        <w:tc>
          <w:tcPr>
            <w:tcW w:w="1170" w:type="dxa"/>
          </w:tcPr>
          <w:p w14:paraId="6C1706F7" w14:textId="720D6C8C" w:rsidR="00966505" w:rsidRPr="00930177" w:rsidRDefault="00966505" w:rsidP="00002E7E">
            <w:pPr>
              <w:spacing w:after="120"/>
            </w:pPr>
            <w:r w:rsidRPr="00930177">
              <w:t>DRC</w:t>
            </w:r>
          </w:p>
        </w:tc>
        <w:tc>
          <w:tcPr>
            <w:tcW w:w="1170" w:type="dxa"/>
          </w:tcPr>
          <w:p w14:paraId="4A73354E" w14:textId="080A38A4" w:rsidR="00966505" w:rsidRPr="00930177" w:rsidRDefault="00966505" w:rsidP="00002E7E">
            <w:pPr>
              <w:spacing w:after="120"/>
            </w:pPr>
            <w:r w:rsidRPr="00930177">
              <w:t>1.0</w:t>
            </w:r>
          </w:p>
        </w:tc>
        <w:tc>
          <w:tcPr>
            <w:tcW w:w="1170" w:type="dxa"/>
          </w:tcPr>
          <w:p w14:paraId="40D0C9AD" w14:textId="0B2B8FC6" w:rsidR="00966505" w:rsidRPr="00930177" w:rsidRDefault="00966505" w:rsidP="00002E7E">
            <w:pPr>
              <w:spacing w:after="120"/>
            </w:pPr>
            <w:r w:rsidRPr="00930177">
              <w:t>4.9</w:t>
            </w:r>
          </w:p>
        </w:tc>
      </w:tr>
      <w:tr w:rsidR="00966505" w:rsidRPr="00930177" w14:paraId="37FFD130" w14:textId="77777777" w:rsidTr="00002E7E">
        <w:trPr>
          <w:cantSplit/>
        </w:trPr>
        <w:tc>
          <w:tcPr>
            <w:tcW w:w="1350" w:type="dxa"/>
          </w:tcPr>
          <w:p w14:paraId="56847D79" w14:textId="6C08E099" w:rsidR="00966505" w:rsidRPr="00930177" w:rsidRDefault="00966505" w:rsidP="00002E7E">
            <w:pPr>
              <w:spacing w:after="120"/>
            </w:pPr>
            <w:r w:rsidRPr="00930177">
              <w:lastRenderedPageBreak/>
              <w:t>FRQ</w:t>
            </w:r>
          </w:p>
        </w:tc>
        <w:tc>
          <w:tcPr>
            <w:tcW w:w="1440" w:type="dxa"/>
          </w:tcPr>
          <w:p w14:paraId="33CE5D87" w14:textId="2B9D3655" w:rsidR="00966505" w:rsidRPr="00930177" w:rsidRDefault="00966505" w:rsidP="00002E7E">
            <w:pPr>
              <w:spacing w:after="120"/>
            </w:pPr>
            <w:r w:rsidRPr="00930177">
              <w:t>8</w:t>
            </w:r>
          </w:p>
        </w:tc>
        <w:tc>
          <w:tcPr>
            <w:tcW w:w="1170" w:type="dxa"/>
          </w:tcPr>
          <w:p w14:paraId="0EE6E454" w14:textId="493A322C" w:rsidR="00966505" w:rsidRPr="00930177" w:rsidRDefault="00966505" w:rsidP="00002E7E">
            <w:pPr>
              <w:spacing w:after="120"/>
            </w:pPr>
            <w:r w:rsidRPr="00930177">
              <w:t>DEAD</w:t>
            </w:r>
          </w:p>
        </w:tc>
        <w:tc>
          <w:tcPr>
            <w:tcW w:w="1350" w:type="dxa"/>
          </w:tcPr>
          <w:p w14:paraId="4AD22DA7" w14:textId="58A38CE9" w:rsidR="00966505" w:rsidRPr="00930177" w:rsidRDefault="00966505" w:rsidP="00002E7E">
            <w:pPr>
              <w:spacing w:after="120"/>
            </w:pPr>
            <w:r w:rsidRPr="00930177">
              <w:t>5</w:t>
            </w:r>
          </w:p>
        </w:tc>
        <w:tc>
          <w:tcPr>
            <w:tcW w:w="1170" w:type="dxa"/>
          </w:tcPr>
          <w:p w14:paraId="7C2E2FEA" w14:textId="1561B910" w:rsidR="00966505" w:rsidRPr="00930177" w:rsidRDefault="00966505" w:rsidP="00002E7E">
            <w:pPr>
              <w:spacing w:after="120"/>
            </w:pPr>
            <w:r w:rsidRPr="00930177">
              <w:t>DBH</w:t>
            </w:r>
          </w:p>
        </w:tc>
        <w:tc>
          <w:tcPr>
            <w:tcW w:w="1170" w:type="dxa"/>
          </w:tcPr>
          <w:p w14:paraId="12F11275" w14:textId="61055C4C" w:rsidR="00966505" w:rsidRPr="00930177" w:rsidRDefault="00966505" w:rsidP="00002E7E">
            <w:pPr>
              <w:spacing w:after="120"/>
            </w:pPr>
            <w:r w:rsidRPr="00930177">
              <w:t>5.0</w:t>
            </w:r>
          </w:p>
        </w:tc>
        <w:tc>
          <w:tcPr>
            <w:tcW w:w="1170" w:type="dxa"/>
          </w:tcPr>
          <w:p w14:paraId="455DBBF0" w14:textId="25B2C65F" w:rsidR="00966505" w:rsidRPr="00930177" w:rsidRDefault="00966505" w:rsidP="00002E7E">
            <w:pPr>
              <w:spacing w:after="120"/>
            </w:pPr>
            <w:r w:rsidRPr="00930177">
              <w:t>19.9</w:t>
            </w:r>
          </w:p>
        </w:tc>
      </w:tr>
      <w:tr w:rsidR="00966505" w:rsidRPr="00930177" w14:paraId="4C467EBA" w14:textId="77777777" w:rsidTr="00002E7E">
        <w:trPr>
          <w:cantSplit/>
        </w:trPr>
        <w:tc>
          <w:tcPr>
            <w:tcW w:w="1350" w:type="dxa"/>
          </w:tcPr>
          <w:p w14:paraId="746DE72C" w14:textId="4778907E" w:rsidR="00966505" w:rsidRPr="00930177" w:rsidRDefault="00966505" w:rsidP="00002E7E">
            <w:pPr>
              <w:spacing w:after="120"/>
            </w:pPr>
            <w:r w:rsidRPr="00930177">
              <w:t>FRQ</w:t>
            </w:r>
          </w:p>
        </w:tc>
        <w:tc>
          <w:tcPr>
            <w:tcW w:w="1440" w:type="dxa"/>
          </w:tcPr>
          <w:p w14:paraId="374A758D" w14:textId="774C1354" w:rsidR="00966505" w:rsidRPr="00930177" w:rsidRDefault="00966505" w:rsidP="00002E7E">
            <w:pPr>
              <w:spacing w:after="120"/>
            </w:pPr>
            <w:r w:rsidRPr="00930177">
              <w:t>4</w:t>
            </w:r>
          </w:p>
        </w:tc>
        <w:tc>
          <w:tcPr>
            <w:tcW w:w="1170" w:type="dxa"/>
          </w:tcPr>
          <w:p w14:paraId="3E8C71B9" w14:textId="3C8E6A63" w:rsidR="00966505" w:rsidRPr="00930177" w:rsidRDefault="00966505" w:rsidP="00002E7E">
            <w:pPr>
              <w:spacing w:after="120"/>
            </w:pPr>
            <w:r w:rsidRPr="00930177">
              <w:t>DEAD</w:t>
            </w:r>
          </w:p>
        </w:tc>
        <w:tc>
          <w:tcPr>
            <w:tcW w:w="1350" w:type="dxa"/>
          </w:tcPr>
          <w:p w14:paraId="2CF39555" w14:textId="3E942EF5" w:rsidR="00966505" w:rsidRPr="00930177" w:rsidRDefault="00966505" w:rsidP="00002E7E">
            <w:pPr>
              <w:spacing w:after="120"/>
            </w:pPr>
            <w:r w:rsidRPr="00930177">
              <w:t>6</w:t>
            </w:r>
          </w:p>
        </w:tc>
        <w:tc>
          <w:tcPr>
            <w:tcW w:w="1170" w:type="dxa"/>
          </w:tcPr>
          <w:p w14:paraId="17B4B087" w14:textId="55DA426C" w:rsidR="00966505" w:rsidRPr="00930177" w:rsidRDefault="00966505" w:rsidP="00002E7E">
            <w:pPr>
              <w:spacing w:after="120"/>
            </w:pPr>
            <w:r w:rsidRPr="00930177">
              <w:t>DBH</w:t>
            </w:r>
          </w:p>
        </w:tc>
        <w:tc>
          <w:tcPr>
            <w:tcW w:w="1170" w:type="dxa"/>
          </w:tcPr>
          <w:p w14:paraId="09E4EBEF" w14:textId="313305C6" w:rsidR="00966505" w:rsidRPr="00930177" w:rsidRDefault="00966505" w:rsidP="00002E7E">
            <w:pPr>
              <w:spacing w:after="120"/>
            </w:pPr>
            <w:r w:rsidRPr="00930177">
              <w:t>20.0</w:t>
            </w:r>
          </w:p>
        </w:tc>
        <w:tc>
          <w:tcPr>
            <w:tcW w:w="1170" w:type="dxa"/>
          </w:tcPr>
          <w:p w14:paraId="2E3BEED7" w14:textId="0D713CEC" w:rsidR="00966505" w:rsidRPr="00930177" w:rsidRDefault="00966505" w:rsidP="00002E7E">
            <w:pPr>
              <w:spacing w:after="120"/>
            </w:pPr>
            <w:r w:rsidRPr="00930177">
              <w:t>999.9</w:t>
            </w:r>
          </w:p>
        </w:tc>
      </w:tr>
      <w:tr w:rsidR="00966505" w:rsidRPr="00930177" w14:paraId="51E4C1ED" w14:textId="77777777" w:rsidTr="00002E7E">
        <w:trPr>
          <w:cantSplit/>
        </w:trPr>
        <w:tc>
          <w:tcPr>
            <w:tcW w:w="1350" w:type="dxa"/>
          </w:tcPr>
          <w:p w14:paraId="221D27D5" w14:textId="4FF0783D" w:rsidR="00966505" w:rsidRPr="00930177" w:rsidRDefault="00966505" w:rsidP="00002E7E">
            <w:pPr>
              <w:spacing w:after="120"/>
            </w:pPr>
            <w:r w:rsidRPr="00930177">
              <w:t>FRQ</w:t>
            </w:r>
          </w:p>
        </w:tc>
        <w:tc>
          <w:tcPr>
            <w:tcW w:w="1440" w:type="dxa"/>
          </w:tcPr>
          <w:p w14:paraId="538DD4F1" w14:textId="57419F84" w:rsidR="00966505" w:rsidRPr="00930177" w:rsidRDefault="00966505" w:rsidP="00002E7E">
            <w:pPr>
              <w:spacing w:after="120"/>
            </w:pPr>
            <w:r w:rsidRPr="00930177">
              <w:t>8</w:t>
            </w:r>
          </w:p>
        </w:tc>
        <w:tc>
          <w:tcPr>
            <w:tcW w:w="1170" w:type="dxa"/>
          </w:tcPr>
          <w:p w14:paraId="032F1518" w14:textId="0B915F40" w:rsidR="00966505" w:rsidRPr="00930177" w:rsidRDefault="00966505" w:rsidP="00002E7E">
            <w:pPr>
              <w:spacing w:after="120"/>
            </w:pPr>
            <w:r w:rsidRPr="00930177">
              <w:t>DOWN</w:t>
            </w:r>
          </w:p>
        </w:tc>
        <w:tc>
          <w:tcPr>
            <w:tcW w:w="1350" w:type="dxa"/>
          </w:tcPr>
          <w:p w14:paraId="4048F0A4" w14:textId="62FFDAFC" w:rsidR="00966505" w:rsidRPr="00930177" w:rsidRDefault="00966505" w:rsidP="00002E7E">
            <w:pPr>
              <w:spacing w:after="120"/>
            </w:pPr>
            <w:r w:rsidRPr="00930177">
              <w:t>7</w:t>
            </w:r>
          </w:p>
        </w:tc>
        <w:tc>
          <w:tcPr>
            <w:tcW w:w="1170" w:type="dxa"/>
          </w:tcPr>
          <w:p w14:paraId="4944A2E4" w14:textId="0C80F35B" w:rsidR="00966505" w:rsidRPr="00930177" w:rsidRDefault="00966505" w:rsidP="00002E7E">
            <w:pPr>
              <w:spacing w:after="120"/>
            </w:pPr>
            <w:r w:rsidRPr="00930177">
              <w:t>DBH</w:t>
            </w:r>
          </w:p>
        </w:tc>
        <w:tc>
          <w:tcPr>
            <w:tcW w:w="1170" w:type="dxa"/>
          </w:tcPr>
          <w:p w14:paraId="6929D11A" w14:textId="4A049C8F" w:rsidR="00966505" w:rsidRPr="00930177" w:rsidRDefault="00966505" w:rsidP="00002E7E">
            <w:pPr>
              <w:spacing w:after="120"/>
            </w:pPr>
            <w:r w:rsidRPr="00930177">
              <w:t>10.0</w:t>
            </w:r>
          </w:p>
        </w:tc>
        <w:tc>
          <w:tcPr>
            <w:tcW w:w="1170" w:type="dxa"/>
          </w:tcPr>
          <w:p w14:paraId="0447CF34" w14:textId="2DF70420" w:rsidR="00966505" w:rsidRPr="00930177" w:rsidRDefault="00966505" w:rsidP="00002E7E">
            <w:pPr>
              <w:spacing w:after="120"/>
            </w:pPr>
            <w:r w:rsidRPr="00930177">
              <w:t>999.9</w:t>
            </w:r>
          </w:p>
        </w:tc>
      </w:tr>
      <w:tr w:rsidR="00966505" w:rsidRPr="00930177" w14:paraId="4416D7BA" w14:textId="77777777" w:rsidTr="00002E7E">
        <w:trPr>
          <w:cantSplit/>
        </w:trPr>
        <w:tc>
          <w:tcPr>
            <w:tcW w:w="1350" w:type="dxa"/>
          </w:tcPr>
          <w:p w14:paraId="796950AA" w14:textId="3B5EC978" w:rsidR="00966505" w:rsidRPr="00930177" w:rsidRDefault="00966505" w:rsidP="00002E7E">
            <w:pPr>
              <w:spacing w:after="120"/>
            </w:pPr>
            <w:r w:rsidRPr="00930177">
              <w:t>FRQ</w:t>
            </w:r>
          </w:p>
        </w:tc>
        <w:tc>
          <w:tcPr>
            <w:tcW w:w="1440" w:type="dxa"/>
          </w:tcPr>
          <w:p w14:paraId="58487102" w14:textId="3E63E4B3" w:rsidR="00966505" w:rsidRPr="00930177" w:rsidRDefault="00966505" w:rsidP="00002E7E">
            <w:pPr>
              <w:spacing w:after="120"/>
            </w:pPr>
            <w:r w:rsidRPr="00930177">
              <w:t>1</w:t>
            </w:r>
          </w:p>
        </w:tc>
        <w:tc>
          <w:tcPr>
            <w:tcW w:w="1170" w:type="dxa"/>
          </w:tcPr>
          <w:p w14:paraId="6E243F1A" w14:textId="19497448" w:rsidR="00966505" w:rsidRPr="00930177" w:rsidRDefault="00966505" w:rsidP="00002E7E">
            <w:pPr>
              <w:spacing w:after="120"/>
            </w:pPr>
            <w:r w:rsidRPr="00930177">
              <w:t>DOWN</w:t>
            </w:r>
          </w:p>
        </w:tc>
        <w:tc>
          <w:tcPr>
            <w:tcW w:w="1350" w:type="dxa"/>
          </w:tcPr>
          <w:p w14:paraId="7F95BF6E" w14:textId="31FEAC0C" w:rsidR="00966505" w:rsidRPr="00930177" w:rsidRDefault="00966505" w:rsidP="00002E7E">
            <w:pPr>
              <w:spacing w:after="120"/>
            </w:pPr>
            <w:r w:rsidRPr="00930177">
              <w:t>8</w:t>
            </w:r>
          </w:p>
        </w:tc>
        <w:tc>
          <w:tcPr>
            <w:tcW w:w="1170" w:type="dxa"/>
          </w:tcPr>
          <w:p w14:paraId="2EDDC9E3" w14:textId="59627FF3" w:rsidR="00966505" w:rsidRPr="00930177" w:rsidRDefault="00966505" w:rsidP="00002E7E">
            <w:pPr>
              <w:spacing w:after="120"/>
            </w:pPr>
            <w:r w:rsidRPr="00930177">
              <w:t>DIA</w:t>
            </w:r>
          </w:p>
        </w:tc>
        <w:tc>
          <w:tcPr>
            <w:tcW w:w="1170" w:type="dxa"/>
          </w:tcPr>
          <w:p w14:paraId="0D96C4BD" w14:textId="32D3623F" w:rsidR="00966505" w:rsidRPr="00930177" w:rsidRDefault="00966505" w:rsidP="00002E7E">
            <w:pPr>
              <w:spacing w:after="120"/>
            </w:pPr>
            <w:r w:rsidRPr="00930177">
              <w:t>0.01</w:t>
            </w:r>
          </w:p>
        </w:tc>
        <w:tc>
          <w:tcPr>
            <w:tcW w:w="1170" w:type="dxa"/>
          </w:tcPr>
          <w:p w14:paraId="6C062DC5" w14:textId="726CE3F9" w:rsidR="00966505" w:rsidRPr="00930177" w:rsidRDefault="00966505" w:rsidP="00002E7E">
            <w:pPr>
              <w:spacing w:after="120"/>
            </w:pPr>
            <w:r w:rsidRPr="00930177">
              <w:t>1.0</w:t>
            </w:r>
          </w:p>
        </w:tc>
      </w:tr>
      <w:tr w:rsidR="00966505" w:rsidRPr="00930177" w14:paraId="070337DA" w14:textId="77777777" w:rsidTr="00002E7E">
        <w:trPr>
          <w:cantSplit/>
        </w:trPr>
        <w:tc>
          <w:tcPr>
            <w:tcW w:w="1350" w:type="dxa"/>
          </w:tcPr>
          <w:p w14:paraId="5C8C936C" w14:textId="21825A1F" w:rsidR="00966505" w:rsidRPr="00930177" w:rsidRDefault="00966505" w:rsidP="00002E7E">
            <w:pPr>
              <w:spacing w:after="120"/>
            </w:pPr>
            <w:r w:rsidRPr="00930177">
              <w:t>???</w:t>
            </w:r>
          </w:p>
        </w:tc>
        <w:tc>
          <w:tcPr>
            <w:tcW w:w="1440" w:type="dxa"/>
          </w:tcPr>
          <w:p w14:paraId="180076BF" w14:textId="20C82C62" w:rsidR="00966505" w:rsidRPr="00930177" w:rsidRDefault="00966505" w:rsidP="00002E7E">
            <w:pPr>
              <w:spacing w:after="120"/>
            </w:pPr>
            <w:r w:rsidRPr="00930177">
              <w:t>???</w:t>
            </w:r>
          </w:p>
        </w:tc>
        <w:tc>
          <w:tcPr>
            <w:tcW w:w="1170" w:type="dxa"/>
          </w:tcPr>
          <w:p w14:paraId="64D82F10" w14:textId="3A5B6C44" w:rsidR="00966505" w:rsidRPr="00930177" w:rsidRDefault="00966505" w:rsidP="00002E7E">
            <w:pPr>
              <w:spacing w:after="120"/>
            </w:pPr>
            <w:r w:rsidRPr="00930177">
              <w:t>DOWN</w:t>
            </w:r>
          </w:p>
        </w:tc>
        <w:tc>
          <w:tcPr>
            <w:tcW w:w="1350" w:type="dxa"/>
          </w:tcPr>
          <w:p w14:paraId="5492630F" w14:textId="60553D2D" w:rsidR="00966505" w:rsidRPr="00930177" w:rsidRDefault="00966505" w:rsidP="00002E7E">
            <w:pPr>
              <w:spacing w:after="120"/>
            </w:pPr>
            <w:r w:rsidRPr="00930177">
              <w:t>9</w:t>
            </w:r>
          </w:p>
        </w:tc>
        <w:tc>
          <w:tcPr>
            <w:tcW w:w="1170" w:type="dxa"/>
          </w:tcPr>
          <w:p w14:paraId="0EEF2605" w14:textId="4118C455" w:rsidR="00966505" w:rsidRPr="00930177" w:rsidRDefault="00966505" w:rsidP="00002E7E">
            <w:pPr>
              <w:spacing w:after="120"/>
            </w:pPr>
            <w:r w:rsidRPr="00930177">
              <w:t>DIA</w:t>
            </w:r>
          </w:p>
        </w:tc>
        <w:tc>
          <w:tcPr>
            <w:tcW w:w="1170" w:type="dxa"/>
          </w:tcPr>
          <w:p w14:paraId="0792530E" w14:textId="6E30DAAD" w:rsidR="00966505" w:rsidRPr="00930177" w:rsidRDefault="00966505" w:rsidP="00002E7E">
            <w:pPr>
              <w:spacing w:after="120"/>
            </w:pPr>
            <w:r w:rsidRPr="00930177">
              <w:t>1.1</w:t>
            </w:r>
          </w:p>
        </w:tc>
        <w:tc>
          <w:tcPr>
            <w:tcW w:w="1170" w:type="dxa"/>
          </w:tcPr>
          <w:p w14:paraId="1388ED45" w14:textId="63420AF8" w:rsidR="00966505" w:rsidRPr="00930177" w:rsidRDefault="00966505" w:rsidP="00002E7E">
            <w:pPr>
              <w:spacing w:after="120"/>
            </w:pPr>
            <w:r w:rsidRPr="00930177">
              <w:t>3.0</w:t>
            </w:r>
          </w:p>
        </w:tc>
      </w:tr>
      <w:tr w:rsidR="00966505" w:rsidRPr="00930177" w14:paraId="5BB94F7A" w14:textId="77777777" w:rsidTr="00002E7E">
        <w:trPr>
          <w:cantSplit/>
        </w:trPr>
        <w:tc>
          <w:tcPr>
            <w:tcW w:w="1350" w:type="dxa"/>
          </w:tcPr>
          <w:p w14:paraId="3B70A878" w14:textId="6F2AF23B" w:rsidR="00966505" w:rsidRPr="00930177" w:rsidRDefault="00966505" w:rsidP="00002E7E">
            <w:pPr>
              <w:spacing w:after="120"/>
            </w:pPr>
            <w:r w:rsidRPr="00930177">
              <w:t>???</w:t>
            </w:r>
          </w:p>
        </w:tc>
        <w:tc>
          <w:tcPr>
            <w:tcW w:w="1440" w:type="dxa"/>
          </w:tcPr>
          <w:p w14:paraId="6BFBDD81" w14:textId="5D9BA563" w:rsidR="00966505" w:rsidRPr="00930177" w:rsidRDefault="00966505" w:rsidP="00002E7E">
            <w:pPr>
              <w:spacing w:after="120"/>
            </w:pPr>
            <w:r w:rsidRPr="00930177">
              <w:t>???</w:t>
            </w:r>
          </w:p>
        </w:tc>
        <w:tc>
          <w:tcPr>
            <w:tcW w:w="1170" w:type="dxa"/>
          </w:tcPr>
          <w:p w14:paraId="386D9CDE" w14:textId="3724ACA5" w:rsidR="00966505" w:rsidRPr="00930177" w:rsidRDefault="00966505" w:rsidP="00002E7E">
            <w:pPr>
              <w:spacing w:after="120"/>
            </w:pPr>
            <w:r w:rsidRPr="00930177">
              <w:t>DOWN</w:t>
            </w:r>
          </w:p>
        </w:tc>
        <w:tc>
          <w:tcPr>
            <w:tcW w:w="1350" w:type="dxa"/>
          </w:tcPr>
          <w:p w14:paraId="6027C5FD" w14:textId="14FFFC14" w:rsidR="00966505" w:rsidRPr="00930177" w:rsidRDefault="00966505" w:rsidP="00002E7E">
            <w:pPr>
              <w:spacing w:after="120"/>
            </w:pPr>
            <w:r w:rsidRPr="00930177">
              <w:t>10</w:t>
            </w:r>
          </w:p>
        </w:tc>
        <w:tc>
          <w:tcPr>
            <w:tcW w:w="1170" w:type="dxa"/>
          </w:tcPr>
          <w:p w14:paraId="70E376D7" w14:textId="3B763F57" w:rsidR="00966505" w:rsidRPr="00930177" w:rsidRDefault="00966505" w:rsidP="00002E7E">
            <w:pPr>
              <w:spacing w:after="120"/>
            </w:pPr>
            <w:r w:rsidRPr="00930177">
              <w:t>DIA</w:t>
            </w:r>
          </w:p>
        </w:tc>
        <w:tc>
          <w:tcPr>
            <w:tcW w:w="1170" w:type="dxa"/>
          </w:tcPr>
          <w:p w14:paraId="61530094" w14:textId="4268CFA9" w:rsidR="00966505" w:rsidRPr="00930177" w:rsidRDefault="00966505" w:rsidP="00002E7E">
            <w:pPr>
              <w:spacing w:after="120"/>
            </w:pPr>
            <w:r w:rsidRPr="00930177">
              <w:t>3.1</w:t>
            </w:r>
          </w:p>
        </w:tc>
        <w:tc>
          <w:tcPr>
            <w:tcW w:w="1170" w:type="dxa"/>
          </w:tcPr>
          <w:p w14:paraId="484A0BF3" w14:textId="49F3652E" w:rsidR="00966505" w:rsidRPr="00930177" w:rsidRDefault="00966505" w:rsidP="00002E7E">
            <w:pPr>
              <w:spacing w:after="120"/>
            </w:pPr>
            <w:r w:rsidRPr="00930177">
              <w:t>9.0</w:t>
            </w:r>
          </w:p>
        </w:tc>
      </w:tr>
      <w:tr w:rsidR="00966505" w:rsidRPr="00930177" w14:paraId="13E980EB" w14:textId="77777777" w:rsidTr="00002E7E">
        <w:trPr>
          <w:cantSplit/>
        </w:trPr>
        <w:tc>
          <w:tcPr>
            <w:tcW w:w="1350" w:type="dxa"/>
          </w:tcPr>
          <w:p w14:paraId="4A1C28D1" w14:textId="0003842D" w:rsidR="00966505" w:rsidRPr="00930177" w:rsidRDefault="00966505" w:rsidP="00002E7E">
            <w:pPr>
              <w:spacing w:after="120"/>
            </w:pPr>
            <w:r w:rsidRPr="00930177">
              <w:t>FRQ</w:t>
            </w:r>
          </w:p>
        </w:tc>
        <w:tc>
          <w:tcPr>
            <w:tcW w:w="1440" w:type="dxa"/>
          </w:tcPr>
          <w:p w14:paraId="3556A95A" w14:textId="21F26CCB" w:rsidR="00966505" w:rsidRPr="00930177" w:rsidRDefault="00966505" w:rsidP="00002E7E">
            <w:pPr>
              <w:spacing w:after="120"/>
            </w:pPr>
            <w:r w:rsidRPr="00930177">
              <w:t>1</w:t>
            </w:r>
          </w:p>
        </w:tc>
        <w:tc>
          <w:tcPr>
            <w:tcW w:w="1170" w:type="dxa"/>
          </w:tcPr>
          <w:p w14:paraId="58ABA9DA" w14:textId="6C44754C" w:rsidR="00966505" w:rsidRPr="00930177" w:rsidRDefault="00966505" w:rsidP="00002E7E">
            <w:pPr>
              <w:spacing w:after="120"/>
            </w:pPr>
            <w:r w:rsidRPr="00930177">
              <w:t>LIVE</w:t>
            </w:r>
          </w:p>
        </w:tc>
        <w:tc>
          <w:tcPr>
            <w:tcW w:w="1350" w:type="dxa"/>
          </w:tcPr>
          <w:p w14:paraId="4C9FE6F6" w14:textId="1954CC33" w:rsidR="00966505" w:rsidRPr="00930177" w:rsidRDefault="00966505" w:rsidP="00002E7E">
            <w:pPr>
              <w:spacing w:after="120"/>
            </w:pPr>
            <w:r w:rsidRPr="00930177">
              <w:t>11</w:t>
            </w:r>
          </w:p>
        </w:tc>
        <w:tc>
          <w:tcPr>
            <w:tcW w:w="1170" w:type="dxa"/>
          </w:tcPr>
          <w:p w14:paraId="2D6C523F" w14:textId="652A8BAE" w:rsidR="00966505" w:rsidRPr="00930177" w:rsidRDefault="00966505" w:rsidP="00002E7E">
            <w:pPr>
              <w:spacing w:after="120"/>
            </w:pPr>
            <w:r w:rsidRPr="00930177">
              <w:t>CVR</w:t>
            </w:r>
          </w:p>
        </w:tc>
        <w:tc>
          <w:tcPr>
            <w:tcW w:w="1170" w:type="dxa"/>
          </w:tcPr>
          <w:p w14:paraId="2F9BFD6D" w14:textId="2C3D732B" w:rsidR="00966505" w:rsidRPr="00930177" w:rsidRDefault="00966505" w:rsidP="00002E7E">
            <w:pPr>
              <w:spacing w:after="120"/>
            </w:pPr>
            <w:r w:rsidRPr="00930177">
              <w:t>1</w:t>
            </w:r>
          </w:p>
        </w:tc>
        <w:tc>
          <w:tcPr>
            <w:tcW w:w="1170" w:type="dxa"/>
          </w:tcPr>
          <w:p w14:paraId="0E55FD77" w14:textId="4C78141C" w:rsidR="00966505" w:rsidRPr="00930177" w:rsidRDefault="00966505" w:rsidP="00002E7E">
            <w:pPr>
              <w:spacing w:after="120"/>
            </w:pPr>
            <w:r w:rsidRPr="00930177">
              <w:t>100</w:t>
            </w:r>
          </w:p>
        </w:tc>
      </w:tr>
      <w:tr w:rsidR="00966505" w:rsidRPr="00930177" w14:paraId="7C810118" w14:textId="77777777" w:rsidTr="00002E7E">
        <w:trPr>
          <w:cantSplit/>
        </w:trPr>
        <w:tc>
          <w:tcPr>
            <w:tcW w:w="1350" w:type="dxa"/>
          </w:tcPr>
          <w:p w14:paraId="2223B031" w14:textId="7C13F8C4" w:rsidR="00966505" w:rsidRPr="00930177" w:rsidRDefault="00966505" w:rsidP="00002E7E">
            <w:pPr>
              <w:spacing w:after="120"/>
            </w:pPr>
            <w:r w:rsidRPr="00930177">
              <w:t>FRQ</w:t>
            </w:r>
          </w:p>
        </w:tc>
        <w:tc>
          <w:tcPr>
            <w:tcW w:w="1440" w:type="dxa"/>
          </w:tcPr>
          <w:p w14:paraId="4E2AFAC0" w14:textId="253B6B92" w:rsidR="00966505" w:rsidRPr="00930177" w:rsidRDefault="00966505" w:rsidP="00002E7E">
            <w:pPr>
              <w:spacing w:after="120"/>
            </w:pPr>
            <w:r w:rsidRPr="00930177">
              <w:t>1</w:t>
            </w:r>
          </w:p>
        </w:tc>
        <w:tc>
          <w:tcPr>
            <w:tcW w:w="1170" w:type="dxa"/>
          </w:tcPr>
          <w:p w14:paraId="61E2855E" w14:textId="739A76F5" w:rsidR="00966505" w:rsidRPr="00930177" w:rsidRDefault="00966505" w:rsidP="00002E7E">
            <w:pPr>
              <w:spacing w:after="120"/>
            </w:pPr>
            <w:r w:rsidRPr="00930177">
              <w:t>???</w:t>
            </w:r>
          </w:p>
        </w:tc>
        <w:tc>
          <w:tcPr>
            <w:tcW w:w="1350" w:type="dxa"/>
          </w:tcPr>
          <w:p w14:paraId="4A235D63" w14:textId="07D29AAE" w:rsidR="00966505" w:rsidRPr="00930177" w:rsidRDefault="00966505" w:rsidP="00002E7E">
            <w:pPr>
              <w:spacing w:after="120"/>
            </w:pPr>
            <w:r w:rsidRPr="00930177">
              <w:t>12</w:t>
            </w:r>
          </w:p>
        </w:tc>
        <w:tc>
          <w:tcPr>
            <w:tcW w:w="1170" w:type="dxa"/>
          </w:tcPr>
          <w:p w14:paraId="49C26A91" w14:textId="3584BA7C" w:rsidR="00966505" w:rsidRPr="00930177" w:rsidRDefault="00966505" w:rsidP="00002E7E">
            <w:pPr>
              <w:spacing w:after="120"/>
            </w:pPr>
            <w:r w:rsidRPr="00930177">
              <w:t>SVC</w:t>
            </w:r>
          </w:p>
        </w:tc>
        <w:tc>
          <w:tcPr>
            <w:tcW w:w="1170" w:type="dxa"/>
          </w:tcPr>
          <w:p w14:paraId="427F2114" w14:textId="3FF30681" w:rsidR="00966505" w:rsidRPr="00930177" w:rsidRDefault="00966505" w:rsidP="00002E7E">
            <w:pPr>
              <w:spacing w:after="120"/>
            </w:pPr>
            <w:r w:rsidRPr="00930177">
              <w:t>1</w:t>
            </w:r>
          </w:p>
        </w:tc>
        <w:tc>
          <w:tcPr>
            <w:tcW w:w="1170" w:type="dxa"/>
          </w:tcPr>
          <w:p w14:paraId="2224E564" w14:textId="694D6C6F" w:rsidR="00966505" w:rsidRPr="00930177" w:rsidRDefault="00966505" w:rsidP="00002E7E">
            <w:pPr>
              <w:spacing w:after="120"/>
            </w:pPr>
            <w:r w:rsidRPr="00930177">
              <w:t>100</w:t>
            </w:r>
          </w:p>
        </w:tc>
      </w:tr>
    </w:tbl>
    <w:p w14:paraId="6EF5F96D" w14:textId="37EA1258" w:rsidR="008963E6" w:rsidRPr="00930177" w:rsidRDefault="00930664" w:rsidP="008963E6">
      <w:pPr>
        <w:pStyle w:val="Heading5"/>
      </w:pPr>
      <w:bookmarkStart w:id="243" w:name="_Toc370394801"/>
      <w:r w:rsidRPr="00930177">
        <w:t>Region 5 Example Design 2</w:t>
      </w:r>
      <w:bookmarkEnd w:id="243"/>
    </w:p>
    <w:p w14:paraId="6D6EBE49" w14:textId="2E87D7EA" w:rsidR="008963E6" w:rsidRPr="00930177" w:rsidRDefault="00386AFE" w:rsidP="008963E6">
      <w:r w:rsidRPr="00930177">
        <w:t>Extensive exam does not include any sampling of trees less than 5.0” DBH</w:t>
      </w:r>
      <w:r w:rsidR="00215892" w:rsidRPr="00930177">
        <w:t xml:space="preserve">, as outlined in </w:t>
      </w:r>
      <w:r w:rsidR="00BA7961" w:rsidRPr="00BA7961">
        <w:rPr>
          <w:color w:val="0000FF"/>
          <w:u w:val="single"/>
        </w:rPr>
        <w:fldChar w:fldCharType="begin"/>
      </w:r>
      <w:r w:rsidR="00BA7961" w:rsidRPr="00BA7961">
        <w:rPr>
          <w:color w:val="0000FF"/>
          <w:u w:val="single"/>
        </w:rPr>
        <w:instrText xml:space="preserve"> REF _Ref409784912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65</w:t>
      </w:r>
      <w:r w:rsidR="00BA7961" w:rsidRPr="00BA7961">
        <w:rPr>
          <w:color w:val="0000FF"/>
          <w:u w:val="single"/>
        </w:rPr>
        <w:fldChar w:fldCharType="end"/>
      </w:r>
      <w:r w:rsidR="008963E6" w:rsidRPr="00930177">
        <w:t>.</w:t>
      </w:r>
      <w:r w:rsidRPr="00930177">
        <w:t xml:space="preserve">  Select a Basal Area Factor for live trees greater than 5.0” DBH.  Do NOT vary BAF on plots within the same stand.  Extensive exam does not include small down woody material.</w:t>
      </w:r>
    </w:p>
    <w:p w14:paraId="4C86E1BE" w14:textId="49E6006D" w:rsidR="008963E6" w:rsidRPr="00930177" w:rsidRDefault="008963E6" w:rsidP="008963E6">
      <w:pPr>
        <w:pStyle w:val="Caption"/>
        <w:rPr>
          <w:color w:val="auto"/>
        </w:rPr>
      </w:pPr>
      <w:bookmarkStart w:id="244" w:name="_Ref409784912"/>
      <w:bookmarkStart w:id="245" w:name="_Toc370394597"/>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65</w:t>
      </w:r>
      <w:r w:rsidRPr="00930177">
        <w:rPr>
          <w:color w:val="auto"/>
        </w:rPr>
        <w:fldChar w:fldCharType="end"/>
      </w:r>
      <w:bookmarkEnd w:id="244"/>
      <w:r w:rsidRPr="00930177">
        <w:rPr>
          <w:color w:val="auto"/>
        </w:rPr>
        <w:t xml:space="preserve">:  </w:t>
      </w:r>
      <w:r w:rsidR="00386AFE" w:rsidRPr="00930177">
        <w:rPr>
          <w:color w:val="auto"/>
        </w:rPr>
        <w:t>Region 5, sample design 2</w:t>
      </w:r>
      <w:bookmarkEnd w:id="245"/>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Region 5, sample design 2"/>
      </w:tblPr>
      <w:tblGrid>
        <w:gridCol w:w="1350"/>
        <w:gridCol w:w="1440"/>
        <w:gridCol w:w="1170"/>
        <w:gridCol w:w="1350"/>
        <w:gridCol w:w="1170"/>
        <w:gridCol w:w="1170"/>
        <w:gridCol w:w="1170"/>
      </w:tblGrid>
      <w:tr w:rsidR="008963E6" w:rsidRPr="00930177" w14:paraId="41DD5C4E" w14:textId="77777777" w:rsidTr="00002E7E">
        <w:trPr>
          <w:tblHeader/>
        </w:trPr>
        <w:tc>
          <w:tcPr>
            <w:tcW w:w="1350" w:type="dxa"/>
            <w:shd w:val="clear" w:color="auto" w:fill="0B610D"/>
          </w:tcPr>
          <w:p w14:paraId="6D8F0D2A" w14:textId="77777777" w:rsidR="008963E6" w:rsidRPr="00930177" w:rsidRDefault="008963E6" w:rsidP="00002E7E">
            <w:pPr>
              <w:pStyle w:val="TableHeaderRow"/>
              <w:rPr>
                <w:rStyle w:val="Strong"/>
              </w:rPr>
            </w:pPr>
            <w:r w:rsidRPr="00930177">
              <w:rPr>
                <w:rStyle w:val="Strong"/>
              </w:rPr>
              <w:t>Sample Selection Method</w:t>
            </w:r>
          </w:p>
        </w:tc>
        <w:tc>
          <w:tcPr>
            <w:tcW w:w="1440" w:type="dxa"/>
            <w:shd w:val="clear" w:color="auto" w:fill="0B610D"/>
          </w:tcPr>
          <w:p w14:paraId="23F8E79D" w14:textId="77777777" w:rsidR="008963E6" w:rsidRPr="00930177" w:rsidRDefault="008963E6" w:rsidP="00002E7E">
            <w:pPr>
              <w:pStyle w:val="TableHeaderRow"/>
              <w:rPr>
                <w:rStyle w:val="Strong"/>
              </w:rPr>
            </w:pPr>
            <w:r w:rsidRPr="00930177">
              <w:rPr>
                <w:rStyle w:val="Strong"/>
              </w:rPr>
              <w:t>Sample Expansion Factor</w:t>
            </w:r>
          </w:p>
        </w:tc>
        <w:tc>
          <w:tcPr>
            <w:tcW w:w="1170" w:type="dxa"/>
            <w:shd w:val="clear" w:color="auto" w:fill="0B610D"/>
          </w:tcPr>
          <w:p w14:paraId="1EDA4655"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36C8EB9E" w14:textId="77777777" w:rsidR="008963E6" w:rsidRPr="00930177" w:rsidRDefault="008963E6" w:rsidP="00002E7E">
            <w:pPr>
              <w:pStyle w:val="TableHeaderRow"/>
              <w:rPr>
                <w:rStyle w:val="Strong"/>
              </w:rPr>
            </w:pPr>
            <w:r w:rsidRPr="00930177">
              <w:rPr>
                <w:rStyle w:val="Strong"/>
              </w:rPr>
              <w:t>Selection Criteria Number</w:t>
            </w:r>
          </w:p>
        </w:tc>
        <w:tc>
          <w:tcPr>
            <w:tcW w:w="1170" w:type="dxa"/>
            <w:shd w:val="clear" w:color="auto" w:fill="0B610D"/>
          </w:tcPr>
          <w:p w14:paraId="5503E3D7"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114887F9"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26951F45"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Max. Value</w:t>
            </w:r>
          </w:p>
        </w:tc>
      </w:tr>
      <w:tr w:rsidR="008963E6" w:rsidRPr="00930177" w14:paraId="1D75A704" w14:textId="77777777" w:rsidTr="00002E7E">
        <w:trPr>
          <w:cantSplit/>
        </w:trPr>
        <w:tc>
          <w:tcPr>
            <w:tcW w:w="1350" w:type="dxa"/>
          </w:tcPr>
          <w:p w14:paraId="642AE5B0" w14:textId="77777777" w:rsidR="008963E6" w:rsidRPr="00930177" w:rsidRDefault="008963E6" w:rsidP="00002E7E">
            <w:pPr>
              <w:spacing w:after="120"/>
            </w:pPr>
            <w:r w:rsidRPr="00930177">
              <w:t>BAF</w:t>
            </w:r>
          </w:p>
        </w:tc>
        <w:tc>
          <w:tcPr>
            <w:tcW w:w="1440" w:type="dxa"/>
          </w:tcPr>
          <w:p w14:paraId="5CBA8A78" w14:textId="3513C43B" w:rsidR="008963E6" w:rsidRPr="00930177" w:rsidRDefault="00290F93" w:rsidP="00002E7E">
            <w:pPr>
              <w:spacing w:after="120"/>
            </w:pPr>
            <w:r w:rsidRPr="00930177">
              <w:t>20, 30, 40</w:t>
            </w:r>
          </w:p>
        </w:tc>
        <w:tc>
          <w:tcPr>
            <w:tcW w:w="1170" w:type="dxa"/>
          </w:tcPr>
          <w:p w14:paraId="7B5F0F42" w14:textId="77777777" w:rsidR="008963E6" w:rsidRPr="00930177" w:rsidRDefault="008963E6" w:rsidP="00002E7E">
            <w:pPr>
              <w:spacing w:after="120"/>
            </w:pPr>
            <w:r w:rsidRPr="00930177">
              <w:t>LIVE</w:t>
            </w:r>
          </w:p>
        </w:tc>
        <w:tc>
          <w:tcPr>
            <w:tcW w:w="1350" w:type="dxa"/>
          </w:tcPr>
          <w:p w14:paraId="08D945E0" w14:textId="77777777" w:rsidR="008963E6" w:rsidRPr="00930177" w:rsidRDefault="008963E6" w:rsidP="00002E7E">
            <w:pPr>
              <w:spacing w:after="120"/>
            </w:pPr>
            <w:r w:rsidRPr="00930177">
              <w:t>1</w:t>
            </w:r>
          </w:p>
        </w:tc>
        <w:tc>
          <w:tcPr>
            <w:tcW w:w="1170" w:type="dxa"/>
          </w:tcPr>
          <w:p w14:paraId="125A4F43" w14:textId="77777777" w:rsidR="008963E6" w:rsidRPr="00930177" w:rsidRDefault="008963E6" w:rsidP="00002E7E">
            <w:pPr>
              <w:spacing w:after="120"/>
            </w:pPr>
            <w:r w:rsidRPr="00930177">
              <w:t>DBH</w:t>
            </w:r>
          </w:p>
        </w:tc>
        <w:tc>
          <w:tcPr>
            <w:tcW w:w="1170" w:type="dxa"/>
          </w:tcPr>
          <w:p w14:paraId="2D9F6940" w14:textId="77777777" w:rsidR="008963E6" w:rsidRPr="00930177" w:rsidRDefault="008963E6" w:rsidP="00002E7E">
            <w:pPr>
              <w:spacing w:after="120"/>
            </w:pPr>
            <w:r w:rsidRPr="00930177">
              <w:t>5.0</w:t>
            </w:r>
          </w:p>
        </w:tc>
        <w:tc>
          <w:tcPr>
            <w:tcW w:w="1170" w:type="dxa"/>
          </w:tcPr>
          <w:p w14:paraId="579580A9" w14:textId="77777777" w:rsidR="008963E6" w:rsidRPr="00930177" w:rsidRDefault="008963E6" w:rsidP="00002E7E">
            <w:pPr>
              <w:spacing w:after="120"/>
            </w:pPr>
            <w:r w:rsidRPr="00930177">
              <w:t>999.9</w:t>
            </w:r>
          </w:p>
        </w:tc>
      </w:tr>
      <w:tr w:rsidR="00290F93" w:rsidRPr="00930177" w14:paraId="5FEFE686" w14:textId="77777777" w:rsidTr="00002E7E">
        <w:trPr>
          <w:cantSplit/>
        </w:trPr>
        <w:tc>
          <w:tcPr>
            <w:tcW w:w="1350" w:type="dxa"/>
          </w:tcPr>
          <w:p w14:paraId="76300138" w14:textId="116B9AF1" w:rsidR="00290F93" w:rsidRPr="00930177" w:rsidRDefault="00290F93" w:rsidP="00002E7E">
            <w:pPr>
              <w:spacing w:after="120"/>
            </w:pPr>
            <w:r w:rsidRPr="00930177">
              <w:t>FRQ</w:t>
            </w:r>
          </w:p>
        </w:tc>
        <w:tc>
          <w:tcPr>
            <w:tcW w:w="1440" w:type="dxa"/>
          </w:tcPr>
          <w:p w14:paraId="2AABC6CB" w14:textId="6823D77B" w:rsidR="00290F93" w:rsidRPr="00930177" w:rsidRDefault="00290F93" w:rsidP="00002E7E">
            <w:pPr>
              <w:spacing w:after="120"/>
            </w:pPr>
            <w:r w:rsidRPr="00930177">
              <w:t>8</w:t>
            </w:r>
          </w:p>
        </w:tc>
        <w:tc>
          <w:tcPr>
            <w:tcW w:w="1170" w:type="dxa"/>
          </w:tcPr>
          <w:p w14:paraId="1AF6208E" w14:textId="420E71E9" w:rsidR="00290F93" w:rsidRPr="00930177" w:rsidRDefault="00290F93" w:rsidP="00002E7E">
            <w:pPr>
              <w:spacing w:after="120"/>
            </w:pPr>
            <w:r w:rsidRPr="00930177">
              <w:t>ALL</w:t>
            </w:r>
          </w:p>
        </w:tc>
        <w:tc>
          <w:tcPr>
            <w:tcW w:w="1350" w:type="dxa"/>
          </w:tcPr>
          <w:p w14:paraId="6F4BB403" w14:textId="3F34C485" w:rsidR="00290F93" w:rsidRPr="00930177" w:rsidRDefault="00290F93" w:rsidP="00002E7E">
            <w:pPr>
              <w:spacing w:after="120"/>
            </w:pPr>
            <w:r w:rsidRPr="00930177">
              <w:t>2</w:t>
            </w:r>
          </w:p>
        </w:tc>
        <w:tc>
          <w:tcPr>
            <w:tcW w:w="1170" w:type="dxa"/>
          </w:tcPr>
          <w:p w14:paraId="4645BB6B" w14:textId="66640A17" w:rsidR="00290F93" w:rsidRPr="00930177" w:rsidRDefault="00290F93" w:rsidP="00002E7E">
            <w:pPr>
              <w:spacing w:after="120"/>
            </w:pPr>
            <w:r w:rsidRPr="00930177">
              <w:t>DRC</w:t>
            </w:r>
          </w:p>
        </w:tc>
        <w:tc>
          <w:tcPr>
            <w:tcW w:w="1170" w:type="dxa"/>
          </w:tcPr>
          <w:p w14:paraId="7C33DA19" w14:textId="26E40426" w:rsidR="00290F93" w:rsidRPr="00930177" w:rsidRDefault="00290F93" w:rsidP="00002E7E">
            <w:pPr>
              <w:spacing w:after="120"/>
            </w:pPr>
            <w:r w:rsidRPr="00930177">
              <w:t>5.0</w:t>
            </w:r>
          </w:p>
        </w:tc>
        <w:tc>
          <w:tcPr>
            <w:tcW w:w="1170" w:type="dxa"/>
          </w:tcPr>
          <w:p w14:paraId="6C42F64D" w14:textId="147FFFF2" w:rsidR="00290F93" w:rsidRPr="00930177" w:rsidRDefault="00290F93" w:rsidP="00002E7E">
            <w:pPr>
              <w:spacing w:after="120"/>
            </w:pPr>
            <w:r w:rsidRPr="00930177">
              <w:t>999.9</w:t>
            </w:r>
          </w:p>
        </w:tc>
      </w:tr>
      <w:tr w:rsidR="00290F93" w:rsidRPr="00930177" w14:paraId="777BD53C" w14:textId="77777777" w:rsidTr="00002E7E">
        <w:trPr>
          <w:cantSplit/>
        </w:trPr>
        <w:tc>
          <w:tcPr>
            <w:tcW w:w="1350" w:type="dxa"/>
          </w:tcPr>
          <w:p w14:paraId="0F0E5A63" w14:textId="64B0454C" w:rsidR="00290F93" w:rsidRPr="00930177" w:rsidRDefault="00290F93" w:rsidP="00002E7E">
            <w:pPr>
              <w:spacing w:after="120"/>
            </w:pPr>
            <w:r w:rsidRPr="00930177">
              <w:t>FRQ</w:t>
            </w:r>
          </w:p>
        </w:tc>
        <w:tc>
          <w:tcPr>
            <w:tcW w:w="1440" w:type="dxa"/>
          </w:tcPr>
          <w:p w14:paraId="34AE5238" w14:textId="595F6108" w:rsidR="00290F93" w:rsidRPr="00930177" w:rsidRDefault="00290F93" w:rsidP="00002E7E">
            <w:pPr>
              <w:spacing w:after="120"/>
            </w:pPr>
            <w:r w:rsidRPr="00930177">
              <w:t>8</w:t>
            </w:r>
          </w:p>
        </w:tc>
        <w:tc>
          <w:tcPr>
            <w:tcW w:w="1170" w:type="dxa"/>
          </w:tcPr>
          <w:p w14:paraId="1E950869" w14:textId="3B1A4361" w:rsidR="00290F93" w:rsidRPr="00930177" w:rsidRDefault="00290F93" w:rsidP="00002E7E">
            <w:pPr>
              <w:spacing w:after="120"/>
            </w:pPr>
            <w:r w:rsidRPr="00930177">
              <w:t>DEAD</w:t>
            </w:r>
          </w:p>
        </w:tc>
        <w:tc>
          <w:tcPr>
            <w:tcW w:w="1350" w:type="dxa"/>
          </w:tcPr>
          <w:p w14:paraId="5670645B" w14:textId="7997A10C" w:rsidR="00290F93" w:rsidRPr="00930177" w:rsidRDefault="00290F93" w:rsidP="00002E7E">
            <w:pPr>
              <w:spacing w:after="120"/>
            </w:pPr>
            <w:r w:rsidRPr="00930177">
              <w:t>3</w:t>
            </w:r>
          </w:p>
        </w:tc>
        <w:tc>
          <w:tcPr>
            <w:tcW w:w="1170" w:type="dxa"/>
          </w:tcPr>
          <w:p w14:paraId="30C6EA73" w14:textId="490A4E22" w:rsidR="00290F93" w:rsidRPr="00930177" w:rsidRDefault="00290F93" w:rsidP="00002E7E">
            <w:pPr>
              <w:spacing w:after="120"/>
            </w:pPr>
            <w:r w:rsidRPr="00930177">
              <w:t>DBH</w:t>
            </w:r>
          </w:p>
        </w:tc>
        <w:tc>
          <w:tcPr>
            <w:tcW w:w="1170" w:type="dxa"/>
          </w:tcPr>
          <w:p w14:paraId="5A1D0D20" w14:textId="2B644319" w:rsidR="00290F93" w:rsidRPr="00930177" w:rsidRDefault="00290F93" w:rsidP="00002E7E">
            <w:pPr>
              <w:spacing w:after="120"/>
            </w:pPr>
            <w:r w:rsidRPr="00930177">
              <w:t>5.0</w:t>
            </w:r>
          </w:p>
        </w:tc>
        <w:tc>
          <w:tcPr>
            <w:tcW w:w="1170" w:type="dxa"/>
          </w:tcPr>
          <w:p w14:paraId="278D6C2D" w14:textId="406EDA44" w:rsidR="00290F93" w:rsidRPr="00930177" w:rsidRDefault="00290F93" w:rsidP="00002E7E">
            <w:pPr>
              <w:spacing w:after="120"/>
            </w:pPr>
            <w:r w:rsidRPr="00930177">
              <w:t>19.9</w:t>
            </w:r>
          </w:p>
        </w:tc>
      </w:tr>
      <w:tr w:rsidR="00290F93" w:rsidRPr="00930177" w14:paraId="4EA389B2" w14:textId="77777777" w:rsidTr="00002E7E">
        <w:trPr>
          <w:cantSplit/>
        </w:trPr>
        <w:tc>
          <w:tcPr>
            <w:tcW w:w="1350" w:type="dxa"/>
          </w:tcPr>
          <w:p w14:paraId="110C33A5" w14:textId="72E653BE" w:rsidR="00290F93" w:rsidRPr="00930177" w:rsidRDefault="00290F93" w:rsidP="00002E7E">
            <w:pPr>
              <w:spacing w:after="120"/>
            </w:pPr>
            <w:r w:rsidRPr="00930177">
              <w:t>FRQ</w:t>
            </w:r>
          </w:p>
        </w:tc>
        <w:tc>
          <w:tcPr>
            <w:tcW w:w="1440" w:type="dxa"/>
          </w:tcPr>
          <w:p w14:paraId="1C26086D" w14:textId="09279750" w:rsidR="00290F93" w:rsidRPr="00930177" w:rsidRDefault="00290F93" w:rsidP="00002E7E">
            <w:pPr>
              <w:spacing w:after="120"/>
            </w:pPr>
            <w:r w:rsidRPr="00930177">
              <w:t>4</w:t>
            </w:r>
          </w:p>
        </w:tc>
        <w:tc>
          <w:tcPr>
            <w:tcW w:w="1170" w:type="dxa"/>
          </w:tcPr>
          <w:p w14:paraId="7A1DFC02" w14:textId="4EE49222" w:rsidR="00290F93" w:rsidRPr="00930177" w:rsidRDefault="00290F93" w:rsidP="00002E7E">
            <w:pPr>
              <w:spacing w:after="120"/>
            </w:pPr>
            <w:r w:rsidRPr="00930177">
              <w:t>DEAD</w:t>
            </w:r>
          </w:p>
        </w:tc>
        <w:tc>
          <w:tcPr>
            <w:tcW w:w="1350" w:type="dxa"/>
          </w:tcPr>
          <w:p w14:paraId="6B59E4B1" w14:textId="31C6F36D" w:rsidR="00290F93" w:rsidRPr="00930177" w:rsidRDefault="00290F93" w:rsidP="00002E7E">
            <w:pPr>
              <w:spacing w:after="120"/>
            </w:pPr>
            <w:r w:rsidRPr="00930177">
              <w:t>4</w:t>
            </w:r>
          </w:p>
        </w:tc>
        <w:tc>
          <w:tcPr>
            <w:tcW w:w="1170" w:type="dxa"/>
          </w:tcPr>
          <w:p w14:paraId="72A73FD3" w14:textId="3875649B" w:rsidR="00290F93" w:rsidRPr="00930177" w:rsidRDefault="00290F93" w:rsidP="00002E7E">
            <w:pPr>
              <w:spacing w:after="120"/>
            </w:pPr>
            <w:r w:rsidRPr="00930177">
              <w:t>DBH</w:t>
            </w:r>
          </w:p>
        </w:tc>
        <w:tc>
          <w:tcPr>
            <w:tcW w:w="1170" w:type="dxa"/>
          </w:tcPr>
          <w:p w14:paraId="154886A7" w14:textId="0AA15724" w:rsidR="00290F93" w:rsidRPr="00930177" w:rsidRDefault="00290F93" w:rsidP="00002E7E">
            <w:pPr>
              <w:spacing w:after="120"/>
            </w:pPr>
            <w:r w:rsidRPr="00930177">
              <w:t>20.0</w:t>
            </w:r>
          </w:p>
        </w:tc>
        <w:tc>
          <w:tcPr>
            <w:tcW w:w="1170" w:type="dxa"/>
          </w:tcPr>
          <w:p w14:paraId="1A627808" w14:textId="6A98C8D5" w:rsidR="00290F93" w:rsidRPr="00930177" w:rsidRDefault="00290F93" w:rsidP="00002E7E">
            <w:pPr>
              <w:spacing w:after="120"/>
            </w:pPr>
            <w:r w:rsidRPr="00930177">
              <w:t>999.9</w:t>
            </w:r>
          </w:p>
        </w:tc>
      </w:tr>
      <w:tr w:rsidR="00290F93" w:rsidRPr="00930177" w14:paraId="614C0B4C" w14:textId="77777777" w:rsidTr="00002E7E">
        <w:trPr>
          <w:cantSplit/>
        </w:trPr>
        <w:tc>
          <w:tcPr>
            <w:tcW w:w="1350" w:type="dxa"/>
          </w:tcPr>
          <w:p w14:paraId="56291F7C" w14:textId="3D5A497D" w:rsidR="00290F93" w:rsidRPr="00930177" w:rsidRDefault="00290F93" w:rsidP="00002E7E">
            <w:pPr>
              <w:spacing w:after="120"/>
            </w:pPr>
            <w:r w:rsidRPr="00930177">
              <w:t>FRQ</w:t>
            </w:r>
          </w:p>
        </w:tc>
        <w:tc>
          <w:tcPr>
            <w:tcW w:w="1440" w:type="dxa"/>
          </w:tcPr>
          <w:p w14:paraId="02A9B496" w14:textId="4BC202F2" w:rsidR="00290F93" w:rsidRPr="00930177" w:rsidRDefault="00290F93" w:rsidP="00002E7E">
            <w:pPr>
              <w:spacing w:after="120"/>
            </w:pPr>
            <w:r w:rsidRPr="00930177">
              <w:t>8</w:t>
            </w:r>
          </w:p>
        </w:tc>
        <w:tc>
          <w:tcPr>
            <w:tcW w:w="1170" w:type="dxa"/>
          </w:tcPr>
          <w:p w14:paraId="43819E7B" w14:textId="6CF7E324" w:rsidR="00290F93" w:rsidRPr="00930177" w:rsidRDefault="00290F93" w:rsidP="00002E7E">
            <w:pPr>
              <w:spacing w:after="120"/>
            </w:pPr>
            <w:r w:rsidRPr="00930177">
              <w:t>DOWN</w:t>
            </w:r>
          </w:p>
        </w:tc>
        <w:tc>
          <w:tcPr>
            <w:tcW w:w="1350" w:type="dxa"/>
          </w:tcPr>
          <w:p w14:paraId="5EA9B32B" w14:textId="7CD1C520" w:rsidR="00290F93" w:rsidRPr="00930177" w:rsidRDefault="00290F93" w:rsidP="00002E7E">
            <w:pPr>
              <w:spacing w:after="120"/>
            </w:pPr>
            <w:r w:rsidRPr="00930177">
              <w:t>5</w:t>
            </w:r>
          </w:p>
        </w:tc>
        <w:tc>
          <w:tcPr>
            <w:tcW w:w="1170" w:type="dxa"/>
          </w:tcPr>
          <w:p w14:paraId="2F4B6B56" w14:textId="16844FCB" w:rsidR="00290F93" w:rsidRPr="00930177" w:rsidRDefault="00290F93" w:rsidP="00002E7E">
            <w:pPr>
              <w:spacing w:after="120"/>
            </w:pPr>
            <w:r w:rsidRPr="00930177">
              <w:t>DBH</w:t>
            </w:r>
          </w:p>
        </w:tc>
        <w:tc>
          <w:tcPr>
            <w:tcW w:w="1170" w:type="dxa"/>
          </w:tcPr>
          <w:p w14:paraId="7B619F99" w14:textId="6CF5D943" w:rsidR="00290F93" w:rsidRPr="00930177" w:rsidRDefault="00290F93" w:rsidP="00002E7E">
            <w:pPr>
              <w:spacing w:after="120"/>
            </w:pPr>
            <w:r w:rsidRPr="00930177">
              <w:t>10.0</w:t>
            </w:r>
          </w:p>
        </w:tc>
        <w:tc>
          <w:tcPr>
            <w:tcW w:w="1170" w:type="dxa"/>
          </w:tcPr>
          <w:p w14:paraId="6B34BD38" w14:textId="2E9CDA39" w:rsidR="00290F93" w:rsidRPr="00930177" w:rsidRDefault="00290F93" w:rsidP="00002E7E">
            <w:pPr>
              <w:spacing w:after="120"/>
            </w:pPr>
            <w:r w:rsidRPr="00930177">
              <w:t>999.9</w:t>
            </w:r>
          </w:p>
        </w:tc>
      </w:tr>
      <w:tr w:rsidR="00290F93" w:rsidRPr="00930177" w14:paraId="57382682" w14:textId="77777777" w:rsidTr="00002E7E">
        <w:trPr>
          <w:cantSplit/>
        </w:trPr>
        <w:tc>
          <w:tcPr>
            <w:tcW w:w="1350" w:type="dxa"/>
          </w:tcPr>
          <w:p w14:paraId="65DFE745" w14:textId="202A2637" w:rsidR="00290F93" w:rsidRPr="00930177" w:rsidRDefault="00290F93" w:rsidP="00002E7E">
            <w:pPr>
              <w:spacing w:after="120"/>
            </w:pPr>
            <w:r w:rsidRPr="00930177">
              <w:t>FRQ</w:t>
            </w:r>
          </w:p>
        </w:tc>
        <w:tc>
          <w:tcPr>
            <w:tcW w:w="1440" w:type="dxa"/>
          </w:tcPr>
          <w:p w14:paraId="59B82DAA" w14:textId="0C08CF6B" w:rsidR="00290F93" w:rsidRPr="00930177" w:rsidRDefault="00290F93" w:rsidP="00002E7E">
            <w:pPr>
              <w:spacing w:after="120"/>
            </w:pPr>
            <w:r w:rsidRPr="00930177">
              <w:t>1</w:t>
            </w:r>
          </w:p>
        </w:tc>
        <w:tc>
          <w:tcPr>
            <w:tcW w:w="1170" w:type="dxa"/>
          </w:tcPr>
          <w:p w14:paraId="09BCA64E" w14:textId="490A01A1" w:rsidR="00290F93" w:rsidRPr="00930177" w:rsidRDefault="00290F93" w:rsidP="00002E7E">
            <w:pPr>
              <w:spacing w:after="120"/>
            </w:pPr>
            <w:r w:rsidRPr="00930177">
              <w:t>LIVE</w:t>
            </w:r>
          </w:p>
        </w:tc>
        <w:tc>
          <w:tcPr>
            <w:tcW w:w="1350" w:type="dxa"/>
          </w:tcPr>
          <w:p w14:paraId="2544C61F" w14:textId="1FED5B73" w:rsidR="00290F93" w:rsidRPr="00930177" w:rsidRDefault="00290F93" w:rsidP="00002E7E">
            <w:pPr>
              <w:spacing w:after="120"/>
            </w:pPr>
            <w:r w:rsidRPr="00930177">
              <w:t>6</w:t>
            </w:r>
          </w:p>
        </w:tc>
        <w:tc>
          <w:tcPr>
            <w:tcW w:w="1170" w:type="dxa"/>
          </w:tcPr>
          <w:p w14:paraId="5A714730" w14:textId="6FDA1C12" w:rsidR="00290F93" w:rsidRPr="00930177" w:rsidRDefault="00290F93" w:rsidP="00002E7E">
            <w:pPr>
              <w:spacing w:after="120"/>
            </w:pPr>
            <w:r w:rsidRPr="00930177">
              <w:t>CVR</w:t>
            </w:r>
          </w:p>
        </w:tc>
        <w:tc>
          <w:tcPr>
            <w:tcW w:w="1170" w:type="dxa"/>
          </w:tcPr>
          <w:p w14:paraId="46C4D18E" w14:textId="1D73E1D1" w:rsidR="00290F93" w:rsidRPr="00930177" w:rsidRDefault="00290F93" w:rsidP="00002E7E">
            <w:pPr>
              <w:spacing w:after="120"/>
            </w:pPr>
            <w:r w:rsidRPr="00930177">
              <w:t>1</w:t>
            </w:r>
          </w:p>
        </w:tc>
        <w:tc>
          <w:tcPr>
            <w:tcW w:w="1170" w:type="dxa"/>
          </w:tcPr>
          <w:p w14:paraId="07A81B9E" w14:textId="01AACB66" w:rsidR="00290F93" w:rsidRPr="00930177" w:rsidRDefault="00290F93" w:rsidP="00002E7E">
            <w:pPr>
              <w:spacing w:after="120"/>
            </w:pPr>
            <w:r w:rsidRPr="00930177">
              <w:t>100</w:t>
            </w:r>
          </w:p>
        </w:tc>
      </w:tr>
      <w:tr w:rsidR="00290F93" w:rsidRPr="00930177" w14:paraId="0B675D53" w14:textId="77777777" w:rsidTr="00002E7E">
        <w:trPr>
          <w:cantSplit/>
        </w:trPr>
        <w:tc>
          <w:tcPr>
            <w:tcW w:w="1350" w:type="dxa"/>
          </w:tcPr>
          <w:p w14:paraId="6213BA96" w14:textId="1773EE48" w:rsidR="00290F93" w:rsidRPr="00930177" w:rsidRDefault="00290F93" w:rsidP="00002E7E">
            <w:pPr>
              <w:spacing w:after="120"/>
            </w:pPr>
            <w:r w:rsidRPr="00930177">
              <w:t>FRQ</w:t>
            </w:r>
          </w:p>
        </w:tc>
        <w:tc>
          <w:tcPr>
            <w:tcW w:w="1440" w:type="dxa"/>
          </w:tcPr>
          <w:p w14:paraId="29E9F458" w14:textId="5588EB50" w:rsidR="00290F93" w:rsidRPr="00930177" w:rsidRDefault="00290F93" w:rsidP="00002E7E">
            <w:pPr>
              <w:spacing w:after="120"/>
            </w:pPr>
            <w:r w:rsidRPr="00930177">
              <w:t>1</w:t>
            </w:r>
          </w:p>
        </w:tc>
        <w:tc>
          <w:tcPr>
            <w:tcW w:w="1170" w:type="dxa"/>
          </w:tcPr>
          <w:p w14:paraId="0F4FA45F" w14:textId="00B84DE2" w:rsidR="00290F93" w:rsidRPr="00930177" w:rsidRDefault="00290F93" w:rsidP="00002E7E">
            <w:pPr>
              <w:spacing w:after="120"/>
            </w:pPr>
            <w:r w:rsidRPr="00930177">
              <w:t>???</w:t>
            </w:r>
          </w:p>
        </w:tc>
        <w:tc>
          <w:tcPr>
            <w:tcW w:w="1350" w:type="dxa"/>
          </w:tcPr>
          <w:p w14:paraId="7D61802A" w14:textId="39908735" w:rsidR="00290F93" w:rsidRPr="00930177" w:rsidRDefault="00290F93" w:rsidP="00002E7E">
            <w:pPr>
              <w:spacing w:after="120"/>
            </w:pPr>
            <w:r w:rsidRPr="00930177">
              <w:t>7</w:t>
            </w:r>
          </w:p>
        </w:tc>
        <w:tc>
          <w:tcPr>
            <w:tcW w:w="1170" w:type="dxa"/>
          </w:tcPr>
          <w:p w14:paraId="207EB92E" w14:textId="789FC741" w:rsidR="00290F93" w:rsidRPr="00930177" w:rsidRDefault="00290F93" w:rsidP="00002E7E">
            <w:pPr>
              <w:spacing w:after="120"/>
            </w:pPr>
            <w:r w:rsidRPr="00930177">
              <w:t>SVC</w:t>
            </w:r>
          </w:p>
        </w:tc>
        <w:tc>
          <w:tcPr>
            <w:tcW w:w="1170" w:type="dxa"/>
          </w:tcPr>
          <w:p w14:paraId="3892DF2C" w14:textId="24AC0D77" w:rsidR="00290F93" w:rsidRPr="00930177" w:rsidRDefault="00290F93" w:rsidP="00002E7E">
            <w:pPr>
              <w:spacing w:after="120"/>
            </w:pPr>
            <w:r w:rsidRPr="00930177">
              <w:t>1</w:t>
            </w:r>
          </w:p>
        </w:tc>
        <w:tc>
          <w:tcPr>
            <w:tcW w:w="1170" w:type="dxa"/>
          </w:tcPr>
          <w:p w14:paraId="75885D11" w14:textId="778D43A7" w:rsidR="00290F93" w:rsidRPr="00930177" w:rsidRDefault="00290F93" w:rsidP="00002E7E">
            <w:pPr>
              <w:spacing w:after="120"/>
            </w:pPr>
            <w:r w:rsidRPr="00930177">
              <w:t>100</w:t>
            </w:r>
          </w:p>
        </w:tc>
      </w:tr>
    </w:tbl>
    <w:p w14:paraId="660DC60B" w14:textId="77777777" w:rsidR="00215892" w:rsidRPr="00930177" w:rsidRDefault="00215892" w:rsidP="00BA7961">
      <w:r w:rsidRPr="00930177">
        <w:br w:type="page"/>
      </w:r>
    </w:p>
    <w:p w14:paraId="45951334" w14:textId="2F302BD1" w:rsidR="008963E6" w:rsidRPr="00930177" w:rsidRDefault="00930664" w:rsidP="008963E6">
      <w:pPr>
        <w:pStyle w:val="Heading5"/>
      </w:pPr>
      <w:bookmarkStart w:id="246" w:name="_Toc370394802"/>
      <w:r w:rsidRPr="00930177">
        <w:lastRenderedPageBreak/>
        <w:t>Region 5 Example Design 3</w:t>
      </w:r>
      <w:bookmarkEnd w:id="246"/>
    </w:p>
    <w:p w14:paraId="6252E94C" w14:textId="45C31750" w:rsidR="000B7474" w:rsidRPr="00930177" w:rsidRDefault="00780A08" w:rsidP="000B7474">
      <w:r w:rsidRPr="00930177">
        <w:t xml:space="preserve">Quick plot exam does not include any sampling of trees less than 5.0” DBH.  Select a Basal Area Factor for all trees greater than 5.0” DBH, as outlined in </w:t>
      </w:r>
      <w:r w:rsidR="00BA7961" w:rsidRPr="00BA7961">
        <w:rPr>
          <w:color w:val="0000FF"/>
          <w:u w:val="single"/>
        </w:rPr>
        <w:fldChar w:fldCharType="begin"/>
      </w:r>
      <w:r w:rsidR="00BA7961" w:rsidRPr="00BA7961">
        <w:rPr>
          <w:color w:val="0000FF"/>
          <w:u w:val="single"/>
        </w:rPr>
        <w:instrText xml:space="preserve"> REF _Ref409784928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66</w:t>
      </w:r>
      <w:r w:rsidR="00BA7961" w:rsidRPr="00BA7961">
        <w:rPr>
          <w:color w:val="0000FF"/>
          <w:u w:val="single"/>
        </w:rPr>
        <w:fldChar w:fldCharType="end"/>
      </w:r>
      <w:r w:rsidRPr="00930177">
        <w:t>.  Do NOT vary BAF on plots within the same stand.  Quick plot exam does not include small down woody material or surface cov</w:t>
      </w:r>
      <w:r w:rsidR="00215892" w:rsidRPr="00930177">
        <w:t>e</w:t>
      </w:r>
      <w:r w:rsidRPr="00930177">
        <w:t>r.</w:t>
      </w:r>
    </w:p>
    <w:p w14:paraId="5F867CF1" w14:textId="43D58CF3" w:rsidR="008963E6" w:rsidRPr="00930177" w:rsidRDefault="008963E6" w:rsidP="008963E6">
      <w:pPr>
        <w:pStyle w:val="Caption"/>
        <w:rPr>
          <w:color w:val="auto"/>
        </w:rPr>
      </w:pPr>
      <w:bookmarkStart w:id="247" w:name="_Ref409784928"/>
      <w:bookmarkStart w:id="248" w:name="_Toc370394598"/>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66</w:t>
      </w:r>
      <w:r w:rsidRPr="00930177">
        <w:rPr>
          <w:color w:val="auto"/>
        </w:rPr>
        <w:fldChar w:fldCharType="end"/>
      </w:r>
      <w:bookmarkEnd w:id="247"/>
      <w:r w:rsidRPr="00930177">
        <w:rPr>
          <w:color w:val="auto"/>
        </w:rPr>
        <w:t xml:space="preserve">:  </w:t>
      </w:r>
      <w:r w:rsidR="000B7474" w:rsidRPr="00930177">
        <w:rPr>
          <w:color w:val="auto"/>
        </w:rPr>
        <w:t>Region 5, sample design 3</w:t>
      </w:r>
      <w:bookmarkEnd w:id="248"/>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Region 5, sample design 3"/>
      </w:tblPr>
      <w:tblGrid>
        <w:gridCol w:w="1350"/>
        <w:gridCol w:w="1440"/>
        <w:gridCol w:w="1170"/>
        <w:gridCol w:w="1350"/>
        <w:gridCol w:w="1170"/>
        <w:gridCol w:w="1170"/>
        <w:gridCol w:w="1170"/>
      </w:tblGrid>
      <w:tr w:rsidR="008963E6" w:rsidRPr="00930177" w14:paraId="7C48E32E" w14:textId="77777777" w:rsidTr="00002E7E">
        <w:trPr>
          <w:tblHeader/>
        </w:trPr>
        <w:tc>
          <w:tcPr>
            <w:tcW w:w="1350" w:type="dxa"/>
            <w:shd w:val="clear" w:color="auto" w:fill="0B610D"/>
          </w:tcPr>
          <w:p w14:paraId="45740D0F" w14:textId="77777777" w:rsidR="008963E6" w:rsidRPr="00930177" w:rsidRDefault="008963E6" w:rsidP="00002E7E">
            <w:pPr>
              <w:pStyle w:val="TableHeaderRow"/>
              <w:rPr>
                <w:rStyle w:val="Strong"/>
              </w:rPr>
            </w:pPr>
            <w:r w:rsidRPr="00930177">
              <w:rPr>
                <w:rStyle w:val="Strong"/>
              </w:rPr>
              <w:t>Sample Selection Method</w:t>
            </w:r>
          </w:p>
        </w:tc>
        <w:tc>
          <w:tcPr>
            <w:tcW w:w="1440" w:type="dxa"/>
            <w:shd w:val="clear" w:color="auto" w:fill="0B610D"/>
          </w:tcPr>
          <w:p w14:paraId="1025CB53" w14:textId="77777777" w:rsidR="008963E6" w:rsidRPr="00930177" w:rsidRDefault="008963E6" w:rsidP="00002E7E">
            <w:pPr>
              <w:pStyle w:val="TableHeaderRow"/>
              <w:rPr>
                <w:rStyle w:val="Strong"/>
              </w:rPr>
            </w:pPr>
            <w:r w:rsidRPr="00930177">
              <w:rPr>
                <w:rStyle w:val="Strong"/>
              </w:rPr>
              <w:t>Sample Expansion Factor</w:t>
            </w:r>
          </w:p>
        </w:tc>
        <w:tc>
          <w:tcPr>
            <w:tcW w:w="1170" w:type="dxa"/>
            <w:shd w:val="clear" w:color="auto" w:fill="0B610D"/>
          </w:tcPr>
          <w:p w14:paraId="14F5DE96"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3768D325" w14:textId="77777777" w:rsidR="008963E6" w:rsidRPr="00930177" w:rsidRDefault="008963E6" w:rsidP="00002E7E">
            <w:pPr>
              <w:pStyle w:val="TableHeaderRow"/>
              <w:rPr>
                <w:rStyle w:val="Strong"/>
              </w:rPr>
            </w:pPr>
            <w:r w:rsidRPr="00930177">
              <w:rPr>
                <w:rStyle w:val="Strong"/>
              </w:rPr>
              <w:t>Selection Criteria Number</w:t>
            </w:r>
          </w:p>
        </w:tc>
        <w:tc>
          <w:tcPr>
            <w:tcW w:w="1170" w:type="dxa"/>
            <w:shd w:val="clear" w:color="auto" w:fill="0B610D"/>
          </w:tcPr>
          <w:p w14:paraId="4B790430"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7CA285CB"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01F3AD38"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Max. Value</w:t>
            </w:r>
          </w:p>
        </w:tc>
      </w:tr>
      <w:tr w:rsidR="008963E6" w:rsidRPr="00930177" w14:paraId="16E29881" w14:textId="77777777" w:rsidTr="00002E7E">
        <w:trPr>
          <w:cantSplit/>
        </w:trPr>
        <w:tc>
          <w:tcPr>
            <w:tcW w:w="1350" w:type="dxa"/>
          </w:tcPr>
          <w:p w14:paraId="13405181" w14:textId="77777777" w:rsidR="008963E6" w:rsidRPr="00930177" w:rsidRDefault="008963E6" w:rsidP="00002E7E">
            <w:pPr>
              <w:spacing w:after="120"/>
            </w:pPr>
            <w:r w:rsidRPr="00930177">
              <w:t>BAF</w:t>
            </w:r>
          </w:p>
        </w:tc>
        <w:tc>
          <w:tcPr>
            <w:tcW w:w="1440" w:type="dxa"/>
          </w:tcPr>
          <w:p w14:paraId="25837A96" w14:textId="3D9203A9" w:rsidR="008963E6" w:rsidRPr="00930177" w:rsidRDefault="00780A08" w:rsidP="00002E7E">
            <w:pPr>
              <w:spacing w:after="120"/>
            </w:pPr>
            <w:r w:rsidRPr="00930177">
              <w:t>20, 30, 40</w:t>
            </w:r>
          </w:p>
        </w:tc>
        <w:tc>
          <w:tcPr>
            <w:tcW w:w="1170" w:type="dxa"/>
          </w:tcPr>
          <w:p w14:paraId="4002933A" w14:textId="63A9262B" w:rsidR="008963E6" w:rsidRPr="00930177" w:rsidRDefault="00780A08" w:rsidP="00002E7E">
            <w:pPr>
              <w:spacing w:after="120"/>
            </w:pPr>
            <w:r w:rsidRPr="00930177">
              <w:t>ALL</w:t>
            </w:r>
          </w:p>
        </w:tc>
        <w:tc>
          <w:tcPr>
            <w:tcW w:w="1350" w:type="dxa"/>
          </w:tcPr>
          <w:p w14:paraId="3DD6DD88" w14:textId="4C026B4E" w:rsidR="008963E6" w:rsidRPr="00930177" w:rsidRDefault="00780A08" w:rsidP="00002E7E">
            <w:pPr>
              <w:spacing w:after="120"/>
            </w:pPr>
            <w:r w:rsidRPr="00930177">
              <w:t>1</w:t>
            </w:r>
          </w:p>
        </w:tc>
        <w:tc>
          <w:tcPr>
            <w:tcW w:w="1170" w:type="dxa"/>
          </w:tcPr>
          <w:p w14:paraId="76FD6C7D" w14:textId="77777777" w:rsidR="008963E6" w:rsidRPr="00930177" w:rsidRDefault="008963E6" w:rsidP="00002E7E">
            <w:pPr>
              <w:spacing w:after="120"/>
            </w:pPr>
            <w:r w:rsidRPr="00930177">
              <w:t>DBH</w:t>
            </w:r>
          </w:p>
        </w:tc>
        <w:tc>
          <w:tcPr>
            <w:tcW w:w="1170" w:type="dxa"/>
          </w:tcPr>
          <w:p w14:paraId="7337FF8D" w14:textId="23ADF61E" w:rsidR="008963E6" w:rsidRPr="00930177" w:rsidRDefault="00780A08" w:rsidP="00002E7E">
            <w:pPr>
              <w:spacing w:after="120"/>
            </w:pPr>
            <w:r w:rsidRPr="00930177">
              <w:t>5.0</w:t>
            </w:r>
          </w:p>
        </w:tc>
        <w:tc>
          <w:tcPr>
            <w:tcW w:w="1170" w:type="dxa"/>
          </w:tcPr>
          <w:p w14:paraId="4653C613" w14:textId="77777777" w:rsidR="008963E6" w:rsidRPr="00930177" w:rsidRDefault="008963E6" w:rsidP="00002E7E">
            <w:pPr>
              <w:spacing w:after="120"/>
            </w:pPr>
            <w:r w:rsidRPr="00930177">
              <w:t>999.9</w:t>
            </w:r>
          </w:p>
        </w:tc>
      </w:tr>
      <w:tr w:rsidR="00780A08" w:rsidRPr="00930177" w14:paraId="19A27174" w14:textId="77777777" w:rsidTr="00002E7E">
        <w:trPr>
          <w:cantSplit/>
        </w:trPr>
        <w:tc>
          <w:tcPr>
            <w:tcW w:w="1350" w:type="dxa"/>
          </w:tcPr>
          <w:p w14:paraId="3906DFC0" w14:textId="07E7308F" w:rsidR="00780A08" w:rsidRPr="00930177" w:rsidRDefault="00780A08" w:rsidP="00002E7E">
            <w:pPr>
              <w:spacing w:after="120"/>
            </w:pPr>
            <w:r w:rsidRPr="00930177">
              <w:t>FRQ</w:t>
            </w:r>
          </w:p>
        </w:tc>
        <w:tc>
          <w:tcPr>
            <w:tcW w:w="1440" w:type="dxa"/>
          </w:tcPr>
          <w:p w14:paraId="57C28F68" w14:textId="4B3E8104" w:rsidR="00780A08" w:rsidRPr="00930177" w:rsidRDefault="00780A08" w:rsidP="00002E7E">
            <w:pPr>
              <w:spacing w:after="120"/>
            </w:pPr>
            <w:r w:rsidRPr="00930177">
              <w:t>8</w:t>
            </w:r>
          </w:p>
        </w:tc>
        <w:tc>
          <w:tcPr>
            <w:tcW w:w="1170" w:type="dxa"/>
          </w:tcPr>
          <w:p w14:paraId="5E046DA2" w14:textId="37E85098" w:rsidR="00780A08" w:rsidRPr="00930177" w:rsidRDefault="00780A08" w:rsidP="00002E7E">
            <w:pPr>
              <w:spacing w:after="120"/>
            </w:pPr>
            <w:r w:rsidRPr="00930177">
              <w:t>ALL</w:t>
            </w:r>
          </w:p>
        </w:tc>
        <w:tc>
          <w:tcPr>
            <w:tcW w:w="1350" w:type="dxa"/>
          </w:tcPr>
          <w:p w14:paraId="6AEECC6C" w14:textId="66689E66" w:rsidR="00780A08" w:rsidRPr="00930177" w:rsidRDefault="00780A08" w:rsidP="00002E7E">
            <w:pPr>
              <w:spacing w:after="120"/>
            </w:pPr>
            <w:r w:rsidRPr="00930177">
              <w:t>2</w:t>
            </w:r>
          </w:p>
        </w:tc>
        <w:tc>
          <w:tcPr>
            <w:tcW w:w="1170" w:type="dxa"/>
          </w:tcPr>
          <w:p w14:paraId="66252CA4" w14:textId="56919E52" w:rsidR="00780A08" w:rsidRPr="00930177" w:rsidRDefault="00780A08" w:rsidP="00002E7E">
            <w:pPr>
              <w:spacing w:after="120"/>
            </w:pPr>
            <w:r w:rsidRPr="00930177">
              <w:t>DRC</w:t>
            </w:r>
          </w:p>
        </w:tc>
        <w:tc>
          <w:tcPr>
            <w:tcW w:w="1170" w:type="dxa"/>
          </w:tcPr>
          <w:p w14:paraId="3B2E6E83" w14:textId="2B73A5E1" w:rsidR="00780A08" w:rsidRPr="00930177" w:rsidRDefault="00780A08" w:rsidP="00002E7E">
            <w:pPr>
              <w:spacing w:after="120"/>
            </w:pPr>
            <w:r w:rsidRPr="00930177">
              <w:t>5.0</w:t>
            </w:r>
          </w:p>
        </w:tc>
        <w:tc>
          <w:tcPr>
            <w:tcW w:w="1170" w:type="dxa"/>
          </w:tcPr>
          <w:p w14:paraId="7F5276BF" w14:textId="0EAF6668" w:rsidR="00780A08" w:rsidRPr="00930177" w:rsidRDefault="00780A08" w:rsidP="00002E7E">
            <w:pPr>
              <w:spacing w:after="120"/>
            </w:pPr>
            <w:r w:rsidRPr="00930177">
              <w:t>999.9</w:t>
            </w:r>
          </w:p>
        </w:tc>
      </w:tr>
      <w:tr w:rsidR="00780A08" w:rsidRPr="00930177" w14:paraId="44B45D28" w14:textId="77777777" w:rsidTr="00002E7E">
        <w:trPr>
          <w:cantSplit/>
        </w:trPr>
        <w:tc>
          <w:tcPr>
            <w:tcW w:w="1350" w:type="dxa"/>
          </w:tcPr>
          <w:p w14:paraId="0047EC52" w14:textId="5666A8CA" w:rsidR="00780A08" w:rsidRPr="00930177" w:rsidRDefault="00780A08" w:rsidP="00002E7E">
            <w:pPr>
              <w:spacing w:after="120"/>
            </w:pPr>
            <w:r w:rsidRPr="00930177">
              <w:t>FRQ</w:t>
            </w:r>
          </w:p>
        </w:tc>
        <w:tc>
          <w:tcPr>
            <w:tcW w:w="1440" w:type="dxa"/>
          </w:tcPr>
          <w:p w14:paraId="6241B49E" w14:textId="3B661E62" w:rsidR="00780A08" w:rsidRPr="00930177" w:rsidRDefault="00780A08" w:rsidP="00002E7E">
            <w:pPr>
              <w:spacing w:after="120"/>
            </w:pPr>
            <w:r w:rsidRPr="00930177">
              <w:t>1</w:t>
            </w:r>
          </w:p>
        </w:tc>
        <w:tc>
          <w:tcPr>
            <w:tcW w:w="1170" w:type="dxa"/>
          </w:tcPr>
          <w:p w14:paraId="0DBAFF66" w14:textId="57A856A3" w:rsidR="00780A08" w:rsidRPr="00930177" w:rsidRDefault="00780A08" w:rsidP="00002E7E">
            <w:pPr>
              <w:spacing w:after="120"/>
            </w:pPr>
            <w:r w:rsidRPr="00930177">
              <w:t>LIVE</w:t>
            </w:r>
          </w:p>
        </w:tc>
        <w:tc>
          <w:tcPr>
            <w:tcW w:w="1350" w:type="dxa"/>
          </w:tcPr>
          <w:p w14:paraId="59E4A06E" w14:textId="70109E87" w:rsidR="00780A08" w:rsidRPr="00930177" w:rsidRDefault="00780A08" w:rsidP="00002E7E">
            <w:pPr>
              <w:spacing w:after="120"/>
            </w:pPr>
            <w:r w:rsidRPr="00930177">
              <w:t>3</w:t>
            </w:r>
          </w:p>
        </w:tc>
        <w:tc>
          <w:tcPr>
            <w:tcW w:w="1170" w:type="dxa"/>
          </w:tcPr>
          <w:p w14:paraId="32EB7487" w14:textId="489E8FC9" w:rsidR="00780A08" w:rsidRPr="00930177" w:rsidRDefault="00780A08" w:rsidP="00002E7E">
            <w:pPr>
              <w:spacing w:after="120"/>
            </w:pPr>
            <w:r w:rsidRPr="00930177">
              <w:t>CVR</w:t>
            </w:r>
          </w:p>
        </w:tc>
        <w:tc>
          <w:tcPr>
            <w:tcW w:w="1170" w:type="dxa"/>
          </w:tcPr>
          <w:p w14:paraId="0DE22D59" w14:textId="05FEFDB2" w:rsidR="00780A08" w:rsidRPr="00930177" w:rsidRDefault="00780A08" w:rsidP="00002E7E">
            <w:pPr>
              <w:spacing w:after="120"/>
            </w:pPr>
            <w:r w:rsidRPr="00930177">
              <w:t>1</w:t>
            </w:r>
          </w:p>
        </w:tc>
        <w:tc>
          <w:tcPr>
            <w:tcW w:w="1170" w:type="dxa"/>
          </w:tcPr>
          <w:p w14:paraId="38F25BB1" w14:textId="225749D1" w:rsidR="00780A08" w:rsidRPr="00930177" w:rsidRDefault="00780A08" w:rsidP="00002E7E">
            <w:pPr>
              <w:spacing w:after="120"/>
            </w:pPr>
            <w:r w:rsidRPr="00930177">
              <w:t>100</w:t>
            </w:r>
          </w:p>
        </w:tc>
      </w:tr>
    </w:tbl>
    <w:p w14:paraId="43F4A05B" w14:textId="769C073B" w:rsidR="008963E6" w:rsidRPr="00930177" w:rsidRDefault="00930664" w:rsidP="008963E6">
      <w:pPr>
        <w:pStyle w:val="Heading5"/>
      </w:pPr>
      <w:bookmarkStart w:id="249" w:name="_Toc370394803"/>
      <w:r w:rsidRPr="00930177">
        <w:t>Region 9 Example Design</w:t>
      </w:r>
      <w:bookmarkEnd w:id="249"/>
    </w:p>
    <w:p w14:paraId="38B5663A" w14:textId="56E2F4AC" w:rsidR="008963E6" w:rsidRPr="00930177" w:rsidRDefault="008963E6" w:rsidP="008963E6">
      <w:pPr>
        <w:pStyle w:val="Caption"/>
        <w:rPr>
          <w:color w:val="auto"/>
        </w:rPr>
      </w:pPr>
      <w:bookmarkStart w:id="250" w:name="_Toc370394599"/>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67</w:t>
      </w:r>
      <w:r w:rsidRPr="00930177">
        <w:rPr>
          <w:color w:val="auto"/>
        </w:rPr>
        <w:fldChar w:fldCharType="end"/>
      </w:r>
      <w:r w:rsidRPr="00930177">
        <w:rPr>
          <w:color w:val="auto"/>
        </w:rPr>
        <w:t xml:space="preserve">:  </w:t>
      </w:r>
      <w:r w:rsidR="009A17FF" w:rsidRPr="00930177">
        <w:rPr>
          <w:color w:val="auto"/>
        </w:rPr>
        <w:t>Region 9 sample design</w:t>
      </w:r>
      <w:bookmarkEnd w:id="250"/>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Region 9 sample design"/>
      </w:tblPr>
      <w:tblGrid>
        <w:gridCol w:w="1350"/>
        <w:gridCol w:w="1440"/>
        <w:gridCol w:w="1170"/>
        <w:gridCol w:w="1350"/>
        <w:gridCol w:w="1170"/>
        <w:gridCol w:w="1170"/>
        <w:gridCol w:w="1170"/>
      </w:tblGrid>
      <w:tr w:rsidR="008963E6" w:rsidRPr="00930177" w14:paraId="37662821" w14:textId="77777777" w:rsidTr="00002E7E">
        <w:trPr>
          <w:tblHeader/>
        </w:trPr>
        <w:tc>
          <w:tcPr>
            <w:tcW w:w="1350" w:type="dxa"/>
            <w:shd w:val="clear" w:color="auto" w:fill="0B610D"/>
          </w:tcPr>
          <w:p w14:paraId="221F86C7" w14:textId="77777777" w:rsidR="008963E6" w:rsidRPr="00930177" w:rsidRDefault="008963E6" w:rsidP="00002E7E">
            <w:pPr>
              <w:pStyle w:val="TableHeaderRow"/>
              <w:rPr>
                <w:rStyle w:val="Strong"/>
              </w:rPr>
            </w:pPr>
            <w:r w:rsidRPr="00930177">
              <w:rPr>
                <w:rStyle w:val="Strong"/>
              </w:rPr>
              <w:t>Sample Selection Method</w:t>
            </w:r>
          </w:p>
        </w:tc>
        <w:tc>
          <w:tcPr>
            <w:tcW w:w="1440" w:type="dxa"/>
            <w:shd w:val="clear" w:color="auto" w:fill="0B610D"/>
          </w:tcPr>
          <w:p w14:paraId="2E82539D" w14:textId="77777777" w:rsidR="008963E6" w:rsidRPr="00930177" w:rsidRDefault="008963E6" w:rsidP="00002E7E">
            <w:pPr>
              <w:pStyle w:val="TableHeaderRow"/>
              <w:rPr>
                <w:rStyle w:val="Strong"/>
              </w:rPr>
            </w:pPr>
            <w:r w:rsidRPr="00930177">
              <w:rPr>
                <w:rStyle w:val="Strong"/>
              </w:rPr>
              <w:t>Sample Expansion Factor</w:t>
            </w:r>
          </w:p>
        </w:tc>
        <w:tc>
          <w:tcPr>
            <w:tcW w:w="1170" w:type="dxa"/>
            <w:shd w:val="clear" w:color="auto" w:fill="0B610D"/>
          </w:tcPr>
          <w:p w14:paraId="58CE8746"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06286F16" w14:textId="77777777" w:rsidR="008963E6" w:rsidRPr="00930177" w:rsidRDefault="008963E6" w:rsidP="00002E7E">
            <w:pPr>
              <w:pStyle w:val="TableHeaderRow"/>
              <w:rPr>
                <w:rStyle w:val="Strong"/>
              </w:rPr>
            </w:pPr>
            <w:r w:rsidRPr="00930177">
              <w:rPr>
                <w:rStyle w:val="Strong"/>
              </w:rPr>
              <w:t>Selection Criteria Number</w:t>
            </w:r>
          </w:p>
        </w:tc>
        <w:tc>
          <w:tcPr>
            <w:tcW w:w="1170" w:type="dxa"/>
            <w:shd w:val="clear" w:color="auto" w:fill="0B610D"/>
          </w:tcPr>
          <w:p w14:paraId="583A4C9F"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4F9A615A"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7095A19E"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Max. Value</w:t>
            </w:r>
          </w:p>
        </w:tc>
      </w:tr>
      <w:tr w:rsidR="008963E6" w:rsidRPr="00930177" w14:paraId="4ACDDFF2" w14:textId="77777777" w:rsidTr="00002E7E">
        <w:trPr>
          <w:cantSplit/>
        </w:trPr>
        <w:tc>
          <w:tcPr>
            <w:tcW w:w="1350" w:type="dxa"/>
          </w:tcPr>
          <w:p w14:paraId="651E4BE2" w14:textId="77777777" w:rsidR="008963E6" w:rsidRPr="00930177" w:rsidRDefault="008963E6" w:rsidP="00002E7E">
            <w:pPr>
              <w:spacing w:after="120"/>
            </w:pPr>
            <w:r w:rsidRPr="00930177">
              <w:t>BAF</w:t>
            </w:r>
          </w:p>
        </w:tc>
        <w:tc>
          <w:tcPr>
            <w:tcW w:w="1440" w:type="dxa"/>
          </w:tcPr>
          <w:p w14:paraId="56520B65" w14:textId="6F5E8945" w:rsidR="008963E6" w:rsidRPr="00930177" w:rsidRDefault="009A17FF" w:rsidP="00002E7E">
            <w:pPr>
              <w:spacing w:after="120"/>
            </w:pPr>
            <w:r w:rsidRPr="00930177">
              <w:t>10</w:t>
            </w:r>
          </w:p>
        </w:tc>
        <w:tc>
          <w:tcPr>
            <w:tcW w:w="1170" w:type="dxa"/>
          </w:tcPr>
          <w:p w14:paraId="248C09EB" w14:textId="65258C14" w:rsidR="008963E6" w:rsidRPr="00930177" w:rsidRDefault="009A17FF" w:rsidP="00002E7E">
            <w:pPr>
              <w:spacing w:after="120"/>
            </w:pPr>
            <w:r w:rsidRPr="00930177">
              <w:t>LIVE</w:t>
            </w:r>
          </w:p>
        </w:tc>
        <w:tc>
          <w:tcPr>
            <w:tcW w:w="1350" w:type="dxa"/>
          </w:tcPr>
          <w:p w14:paraId="2B654940" w14:textId="77777777" w:rsidR="008963E6" w:rsidRPr="00930177" w:rsidRDefault="008963E6" w:rsidP="00002E7E">
            <w:pPr>
              <w:spacing w:after="120"/>
            </w:pPr>
            <w:r w:rsidRPr="00930177">
              <w:t>1</w:t>
            </w:r>
          </w:p>
        </w:tc>
        <w:tc>
          <w:tcPr>
            <w:tcW w:w="1170" w:type="dxa"/>
          </w:tcPr>
          <w:p w14:paraId="67B7DDA9" w14:textId="77777777" w:rsidR="008963E6" w:rsidRPr="00930177" w:rsidRDefault="008963E6" w:rsidP="00002E7E">
            <w:pPr>
              <w:spacing w:after="120"/>
            </w:pPr>
            <w:r w:rsidRPr="00930177">
              <w:t>DBH</w:t>
            </w:r>
          </w:p>
        </w:tc>
        <w:tc>
          <w:tcPr>
            <w:tcW w:w="1170" w:type="dxa"/>
          </w:tcPr>
          <w:p w14:paraId="13BF8C31" w14:textId="77777777" w:rsidR="008963E6" w:rsidRPr="00930177" w:rsidRDefault="008963E6" w:rsidP="00002E7E">
            <w:pPr>
              <w:spacing w:after="120"/>
            </w:pPr>
            <w:r w:rsidRPr="00930177">
              <w:t>5.0</w:t>
            </w:r>
          </w:p>
        </w:tc>
        <w:tc>
          <w:tcPr>
            <w:tcW w:w="1170" w:type="dxa"/>
          </w:tcPr>
          <w:p w14:paraId="3671E794" w14:textId="77777777" w:rsidR="008963E6" w:rsidRPr="00930177" w:rsidRDefault="008963E6" w:rsidP="00002E7E">
            <w:pPr>
              <w:spacing w:after="120"/>
            </w:pPr>
            <w:r w:rsidRPr="00930177">
              <w:t>999.9</w:t>
            </w:r>
          </w:p>
        </w:tc>
      </w:tr>
      <w:tr w:rsidR="009A17FF" w:rsidRPr="00930177" w14:paraId="0F20B298" w14:textId="77777777" w:rsidTr="00002E7E">
        <w:trPr>
          <w:cantSplit/>
        </w:trPr>
        <w:tc>
          <w:tcPr>
            <w:tcW w:w="1350" w:type="dxa"/>
          </w:tcPr>
          <w:p w14:paraId="4592AEB6" w14:textId="747019AD" w:rsidR="009A17FF" w:rsidRPr="00930177" w:rsidRDefault="009A17FF" w:rsidP="00002E7E">
            <w:pPr>
              <w:spacing w:after="120"/>
            </w:pPr>
            <w:r w:rsidRPr="00930177">
              <w:t>FRQ</w:t>
            </w:r>
          </w:p>
        </w:tc>
        <w:tc>
          <w:tcPr>
            <w:tcW w:w="1440" w:type="dxa"/>
          </w:tcPr>
          <w:p w14:paraId="274550CA" w14:textId="0B96055A" w:rsidR="009A17FF" w:rsidRPr="00930177" w:rsidRDefault="009A17FF" w:rsidP="00002E7E">
            <w:pPr>
              <w:spacing w:after="120"/>
            </w:pPr>
            <w:r w:rsidRPr="00930177">
              <w:t>100</w:t>
            </w:r>
          </w:p>
        </w:tc>
        <w:tc>
          <w:tcPr>
            <w:tcW w:w="1170" w:type="dxa"/>
          </w:tcPr>
          <w:p w14:paraId="2939129A" w14:textId="1557F8C8" w:rsidR="009A17FF" w:rsidRPr="00930177" w:rsidRDefault="009A17FF" w:rsidP="00002E7E">
            <w:pPr>
              <w:spacing w:after="120"/>
            </w:pPr>
            <w:r w:rsidRPr="00930177">
              <w:t>LIVE</w:t>
            </w:r>
          </w:p>
        </w:tc>
        <w:tc>
          <w:tcPr>
            <w:tcW w:w="1350" w:type="dxa"/>
          </w:tcPr>
          <w:p w14:paraId="0D8B60C9" w14:textId="6AEFD523" w:rsidR="009A17FF" w:rsidRPr="00930177" w:rsidRDefault="009A17FF" w:rsidP="00002E7E">
            <w:pPr>
              <w:spacing w:after="120"/>
            </w:pPr>
            <w:r w:rsidRPr="00930177">
              <w:t>2</w:t>
            </w:r>
          </w:p>
        </w:tc>
        <w:tc>
          <w:tcPr>
            <w:tcW w:w="1170" w:type="dxa"/>
          </w:tcPr>
          <w:p w14:paraId="370CB365" w14:textId="0DD0A0AB" w:rsidR="009A17FF" w:rsidRPr="00930177" w:rsidRDefault="009A17FF" w:rsidP="00002E7E">
            <w:pPr>
              <w:spacing w:after="120"/>
            </w:pPr>
            <w:r w:rsidRPr="00930177">
              <w:t>DBH</w:t>
            </w:r>
          </w:p>
        </w:tc>
        <w:tc>
          <w:tcPr>
            <w:tcW w:w="1170" w:type="dxa"/>
          </w:tcPr>
          <w:p w14:paraId="7D4B0241" w14:textId="17B08AD4" w:rsidR="009A17FF" w:rsidRPr="00930177" w:rsidRDefault="009A17FF" w:rsidP="00002E7E">
            <w:pPr>
              <w:spacing w:after="120"/>
            </w:pPr>
            <w:r w:rsidRPr="00930177">
              <w:t>0.1</w:t>
            </w:r>
          </w:p>
        </w:tc>
        <w:tc>
          <w:tcPr>
            <w:tcW w:w="1170" w:type="dxa"/>
          </w:tcPr>
          <w:p w14:paraId="41A26C47" w14:textId="6ACA9E29" w:rsidR="009A17FF" w:rsidRPr="00930177" w:rsidRDefault="009A17FF" w:rsidP="00002E7E">
            <w:pPr>
              <w:spacing w:after="120"/>
            </w:pPr>
            <w:r w:rsidRPr="00930177">
              <w:t>4.9</w:t>
            </w:r>
          </w:p>
        </w:tc>
      </w:tr>
      <w:tr w:rsidR="009A17FF" w:rsidRPr="00930177" w14:paraId="79538491" w14:textId="77777777" w:rsidTr="00002E7E">
        <w:trPr>
          <w:cantSplit/>
        </w:trPr>
        <w:tc>
          <w:tcPr>
            <w:tcW w:w="1350" w:type="dxa"/>
          </w:tcPr>
          <w:p w14:paraId="6EE13CE5" w14:textId="14119ACD" w:rsidR="009A17FF" w:rsidRPr="00930177" w:rsidRDefault="009A17FF" w:rsidP="00002E7E">
            <w:pPr>
              <w:spacing w:after="120"/>
            </w:pPr>
            <w:r w:rsidRPr="00930177">
              <w:t>???</w:t>
            </w:r>
          </w:p>
        </w:tc>
        <w:tc>
          <w:tcPr>
            <w:tcW w:w="1440" w:type="dxa"/>
          </w:tcPr>
          <w:p w14:paraId="51EA0471" w14:textId="026C6226" w:rsidR="009A17FF" w:rsidRPr="00930177" w:rsidRDefault="009A17FF" w:rsidP="00002E7E">
            <w:pPr>
              <w:spacing w:after="120"/>
            </w:pPr>
            <w:r w:rsidRPr="00930177">
              <w:t>???</w:t>
            </w:r>
          </w:p>
        </w:tc>
        <w:tc>
          <w:tcPr>
            <w:tcW w:w="1170" w:type="dxa"/>
          </w:tcPr>
          <w:p w14:paraId="19B9486E" w14:textId="12FDFDB6" w:rsidR="009A17FF" w:rsidRPr="00930177" w:rsidRDefault="009A17FF" w:rsidP="00002E7E">
            <w:pPr>
              <w:spacing w:after="120"/>
            </w:pPr>
            <w:r w:rsidRPr="00930177">
              <w:t>LIVE</w:t>
            </w:r>
          </w:p>
        </w:tc>
        <w:tc>
          <w:tcPr>
            <w:tcW w:w="1350" w:type="dxa"/>
          </w:tcPr>
          <w:p w14:paraId="741C7495" w14:textId="34FAE18C" w:rsidR="009A17FF" w:rsidRPr="00930177" w:rsidRDefault="009A17FF" w:rsidP="00002E7E">
            <w:pPr>
              <w:spacing w:after="120"/>
            </w:pPr>
            <w:r w:rsidRPr="00930177">
              <w:t>3</w:t>
            </w:r>
          </w:p>
        </w:tc>
        <w:tc>
          <w:tcPr>
            <w:tcW w:w="1170" w:type="dxa"/>
          </w:tcPr>
          <w:p w14:paraId="02B1630E" w14:textId="17AB8BB5" w:rsidR="009A17FF" w:rsidRPr="00930177" w:rsidRDefault="009A17FF" w:rsidP="00002E7E">
            <w:pPr>
              <w:spacing w:after="120"/>
            </w:pPr>
            <w:r w:rsidRPr="00930177">
              <w:t>HGT</w:t>
            </w:r>
          </w:p>
        </w:tc>
        <w:tc>
          <w:tcPr>
            <w:tcW w:w="1170" w:type="dxa"/>
          </w:tcPr>
          <w:p w14:paraId="6A31CB5A" w14:textId="2B1B5C0C" w:rsidR="009A17FF" w:rsidRPr="00930177" w:rsidRDefault="009A17FF" w:rsidP="00002E7E">
            <w:pPr>
              <w:spacing w:after="120"/>
            </w:pPr>
            <w:r w:rsidRPr="00930177">
              <w:t>0.5</w:t>
            </w:r>
          </w:p>
        </w:tc>
        <w:tc>
          <w:tcPr>
            <w:tcW w:w="1170" w:type="dxa"/>
          </w:tcPr>
          <w:p w14:paraId="13532F8A" w14:textId="53A7022A" w:rsidR="009A17FF" w:rsidRPr="00930177" w:rsidRDefault="009A17FF" w:rsidP="00002E7E">
            <w:pPr>
              <w:spacing w:after="120"/>
            </w:pPr>
            <w:r w:rsidRPr="00930177">
              <w:t>4.49</w:t>
            </w:r>
          </w:p>
        </w:tc>
      </w:tr>
      <w:tr w:rsidR="009A17FF" w:rsidRPr="00930177" w14:paraId="2CA9216F" w14:textId="77777777" w:rsidTr="00002E7E">
        <w:trPr>
          <w:cantSplit/>
        </w:trPr>
        <w:tc>
          <w:tcPr>
            <w:tcW w:w="1350" w:type="dxa"/>
          </w:tcPr>
          <w:p w14:paraId="248B25C4" w14:textId="6F745725" w:rsidR="009A17FF" w:rsidRPr="00930177" w:rsidRDefault="009A17FF" w:rsidP="00002E7E">
            <w:pPr>
              <w:spacing w:after="120"/>
            </w:pPr>
            <w:r w:rsidRPr="00930177">
              <w:t>TRN</w:t>
            </w:r>
          </w:p>
        </w:tc>
        <w:tc>
          <w:tcPr>
            <w:tcW w:w="1440" w:type="dxa"/>
          </w:tcPr>
          <w:p w14:paraId="093491D8" w14:textId="5D400CA4" w:rsidR="009A17FF" w:rsidRPr="00930177" w:rsidRDefault="009A17FF" w:rsidP="00002E7E">
            <w:pPr>
              <w:spacing w:after="120"/>
            </w:pPr>
            <w:r w:rsidRPr="00930177">
              <w:t>7</w:t>
            </w:r>
          </w:p>
        </w:tc>
        <w:tc>
          <w:tcPr>
            <w:tcW w:w="1170" w:type="dxa"/>
          </w:tcPr>
          <w:p w14:paraId="40CBC371" w14:textId="7D31E67C" w:rsidR="009A17FF" w:rsidRPr="00930177" w:rsidRDefault="009A17FF" w:rsidP="00002E7E">
            <w:pPr>
              <w:spacing w:after="120"/>
            </w:pPr>
            <w:r w:rsidRPr="00930177">
              <w:t>DOWN</w:t>
            </w:r>
          </w:p>
        </w:tc>
        <w:tc>
          <w:tcPr>
            <w:tcW w:w="1350" w:type="dxa"/>
          </w:tcPr>
          <w:p w14:paraId="641593D3" w14:textId="7E642D5C" w:rsidR="009A17FF" w:rsidRPr="00930177" w:rsidRDefault="009A17FF" w:rsidP="00002E7E">
            <w:pPr>
              <w:spacing w:after="120"/>
            </w:pPr>
            <w:r w:rsidRPr="00930177">
              <w:t>4</w:t>
            </w:r>
          </w:p>
        </w:tc>
        <w:tc>
          <w:tcPr>
            <w:tcW w:w="1170" w:type="dxa"/>
          </w:tcPr>
          <w:p w14:paraId="2AD4F453" w14:textId="642D2E76" w:rsidR="009A17FF" w:rsidRPr="00930177" w:rsidRDefault="009A17FF" w:rsidP="00002E7E">
            <w:pPr>
              <w:spacing w:after="120"/>
            </w:pPr>
            <w:r w:rsidRPr="00930177">
              <w:t>DIA</w:t>
            </w:r>
          </w:p>
        </w:tc>
        <w:tc>
          <w:tcPr>
            <w:tcW w:w="1170" w:type="dxa"/>
          </w:tcPr>
          <w:p w14:paraId="46ADD27E" w14:textId="345C5170" w:rsidR="009A17FF" w:rsidRPr="00930177" w:rsidRDefault="009A17FF" w:rsidP="00002E7E">
            <w:pPr>
              <w:spacing w:after="120"/>
            </w:pPr>
            <w:r w:rsidRPr="00930177">
              <w:t>0.1</w:t>
            </w:r>
          </w:p>
        </w:tc>
        <w:tc>
          <w:tcPr>
            <w:tcW w:w="1170" w:type="dxa"/>
          </w:tcPr>
          <w:p w14:paraId="15710A69" w14:textId="54AD1718" w:rsidR="009A17FF" w:rsidRPr="00930177" w:rsidRDefault="009A17FF" w:rsidP="00002E7E">
            <w:pPr>
              <w:spacing w:after="120"/>
            </w:pPr>
            <w:r w:rsidRPr="00930177">
              <w:t>.24</w:t>
            </w:r>
          </w:p>
        </w:tc>
      </w:tr>
      <w:tr w:rsidR="009A17FF" w:rsidRPr="00930177" w14:paraId="3B04CBE6" w14:textId="77777777" w:rsidTr="00002E7E">
        <w:trPr>
          <w:cantSplit/>
        </w:trPr>
        <w:tc>
          <w:tcPr>
            <w:tcW w:w="1350" w:type="dxa"/>
          </w:tcPr>
          <w:p w14:paraId="0F9119E9" w14:textId="420F012F" w:rsidR="009A17FF" w:rsidRPr="00930177" w:rsidRDefault="009A17FF" w:rsidP="00002E7E">
            <w:pPr>
              <w:spacing w:after="120"/>
            </w:pPr>
            <w:r w:rsidRPr="00930177">
              <w:t>???</w:t>
            </w:r>
          </w:p>
        </w:tc>
        <w:tc>
          <w:tcPr>
            <w:tcW w:w="1440" w:type="dxa"/>
          </w:tcPr>
          <w:p w14:paraId="4C9BBD9C" w14:textId="54AD3E9E" w:rsidR="009A17FF" w:rsidRPr="00930177" w:rsidRDefault="009A17FF" w:rsidP="00002E7E">
            <w:pPr>
              <w:spacing w:after="120"/>
            </w:pPr>
            <w:r w:rsidRPr="00930177">
              <w:t>???</w:t>
            </w:r>
          </w:p>
        </w:tc>
        <w:tc>
          <w:tcPr>
            <w:tcW w:w="1170" w:type="dxa"/>
          </w:tcPr>
          <w:p w14:paraId="0DC5EBD5" w14:textId="1548055F" w:rsidR="009A17FF" w:rsidRPr="00930177" w:rsidRDefault="009A17FF" w:rsidP="00002E7E">
            <w:pPr>
              <w:spacing w:after="120"/>
            </w:pPr>
            <w:r w:rsidRPr="00930177">
              <w:t>DOWN</w:t>
            </w:r>
          </w:p>
        </w:tc>
        <w:tc>
          <w:tcPr>
            <w:tcW w:w="1350" w:type="dxa"/>
          </w:tcPr>
          <w:p w14:paraId="7CF4FBE7" w14:textId="0702DC6A" w:rsidR="009A17FF" w:rsidRPr="00930177" w:rsidRDefault="009A17FF" w:rsidP="00002E7E">
            <w:pPr>
              <w:spacing w:after="120"/>
            </w:pPr>
            <w:r w:rsidRPr="00930177">
              <w:t>5</w:t>
            </w:r>
          </w:p>
        </w:tc>
        <w:tc>
          <w:tcPr>
            <w:tcW w:w="1170" w:type="dxa"/>
          </w:tcPr>
          <w:p w14:paraId="5D70CF97" w14:textId="13CE8C40" w:rsidR="009A17FF" w:rsidRPr="00930177" w:rsidRDefault="009A17FF" w:rsidP="00002E7E">
            <w:pPr>
              <w:spacing w:after="120"/>
            </w:pPr>
            <w:r w:rsidRPr="00930177">
              <w:t>DIA</w:t>
            </w:r>
          </w:p>
        </w:tc>
        <w:tc>
          <w:tcPr>
            <w:tcW w:w="1170" w:type="dxa"/>
          </w:tcPr>
          <w:p w14:paraId="4BD8CBAA" w14:textId="75E74080" w:rsidR="009A17FF" w:rsidRPr="00930177" w:rsidRDefault="009A17FF" w:rsidP="00002E7E">
            <w:pPr>
              <w:spacing w:after="120"/>
            </w:pPr>
            <w:r w:rsidRPr="00930177">
              <w:t>.25</w:t>
            </w:r>
          </w:p>
        </w:tc>
        <w:tc>
          <w:tcPr>
            <w:tcW w:w="1170" w:type="dxa"/>
          </w:tcPr>
          <w:p w14:paraId="570A239B" w14:textId="43A252C1" w:rsidR="009A17FF" w:rsidRPr="00930177" w:rsidRDefault="009A17FF" w:rsidP="00002E7E">
            <w:pPr>
              <w:spacing w:after="120"/>
            </w:pPr>
            <w:r w:rsidRPr="00930177">
              <w:t>.99</w:t>
            </w:r>
          </w:p>
        </w:tc>
      </w:tr>
      <w:tr w:rsidR="009A17FF" w:rsidRPr="00930177" w14:paraId="6E5BB689" w14:textId="77777777" w:rsidTr="00002E7E">
        <w:trPr>
          <w:cantSplit/>
        </w:trPr>
        <w:tc>
          <w:tcPr>
            <w:tcW w:w="1350" w:type="dxa"/>
          </w:tcPr>
          <w:p w14:paraId="4DD37109" w14:textId="4F769004" w:rsidR="009A17FF" w:rsidRPr="00930177" w:rsidRDefault="009A17FF" w:rsidP="00002E7E">
            <w:pPr>
              <w:spacing w:after="120"/>
            </w:pPr>
            <w:r w:rsidRPr="00930177">
              <w:t>???</w:t>
            </w:r>
          </w:p>
        </w:tc>
        <w:tc>
          <w:tcPr>
            <w:tcW w:w="1440" w:type="dxa"/>
          </w:tcPr>
          <w:p w14:paraId="43A4553D" w14:textId="127FD906" w:rsidR="009A17FF" w:rsidRPr="00930177" w:rsidRDefault="009A17FF" w:rsidP="00002E7E">
            <w:pPr>
              <w:spacing w:after="120"/>
            </w:pPr>
            <w:r w:rsidRPr="00930177">
              <w:t>???</w:t>
            </w:r>
          </w:p>
        </w:tc>
        <w:tc>
          <w:tcPr>
            <w:tcW w:w="1170" w:type="dxa"/>
          </w:tcPr>
          <w:p w14:paraId="1266DF60" w14:textId="4DB5806A" w:rsidR="009A17FF" w:rsidRPr="00930177" w:rsidRDefault="009A17FF" w:rsidP="00002E7E">
            <w:pPr>
              <w:spacing w:after="120"/>
            </w:pPr>
            <w:r w:rsidRPr="00930177">
              <w:t>DOWN</w:t>
            </w:r>
          </w:p>
        </w:tc>
        <w:tc>
          <w:tcPr>
            <w:tcW w:w="1350" w:type="dxa"/>
          </w:tcPr>
          <w:p w14:paraId="0F943407" w14:textId="470C360E" w:rsidR="009A17FF" w:rsidRPr="00930177" w:rsidRDefault="009A17FF" w:rsidP="00002E7E">
            <w:pPr>
              <w:spacing w:after="120"/>
            </w:pPr>
            <w:r w:rsidRPr="00930177">
              <w:t>6</w:t>
            </w:r>
          </w:p>
        </w:tc>
        <w:tc>
          <w:tcPr>
            <w:tcW w:w="1170" w:type="dxa"/>
          </w:tcPr>
          <w:p w14:paraId="439CB554" w14:textId="3A827EDE" w:rsidR="009A17FF" w:rsidRPr="00930177" w:rsidRDefault="009A17FF" w:rsidP="00002E7E">
            <w:pPr>
              <w:spacing w:after="120"/>
            </w:pPr>
            <w:r w:rsidRPr="00930177">
              <w:t>DIA</w:t>
            </w:r>
          </w:p>
        </w:tc>
        <w:tc>
          <w:tcPr>
            <w:tcW w:w="1170" w:type="dxa"/>
          </w:tcPr>
          <w:p w14:paraId="6DE5279D" w14:textId="3B49E4F0" w:rsidR="009A17FF" w:rsidRPr="00930177" w:rsidRDefault="009A17FF" w:rsidP="00002E7E">
            <w:pPr>
              <w:spacing w:after="120"/>
            </w:pPr>
            <w:r w:rsidRPr="00930177">
              <w:t>1.0</w:t>
            </w:r>
          </w:p>
        </w:tc>
        <w:tc>
          <w:tcPr>
            <w:tcW w:w="1170" w:type="dxa"/>
          </w:tcPr>
          <w:p w14:paraId="0B2D928C" w14:textId="1CE0A04F" w:rsidR="009A17FF" w:rsidRPr="00930177" w:rsidRDefault="009A17FF" w:rsidP="00002E7E">
            <w:pPr>
              <w:spacing w:after="120"/>
            </w:pPr>
            <w:r w:rsidRPr="00930177">
              <w:t>2.99</w:t>
            </w:r>
          </w:p>
        </w:tc>
      </w:tr>
      <w:tr w:rsidR="009A17FF" w:rsidRPr="00930177" w14:paraId="6F422BD5" w14:textId="77777777" w:rsidTr="00002E7E">
        <w:trPr>
          <w:cantSplit/>
        </w:trPr>
        <w:tc>
          <w:tcPr>
            <w:tcW w:w="1350" w:type="dxa"/>
          </w:tcPr>
          <w:p w14:paraId="66101035" w14:textId="58988662" w:rsidR="009A17FF" w:rsidRPr="00930177" w:rsidRDefault="009A17FF" w:rsidP="00002E7E">
            <w:pPr>
              <w:spacing w:after="120"/>
            </w:pPr>
            <w:r w:rsidRPr="00930177">
              <w:t>TRN</w:t>
            </w:r>
          </w:p>
        </w:tc>
        <w:tc>
          <w:tcPr>
            <w:tcW w:w="1440" w:type="dxa"/>
          </w:tcPr>
          <w:p w14:paraId="114AB94B" w14:textId="6E684F1E" w:rsidR="009A17FF" w:rsidRPr="00930177" w:rsidRDefault="009A17FF" w:rsidP="00002E7E">
            <w:pPr>
              <w:spacing w:after="120"/>
            </w:pPr>
            <w:r w:rsidRPr="00930177">
              <w:t>27</w:t>
            </w:r>
          </w:p>
        </w:tc>
        <w:tc>
          <w:tcPr>
            <w:tcW w:w="1170" w:type="dxa"/>
          </w:tcPr>
          <w:p w14:paraId="7AB32545" w14:textId="32B012DB" w:rsidR="009A17FF" w:rsidRPr="00930177" w:rsidRDefault="009A17FF" w:rsidP="00002E7E">
            <w:pPr>
              <w:spacing w:after="120"/>
            </w:pPr>
            <w:r w:rsidRPr="00930177">
              <w:t>DOWN</w:t>
            </w:r>
          </w:p>
        </w:tc>
        <w:tc>
          <w:tcPr>
            <w:tcW w:w="1350" w:type="dxa"/>
          </w:tcPr>
          <w:p w14:paraId="45A9BCA8" w14:textId="27D0370C" w:rsidR="009A17FF" w:rsidRPr="00930177" w:rsidRDefault="009A17FF" w:rsidP="00002E7E">
            <w:pPr>
              <w:spacing w:after="120"/>
            </w:pPr>
            <w:r w:rsidRPr="00930177">
              <w:t>7</w:t>
            </w:r>
          </w:p>
        </w:tc>
        <w:tc>
          <w:tcPr>
            <w:tcW w:w="1170" w:type="dxa"/>
          </w:tcPr>
          <w:p w14:paraId="1BB744C9" w14:textId="79DC98E1" w:rsidR="009A17FF" w:rsidRPr="00930177" w:rsidRDefault="009A17FF" w:rsidP="00002E7E">
            <w:pPr>
              <w:spacing w:after="120"/>
            </w:pPr>
            <w:r w:rsidRPr="00930177">
              <w:t>DIA</w:t>
            </w:r>
          </w:p>
        </w:tc>
        <w:tc>
          <w:tcPr>
            <w:tcW w:w="1170" w:type="dxa"/>
          </w:tcPr>
          <w:p w14:paraId="60D69EFF" w14:textId="1EE1E18F" w:rsidR="009A17FF" w:rsidRPr="00930177" w:rsidRDefault="009A17FF" w:rsidP="00002E7E">
            <w:pPr>
              <w:spacing w:after="120"/>
            </w:pPr>
            <w:r w:rsidRPr="00930177">
              <w:t>3.0</w:t>
            </w:r>
          </w:p>
        </w:tc>
        <w:tc>
          <w:tcPr>
            <w:tcW w:w="1170" w:type="dxa"/>
          </w:tcPr>
          <w:p w14:paraId="249E7D85" w14:textId="5A96DB20" w:rsidR="009A17FF" w:rsidRPr="00930177" w:rsidRDefault="009A17FF" w:rsidP="00002E7E">
            <w:pPr>
              <w:spacing w:after="120"/>
            </w:pPr>
            <w:r w:rsidRPr="00930177">
              <w:t>999.9</w:t>
            </w:r>
          </w:p>
        </w:tc>
      </w:tr>
      <w:tr w:rsidR="009A17FF" w:rsidRPr="00930177" w14:paraId="72F2F4D1" w14:textId="77777777" w:rsidTr="00002E7E">
        <w:trPr>
          <w:cantSplit/>
        </w:trPr>
        <w:tc>
          <w:tcPr>
            <w:tcW w:w="1350" w:type="dxa"/>
          </w:tcPr>
          <w:p w14:paraId="0988FFBF" w14:textId="6DA6DF50" w:rsidR="009A17FF" w:rsidRPr="00930177" w:rsidRDefault="009A17FF" w:rsidP="00002E7E">
            <w:pPr>
              <w:spacing w:after="120"/>
            </w:pPr>
            <w:r w:rsidRPr="00930177">
              <w:t>BAF</w:t>
            </w:r>
          </w:p>
        </w:tc>
        <w:tc>
          <w:tcPr>
            <w:tcW w:w="1440" w:type="dxa"/>
          </w:tcPr>
          <w:p w14:paraId="67C7ECDE" w14:textId="35D1E48B" w:rsidR="009A17FF" w:rsidRPr="00930177" w:rsidRDefault="009A17FF" w:rsidP="00002E7E">
            <w:pPr>
              <w:spacing w:after="120"/>
            </w:pPr>
            <w:r w:rsidRPr="00930177">
              <w:t>5</w:t>
            </w:r>
          </w:p>
        </w:tc>
        <w:tc>
          <w:tcPr>
            <w:tcW w:w="1170" w:type="dxa"/>
          </w:tcPr>
          <w:p w14:paraId="7BD70079" w14:textId="5039724D" w:rsidR="009A17FF" w:rsidRPr="00930177" w:rsidRDefault="009A17FF" w:rsidP="00002E7E">
            <w:pPr>
              <w:spacing w:after="120"/>
            </w:pPr>
            <w:r w:rsidRPr="00930177">
              <w:t>DEAD</w:t>
            </w:r>
          </w:p>
        </w:tc>
        <w:tc>
          <w:tcPr>
            <w:tcW w:w="1350" w:type="dxa"/>
          </w:tcPr>
          <w:p w14:paraId="023A1D85" w14:textId="46E2CA97" w:rsidR="009A17FF" w:rsidRPr="00930177" w:rsidRDefault="009A17FF" w:rsidP="00002E7E">
            <w:pPr>
              <w:spacing w:after="120"/>
            </w:pPr>
            <w:r w:rsidRPr="00930177">
              <w:t>8</w:t>
            </w:r>
          </w:p>
        </w:tc>
        <w:tc>
          <w:tcPr>
            <w:tcW w:w="1170" w:type="dxa"/>
          </w:tcPr>
          <w:p w14:paraId="0A8B18AA" w14:textId="0582DBCD" w:rsidR="009A17FF" w:rsidRPr="00930177" w:rsidRDefault="009A17FF" w:rsidP="00002E7E">
            <w:pPr>
              <w:spacing w:after="120"/>
            </w:pPr>
            <w:r w:rsidRPr="00930177">
              <w:t>DBH</w:t>
            </w:r>
          </w:p>
        </w:tc>
        <w:tc>
          <w:tcPr>
            <w:tcW w:w="1170" w:type="dxa"/>
          </w:tcPr>
          <w:p w14:paraId="153DDEB8" w14:textId="0836EBE4" w:rsidR="009A17FF" w:rsidRPr="00930177" w:rsidRDefault="009A17FF" w:rsidP="00002E7E">
            <w:pPr>
              <w:spacing w:after="120"/>
            </w:pPr>
            <w:r w:rsidRPr="00930177">
              <w:t>.1</w:t>
            </w:r>
          </w:p>
        </w:tc>
        <w:tc>
          <w:tcPr>
            <w:tcW w:w="1170" w:type="dxa"/>
          </w:tcPr>
          <w:p w14:paraId="019602B8" w14:textId="3E0447F2" w:rsidR="009A17FF" w:rsidRPr="00930177" w:rsidRDefault="009A17FF" w:rsidP="00002E7E">
            <w:pPr>
              <w:spacing w:after="120"/>
            </w:pPr>
            <w:r w:rsidRPr="00930177">
              <w:t>999.9</w:t>
            </w:r>
          </w:p>
        </w:tc>
      </w:tr>
      <w:tr w:rsidR="009A17FF" w:rsidRPr="00930177" w14:paraId="2D2B3CCD" w14:textId="77777777" w:rsidTr="00002E7E">
        <w:trPr>
          <w:cantSplit/>
        </w:trPr>
        <w:tc>
          <w:tcPr>
            <w:tcW w:w="1350" w:type="dxa"/>
          </w:tcPr>
          <w:p w14:paraId="481499C5" w14:textId="6EC843C9" w:rsidR="009A17FF" w:rsidRPr="00930177" w:rsidRDefault="009A17FF" w:rsidP="00002E7E">
            <w:pPr>
              <w:spacing w:after="120"/>
            </w:pPr>
            <w:r w:rsidRPr="00930177">
              <w:t>FRQ</w:t>
            </w:r>
          </w:p>
        </w:tc>
        <w:tc>
          <w:tcPr>
            <w:tcW w:w="1440" w:type="dxa"/>
          </w:tcPr>
          <w:p w14:paraId="595BFF45" w14:textId="13DD6285" w:rsidR="009A17FF" w:rsidRPr="00930177" w:rsidRDefault="009A17FF" w:rsidP="00002E7E">
            <w:pPr>
              <w:spacing w:after="120"/>
            </w:pPr>
            <w:r w:rsidRPr="00930177">
              <w:t>10</w:t>
            </w:r>
          </w:p>
        </w:tc>
        <w:tc>
          <w:tcPr>
            <w:tcW w:w="1170" w:type="dxa"/>
          </w:tcPr>
          <w:p w14:paraId="395CD8B4" w14:textId="2F193C65" w:rsidR="009A17FF" w:rsidRPr="00930177" w:rsidRDefault="009A17FF" w:rsidP="00002E7E">
            <w:pPr>
              <w:spacing w:after="120"/>
            </w:pPr>
            <w:r w:rsidRPr="00930177">
              <w:t>STUMPS</w:t>
            </w:r>
          </w:p>
        </w:tc>
        <w:tc>
          <w:tcPr>
            <w:tcW w:w="1350" w:type="dxa"/>
          </w:tcPr>
          <w:p w14:paraId="39F234AD" w14:textId="762EAB61" w:rsidR="009A17FF" w:rsidRPr="00930177" w:rsidRDefault="009A17FF" w:rsidP="00002E7E">
            <w:pPr>
              <w:spacing w:after="120"/>
            </w:pPr>
            <w:r w:rsidRPr="00930177">
              <w:t>9</w:t>
            </w:r>
          </w:p>
        </w:tc>
        <w:tc>
          <w:tcPr>
            <w:tcW w:w="1170" w:type="dxa"/>
          </w:tcPr>
          <w:p w14:paraId="1BDBAF09" w14:textId="3A1CA0DD" w:rsidR="009A17FF" w:rsidRPr="00930177" w:rsidRDefault="009A17FF" w:rsidP="00002E7E">
            <w:pPr>
              <w:spacing w:after="120"/>
            </w:pPr>
            <w:r w:rsidRPr="00930177">
              <w:t>HGT</w:t>
            </w:r>
          </w:p>
        </w:tc>
        <w:tc>
          <w:tcPr>
            <w:tcW w:w="1170" w:type="dxa"/>
          </w:tcPr>
          <w:p w14:paraId="55D6AC1C" w14:textId="6016C4F3" w:rsidR="009A17FF" w:rsidRPr="00930177" w:rsidRDefault="009A17FF" w:rsidP="00002E7E">
            <w:pPr>
              <w:spacing w:after="120"/>
            </w:pPr>
            <w:r w:rsidRPr="00930177">
              <w:t>10</w:t>
            </w:r>
          </w:p>
        </w:tc>
        <w:tc>
          <w:tcPr>
            <w:tcW w:w="1170" w:type="dxa"/>
          </w:tcPr>
          <w:p w14:paraId="27957EB9" w14:textId="14F0B090" w:rsidR="009A17FF" w:rsidRPr="00930177" w:rsidRDefault="009A17FF" w:rsidP="00002E7E">
            <w:pPr>
              <w:spacing w:after="120"/>
            </w:pPr>
            <w:r w:rsidRPr="00930177">
              <w:t>4.49</w:t>
            </w:r>
          </w:p>
        </w:tc>
      </w:tr>
      <w:tr w:rsidR="009A17FF" w:rsidRPr="00930177" w14:paraId="0F53FEBB" w14:textId="77777777" w:rsidTr="00002E7E">
        <w:trPr>
          <w:cantSplit/>
        </w:trPr>
        <w:tc>
          <w:tcPr>
            <w:tcW w:w="1350" w:type="dxa"/>
          </w:tcPr>
          <w:p w14:paraId="7DF6A5F5" w14:textId="246007CE" w:rsidR="009A17FF" w:rsidRPr="00930177" w:rsidRDefault="009A17FF" w:rsidP="00002E7E">
            <w:pPr>
              <w:spacing w:after="120"/>
            </w:pPr>
            <w:r w:rsidRPr="00930177">
              <w:t>???</w:t>
            </w:r>
          </w:p>
        </w:tc>
        <w:tc>
          <w:tcPr>
            <w:tcW w:w="1440" w:type="dxa"/>
          </w:tcPr>
          <w:p w14:paraId="7A49AF65" w14:textId="13182256" w:rsidR="009A17FF" w:rsidRPr="00930177" w:rsidRDefault="009A17FF" w:rsidP="00002E7E">
            <w:pPr>
              <w:spacing w:after="120"/>
            </w:pPr>
            <w:r w:rsidRPr="00930177">
              <w:t>???</w:t>
            </w:r>
          </w:p>
        </w:tc>
        <w:tc>
          <w:tcPr>
            <w:tcW w:w="1170" w:type="dxa"/>
          </w:tcPr>
          <w:p w14:paraId="77DABE95" w14:textId="1FE9EF12" w:rsidR="009A17FF" w:rsidRPr="00930177" w:rsidRDefault="009A17FF" w:rsidP="00002E7E">
            <w:pPr>
              <w:spacing w:after="120"/>
            </w:pPr>
            <w:r w:rsidRPr="00930177">
              <w:t>STUMPS</w:t>
            </w:r>
          </w:p>
        </w:tc>
        <w:tc>
          <w:tcPr>
            <w:tcW w:w="1350" w:type="dxa"/>
          </w:tcPr>
          <w:p w14:paraId="1DCE54F0" w14:textId="2D8DDD5F" w:rsidR="009A17FF" w:rsidRPr="00930177" w:rsidRDefault="009A17FF" w:rsidP="00002E7E">
            <w:pPr>
              <w:spacing w:after="120"/>
            </w:pPr>
            <w:r w:rsidRPr="00930177">
              <w:t>9</w:t>
            </w:r>
          </w:p>
        </w:tc>
        <w:tc>
          <w:tcPr>
            <w:tcW w:w="1170" w:type="dxa"/>
          </w:tcPr>
          <w:p w14:paraId="0F9D49F1" w14:textId="3E83F73A" w:rsidR="009A17FF" w:rsidRPr="00930177" w:rsidRDefault="009A17FF" w:rsidP="00002E7E">
            <w:pPr>
              <w:spacing w:after="120"/>
            </w:pPr>
            <w:r w:rsidRPr="00930177">
              <w:t>DRC</w:t>
            </w:r>
          </w:p>
        </w:tc>
        <w:tc>
          <w:tcPr>
            <w:tcW w:w="1170" w:type="dxa"/>
          </w:tcPr>
          <w:p w14:paraId="202A525B" w14:textId="78E7CACE" w:rsidR="009A17FF" w:rsidRPr="00930177" w:rsidRDefault="009A17FF" w:rsidP="00002E7E">
            <w:pPr>
              <w:spacing w:after="120"/>
            </w:pPr>
            <w:r w:rsidRPr="00930177">
              <w:t>1</w:t>
            </w:r>
          </w:p>
        </w:tc>
        <w:tc>
          <w:tcPr>
            <w:tcW w:w="1170" w:type="dxa"/>
          </w:tcPr>
          <w:p w14:paraId="12A6428E" w14:textId="7E14703E" w:rsidR="009A17FF" w:rsidRPr="00930177" w:rsidRDefault="009A17FF" w:rsidP="00002E7E">
            <w:pPr>
              <w:spacing w:after="120"/>
            </w:pPr>
            <w:r w:rsidRPr="00930177">
              <w:t>999.9</w:t>
            </w:r>
          </w:p>
        </w:tc>
      </w:tr>
      <w:tr w:rsidR="009A17FF" w:rsidRPr="00930177" w14:paraId="0960501B" w14:textId="77777777" w:rsidTr="00002E7E">
        <w:trPr>
          <w:cantSplit/>
        </w:trPr>
        <w:tc>
          <w:tcPr>
            <w:tcW w:w="1350" w:type="dxa"/>
          </w:tcPr>
          <w:p w14:paraId="04A96F00" w14:textId="4EEDD042" w:rsidR="009A17FF" w:rsidRPr="00930177" w:rsidRDefault="009A17FF" w:rsidP="00002E7E">
            <w:pPr>
              <w:spacing w:after="120"/>
            </w:pPr>
            <w:r w:rsidRPr="00930177">
              <w:t>FRQ</w:t>
            </w:r>
          </w:p>
        </w:tc>
        <w:tc>
          <w:tcPr>
            <w:tcW w:w="1440" w:type="dxa"/>
          </w:tcPr>
          <w:p w14:paraId="731418E8" w14:textId="145B5383" w:rsidR="009A17FF" w:rsidRPr="00930177" w:rsidRDefault="009A17FF" w:rsidP="00002E7E">
            <w:pPr>
              <w:spacing w:after="120"/>
            </w:pPr>
            <w:r w:rsidRPr="00930177">
              <w:t>10</w:t>
            </w:r>
          </w:p>
        </w:tc>
        <w:tc>
          <w:tcPr>
            <w:tcW w:w="1170" w:type="dxa"/>
          </w:tcPr>
          <w:p w14:paraId="650C682D" w14:textId="0E9F92C6" w:rsidR="009A17FF" w:rsidRPr="00930177" w:rsidRDefault="009A17FF" w:rsidP="00002E7E">
            <w:pPr>
              <w:spacing w:after="120"/>
            </w:pPr>
            <w:r w:rsidRPr="00930177">
              <w:t>LIVE</w:t>
            </w:r>
          </w:p>
        </w:tc>
        <w:tc>
          <w:tcPr>
            <w:tcW w:w="1350" w:type="dxa"/>
          </w:tcPr>
          <w:p w14:paraId="280575C5" w14:textId="1ACE62AA" w:rsidR="009A17FF" w:rsidRPr="00930177" w:rsidRDefault="009A17FF" w:rsidP="00002E7E">
            <w:pPr>
              <w:spacing w:after="120"/>
            </w:pPr>
            <w:r w:rsidRPr="00930177">
              <w:t>10</w:t>
            </w:r>
          </w:p>
        </w:tc>
        <w:tc>
          <w:tcPr>
            <w:tcW w:w="1170" w:type="dxa"/>
          </w:tcPr>
          <w:p w14:paraId="7483BDDC" w14:textId="5BB85D44" w:rsidR="009A17FF" w:rsidRPr="00930177" w:rsidRDefault="009A17FF" w:rsidP="00002E7E">
            <w:pPr>
              <w:spacing w:after="120"/>
            </w:pPr>
            <w:r w:rsidRPr="00930177">
              <w:t>CVR</w:t>
            </w:r>
          </w:p>
        </w:tc>
        <w:tc>
          <w:tcPr>
            <w:tcW w:w="1170" w:type="dxa"/>
          </w:tcPr>
          <w:p w14:paraId="7D17A312" w14:textId="36725875" w:rsidR="009A17FF" w:rsidRPr="00930177" w:rsidRDefault="009A17FF" w:rsidP="00002E7E">
            <w:pPr>
              <w:spacing w:after="120"/>
            </w:pPr>
            <w:r w:rsidRPr="00930177">
              <w:t>1</w:t>
            </w:r>
          </w:p>
        </w:tc>
        <w:tc>
          <w:tcPr>
            <w:tcW w:w="1170" w:type="dxa"/>
          </w:tcPr>
          <w:p w14:paraId="0ED7D703" w14:textId="7754169F" w:rsidR="009A17FF" w:rsidRPr="00930177" w:rsidRDefault="009A17FF" w:rsidP="00002E7E">
            <w:pPr>
              <w:spacing w:after="120"/>
            </w:pPr>
            <w:r w:rsidRPr="00930177">
              <w:t>100.00</w:t>
            </w:r>
          </w:p>
        </w:tc>
      </w:tr>
      <w:tr w:rsidR="009A17FF" w:rsidRPr="00930177" w14:paraId="5022AC23" w14:textId="77777777" w:rsidTr="00002E7E">
        <w:trPr>
          <w:cantSplit/>
        </w:trPr>
        <w:tc>
          <w:tcPr>
            <w:tcW w:w="1350" w:type="dxa"/>
          </w:tcPr>
          <w:p w14:paraId="3CE28AC1" w14:textId="5D32AAE2" w:rsidR="009A17FF" w:rsidRPr="00930177" w:rsidRDefault="009A17FF" w:rsidP="00002E7E">
            <w:pPr>
              <w:spacing w:after="120"/>
            </w:pPr>
            <w:r w:rsidRPr="00930177">
              <w:t>FRQ</w:t>
            </w:r>
          </w:p>
        </w:tc>
        <w:tc>
          <w:tcPr>
            <w:tcW w:w="1440" w:type="dxa"/>
          </w:tcPr>
          <w:p w14:paraId="59F1E687" w14:textId="7BD276B7" w:rsidR="009A17FF" w:rsidRPr="00930177" w:rsidRDefault="009A17FF" w:rsidP="00002E7E">
            <w:pPr>
              <w:spacing w:after="120"/>
            </w:pPr>
            <w:r w:rsidRPr="00930177">
              <w:t>100</w:t>
            </w:r>
          </w:p>
        </w:tc>
        <w:tc>
          <w:tcPr>
            <w:tcW w:w="1170" w:type="dxa"/>
          </w:tcPr>
          <w:p w14:paraId="3025AFC5" w14:textId="542149C8" w:rsidR="009A17FF" w:rsidRPr="00930177" w:rsidRDefault="009A17FF" w:rsidP="00002E7E">
            <w:pPr>
              <w:spacing w:after="120"/>
            </w:pPr>
            <w:r w:rsidRPr="00930177">
              <w:t>???</w:t>
            </w:r>
          </w:p>
        </w:tc>
        <w:tc>
          <w:tcPr>
            <w:tcW w:w="1350" w:type="dxa"/>
          </w:tcPr>
          <w:p w14:paraId="30D4F388" w14:textId="1C186EE0" w:rsidR="009A17FF" w:rsidRPr="00930177" w:rsidRDefault="009A17FF" w:rsidP="00002E7E">
            <w:pPr>
              <w:spacing w:after="120"/>
            </w:pPr>
            <w:r w:rsidRPr="00930177">
              <w:t>11</w:t>
            </w:r>
          </w:p>
        </w:tc>
        <w:tc>
          <w:tcPr>
            <w:tcW w:w="1170" w:type="dxa"/>
          </w:tcPr>
          <w:p w14:paraId="748F6F83" w14:textId="70624C75" w:rsidR="009A17FF" w:rsidRPr="00930177" w:rsidRDefault="009A17FF" w:rsidP="00002E7E">
            <w:pPr>
              <w:spacing w:after="120"/>
            </w:pPr>
            <w:r w:rsidRPr="00930177">
              <w:t>SVC</w:t>
            </w:r>
          </w:p>
        </w:tc>
        <w:tc>
          <w:tcPr>
            <w:tcW w:w="1170" w:type="dxa"/>
          </w:tcPr>
          <w:p w14:paraId="3DB5DCE4" w14:textId="061C107B" w:rsidR="009A17FF" w:rsidRPr="00930177" w:rsidRDefault="009A17FF" w:rsidP="00002E7E">
            <w:pPr>
              <w:spacing w:after="120"/>
            </w:pPr>
            <w:r w:rsidRPr="00930177">
              <w:t>1</w:t>
            </w:r>
          </w:p>
        </w:tc>
        <w:tc>
          <w:tcPr>
            <w:tcW w:w="1170" w:type="dxa"/>
          </w:tcPr>
          <w:p w14:paraId="04E7EAAD" w14:textId="7DB0E86A" w:rsidR="009A17FF" w:rsidRPr="00930177" w:rsidRDefault="009A17FF" w:rsidP="00002E7E">
            <w:pPr>
              <w:spacing w:after="120"/>
            </w:pPr>
            <w:r w:rsidRPr="00930177">
              <w:t>100.00</w:t>
            </w:r>
          </w:p>
        </w:tc>
      </w:tr>
    </w:tbl>
    <w:p w14:paraId="1386E87E" w14:textId="5A7F5214" w:rsidR="008963E6" w:rsidRPr="00930177" w:rsidRDefault="00930664" w:rsidP="008963E6">
      <w:pPr>
        <w:pStyle w:val="Heading5"/>
      </w:pPr>
      <w:bookmarkStart w:id="251" w:name="_Toc370394804"/>
      <w:r w:rsidRPr="00930177">
        <w:lastRenderedPageBreak/>
        <w:t xml:space="preserve">Region 10 </w:t>
      </w:r>
      <w:proofErr w:type="spellStart"/>
      <w:r w:rsidR="00B16D95" w:rsidRPr="00930177">
        <w:t>Tongass</w:t>
      </w:r>
      <w:proofErr w:type="spellEnd"/>
      <w:r w:rsidR="00B16D95" w:rsidRPr="00930177">
        <w:t xml:space="preserve"> Commercial Sale Young-Growth Exams (No GST) (Required Form)</w:t>
      </w:r>
      <w:bookmarkEnd w:id="251"/>
    </w:p>
    <w:p w14:paraId="3991EB7C" w14:textId="7D422AA9" w:rsidR="008963E6" w:rsidRPr="00930177" w:rsidRDefault="00A8734C" w:rsidP="008963E6">
      <w:r w:rsidRPr="00930177">
        <w:t xml:space="preserve">Use </w:t>
      </w:r>
      <w:r w:rsidR="001F47E5" w:rsidRPr="00930177">
        <w:t>30 BAF, sample st</w:t>
      </w:r>
      <w:r w:rsidRPr="00930177">
        <w:t>anding live trees 9.0”+ DBH and BAF 30 for dead trees 9.0”+ DBH that are at least 20 feet tall</w:t>
      </w:r>
      <w:r w:rsidR="00215892" w:rsidRPr="00930177">
        <w:t xml:space="preserve">, as outlined in </w:t>
      </w:r>
      <w:r w:rsidR="00BA7961" w:rsidRPr="00BA7961">
        <w:rPr>
          <w:color w:val="0000FF"/>
          <w:u w:val="single"/>
        </w:rPr>
        <w:fldChar w:fldCharType="begin"/>
      </w:r>
      <w:r w:rsidR="00BA7961" w:rsidRPr="00BA7961">
        <w:rPr>
          <w:color w:val="0000FF"/>
          <w:u w:val="single"/>
        </w:rPr>
        <w:instrText xml:space="preserve"> REF _Ref409784948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68</w:t>
      </w:r>
      <w:r w:rsidR="00BA7961" w:rsidRPr="00BA7961">
        <w:rPr>
          <w:color w:val="0000FF"/>
          <w:u w:val="single"/>
        </w:rPr>
        <w:fldChar w:fldCharType="end"/>
      </w:r>
      <w:r w:rsidR="008963E6" w:rsidRPr="00930177">
        <w:t>.</w:t>
      </w:r>
      <w:r w:rsidRPr="00930177">
        <w:t xml:space="preserve">  On 100</w:t>
      </w:r>
      <w:r w:rsidRPr="00930177">
        <w:rPr>
          <w:vertAlign w:val="superscript"/>
        </w:rPr>
        <w:t>th</w:t>
      </w:r>
      <w:r w:rsidRPr="00930177">
        <w:t xml:space="preserve"> acre plot, sample live trees 0.1 to 8.9” </w:t>
      </w:r>
      <w:r w:rsidR="001F47E5" w:rsidRPr="00930177">
        <w:t>DBH in two-inch groups (</w:t>
      </w:r>
      <w:r w:rsidR="0039461F" w:rsidRPr="00930177">
        <w:t>2”, 4”, etc.; 0.1-2.9” = 2” class; 3.0-4.9” = 4” class; 5.0-6.9” = 6” class; 7.0-8.9” = 8” class).  Use 30 BAF, sample standing live trees 9.0”+ DBH and BAF 30 for dead trees 9.0”+ DBH that are at least 20 feet tall.</w:t>
      </w:r>
    </w:p>
    <w:p w14:paraId="7AAA0B1C" w14:textId="7E8E3F15" w:rsidR="0039461F" w:rsidRPr="00930177" w:rsidRDefault="0039461F" w:rsidP="008963E6">
      <w:r w:rsidRPr="00930177">
        <w:rPr>
          <w:rStyle w:val="StressorActionChar"/>
        </w:rPr>
        <w:t>Note:</w:t>
      </w:r>
      <w:r w:rsidRPr="00930177">
        <w:t xml:space="preserve"> </w:t>
      </w:r>
      <w:r w:rsidR="004268E3" w:rsidRPr="00930177">
        <w:t xml:space="preserve"> this template does not sample trees less than .1 inch DBH and it does not sample dead trees less than 9 inches in DBH that are also less than 20 feet tall.  Sampling trees less than .1 inch DBH while not required, can be done at the discretion of the district.  If seedling data is desired, add another FRQ line to t</w:t>
      </w:r>
      <w:r w:rsidR="00215892" w:rsidRPr="00930177">
        <w:t>he sampling in Table 68</w:t>
      </w:r>
      <w:r w:rsidR="004268E3" w:rsidRPr="00930177">
        <w:t xml:space="preserve"> (sampling = </w:t>
      </w:r>
      <w:proofErr w:type="spellStart"/>
      <w:r w:rsidR="004268E3" w:rsidRPr="00930177">
        <w:t>subpop</w:t>
      </w:r>
      <w:proofErr w:type="spellEnd"/>
      <w:r w:rsidR="004268E3" w:rsidRPr="00930177">
        <w:t xml:space="preserve">. Filter = LIVE; selection criteria number = 4; </w:t>
      </w:r>
      <w:proofErr w:type="spellStart"/>
      <w:r w:rsidR="004268E3" w:rsidRPr="00930177">
        <w:t>subpop</w:t>
      </w:r>
      <w:proofErr w:type="spellEnd"/>
      <w:r w:rsidR="004268E3" w:rsidRPr="00930177">
        <w:t xml:space="preserve"> filter = HGT; </w:t>
      </w:r>
      <w:proofErr w:type="spellStart"/>
      <w:r w:rsidR="004268E3" w:rsidRPr="00930177">
        <w:t>subpop</w:t>
      </w:r>
      <w:proofErr w:type="spellEnd"/>
      <w:r w:rsidR="004268E3" w:rsidRPr="00930177">
        <w:t xml:space="preserve"> min value = .1; </w:t>
      </w:r>
      <w:proofErr w:type="spellStart"/>
      <w:r w:rsidR="004268E3" w:rsidRPr="00930177">
        <w:t>subpop</w:t>
      </w:r>
      <w:proofErr w:type="spellEnd"/>
      <w:r w:rsidR="004268E3" w:rsidRPr="00930177">
        <w:t xml:space="preserve"> max value = 4.49).</w:t>
      </w:r>
    </w:p>
    <w:p w14:paraId="2E03D95A" w14:textId="3ED5C484" w:rsidR="008963E6" w:rsidRPr="00930177" w:rsidRDefault="008963E6" w:rsidP="008963E6">
      <w:pPr>
        <w:pStyle w:val="Caption"/>
        <w:rPr>
          <w:color w:val="auto"/>
        </w:rPr>
      </w:pPr>
      <w:bookmarkStart w:id="252" w:name="_Ref409784948"/>
      <w:bookmarkStart w:id="253" w:name="_Toc370394600"/>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68</w:t>
      </w:r>
      <w:r w:rsidRPr="00930177">
        <w:rPr>
          <w:color w:val="auto"/>
        </w:rPr>
        <w:fldChar w:fldCharType="end"/>
      </w:r>
      <w:bookmarkEnd w:id="252"/>
      <w:r w:rsidRPr="00930177">
        <w:rPr>
          <w:color w:val="auto"/>
        </w:rPr>
        <w:t xml:space="preserve">:  </w:t>
      </w:r>
      <w:r w:rsidR="00A8734C" w:rsidRPr="00930177">
        <w:rPr>
          <w:color w:val="auto"/>
        </w:rPr>
        <w:t>Region 10</w:t>
      </w:r>
      <w:r w:rsidR="00234EA1" w:rsidRPr="00930177">
        <w:rPr>
          <w:color w:val="auto"/>
        </w:rPr>
        <w:t xml:space="preserve"> </w:t>
      </w:r>
      <w:proofErr w:type="spellStart"/>
      <w:r w:rsidR="00234EA1" w:rsidRPr="00930177">
        <w:rPr>
          <w:color w:val="auto"/>
        </w:rPr>
        <w:t>Tongass</w:t>
      </w:r>
      <w:proofErr w:type="spellEnd"/>
      <w:r w:rsidR="00A8734C" w:rsidRPr="00930177">
        <w:rPr>
          <w:color w:val="auto"/>
        </w:rPr>
        <w:t xml:space="preserve"> Commercial Sale Young-Growth Exams (No GST)</w:t>
      </w:r>
      <w:bookmarkEnd w:id="253"/>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Region 10 Tongass Commercial Sale Young-Growth Exams (No GST)"/>
      </w:tblPr>
      <w:tblGrid>
        <w:gridCol w:w="1350"/>
        <w:gridCol w:w="1440"/>
        <w:gridCol w:w="1170"/>
        <w:gridCol w:w="1350"/>
        <w:gridCol w:w="1170"/>
        <w:gridCol w:w="1170"/>
        <w:gridCol w:w="1170"/>
      </w:tblGrid>
      <w:tr w:rsidR="008963E6" w:rsidRPr="00930177" w14:paraId="34971F41" w14:textId="77777777" w:rsidTr="00002E7E">
        <w:trPr>
          <w:tblHeader/>
        </w:trPr>
        <w:tc>
          <w:tcPr>
            <w:tcW w:w="1350" w:type="dxa"/>
            <w:shd w:val="clear" w:color="auto" w:fill="0B610D"/>
          </w:tcPr>
          <w:p w14:paraId="64B61B59" w14:textId="77777777" w:rsidR="008963E6" w:rsidRPr="00930177" w:rsidRDefault="008963E6" w:rsidP="00002E7E">
            <w:pPr>
              <w:pStyle w:val="TableHeaderRow"/>
              <w:rPr>
                <w:rStyle w:val="Strong"/>
              </w:rPr>
            </w:pPr>
            <w:r w:rsidRPr="00930177">
              <w:rPr>
                <w:rStyle w:val="Strong"/>
              </w:rPr>
              <w:t>Sample Selection Method</w:t>
            </w:r>
          </w:p>
        </w:tc>
        <w:tc>
          <w:tcPr>
            <w:tcW w:w="1440" w:type="dxa"/>
            <w:shd w:val="clear" w:color="auto" w:fill="0B610D"/>
          </w:tcPr>
          <w:p w14:paraId="39441460" w14:textId="77777777" w:rsidR="008963E6" w:rsidRPr="00930177" w:rsidRDefault="008963E6" w:rsidP="00002E7E">
            <w:pPr>
              <w:pStyle w:val="TableHeaderRow"/>
              <w:rPr>
                <w:rStyle w:val="Strong"/>
              </w:rPr>
            </w:pPr>
            <w:r w:rsidRPr="00930177">
              <w:rPr>
                <w:rStyle w:val="Strong"/>
              </w:rPr>
              <w:t>Sample Expansion Factor</w:t>
            </w:r>
          </w:p>
        </w:tc>
        <w:tc>
          <w:tcPr>
            <w:tcW w:w="1170" w:type="dxa"/>
            <w:shd w:val="clear" w:color="auto" w:fill="0B610D"/>
          </w:tcPr>
          <w:p w14:paraId="03CE8810"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2546717B" w14:textId="77777777" w:rsidR="008963E6" w:rsidRPr="00930177" w:rsidRDefault="008963E6" w:rsidP="00002E7E">
            <w:pPr>
              <w:pStyle w:val="TableHeaderRow"/>
              <w:rPr>
                <w:rStyle w:val="Strong"/>
              </w:rPr>
            </w:pPr>
            <w:r w:rsidRPr="00930177">
              <w:rPr>
                <w:rStyle w:val="Strong"/>
              </w:rPr>
              <w:t>Selection Criteria Number</w:t>
            </w:r>
          </w:p>
        </w:tc>
        <w:tc>
          <w:tcPr>
            <w:tcW w:w="1170" w:type="dxa"/>
            <w:shd w:val="clear" w:color="auto" w:fill="0B610D"/>
          </w:tcPr>
          <w:p w14:paraId="1A7C40D8"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2BD06B0C"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75A77742"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Max. Value</w:t>
            </w:r>
          </w:p>
        </w:tc>
      </w:tr>
      <w:tr w:rsidR="008963E6" w:rsidRPr="00930177" w14:paraId="04BF163B" w14:textId="77777777" w:rsidTr="00002E7E">
        <w:trPr>
          <w:cantSplit/>
        </w:trPr>
        <w:tc>
          <w:tcPr>
            <w:tcW w:w="1350" w:type="dxa"/>
          </w:tcPr>
          <w:p w14:paraId="2496D941" w14:textId="77777777" w:rsidR="008963E6" w:rsidRPr="00930177" w:rsidRDefault="008963E6" w:rsidP="00002E7E">
            <w:pPr>
              <w:spacing w:after="120"/>
            </w:pPr>
            <w:r w:rsidRPr="00930177">
              <w:t>BAF</w:t>
            </w:r>
          </w:p>
        </w:tc>
        <w:tc>
          <w:tcPr>
            <w:tcW w:w="1440" w:type="dxa"/>
          </w:tcPr>
          <w:p w14:paraId="4A1967E2" w14:textId="2B7B03BD" w:rsidR="008963E6" w:rsidRPr="00930177" w:rsidRDefault="00234EA1" w:rsidP="00002E7E">
            <w:pPr>
              <w:spacing w:after="120"/>
            </w:pPr>
            <w:r w:rsidRPr="00930177">
              <w:t>30</w:t>
            </w:r>
          </w:p>
        </w:tc>
        <w:tc>
          <w:tcPr>
            <w:tcW w:w="1170" w:type="dxa"/>
          </w:tcPr>
          <w:p w14:paraId="4BB317B3" w14:textId="0AA2AABC" w:rsidR="008963E6" w:rsidRPr="00930177" w:rsidRDefault="00234EA1" w:rsidP="00002E7E">
            <w:pPr>
              <w:spacing w:after="120"/>
            </w:pPr>
            <w:r w:rsidRPr="00930177">
              <w:t>LIVE</w:t>
            </w:r>
          </w:p>
        </w:tc>
        <w:tc>
          <w:tcPr>
            <w:tcW w:w="1350" w:type="dxa"/>
          </w:tcPr>
          <w:p w14:paraId="30A11C9F" w14:textId="77777777" w:rsidR="008963E6" w:rsidRPr="00930177" w:rsidRDefault="008963E6" w:rsidP="00002E7E">
            <w:pPr>
              <w:spacing w:after="120"/>
            </w:pPr>
            <w:r w:rsidRPr="00930177">
              <w:t>1</w:t>
            </w:r>
          </w:p>
        </w:tc>
        <w:tc>
          <w:tcPr>
            <w:tcW w:w="1170" w:type="dxa"/>
          </w:tcPr>
          <w:p w14:paraId="2FD3DD80" w14:textId="77777777" w:rsidR="008963E6" w:rsidRPr="00930177" w:rsidRDefault="008963E6" w:rsidP="00002E7E">
            <w:pPr>
              <w:spacing w:after="120"/>
            </w:pPr>
            <w:r w:rsidRPr="00930177">
              <w:t>DBH</w:t>
            </w:r>
          </w:p>
        </w:tc>
        <w:tc>
          <w:tcPr>
            <w:tcW w:w="1170" w:type="dxa"/>
          </w:tcPr>
          <w:p w14:paraId="6DE533E4" w14:textId="553CA22C" w:rsidR="008963E6" w:rsidRPr="00930177" w:rsidRDefault="00234EA1" w:rsidP="00002E7E">
            <w:pPr>
              <w:spacing w:after="120"/>
            </w:pPr>
            <w:r w:rsidRPr="00930177">
              <w:t>9.0</w:t>
            </w:r>
          </w:p>
        </w:tc>
        <w:tc>
          <w:tcPr>
            <w:tcW w:w="1170" w:type="dxa"/>
          </w:tcPr>
          <w:p w14:paraId="0D049B1B" w14:textId="77777777" w:rsidR="008963E6" w:rsidRPr="00930177" w:rsidRDefault="008963E6" w:rsidP="00002E7E">
            <w:pPr>
              <w:spacing w:after="120"/>
            </w:pPr>
            <w:r w:rsidRPr="00930177">
              <w:t>999.9</w:t>
            </w:r>
          </w:p>
        </w:tc>
      </w:tr>
      <w:tr w:rsidR="00234EA1" w:rsidRPr="00930177" w14:paraId="5C2F4BBA" w14:textId="77777777" w:rsidTr="00002E7E">
        <w:trPr>
          <w:cantSplit/>
        </w:trPr>
        <w:tc>
          <w:tcPr>
            <w:tcW w:w="1350" w:type="dxa"/>
          </w:tcPr>
          <w:p w14:paraId="7E0AADDF" w14:textId="1D79176F" w:rsidR="00234EA1" w:rsidRPr="00930177" w:rsidRDefault="00234EA1" w:rsidP="00002E7E">
            <w:pPr>
              <w:spacing w:after="120"/>
            </w:pPr>
            <w:r w:rsidRPr="00930177">
              <w:t>BAF</w:t>
            </w:r>
          </w:p>
        </w:tc>
        <w:tc>
          <w:tcPr>
            <w:tcW w:w="1440" w:type="dxa"/>
          </w:tcPr>
          <w:p w14:paraId="7ABD2E42" w14:textId="4984B046" w:rsidR="00234EA1" w:rsidRPr="00930177" w:rsidRDefault="00234EA1" w:rsidP="00002E7E">
            <w:pPr>
              <w:spacing w:after="120"/>
            </w:pPr>
            <w:r w:rsidRPr="00930177">
              <w:t>30</w:t>
            </w:r>
          </w:p>
        </w:tc>
        <w:tc>
          <w:tcPr>
            <w:tcW w:w="1170" w:type="dxa"/>
          </w:tcPr>
          <w:p w14:paraId="46A4898B" w14:textId="026B5B0E" w:rsidR="00234EA1" w:rsidRPr="00930177" w:rsidRDefault="00234EA1" w:rsidP="00002E7E">
            <w:pPr>
              <w:spacing w:after="120"/>
            </w:pPr>
            <w:r w:rsidRPr="00930177">
              <w:t>DEAD</w:t>
            </w:r>
          </w:p>
        </w:tc>
        <w:tc>
          <w:tcPr>
            <w:tcW w:w="1350" w:type="dxa"/>
          </w:tcPr>
          <w:p w14:paraId="313D852B" w14:textId="6B90D198" w:rsidR="00234EA1" w:rsidRPr="00930177" w:rsidRDefault="00234EA1" w:rsidP="00002E7E">
            <w:pPr>
              <w:spacing w:after="120"/>
            </w:pPr>
            <w:r w:rsidRPr="00930177">
              <w:t>2</w:t>
            </w:r>
          </w:p>
        </w:tc>
        <w:tc>
          <w:tcPr>
            <w:tcW w:w="1170" w:type="dxa"/>
          </w:tcPr>
          <w:p w14:paraId="202A9D23" w14:textId="2DC5A630" w:rsidR="00234EA1" w:rsidRPr="00930177" w:rsidRDefault="00234EA1" w:rsidP="00002E7E">
            <w:pPr>
              <w:spacing w:after="120"/>
            </w:pPr>
            <w:r w:rsidRPr="00930177">
              <w:t>DBH</w:t>
            </w:r>
          </w:p>
        </w:tc>
        <w:tc>
          <w:tcPr>
            <w:tcW w:w="1170" w:type="dxa"/>
          </w:tcPr>
          <w:p w14:paraId="1DDB0B61" w14:textId="1285547C" w:rsidR="00234EA1" w:rsidRPr="00930177" w:rsidRDefault="00234EA1" w:rsidP="00002E7E">
            <w:pPr>
              <w:spacing w:after="120"/>
            </w:pPr>
            <w:r w:rsidRPr="00930177">
              <w:t>9.0</w:t>
            </w:r>
          </w:p>
        </w:tc>
        <w:tc>
          <w:tcPr>
            <w:tcW w:w="1170" w:type="dxa"/>
          </w:tcPr>
          <w:p w14:paraId="77503C89" w14:textId="2006D2BE" w:rsidR="00234EA1" w:rsidRPr="00930177" w:rsidRDefault="00234EA1" w:rsidP="00002E7E">
            <w:pPr>
              <w:spacing w:after="120"/>
            </w:pPr>
            <w:r w:rsidRPr="00930177">
              <w:t>999.9</w:t>
            </w:r>
          </w:p>
        </w:tc>
      </w:tr>
      <w:tr w:rsidR="00234EA1" w:rsidRPr="00930177" w14:paraId="4762B743" w14:textId="77777777" w:rsidTr="00002E7E">
        <w:trPr>
          <w:cantSplit/>
        </w:trPr>
        <w:tc>
          <w:tcPr>
            <w:tcW w:w="1350" w:type="dxa"/>
          </w:tcPr>
          <w:p w14:paraId="1037CD4A" w14:textId="311D4D7F" w:rsidR="00234EA1" w:rsidRPr="00930177" w:rsidRDefault="00234EA1" w:rsidP="00002E7E">
            <w:pPr>
              <w:spacing w:after="120"/>
            </w:pPr>
            <w:r w:rsidRPr="00930177">
              <w:t>???</w:t>
            </w:r>
          </w:p>
        </w:tc>
        <w:tc>
          <w:tcPr>
            <w:tcW w:w="1440" w:type="dxa"/>
          </w:tcPr>
          <w:p w14:paraId="47CB5079" w14:textId="4C32D7E7" w:rsidR="00234EA1" w:rsidRPr="00930177" w:rsidRDefault="00234EA1" w:rsidP="00002E7E">
            <w:pPr>
              <w:spacing w:after="120"/>
            </w:pPr>
            <w:r w:rsidRPr="00930177">
              <w:t>???</w:t>
            </w:r>
          </w:p>
        </w:tc>
        <w:tc>
          <w:tcPr>
            <w:tcW w:w="1170" w:type="dxa"/>
          </w:tcPr>
          <w:p w14:paraId="5DDAFB76" w14:textId="55919FCB" w:rsidR="00234EA1" w:rsidRPr="00930177" w:rsidRDefault="00234EA1" w:rsidP="00002E7E">
            <w:pPr>
              <w:spacing w:after="120"/>
            </w:pPr>
            <w:r w:rsidRPr="00930177">
              <w:t>DEAD</w:t>
            </w:r>
          </w:p>
        </w:tc>
        <w:tc>
          <w:tcPr>
            <w:tcW w:w="1350" w:type="dxa"/>
          </w:tcPr>
          <w:p w14:paraId="34EDBEFA" w14:textId="4EAC17A5" w:rsidR="00234EA1" w:rsidRPr="00930177" w:rsidRDefault="00234EA1" w:rsidP="00002E7E">
            <w:pPr>
              <w:spacing w:after="120"/>
            </w:pPr>
            <w:r w:rsidRPr="00930177">
              <w:t>3</w:t>
            </w:r>
          </w:p>
        </w:tc>
        <w:tc>
          <w:tcPr>
            <w:tcW w:w="1170" w:type="dxa"/>
          </w:tcPr>
          <w:p w14:paraId="1FC43FE2" w14:textId="3B13FA2C" w:rsidR="00234EA1" w:rsidRPr="00930177" w:rsidRDefault="00234EA1" w:rsidP="00002E7E">
            <w:pPr>
              <w:spacing w:after="120"/>
            </w:pPr>
            <w:r w:rsidRPr="00930177">
              <w:t>HGT</w:t>
            </w:r>
          </w:p>
        </w:tc>
        <w:tc>
          <w:tcPr>
            <w:tcW w:w="1170" w:type="dxa"/>
          </w:tcPr>
          <w:p w14:paraId="46D38A62" w14:textId="08712CAD" w:rsidR="00234EA1" w:rsidRPr="00930177" w:rsidRDefault="00234EA1" w:rsidP="00002E7E">
            <w:pPr>
              <w:spacing w:after="120"/>
            </w:pPr>
            <w:r w:rsidRPr="00930177">
              <w:t>20.0</w:t>
            </w:r>
          </w:p>
        </w:tc>
        <w:tc>
          <w:tcPr>
            <w:tcW w:w="1170" w:type="dxa"/>
          </w:tcPr>
          <w:p w14:paraId="3C709DCE" w14:textId="78CB8F48" w:rsidR="00234EA1" w:rsidRPr="00930177" w:rsidRDefault="00234EA1" w:rsidP="00002E7E">
            <w:pPr>
              <w:spacing w:after="120"/>
            </w:pPr>
            <w:r w:rsidRPr="00930177">
              <w:t>999.9</w:t>
            </w:r>
          </w:p>
        </w:tc>
      </w:tr>
      <w:tr w:rsidR="00234EA1" w:rsidRPr="00930177" w14:paraId="23BFCD9C" w14:textId="77777777" w:rsidTr="00002E7E">
        <w:trPr>
          <w:cantSplit/>
        </w:trPr>
        <w:tc>
          <w:tcPr>
            <w:tcW w:w="1350" w:type="dxa"/>
          </w:tcPr>
          <w:p w14:paraId="08B4EBCE" w14:textId="103F94DE" w:rsidR="00234EA1" w:rsidRPr="00930177" w:rsidRDefault="00234EA1" w:rsidP="00002E7E">
            <w:pPr>
              <w:spacing w:after="120"/>
            </w:pPr>
            <w:r w:rsidRPr="00930177">
              <w:t>FRQ</w:t>
            </w:r>
          </w:p>
        </w:tc>
        <w:tc>
          <w:tcPr>
            <w:tcW w:w="1440" w:type="dxa"/>
          </w:tcPr>
          <w:p w14:paraId="1FC6F67C" w14:textId="723ECF27" w:rsidR="00234EA1" w:rsidRPr="00930177" w:rsidRDefault="00234EA1" w:rsidP="00002E7E">
            <w:pPr>
              <w:spacing w:after="120"/>
            </w:pPr>
            <w:r w:rsidRPr="00930177">
              <w:t>100</w:t>
            </w:r>
          </w:p>
        </w:tc>
        <w:tc>
          <w:tcPr>
            <w:tcW w:w="1170" w:type="dxa"/>
          </w:tcPr>
          <w:p w14:paraId="2EEAB2D0" w14:textId="6E9E0872" w:rsidR="00234EA1" w:rsidRPr="00930177" w:rsidRDefault="00234EA1" w:rsidP="00002E7E">
            <w:pPr>
              <w:spacing w:after="120"/>
            </w:pPr>
            <w:r w:rsidRPr="00930177">
              <w:t>LIVE</w:t>
            </w:r>
          </w:p>
        </w:tc>
        <w:tc>
          <w:tcPr>
            <w:tcW w:w="1350" w:type="dxa"/>
          </w:tcPr>
          <w:p w14:paraId="7CDA9F24" w14:textId="3FB6F23A" w:rsidR="00234EA1" w:rsidRPr="00930177" w:rsidRDefault="00234EA1" w:rsidP="00002E7E">
            <w:pPr>
              <w:spacing w:after="120"/>
            </w:pPr>
            <w:r w:rsidRPr="00930177">
              <w:t>4</w:t>
            </w:r>
          </w:p>
        </w:tc>
        <w:tc>
          <w:tcPr>
            <w:tcW w:w="1170" w:type="dxa"/>
          </w:tcPr>
          <w:p w14:paraId="6A181027" w14:textId="68777BCD" w:rsidR="00234EA1" w:rsidRPr="00930177" w:rsidRDefault="00234EA1" w:rsidP="00002E7E">
            <w:pPr>
              <w:spacing w:after="120"/>
            </w:pPr>
            <w:r w:rsidRPr="00930177">
              <w:t>DBH</w:t>
            </w:r>
          </w:p>
        </w:tc>
        <w:tc>
          <w:tcPr>
            <w:tcW w:w="1170" w:type="dxa"/>
          </w:tcPr>
          <w:p w14:paraId="38308D8C" w14:textId="4AD5546B" w:rsidR="00234EA1" w:rsidRPr="00930177" w:rsidRDefault="00234EA1" w:rsidP="00002E7E">
            <w:pPr>
              <w:spacing w:after="120"/>
            </w:pPr>
            <w:r w:rsidRPr="00930177">
              <w:t>0.1</w:t>
            </w:r>
          </w:p>
        </w:tc>
        <w:tc>
          <w:tcPr>
            <w:tcW w:w="1170" w:type="dxa"/>
          </w:tcPr>
          <w:p w14:paraId="39B3047C" w14:textId="75146AC1" w:rsidR="00234EA1" w:rsidRPr="00930177" w:rsidRDefault="00234EA1" w:rsidP="00002E7E">
            <w:pPr>
              <w:spacing w:after="120"/>
            </w:pPr>
            <w:r w:rsidRPr="00930177">
              <w:t>8.9</w:t>
            </w:r>
          </w:p>
        </w:tc>
      </w:tr>
    </w:tbl>
    <w:p w14:paraId="31C48A7C" w14:textId="392FFDB1" w:rsidR="008963E6" w:rsidRPr="00930177" w:rsidRDefault="00930664" w:rsidP="008963E6">
      <w:pPr>
        <w:pStyle w:val="Heading5"/>
      </w:pPr>
      <w:bookmarkStart w:id="254" w:name="_Toc370394805"/>
      <w:r w:rsidRPr="00930177">
        <w:t xml:space="preserve">Region 10 </w:t>
      </w:r>
      <w:proofErr w:type="spellStart"/>
      <w:r w:rsidR="00B16D95" w:rsidRPr="00930177">
        <w:t>Tongass</w:t>
      </w:r>
      <w:proofErr w:type="spellEnd"/>
      <w:r w:rsidR="00B16D95" w:rsidRPr="00930177">
        <w:t xml:space="preserve"> Commercial Sale Young-Growth Exams &amp; GST (Required)</w:t>
      </w:r>
      <w:bookmarkEnd w:id="254"/>
    </w:p>
    <w:p w14:paraId="5C018199" w14:textId="7EE0D8EF" w:rsidR="008963E6" w:rsidRPr="00930177" w:rsidRDefault="00234EA1" w:rsidP="008963E6">
      <w:r w:rsidRPr="00930177">
        <w:t>On 100</w:t>
      </w:r>
      <w:r w:rsidRPr="00930177">
        <w:rPr>
          <w:vertAlign w:val="superscript"/>
        </w:rPr>
        <w:t>th</w:t>
      </w:r>
      <w:r w:rsidRPr="00930177">
        <w:t xml:space="preserve"> are lot, sample live trees 0.1 to 8.9” DBH in two-inch groups (2”, 4”, etc.; 0.1-2.9” = 2” class; 3.0-4.9” = 4” class; 5.0-6.9” = 6” class; 7.0-8.9” = 8” class) except for GST and site index trees which will have the actual diameter to the nearest 0.1 inch recorded</w:t>
      </w:r>
      <w:r w:rsidR="00215892" w:rsidRPr="00930177">
        <w:t xml:space="preserve">, as outlined in </w:t>
      </w:r>
      <w:r w:rsidR="00BA7961" w:rsidRPr="00BA7961">
        <w:rPr>
          <w:color w:val="0000FF"/>
          <w:u w:val="single"/>
        </w:rPr>
        <w:fldChar w:fldCharType="begin"/>
      </w:r>
      <w:r w:rsidR="00BA7961" w:rsidRPr="00BA7961">
        <w:rPr>
          <w:color w:val="0000FF"/>
          <w:u w:val="single"/>
        </w:rPr>
        <w:instrText xml:space="preserve"> REF _Ref409784962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69</w:t>
      </w:r>
      <w:r w:rsidR="00BA7961" w:rsidRPr="00BA7961">
        <w:rPr>
          <w:color w:val="0000FF"/>
          <w:u w:val="single"/>
        </w:rPr>
        <w:fldChar w:fldCharType="end"/>
      </w:r>
      <w:r w:rsidR="008963E6" w:rsidRPr="00930177">
        <w:t>.</w:t>
      </w:r>
      <w:r w:rsidRPr="00930177">
        <w:t xml:space="preserve">  Use 30 BAF, sample standing live trees 9.0”+ DBH and BAF 30 for dead trees 9.0”+ DBH that are at least 20 feet tall.</w:t>
      </w:r>
    </w:p>
    <w:p w14:paraId="71EC581A" w14:textId="1F5801C3" w:rsidR="00234EA1" w:rsidRPr="00930177" w:rsidRDefault="00234EA1" w:rsidP="00234EA1">
      <w:r w:rsidRPr="00930177">
        <w:rPr>
          <w:rStyle w:val="StressorActionChar"/>
        </w:rPr>
        <w:t>Note:</w:t>
      </w:r>
      <w:r w:rsidRPr="00930177">
        <w:t xml:space="preserve">  this template does not sample trees less than .1 inch DBH and it does not sample dead trees less than 9 inches in DBH that are also less than 20 feet tall.  Sampling trees less than .1 inch DBH while not required, can be done at the discretion of the district.  If seedling data is desired, add another FRQ </w:t>
      </w:r>
      <w:r w:rsidR="00215892" w:rsidRPr="00930177">
        <w:t>line to the sampling in Table 69</w:t>
      </w:r>
      <w:r w:rsidRPr="00930177">
        <w:t xml:space="preserve"> (sampling = </w:t>
      </w:r>
      <w:proofErr w:type="spellStart"/>
      <w:r w:rsidRPr="00930177">
        <w:t>subpop</w:t>
      </w:r>
      <w:proofErr w:type="spellEnd"/>
      <w:r w:rsidRPr="00930177">
        <w:t xml:space="preserve">. Filter = LIVE; selection criteria number = 4; </w:t>
      </w:r>
      <w:proofErr w:type="spellStart"/>
      <w:r w:rsidRPr="00930177">
        <w:t>subpop</w:t>
      </w:r>
      <w:proofErr w:type="spellEnd"/>
      <w:r w:rsidRPr="00930177">
        <w:t xml:space="preserve"> filter = HGT; </w:t>
      </w:r>
      <w:proofErr w:type="spellStart"/>
      <w:r w:rsidRPr="00930177">
        <w:t>subpop</w:t>
      </w:r>
      <w:proofErr w:type="spellEnd"/>
      <w:r w:rsidRPr="00930177">
        <w:t xml:space="preserve"> min value = .1; </w:t>
      </w:r>
      <w:proofErr w:type="spellStart"/>
      <w:r w:rsidRPr="00930177">
        <w:t>subpop</w:t>
      </w:r>
      <w:proofErr w:type="spellEnd"/>
      <w:r w:rsidRPr="00930177">
        <w:t xml:space="preserve"> max value = 4.49).</w:t>
      </w:r>
    </w:p>
    <w:p w14:paraId="40D5C085" w14:textId="29E0BF51" w:rsidR="008963E6" w:rsidRPr="00930177" w:rsidRDefault="008963E6" w:rsidP="008963E6">
      <w:pPr>
        <w:pStyle w:val="Caption"/>
        <w:rPr>
          <w:color w:val="auto"/>
        </w:rPr>
      </w:pPr>
      <w:bookmarkStart w:id="255" w:name="_Ref409784962"/>
      <w:bookmarkStart w:id="256" w:name="_Toc370394601"/>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69</w:t>
      </w:r>
      <w:r w:rsidRPr="00930177">
        <w:rPr>
          <w:color w:val="auto"/>
        </w:rPr>
        <w:fldChar w:fldCharType="end"/>
      </w:r>
      <w:bookmarkEnd w:id="255"/>
      <w:r w:rsidRPr="00930177">
        <w:rPr>
          <w:color w:val="auto"/>
        </w:rPr>
        <w:t xml:space="preserve">:  </w:t>
      </w:r>
      <w:r w:rsidR="00A8734C" w:rsidRPr="00930177">
        <w:rPr>
          <w:color w:val="auto"/>
        </w:rPr>
        <w:t xml:space="preserve">Region 10 </w:t>
      </w:r>
      <w:proofErr w:type="spellStart"/>
      <w:r w:rsidR="00A8734C" w:rsidRPr="00930177">
        <w:rPr>
          <w:color w:val="auto"/>
        </w:rPr>
        <w:t>Tonga</w:t>
      </w:r>
      <w:r w:rsidR="00234EA1" w:rsidRPr="00930177">
        <w:rPr>
          <w:color w:val="auto"/>
        </w:rPr>
        <w:t>s</w:t>
      </w:r>
      <w:r w:rsidR="00A8734C" w:rsidRPr="00930177">
        <w:rPr>
          <w:color w:val="auto"/>
        </w:rPr>
        <w:t>s</w:t>
      </w:r>
      <w:proofErr w:type="spellEnd"/>
      <w:r w:rsidR="00A8734C" w:rsidRPr="00930177">
        <w:rPr>
          <w:color w:val="auto"/>
        </w:rPr>
        <w:t xml:space="preserve"> Commercial Sale Young-Growth Exams &amp; GST</w:t>
      </w:r>
      <w:bookmarkEnd w:id="256"/>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Region 10 Tongass Commercial Sale Young-Growth Exams &amp; GST"/>
      </w:tblPr>
      <w:tblGrid>
        <w:gridCol w:w="1350"/>
        <w:gridCol w:w="1440"/>
        <w:gridCol w:w="1170"/>
        <w:gridCol w:w="1350"/>
        <w:gridCol w:w="1170"/>
        <w:gridCol w:w="1170"/>
        <w:gridCol w:w="1170"/>
      </w:tblGrid>
      <w:tr w:rsidR="008963E6" w:rsidRPr="00930177" w14:paraId="64C30188" w14:textId="77777777" w:rsidTr="00002E7E">
        <w:trPr>
          <w:tblHeader/>
        </w:trPr>
        <w:tc>
          <w:tcPr>
            <w:tcW w:w="1350" w:type="dxa"/>
            <w:shd w:val="clear" w:color="auto" w:fill="0B610D"/>
          </w:tcPr>
          <w:p w14:paraId="63478468" w14:textId="77777777" w:rsidR="008963E6" w:rsidRPr="00930177" w:rsidRDefault="008963E6" w:rsidP="00002E7E">
            <w:pPr>
              <w:pStyle w:val="TableHeaderRow"/>
              <w:rPr>
                <w:rStyle w:val="Strong"/>
              </w:rPr>
            </w:pPr>
            <w:r w:rsidRPr="00930177">
              <w:rPr>
                <w:rStyle w:val="Strong"/>
              </w:rPr>
              <w:t>Sample Selection Method</w:t>
            </w:r>
          </w:p>
        </w:tc>
        <w:tc>
          <w:tcPr>
            <w:tcW w:w="1440" w:type="dxa"/>
            <w:shd w:val="clear" w:color="auto" w:fill="0B610D"/>
          </w:tcPr>
          <w:p w14:paraId="49AF7EAB" w14:textId="77777777" w:rsidR="008963E6" w:rsidRPr="00930177" w:rsidRDefault="008963E6" w:rsidP="00002E7E">
            <w:pPr>
              <w:pStyle w:val="TableHeaderRow"/>
              <w:rPr>
                <w:rStyle w:val="Strong"/>
              </w:rPr>
            </w:pPr>
            <w:r w:rsidRPr="00930177">
              <w:rPr>
                <w:rStyle w:val="Strong"/>
              </w:rPr>
              <w:t>Sample Expansion Factor</w:t>
            </w:r>
          </w:p>
        </w:tc>
        <w:tc>
          <w:tcPr>
            <w:tcW w:w="1170" w:type="dxa"/>
            <w:shd w:val="clear" w:color="auto" w:fill="0B610D"/>
          </w:tcPr>
          <w:p w14:paraId="6C9B4DBF"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1D027A3F" w14:textId="77777777" w:rsidR="008963E6" w:rsidRPr="00930177" w:rsidRDefault="008963E6" w:rsidP="00002E7E">
            <w:pPr>
              <w:pStyle w:val="TableHeaderRow"/>
              <w:rPr>
                <w:rStyle w:val="Strong"/>
              </w:rPr>
            </w:pPr>
            <w:r w:rsidRPr="00930177">
              <w:rPr>
                <w:rStyle w:val="Strong"/>
              </w:rPr>
              <w:t>Selection Criteria Number</w:t>
            </w:r>
          </w:p>
        </w:tc>
        <w:tc>
          <w:tcPr>
            <w:tcW w:w="1170" w:type="dxa"/>
            <w:shd w:val="clear" w:color="auto" w:fill="0B610D"/>
          </w:tcPr>
          <w:p w14:paraId="03187EE9"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5DC950B6"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0F2A4C6F"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Max. Value</w:t>
            </w:r>
          </w:p>
        </w:tc>
      </w:tr>
      <w:tr w:rsidR="008963E6" w:rsidRPr="00930177" w14:paraId="28234FE5" w14:textId="77777777" w:rsidTr="00002E7E">
        <w:trPr>
          <w:cantSplit/>
        </w:trPr>
        <w:tc>
          <w:tcPr>
            <w:tcW w:w="1350" w:type="dxa"/>
          </w:tcPr>
          <w:p w14:paraId="281EBBFD" w14:textId="77777777" w:rsidR="008963E6" w:rsidRPr="00930177" w:rsidRDefault="008963E6" w:rsidP="00002E7E">
            <w:pPr>
              <w:spacing w:after="120"/>
            </w:pPr>
            <w:r w:rsidRPr="00930177">
              <w:t>BAF</w:t>
            </w:r>
          </w:p>
        </w:tc>
        <w:tc>
          <w:tcPr>
            <w:tcW w:w="1440" w:type="dxa"/>
          </w:tcPr>
          <w:p w14:paraId="3E1E9CDF" w14:textId="77777777" w:rsidR="008963E6" w:rsidRPr="00930177" w:rsidRDefault="008963E6" w:rsidP="00002E7E">
            <w:pPr>
              <w:spacing w:after="120"/>
            </w:pPr>
            <w:r w:rsidRPr="00930177">
              <w:t>30</w:t>
            </w:r>
          </w:p>
        </w:tc>
        <w:tc>
          <w:tcPr>
            <w:tcW w:w="1170" w:type="dxa"/>
          </w:tcPr>
          <w:p w14:paraId="3774E730" w14:textId="77777777" w:rsidR="008963E6" w:rsidRPr="00930177" w:rsidRDefault="008963E6" w:rsidP="00002E7E">
            <w:pPr>
              <w:spacing w:after="120"/>
            </w:pPr>
            <w:r w:rsidRPr="00930177">
              <w:t>LIVE</w:t>
            </w:r>
          </w:p>
        </w:tc>
        <w:tc>
          <w:tcPr>
            <w:tcW w:w="1350" w:type="dxa"/>
          </w:tcPr>
          <w:p w14:paraId="1AD5DD8E" w14:textId="77777777" w:rsidR="008963E6" w:rsidRPr="00930177" w:rsidRDefault="008963E6" w:rsidP="00002E7E">
            <w:pPr>
              <w:spacing w:after="120"/>
            </w:pPr>
            <w:r w:rsidRPr="00930177">
              <w:t>1</w:t>
            </w:r>
          </w:p>
        </w:tc>
        <w:tc>
          <w:tcPr>
            <w:tcW w:w="1170" w:type="dxa"/>
          </w:tcPr>
          <w:p w14:paraId="19A13E25" w14:textId="77777777" w:rsidR="008963E6" w:rsidRPr="00930177" w:rsidRDefault="008963E6" w:rsidP="00002E7E">
            <w:pPr>
              <w:spacing w:after="120"/>
            </w:pPr>
            <w:r w:rsidRPr="00930177">
              <w:t>DBH</w:t>
            </w:r>
          </w:p>
        </w:tc>
        <w:tc>
          <w:tcPr>
            <w:tcW w:w="1170" w:type="dxa"/>
          </w:tcPr>
          <w:p w14:paraId="59D9D5B3" w14:textId="66FFCC36" w:rsidR="008963E6" w:rsidRPr="00930177" w:rsidRDefault="00E0243F" w:rsidP="00002E7E">
            <w:pPr>
              <w:spacing w:after="120"/>
            </w:pPr>
            <w:r w:rsidRPr="00930177">
              <w:t>9.0</w:t>
            </w:r>
          </w:p>
        </w:tc>
        <w:tc>
          <w:tcPr>
            <w:tcW w:w="1170" w:type="dxa"/>
          </w:tcPr>
          <w:p w14:paraId="14E82014" w14:textId="77777777" w:rsidR="008963E6" w:rsidRPr="00930177" w:rsidRDefault="008963E6" w:rsidP="00002E7E">
            <w:pPr>
              <w:spacing w:after="120"/>
            </w:pPr>
            <w:r w:rsidRPr="00930177">
              <w:t>999.9</w:t>
            </w:r>
          </w:p>
        </w:tc>
      </w:tr>
      <w:tr w:rsidR="00E0243F" w:rsidRPr="00930177" w14:paraId="24FEA480" w14:textId="77777777" w:rsidTr="00002E7E">
        <w:trPr>
          <w:cantSplit/>
        </w:trPr>
        <w:tc>
          <w:tcPr>
            <w:tcW w:w="1350" w:type="dxa"/>
          </w:tcPr>
          <w:p w14:paraId="39591F22" w14:textId="57F9851C" w:rsidR="00E0243F" w:rsidRPr="00930177" w:rsidRDefault="00E0243F" w:rsidP="00002E7E">
            <w:pPr>
              <w:spacing w:after="120"/>
            </w:pPr>
            <w:r w:rsidRPr="00930177">
              <w:lastRenderedPageBreak/>
              <w:t>BAF</w:t>
            </w:r>
          </w:p>
        </w:tc>
        <w:tc>
          <w:tcPr>
            <w:tcW w:w="1440" w:type="dxa"/>
          </w:tcPr>
          <w:p w14:paraId="2B0C22FC" w14:textId="1A746F5F" w:rsidR="00E0243F" w:rsidRPr="00930177" w:rsidRDefault="00E0243F" w:rsidP="00002E7E">
            <w:pPr>
              <w:spacing w:after="120"/>
            </w:pPr>
            <w:r w:rsidRPr="00930177">
              <w:t>20</w:t>
            </w:r>
          </w:p>
        </w:tc>
        <w:tc>
          <w:tcPr>
            <w:tcW w:w="1170" w:type="dxa"/>
          </w:tcPr>
          <w:p w14:paraId="0BA6E9E7" w14:textId="7FE14E13" w:rsidR="00E0243F" w:rsidRPr="00930177" w:rsidRDefault="00E0243F" w:rsidP="00002E7E">
            <w:pPr>
              <w:spacing w:after="120"/>
            </w:pPr>
            <w:r w:rsidRPr="00930177">
              <w:t>DEAD</w:t>
            </w:r>
          </w:p>
        </w:tc>
        <w:tc>
          <w:tcPr>
            <w:tcW w:w="1350" w:type="dxa"/>
          </w:tcPr>
          <w:p w14:paraId="1D67F9EB" w14:textId="017D2272" w:rsidR="00E0243F" w:rsidRPr="00930177" w:rsidRDefault="00E0243F" w:rsidP="00002E7E">
            <w:pPr>
              <w:spacing w:after="120"/>
            </w:pPr>
            <w:r w:rsidRPr="00930177">
              <w:t>2</w:t>
            </w:r>
          </w:p>
        </w:tc>
        <w:tc>
          <w:tcPr>
            <w:tcW w:w="1170" w:type="dxa"/>
          </w:tcPr>
          <w:p w14:paraId="38EB6C49" w14:textId="389F2656" w:rsidR="00E0243F" w:rsidRPr="00930177" w:rsidRDefault="00E0243F" w:rsidP="00002E7E">
            <w:pPr>
              <w:spacing w:after="120"/>
            </w:pPr>
            <w:r w:rsidRPr="00930177">
              <w:t>DBH</w:t>
            </w:r>
          </w:p>
        </w:tc>
        <w:tc>
          <w:tcPr>
            <w:tcW w:w="1170" w:type="dxa"/>
          </w:tcPr>
          <w:p w14:paraId="3AA60409" w14:textId="4C8E908D" w:rsidR="00E0243F" w:rsidRPr="00930177" w:rsidRDefault="00E0243F" w:rsidP="00002E7E">
            <w:pPr>
              <w:spacing w:after="120"/>
            </w:pPr>
            <w:r w:rsidRPr="00930177">
              <w:t>9.0</w:t>
            </w:r>
          </w:p>
        </w:tc>
        <w:tc>
          <w:tcPr>
            <w:tcW w:w="1170" w:type="dxa"/>
          </w:tcPr>
          <w:p w14:paraId="0DF5AD1B" w14:textId="144C5854" w:rsidR="00E0243F" w:rsidRPr="00930177" w:rsidRDefault="00E0243F" w:rsidP="00002E7E">
            <w:pPr>
              <w:spacing w:after="120"/>
            </w:pPr>
            <w:r w:rsidRPr="00930177">
              <w:t>999.9</w:t>
            </w:r>
          </w:p>
        </w:tc>
      </w:tr>
      <w:tr w:rsidR="00E0243F" w:rsidRPr="00930177" w14:paraId="1F25AF57" w14:textId="77777777" w:rsidTr="00002E7E">
        <w:trPr>
          <w:cantSplit/>
        </w:trPr>
        <w:tc>
          <w:tcPr>
            <w:tcW w:w="1350" w:type="dxa"/>
          </w:tcPr>
          <w:p w14:paraId="72265BC6" w14:textId="03C465D0" w:rsidR="00E0243F" w:rsidRPr="00930177" w:rsidRDefault="00E0243F" w:rsidP="00002E7E">
            <w:pPr>
              <w:spacing w:after="120"/>
            </w:pPr>
            <w:r w:rsidRPr="00930177">
              <w:t>&gt;&gt;&gt;</w:t>
            </w:r>
          </w:p>
        </w:tc>
        <w:tc>
          <w:tcPr>
            <w:tcW w:w="1440" w:type="dxa"/>
          </w:tcPr>
          <w:p w14:paraId="449BBB82" w14:textId="2082A1CC" w:rsidR="00E0243F" w:rsidRPr="00930177" w:rsidRDefault="00E0243F" w:rsidP="00002E7E">
            <w:pPr>
              <w:spacing w:after="120"/>
            </w:pPr>
            <w:r w:rsidRPr="00930177">
              <w:t>&gt;&gt;&gt;</w:t>
            </w:r>
          </w:p>
        </w:tc>
        <w:tc>
          <w:tcPr>
            <w:tcW w:w="1170" w:type="dxa"/>
          </w:tcPr>
          <w:p w14:paraId="25753861" w14:textId="4E85E2A7" w:rsidR="00E0243F" w:rsidRPr="00930177" w:rsidRDefault="00E0243F" w:rsidP="00002E7E">
            <w:pPr>
              <w:spacing w:after="120"/>
            </w:pPr>
            <w:r w:rsidRPr="00930177">
              <w:t>DEAD</w:t>
            </w:r>
          </w:p>
        </w:tc>
        <w:tc>
          <w:tcPr>
            <w:tcW w:w="1350" w:type="dxa"/>
          </w:tcPr>
          <w:p w14:paraId="1D00A606" w14:textId="4C074F51" w:rsidR="00E0243F" w:rsidRPr="00930177" w:rsidRDefault="00E0243F" w:rsidP="00002E7E">
            <w:pPr>
              <w:spacing w:after="120"/>
            </w:pPr>
            <w:r w:rsidRPr="00930177">
              <w:t>3</w:t>
            </w:r>
          </w:p>
        </w:tc>
        <w:tc>
          <w:tcPr>
            <w:tcW w:w="1170" w:type="dxa"/>
          </w:tcPr>
          <w:p w14:paraId="3CEE0447" w14:textId="4F7AA28D" w:rsidR="00E0243F" w:rsidRPr="00930177" w:rsidRDefault="00E0243F" w:rsidP="00002E7E">
            <w:pPr>
              <w:spacing w:after="120"/>
            </w:pPr>
            <w:r w:rsidRPr="00930177">
              <w:t>HGT</w:t>
            </w:r>
          </w:p>
        </w:tc>
        <w:tc>
          <w:tcPr>
            <w:tcW w:w="1170" w:type="dxa"/>
          </w:tcPr>
          <w:p w14:paraId="1226F84E" w14:textId="2EBAEA0B" w:rsidR="00E0243F" w:rsidRPr="00930177" w:rsidRDefault="00E0243F" w:rsidP="00002E7E">
            <w:pPr>
              <w:spacing w:after="120"/>
            </w:pPr>
            <w:r w:rsidRPr="00930177">
              <w:t>20.0</w:t>
            </w:r>
          </w:p>
        </w:tc>
        <w:tc>
          <w:tcPr>
            <w:tcW w:w="1170" w:type="dxa"/>
          </w:tcPr>
          <w:p w14:paraId="7C107A03" w14:textId="53B17446" w:rsidR="00E0243F" w:rsidRPr="00930177" w:rsidRDefault="00E0243F" w:rsidP="00002E7E">
            <w:pPr>
              <w:spacing w:after="120"/>
            </w:pPr>
            <w:r w:rsidRPr="00930177">
              <w:t>999.9</w:t>
            </w:r>
          </w:p>
        </w:tc>
      </w:tr>
      <w:tr w:rsidR="00E0243F" w:rsidRPr="00930177" w14:paraId="008EDC8D" w14:textId="77777777" w:rsidTr="00002E7E">
        <w:trPr>
          <w:cantSplit/>
        </w:trPr>
        <w:tc>
          <w:tcPr>
            <w:tcW w:w="1350" w:type="dxa"/>
          </w:tcPr>
          <w:p w14:paraId="29F1829B" w14:textId="03AFB922" w:rsidR="00E0243F" w:rsidRPr="00930177" w:rsidRDefault="00E0243F" w:rsidP="00002E7E">
            <w:pPr>
              <w:spacing w:after="120"/>
            </w:pPr>
            <w:r w:rsidRPr="00930177">
              <w:t>FRQ</w:t>
            </w:r>
          </w:p>
        </w:tc>
        <w:tc>
          <w:tcPr>
            <w:tcW w:w="1440" w:type="dxa"/>
          </w:tcPr>
          <w:p w14:paraId="312C381F" w14:textId="075E11C4" w:rsidR="00E0243F" w:rsidRPr="00930177" w:rsidRDefault="00E0243F" w:rsidP="00002E7E">
            <w:pPr>
              <w:spacing w:after="120"/>
            </w:pPr>
            <w:r w:rsidRPr="00930177">
              <w:t>100</w:t>
            </w:r>
          </w:p>
        </w:tc>
        <w:tc>
          <w:tcPr>
            <w:tcW w:w="1170" w:type="dxa"/>
          </w:tcPr>
          <w:p w14:paraId="0871BF81" w14:textId="3EDC44F6" w:rsidR="00E0243F" w:rsidRPr="00930177" w:rsidRDefault="00E0243F" w:rsidP="00002E7E">
            <w:pPr>
              <w:spacing w:after="120"/>
            </w:pPr>
            <w:r w:rsidRPr="00930177">
              <w:t>LIVE</w:t>
            </w:r>
          </w:p>
        </w:tc>
        <w:tc>
          <w:tcPr>
            <w:tcW w:w="1350" w:type="dxa"/>
          </w:tcPr>
          <w:p w14:paraId="0ECC5ADC" w14:textId="234E6EC4" w:rsidR="00E0243F" w:rsidRPr="00930177" w:rsidRDefault="00E0243F" w:rsidP="00002E7E">
            <w:pPr>
              <w:spacing w:after="120"/>
            </w:pPr>
            <w:r w:rsidRPr="00930177">
              <w:t>3</w:t>
            </w:r>
          </w:p>
        </w:tc>
        <w:tc>
          <w:tcPr>
            <w:tcW w:w="1170" w:type="dxa"/>
          </w:tcPr>
          <w:p w14:paraId="50C656BA" w14:textId="12FC2BD3" w:rsidR="00E0243F" w:rsidRPr="00930177" w:rsidRDefault="00E0243F" w:rsidP="00002E7E">
            <w:pPr>
              <w:spacing w:after="120"/>
            </w:pPr>
            <w:r w:rsidRPr="00930177">
              <w:t>DBH</w:t>
            </w:r>
          </w:p>
        </w:tc>
        <w:tc>
          <w:tcPr>
            <w:tcW w:w="1170" w:type="dxa"/>
          </w:tcPr>
          <w:p w14:paraId="63FA0F3C" w14:textId="6F29F03A" w:rsidR="00E0243F" w:rsidRPr="00930177" w:rsidRDefault="00E0243F" w:rsidP="00002E7E">
            <w:pPr>
              <w:spacing w:after="120"/>
            </w:pPr>
            <w:r w:rsidRPr="00930177">
              <w:t>0.1</w:t>
            </w:r>
          </w:p>
        </w:tc>
        <w:tc>
          <w:tcPr>
            <w:tcW w:w="1170" w:type="dxa"/>
          </w:tcPr>
          <w:p w14:paraId="0B275FB2" w14:textId="36F1D237" w:rsidR="00E0243F" w:rsidRPr="00930177" w:rsidRDefault="00E0243F" w:rsidP="00002E7E">
            <w:pPr>
              <w:spacing w:after="120"/>
            </w:pPr>
            <w:r w:rsidRPr="00930177">
              <w:t>8.9</w:t>
            </w:r>
          </w:p>
        </w:tc>
      </w:tr>
    </w:tbl>
    <w:p w14:paraId="6DBCD99B" w14:textId="297D979D" w:rsidR="008963E6" w:rsidRPr="00930177" w:rsidRDefault="00930664" w:rsidP="008963E6">
      <w:pPr>
        <w:pStyle w:val="Heading5"/>
      </w:pPr>
      <w:bookmarkStart w:id="257" w:name="_Toc370394806"/>
      <w:r w:rsidRPr="00930177">
        <w:t xml:space="preserve">Region 10 </w:t>
      </w:r>
      <w:r w:rsidR="00D14464" w:rsidRPr="00930177">
        <w:t xml:space="preserve">Sample Design Form for </w:t>
      </w:r>
      <w:proofErr w:type="spellStart"/>
      <w:r w:rsidR="00B16D95" w:rsidRPr="00930177">
        <w:t>Tongass</w:t>
      </w:r>
      <w:proofErr w:type="spellEnd"/>
      <w:r w:rsidR="00B16D95" w:rsidRPr="00930177">
        <w:t xml:space="preserve"> Late Seral (Old-Growth) Exams (Required)</w:t>
      </w:r>
      <w:bookmarkEnd w:id="257"/>
    </w:p>
    <w:p w14:paraId="00F51236" w14:textId="371023EC" w:rsidR="008963E6" w:rsidRPr="00930177" w:rsidRDefault="000729E4" w:rsidP="008963E6">
      <w:r w:rsidRPr="00930177">
        <w:t>On 100</w:t>
      </w:r>
      <w:r w:rsidRPr="00930177">
        <w:rPr>
          <w:vertAlign w:val="superscript"/>
        </w:rPr>
        <w:t>th</w:t>
      </w:r>
      <w:r w:rsidRPr="00930177">
        <w:t xml:space="preserve"> acre plot, sample live trees 0.1 to 8.9” DBH in two-inch classes (2”, 4”, etc.; 0.1-2.9” = 2” class; 3.0-4.9” = 4” class; 5.0-6.9” = 6” class; 7.0-8.9” = 8” class)</w:t>
      </w:r>
      <w:r w:rsidR="00215892" w:rsidRPr="00930177">
        <w:t xml:space="preserve">, as outlined in </w:t>
      </w:r>
      <w:r w:rsidR="00BA7961" w:rsidRPr="00BA7961">
        <w:rPr>
          <w:color w:val="0000FF"/>
          <w:u w:val="single"/>
        </w:rPr>
        <w:fldChar w:fldCharType="begin"/>
      </w:r>
      <w:r w:rsidR="00BA7961" w:rsidRPr="00BA7961">
        <w:rPr>
          <w:color w:val="0000FF"/>
          <w:u w:val="single"/>
        </w:rPr>
        <w:instrText xml:space="preserve"> REF _Ref409784975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70</w:t>
      </w:r>
      <w:r w:rsidR="00BA7961" w:rsidRPr="00BA7961">
        <w:rPr>
          <w:color w:val="0000FF"/>
          <w:u w:val="single"/>
        </w:rPr>
        <w:fldChar w:fldCharType="end"/>
      </w:r>
      <w:r w:rsidR="008963E6" w:rsidRPr="00930177">
        <w:t>.</w:t>
      </w:r>
      <w:r w:rsidRPr="00930177">
        <w:t xml:space="preserve">  Use 40 BAF, sample standing live trees 9.0”+ DBH and use BAF 40 on standing dead trees 9.0”+ DBH that are also greater than 20 feet tall.</w:t>
      </w:r>
    </w:p>
    <w:p w14:paraId="3887CF15" w14:textId="5C373D1C" w:rsidR="000729E4" w:rsidRPr="00930177" w:rsidRDefault="000729E4" w:rsidP="000729E4">
      <w:r w:rsidRPr="00930177">
        <w:rPr>
          <w:rStyle w:val="StressorActionChar"/>
        </w:rPr>
        <w:t>Note:</w:t>
      </w:r>
      <w:r w:rsidRPr="00930177">
        <w:t xml:space="preserve">  sampling trees less than .1 inch DBH, while not required, can be done at the discretion of the district.  If seedling data is desired, add another FRQ 300 </w:t>
      </w:r>
      <w:r w:rsidR="00215892" w:rsidRPr="00930177">
        <w:t xml:space="preserve">line to the sampling in </w:t>
      </w:r>
      <w:r w:rsidR="00215892" w:rsidRPr="00BA7961">
        <w:rPr>
          <w:color w:val="0000FF"/>
          <w:u w:val="single"/>
        </w:rPr>
        <w:t>Table 70</w:t>
      </w:r>
      <w:r w:rsidR="00BC194B" w:rsidRPr="00930177">
        <w:t xml:space="preserve"> (sampling – </w:t>
      </w:r>
      <w:proofErr w:type="spellStart"/>
      <w:r w:rsidR="00BC194B" w:rsidRPr="00930177">
        <w:t>subpop</w:t>
      </w:r>
      <w:proofErr w:type="spellEnd"/>
      <w:r w:rsidR="00BC194B" w:rsidRPr="00930177">
        <w:t xml:space="preserve"> filter = LIVE; selection criteria number = 5; </w:t>
      </w:r>
      <w:proofErr w:type="spellStart"/>
      <w:r w:rsidR="00BC194B" w:rsidRPr="00930177">
        <w:t>subpop</w:t>
      </w:r>
      <w:proofErr w:type="spellEnd"/>
      <w:r w:rsidR="00BC194B" w:rsidRPr="00930177">
        <w:t xml:space="preserve"> filter = HGT; </w:t>
      </w:r>
      <w:proofErr w:type="spellStart"/>
      <w:r w:rsidR="00BC194B" w:rsidRPr="00930177">
        <w:t>subpop</w:t>
      </w:r>
      <w:proofErr w:type="spellEnd"/>
      <w:r w:rsidR="00BC194B" w:rsidRPr="00930177">
        <w:t xml:space="preserve"> min value = .1; and </w:t>
      </w:r>
      <w:proofErr w:type="spellStart"/>
      <w:r w:rsidR="00BC194B" w:rsidRPr="00930177">
        <w:t>subpop</w:t>
      </w:r>
      <w:proofErr w:type="spellEnd"/>
      <w:r w:rsidR="00BC194B" w:rsidRPr="00930177">
        <w:t xml:space="preserve"> max value = 4.49).</w:t>
      </w:r>
    </w:p>
    <w:p w14:paraId="54C861AE" w14:textId="522E373A" w:rsidR="008963E6" w:rsidRPr="00930177" w:rsidRDefault="008963E6" w:rsidP="008963E6">
      <w:pPr>
        <w:pStyle w:val="Caption"/>
        <w:rPr>
          <w:color w:val="auto"/>
        </w:rPr>
      </w:pPr>
      <w:bookmarkStart w:id="258" w:name="_Ref409784975"/>
      <w:bookmarkStart w:id="259" w:name="_Toc370394602"/>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70</w:t>
      </w:r>
      <w:r w:rsidRPr="00930177">
        <w:rPr>
          <w:color w:val="auto"/>
        </w:rPr>
        <w:fldChar w:fldCharType="end"/>
      </w:r>
      <w:bookmarkEnd w:id="258"/>
      <w:r w:rsidRPr="00930177">
        <w:rPr>
          <w:color w:val="auto"/>
        </w:rPr>
        <w:t xml:space="preserve">:  </w:t>
      </w:r>
      <w:r w:rsidR="00D14464" w:rsidRPr="00930177">
        <w:rPr>
          <w:color w:val="auto"/>
        </w:rPr>
        <w:t xml:space="preserve">Region 10 Sample Design Form for </w:t>
      </w:r>
      <w:proofErr w:type="spellStart"/>
      <w:r w:rsidR="00D14464" w:rsidRPr="00930177">
        <w:rPr>
          <w:color w:val="auto"/>
        </w:rPr>
        <w:t>Tongass</w:t>
      </w:r>
      <w:proofErr w:type="spellEnd"/>
      <w:r w:rsidR="00D14464" w:rsidRPr="00930177">
        <w:rPr>
          <w:color w:val="auto"/>
        </w:rPr>
        <w:t xml:space="preserve"> Late Seral (Old-Growth) Exams</w:t>
      </w:r>
      <w:bookmarkEnd w:id="259"/>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Region 10 sample design form for Tongass Late Seral (Old Growth) Exams"/>
      </w:tblPr>
      <w:tblGrid>
        <w:gridCol w:w="1350"/>
        <w:gridCol w:w="1440"/>
        <w:gridCol w:w="1170"/>
        <w:gridCol w:w="1350"/>
        <w:gridCol w:w="1170"/>
        <w:gridCol w:w="1170"/>
        <w:gridCol w:w="1170"/>
      </w:tblGrid>
      <w:tr w:rsidR="008963E6" w:rsidRPr="00930177" w14:paraId="518A2E2F" w14:textId="77777777" w:rsidTr="00002E7E">
        <w:trPr>
          <w:tblHeader/>
        </w:trPr>
        <w:tc>
          <w:tcPr>
            <w:tcW w:w="1350" w:type="dxa"/>
            <w:shd w:val="clear" w:color="auto" w:fill="0B610D"/>
          </w:tcPr>
          <w:p w14:paraId="265835AB" w14:textId="77777777" w:rsidR="008963E6" w:rsidRPr="00930177" w:rsidRDefault="008963E6" w:rsidP="00002E7E">
            <w:pPr>
              <w:pStyle w:val="TableHeaderRow"/>
              <w:rPr>
                <w:rStyle w:val="Strong"/>
              </w:rPr>
            </w:pPr>
            <w:r w:rsidRPr="00930177">
              <w:rPr>
                <w:rStyle w:val="Strong"/>
              </w:rPr>
              <w:t>Sample Selection Method</w:t>
            </w:r>
          </w:p>
        </w:tc>
        <w:tc>
          <w:tcPr>
            <w:tcW w:w="1440" w:type="dxa"/>
            <w:shd w:val="clear" w:color="auto" w:fill="0B610D"/>
          </w:tcPr>
          <w:p w14:paraId="210F9DD1" w14:textId="77777777" w:rsidR="008963E6" w:rsidRPr="00930177" w:rsidRDefault="008963E6" w:rsidP="00002E7E">
            <w:pPr>
              <w:pStyle w:val="TableHeaderRow"/>
              <w:rPr>
                <w:rStyle w:val="Strong"/>
              </w:rPr>
            </w:pPr>
            <w:r w:rsidRPr="00930177">
              <w:rPr>
                <w:rStyle w:val="Strong"/>
              </w:rPr>
              <w:t>Sample Expansion Factor</w:t>
            </w:r>
          </w:p>
        </w:tc>
        <w:tc>
          <w:tcPr>
            <w:tcW w:w="1170" w:type="dxa"/>
            <w:shd w:val="clear" w:color="auto" w:fill="0B610D"/>
          </w:tcPr>
          <w:p w14:paraId="6F261358"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22C10E8E" w14:textId="77777777" w:rsidR="008963E6" w:rsidRPr="00930177" w:rsidRDefault="008963E6" w:rsidP="00002E7E">
            <w:pPr>
              <w:pStyle w:val="TableHeaderRow"/>
              <w:rPr>
                <w:rStyle w:val="Strong"/>
              </w:rPr>
            </w:pPr>
            <w:r w:rsidRPr="00930177">
              <w:rPr>
                <w:rStyle w:val="Strong"/>
              </w:rPr>
              <w:t>Selection Criteria Number</w:t>
            </w:r>
          </w:p>
        </w:tc>
        <w:tc>
          <w:tcPr>
            <w:tcW w:w="1170" w:type="dxa"/>
            <w:shd w:val="clear" w:color="auto" w:fill="0B610D"/>
          </w:tcPr>
          <w:p w14:paraId="63583387"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49BDA8FF"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0C090825"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Max. Value</w:t>
            </w:r>
          </w:p>
        </w:tc>
      </w:tr>
      <w:tr w:rsidR="008963E6" w:rsidRPr="00930177" w14:paraId="7EA9989B" w14:textId="77777777" w:rsidTr="00002E7E">
        <w:trPr>
          <w:cantSplit/>
        </w:trPr>
        <w:tc>
          <w:tcPr>
            <w:tcW w:w="1350" w:type="dxa"/>
          </w:tcPr>
          <w:p w14:paraId="3D1AAA80" w14:textId="1CFFFA68" w:rsidR="008963E6" w:rsidRPr="00930177" w:rsidRDefault="00D14464" w:rsidP="00002E7E">
            <w:pPr>
              <w:spacing w:after="120"/>
            </w:pPr>
            <w:r w:rsidRPr="00930177">
              <w:t>BAF</w:t>
            </w:r>
          </w:p>
        </w:tc>
        <w:tc>
          <w:tcPr>
            <w:tcW w:w="1440" w:type="dxa"/>
          </w:tcPr>
          <w:p w14:paraId="430BB9C8" w14:textId="0F56578C" w:rsidR="008963E6" w:rsidRPr="00930177" w:rsidRDefault="00D14464" w:rsidP="00002E7E">
            <w:pPr>
              <w:spacing w:after="120"/>
            </w:pPr>
            <w:r w:rsidRPr="00930177">
              <w:t>40</w:t>
            </w:r>
          </w:p>
        </w:tc>
        <w:tc>
          <w:tcPr>
            <w:tcW w:w="1170" w:type="dxa"/>
          </w:tcPr>
          <w:p w14:paraId="33E2F9DC" w14:textId="5BE97577" w:rsidR="008963E6" w:rsidRPr="00930177" w:rsidRDefault="00D14464" w:rsidP="00002E7E">
            <w:pPr>
              <w:spacing w:after="120"/>
            </w:pPr>
            <w:r w:rsidRPr="00930177">
              <w:t>LIVE</w:t>
            </w:r>
          </w:p>
        </w:tc>
        <w:tc>
          <w:tcPr>
            <w:tcW w:w="1350" w:type="dxa"/>
          </w:tcPr>
          <w:p w14:paraId="25983C59" w14:textId="77777777" w:rsidR="008963E6" w:rsidRPr="00930177" w:rsidRDefault="008963E6" w:rsidP="00002E7E">
            <w:pPr>
              <w:spacing w:after="120"/>
            </w:pPr>
            <w:r w:rsidRPr="00930177">
              <w:t>1</w:t>
            </w:r>
          </w:p>
        </w:tc>
        <w:tc>
          <w:tcPr>
            <w:tcW w:w="1170" w:type="dxa"/>
          </w:tcPr>
          <w:p w14:paraId="5C4FEA7D" w14:textId="77777777" w:rsidR="008963E6" w:rsidRPr="00930177" w:rsidRDefault="008963E6" w:rsidP="00002E7E">
            <w:pPr>
              <w:spacing w:after="120"/>
            </w:pPr>
            <w:r w:rsidRPr="00930177">
              <w:t>DBH</w:t>
            </w:r>
          </w:p>
        </w:tc>
        <w:tc>
          <w:tcPr>
            <w:tcW w:w="1170" w:type="dxa"/>
          </w:tcPr>
          <w:p w14:paraId="00E3942E" w14:textId="46A6DE47" w:rsidR="008963E6" w:rsidRPr="00930177" w:rsidRDefault="00D14464" w:rsidP="00002E7E">
            <w:pPr>
              <w:spacing w:after="120"/>
            </w:pPr>
            <w:r w:rsidRPr="00930177">
              <w:t>9.0</w:t>
            </w:r>
          </w:p>
        </w:tc>
        <w:tc>
          <w:tcPr>
            <w:tcW w:w="1170" w:type="dxa"/>
          </w:tcPr>
          <w:p w14:paraId="35B8693A" w14:textId="77777777" w:rsidR="008963E6" w:rsidRPr="00930177" w:rsidRDefault="008963E6" w:rsidP="00002E7E">
            <w:pPr>
              <w:spacing w:after="120"/>
            </w:pPr>
            <w:r w:rsidRPr="00930177">
              <w:t>999.9</w:t>
            </w:r>
          </w:p>
        </w:tc>
      </w:tr>
      <w:tr w:rsidR="00D14464" w:rsidRPr="00930177" w14:paraId="7F0673A3" w14:textId="77777777" w:rsidTr="00002E7E">
        <w:trPr>
          <w:cantSplit/>
        </w:trPr>
        <w:tc>
          <w:tcPr>
            <w:tcW w:w="1350" w:type="dxa"/>
          </w:tcPr>
          <w:p w14:paraId="39E44A29" w14:textId="358F25BB" w:rsidR="00D14464" w:rsidRPr="00930177" w:rsidRDefault="00D14464" w:rsidP="00002E7E">
            <w:pPr>
              <w:spacing w:after="120"/>
            </w:pPr>
            <w:r w:rsidRPr="00930177">
              <w:t>BAF</w:t>
            </w:r>
          </w:p>
        </w:tc>
        <w:tc>
          <w:tcPr>
            <w:tcW w:w="1440" w:type="dxa"/>
          </w:tcPr>
          <w:p w14:paraId="05FDD580" w14:textId="4FA757F7" w:rsidR="00D14464" w:rsidRPr="00930177" w:rsidRDefault="00D14464" w:rsidP="00002E7E">
            <w:pPr>
              <w:spacing w:after="120"/>
            </w:pPr>
            <w:r w:rsidRPr="00930177">
              <w:t>40</w:t>
            </w:r>
          </w:p>
        </w:tc>
        <w:tc>
          <w:tcPr>
            <w:tcW w:w="1170" w:type="dxa"/>
          </w:tcPr>
          <w:p w14:paraId="75F4315D" w14:textId="61E6812F" w:rsidR="00D14464" w:rsidRPr="00930177" w:rsidRDefault="00D14464" w:rsidP="00002E7E">
            <w:pPr>
              <w:spacing w:after="120"/>
            </w:pPr>
            <w:r w:rsidRPr="00930177">
              <w:t>DEAD</w:t>
            </w:r>
          </w:p>
        </w:tc>
        <w:tc>
          <w:tcPr>
            <w:tcW w:w="1350" w:type="dxa"/>
          </w:tcPr>
          <w:p w14:paraId="3416C0E3" w14:textId="62F6DBD6" w:rsidR="00D14464" w:rsidRPr="00930177" w:rsidRDefault="00D14464" w:rsidP="00002E7E">
            <w:pPr>
              <w:spacing w:after="120"/>
            </w:pPr>
            <w:r w:rsidRPr="00930177">
              <w:t>2</w:t>
            </w:r>
          </w:p>
        </w:tc>
        <w:tc>
          <w:tcPr>
            <w:tcW w:w="1170" w:type="dxa"/>
          </w:tcPr>
          <w:p w14:paraId="67F280EE" w14:textId="335C92EF" w:rsidR="00D14464" w:rsidRPr="00930177" w:rsidRDefault="00D14464" w:rsidP="00002E7E">
            <w:pPr>
              <w:spacing w:after="120"/>
            </w:pPr>
            <w:r w:rsidRPr="00930177">
              <w:t>DBH</w:t>
            </w:r>
          </w:p>
        </w:tc>
        <w:tc>
          <w:tcPr>
            <w:tcW w:w="1170" w:type="dxa"/>
          </w:tcPr>
          <w:p w14:paraId="5D491AB4" w14:textId="017DADC6" w:rsidR="00D14464" w:rsidRPr="00930177" w:rsidRDefault="00D14464" w:rsidP="00002E7E">
            <w:pPr>
              <w:spacing w:after="120"/>
            </w:pPr>
            <w:r w:rsidRPr="00930177">
              <w:t>9.0</w:t>
            </w:r>
          </w:p>
        </w:tc>
        <w:tc>
          <w:tcPr>
            <w:tcW w:w="1170" w:type="dxa"/>
          </w:tcPr>
          <w:p w14:paraId="589248FA" w14:textId="4D803B54" w:rsidR="00D14464" w:rsidRPr="00930177" w:rsidRDefault="00D14464" w:rsidP="00002E7E">
            <w:pPr>
              <w:spacing w:after="120"/>
            </w:pPr>
            <w:r w:rsidRPr="00930177">
              <w:t>999.9</w:t>
            </w:r>
          </w:p>
        </w:tc>
      </w:tr>
      <w:tr w:rsidR="00D14464" w:rsidRPr="00930177" w14:paraId="3B95FC53" w14:textId="77777777" w:rsidTr="00002E7E">
        <w:trPr>
          <w:cantSplit/>
        </w:trPr>
        <w:tc>
          <w:tcPr>
            <w:tcW w:w="1350" w:type="dxa"/>
          </w:tcPr>
          <w:p w14:paraId="54FBD794" w14:textId="03FDC3CA" w:rsidR="00D14464" w:rsidRPr="00930177" w:rsidRDefault="00D14464" w:rsidP="00002E7E">
            <w:pPr>
              <w:spacing w:after="120"/>
            </w:pPr>
            <w:r w:rsidRPr="00930177">
              <w:t>???</w:t>
            </w:r>
          </w:p>
        </w:tc>
        <w:tc>
          <w:tcPr>
            <w:tcW w:w="1440" w:type="dxa"/>
          </w:tcPr>
          <w:p w14:paraId="5C8A1F3B" w14:textId="394CC25F" w:rsidR="00D14464" w:rsidRPr="00930177" w:rsidRDefault="00D14464" w:rsidP="00002E7E">
            <w:pPr>
              <w:spacing w:after="120"/>
            </w:pPr>
            <w:r w:rsidRPr="00930177">
              <w:t>???</w:t>
            </w:r>
          </w:p>
        </w:tc>
        <w:tc>
          <w:tcPr>
            <w:tcW w:w="1170" w:type="dxa"/>
          </w:tcPr>
          <w:p w14:paraId="39DD0BCD" w14:textId="50C993DF" w:rsidR="00D14464" w:rsidRPr="00930177" w:rsidRDefault="00D14464" w:rsidP="00002E7E">
            <w:pPr>
              <w:spacing w:after="120"/>
            </w:pPr>
            <w:r w:rsidRPr="00930177">
              <w:t>DEAD</w:t>
            </w:r>
          </w:p>
        </w:tc>
        <w:tc>
          <w:tcPr>
            <w:tcW w:w="1350" w:type="dxa"/>
          </w:tcPr>
          <w:p w14:paraId="701A8A7E" w14:textId="603AB84A" w:rsidR="00D14464" w:rsidRPr="00930177" w:rsidRDefault="00D14464" w:rsidP="00002E7E">
            <w:pPr>
              <w:spacing w:after="120"/>
            </w:pPr>
            <w:r w:rsidRPr="00930177">
              <w:t>2</w:t>
            </w:r>
          </w:p>
        </w:tc>
        <w:tc>
          <w:tcPr>
            <w:tcW w:w="1170" w:type="dxa"/>
          </w:tcPr>
          <w:p w14:paraId="453FE781" w14:textId="47BCC666" w:rsidR="00D14464" w:rsidRPr="00930177" w:rsidRDefault="00D14464" w:rsidP="00002E7E">
            <w:pPr>
              <w:spacing w:after="120"/>
            </w:pPr>
            <w:r w:rsidRPr="00930177">
              <w:t>HGT</w:t>
            </w:r>
          </w:p>
        </w:tc>
        <w:tc>
          <w:tcPr>
            <w:tcW w:w="1170" w:type="dxa"/>
          </w:tcPr>
          <w:p w14:paraId="3FA110B6" w14:textId="301416E4" w:rsidR="00D14464" w:rsidRPr="00930177" w:rsidRDefault="00D14464" w:rsidP="00002E7E">
            <w:pPr>
              <w:spacing w:after="120"/>
            </w:pPr>
            <w:r w:rsidRPr="00930177">
              <w:t>20.0</w:t>
            </w:r>
          </w:p>
        </w:tc>
        <w:tc>
          <w:tcPr>
            <w:tcW w:w="1170" w:type="dxa"/>
          </w:tcPr>
          <w:p w14:paraId="210AEF95" w14:textId="0DBEE885" w:rsidR="00D14464" w:rsidRPr="00930177" w:rsidRDefault="00D14464" w:rsidP="00002E7E">
            <w:pPr>
              <w:spacing w:after="120"/>
            </w:pPr>
            <w:r w:rsidRPr="00930177">
              <w:t>999.9</w:t>
            </w:r>
          </w:p>
        </w:tc>
      </w:tr>
      <w:tr w:rsidR="00D14464" w:rsidRPr="00930177" w14:paraId="0DD95DAC" w14:textId="77777777" w:rsidTr="00002E7E">
        <w:trPr>
          <w:cantSplit/>
        </w:trPr>
        <w:tc>
          <w:tcPr>
            <w:tcW w:w="1350" w:type="dxa"/>
          </w:tcPr>
          <w:p w14:paraId="29397287" w14:textId="66EB552A" w:rsidR="00D14464" w:rsidRPr="00930177" w:rsidRDefault="00D14464" w:rsidP="00002E7E">
            <w:pPr>
              <w:spacing w:after="120"/>
            </w:pPr>
            <w:r w:rsidRPr="00930177">
              <w:t>FRQ</w:t>
            </w:r>
          </w:p>
        </w:tc>
        <w:tc>
          <w:tcPr>
            <w:tcW w:w="1440" w:type="dxa"/>
          </w:tcPr>
          <w:p w14:paraId="1BEB6842" w14:textId="6D2F299C" w:rsidR="00D14464" w:rsidRPr="00930177" w:rsidRDefault="00D14464" w:rsidP="00002E7E">
            <w:pPr>
              <w:spacing w:after="120"/>
            </w:pPr>
            <w:r w:rsidRPr="00930177">
              <w:t>100</w:t>
            </w:r>
          </w:p>
        </w:tc>
        <w:tc>
          <w:tcPr>
            <w:tcW w:w="1170" w:type="dxa"/>
          </w:tcPr>
          <w:p w14:paraId="310B5CD5" w14:textId="455C4174" w:rsidR="00D14464" w:rsidRPr="00930177" w:rsidRDefault="00D14464" w:rsidP="00002E7E">
            <w:pPr>
              <w:spacing w:after="120"/>
            </w:pPr>
            <w:r w:rsidRPr="00930177">
              <w:t>LIVE</w:t>
            </w:r>
          </w:p>
        </w:tc>
        <w:tc>
          <w:tcPr>
            <w:tcW w:w="1350" w:type="dxa"/>
          </w:tcPr>
          <w:p w14:paraId="1BF51B57" w14:textId="7F47DBAC" w:rsidR="00D14464" w:rsidRPr="00930177" w:rsidRDefault="00D14464" w:rsidP="00002E7E">
            <w:pPr>
              <w:spacing w:after="120"/>
            </w:pPr>
            <w:r w:rsidRPr="00930177">
              <w:t>3</w:t>
            </w:r>
          </w:p>
        </w:tc>
        <w:tc>
          <w:tcPr>
            <w:tcW w:w="1170" w:type="dxa"/>
          </w:tcPr>
          <w:p w14:paraId="2526A8C8" w14:textId="02C36234" w:rsidR="00D14464" w:rsidRPr="00930177" w:rsidRDefault="00D14464" w:rsidP="00002E7E">
            <w:pPr>
              <w:spacing w:after="120"/>
            </w:pPr>
            <w:r w:rsidRPr="00930177">
              <w:t>DBH</w:t>
            </w:r>
          </w:p>
        </w:tc>
        <w:tc>
          <w:tcPr>
            <w:tcW w:w="1170" w:type="dxa"/>
          </w:tcPr>
          <w:p w14:paraId="5725C1C5" w14:textId="1C9B1D04" w:rsidR="00D14464" w:rsidRPr="00930177" w:rsidRDefault="00D14464" w:rsidP="00002E7E">
            <w:pPr>
              <w:spacing w:after="120"/>
            </w:pPr>
            <w:r w:rsidRPr="00930177">
              <w:t>0.1</w:t>
            </w:r>
          </w:p>
        </w:tc>
        <w:tc>
          <w:tcPr>
            <w:tcW w:w="1170" w:type="dxa"/>
          </w:tcPr>
          <w:p w14:paraId="5E87767C" w14:textId="05B4D7CF" w:rsidR="00D14464" w:rsidRPr="00930177" w:rsidRDefault="00D14464" w:rsidP="00002E7E">
            <w:pPr>
              <w:spacing w:after="120"/>
            </w:pPr>
            <w:r w:rsidRPr="00930177">
              <w:t>8.99</w:t>
            </w:r>
          </w:p>
        </w:tc>
      </w:tr>
      <w:tr w:rsidR="00D14464" w:rsidRPr="00930177" w14:paraId="0465D5C0" w14:textId="77777777" w:rsidTr="00002E7E">
        <w:trPr>
          <w:cantSplit/>
        </w:trPr>
        <w:tc>
          <w:tcPr>
            <w:tcW w:w="1350" w:type="dxa"/>
          </w:tcPr>
          <w:p w14:paraId="2FE2EF72" w14:textId="51C5DB89" w:rsidR="00D14464" w:rsidRPr="00930177" w:rsidRDefault="00D14464" w:rsidP="00002E7E">
            <w:pPr>
              <w:spacing w:after="120"/>
            </w:pPr>
            <w:r w:rsidRPr="00930177">
              <w:t>FRQ</w:t>
            </w:r>
          </w:p>
        </w:tc>
        <w:tc>
          <w:tcPr>
            <w:tcW w:w="1440" w:type="dxa"/>
          </w:tcPr>
          <w:p w14:paraId="3008A5B5" w14:textId="2E84027B" w:rsidR="00D14464" w:rsidRPr="00930177" w:rsidRDefault="00D14464" w:rsidP="00002E7E">
            <w:pPr>
              <w:spacing w:after="120"/>
            </w:pPr>
            <w:r w:rsidRPr="00930177">
              <w:t>300</w:t>
            </w:r>
          </w:p>
        </w:tc>
        <w:tc>
          <w:tcPr>
            <w:tcW w:w="1170" w:type="dxa"/>
          </w:tcPr>
          <w:p w14:paraId="56C9DA8F" w14:textId="195FF38A" w:rsidR="00D14464" w:rsidRPr="00930177" w:rsidRDefault="00D14464" w:rsidP="00002E7E">
            <w:pPr>
              <w:spacing w:after="120"/>
            </w:pPr>
            <w:r w:rsidRPr="00930177">
              <w:t>LIVE</w:t>
            </w:r>
          </w:p>
        </w:tc>
        <w:tc>
          <w:tcPr>
            <w:tcW w:w="1350" w:type="dxa"/>
          </w:tcPr>
          <w:p w14:paraId="18D27692" w14:textId="110EBA38" w:rsidR="00D14464" w:rsidRPr="00930177" w:rsidRDefault="00D14464" w:rsidP="00002E7E">
            <w:pPr>
              <w:spacing w:after="120"/>
            </w:pPr>
            <w:r w:rsidRPr="00930177">
              <w:t>4</w:t>
            </w:r>
          </w:p>
        </w:tc>
        <w:tc>
          <w:tcPr>
            <w:tcW w:w="1170" w:type="dxa"/>
          </w:tcPr>
          <w:p w14:paraId="5D1B719D" w14:textId="7D0ABBF3" w:rsidR="00D14464" w:rsidRPr="00930177" w:rsidRDefault="00D14464" w:rsidP="00002E7E">
            <w:pPr>
              <w:spacing w:after="120"/>
            </w:pPr>
            <w:r w:rsidRPr="00930177">
              <w:t>CVR</w:t>
            </w:r>
          </w:p>
        </w:tc>
        <w:tc>
          <w:tcPr>
            <w:tcW w:w="1170" w:type="dxa"/>
          </w:tcPr>
          <w:p w14:paraId="00E2852E" w14:textId="1FD94FAB" w:rsidR="00D14464" w:rsidRPr="00930177" w:rsidRDefault="00D14464" w:rsidP="00002E7E">
            <w:pPr>
              <w:spacing w:after="120"/>
            </w:pPr>
            <w:r w:rsidRPr="00930177">
              <w:t>.05</w:t>
            </w:r>
          </w:p>
        </w:tc>
        <w:tc>
          <w:tcPr>
            <w:tcW w:w="1170" w:type="dxa"/>
          </w:tcPr>
          <w:p w14:paraId="0D1BF3D4" w14:textId="6ED2064B" w:rsidR="00D14464" w:rsidRPr="00930177" w:rsidRDefault="00D14464" w:rsidP="00002E7E">
            <w:pPr>
              <w:spacing w:after="120"/>
            </w:pPr>
            <w:r w:rsidRPr="00930177">
              <w:t>100</w:t>
            </w:r>
          </w:p>
        </w:tc>
      </w:tr>
    </w:tbl>
    <w:p w14:paraId="4B506300" w14:textId="69347129" w:rsidR="008963E6" w:rsidRPr="00930177" w:rsidRDefault="00930664" w:rsidP="008963E6">
      <w:pPr>
        <w:pStyle w:val="Heading5"/>
      </w:pPr>
      <w:bookmarkStart w:id="260" w:name="_Toc370394807"/>
      <w:r w:rsidRPr="00930177">
        <w:t xml:space="preserve">Region 10 </w:t>
      </w:r>
      <w:proofErr w:type="spellStart"/>
      <w:r w:rsidR="00B16D95" w:rsidRPr="00930177">
        <w:t>Tongass</w:t>
      </w:r>
      <w:proofErr w:type="spellEnd"/>
      <w:r w:rsidR="00B16D95" w:rsidRPr="00930177">
        <w:t xml:space="preserve"> Late Seral (Old-Growth) Exams (Required)</w:t>
      </w:r>
      <w:bookmarkEnd w:id="260"/>
    </w:p>
    <w:p w14:paraId="65F2D808" w14:textId="566BCD75" w:rsidR="008963E6" w:rsidRPr="00930177" w:rsidRDefault="00D14464" w:rsidP="008963E6">
      <w:r w:rsidRPr="00930177">
        <w:t>Use 300</w:t>
      </w:r>
      <w:r w:rsidRPr="00930177">
        <w:rPr>
          <w:vertAlign w:val="superscript"/>
        </w:rPr>
        <w:t>th</w:t>
      </w:r>
      <w:r w:rsidRPr="00930177">
        <w:t xml:space="preserve"> plot, sample lie trees 0.01 feet to 4.49 feet in height</w:t>
      </w:r>
      <w:r w:rsidR="008963E6" w:rsidRPr="00930177">
        <w:t xml:space="preserve">, as outlined in </w:t>
      </w:r>
      <w:r w:rsidR="00BA7961" w:rsidRPr="00BA7961">
        <w:rPr>
          <w:color w:val="0000FF"/>
          <w:u w:val="single"/>
        </w:rPr>
        <w:fldChar w:fldCharType="begin"/>
      </w:r>
      <w:r w:rsidR="00BA7961" w:rsidRPr="00BA7961">
        <w:rPr>
          <w:color w:val="0000FF"/>
          <w:u w:val="single"/>
        </w:rPr>
        <w:instrText xml:space="preserve"> REF _Ref409785000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71</w:t>
      </w:r>
      <w:r w:rsidR="00BA7961" w:rsidRPr="00BA7961">
        <w:rPr>
          <w:color w:val="0000FF"/>
          <w:u w:val="single"/>
        </w:rPr>
        <w:fldChar w:fldCharType="end"/>
      </w:r>
      <w:r w:rsidR="008963E6" w:rsidRPr="00930177">
        <w:t>.</w:t>
      </w:r>
      <w:r w:rsidRPr="00930177">
        <w:t xml:space="preserve">  Enter data for acceptable regeneration with average height for one class with trees less than 4” (0.33 feet) in height and a second class for trees greater than 4” and less than 4.5 feet.</w:t>
      </w:r>
    </w:p>
    <w:p w14:paraId="2E6DD7B9" w14:textId="77777777" w:rsidR="00215892" w:rsidRPr="00930177" w:rsidRDefault="00215892">
      <w:pPr>
        <w:spacing w:before="0" w:after="0"/>
        <w:rPr>
          <w:rFonts w:ascii="Arial Narrow" w:hAnsi="Arial Narrow"/>
          <w:b/>
          <w:bCs/>
          <w:sz w:val="24"/>
          <w:szCs w:val="18"/>
        </w:rPr>
      </w:pPr>
      <w:r w:rsidRPr="00930177">
        <w:br w:type="page"/>
      </w:r>
    </w:p>
    <w:p w14:paraId="30568D5D" w14:textId="4E304FAF" w:rsidR="008963E6" w:rsidRPr="00930177" w:rsidRDefault="008963E6" w:rsidP="008963E6">
      <w:pPr>
        <w:pStyle w:val="Caption"/>
        <w:rPr>
          <w:color w:val="auto"/>
        </w:rPr>
      </w:pPr>
      <w:bookmarkStart w:id="261" w:name="_Ref409785000"/>
      <w:bookmarkStart w:id="262" w:name="_Toc370394603"/>
      <w:r w:rsidRPr="00930177">
        <w:rPr>
          <w:color w:val="auto"/>
        </w:rPr>
        <w:lastRenderedPageBreak/>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71</w:t>
      </w:r>
      <w:r w:rsidRPr="00930177">
        <w:rPr>
          <w:color w:val="auto"/>
        </w:rPr>
        <w:fldChar w:fldCharType="end"/>
      </w:r>
      <w:bookmarkEnd w:id="261"/>
      <w:r w:rsidRPr="00930177">
        <w:rPr>
          <w:color w:val="auto"/>
        </w:rPr>
        <w:t xml:space="preserve">:  </w:t>
      </w:r>
      <w:r w:rsidR="00D14464" w:rsidRPr="00930177">
        <w:rPr>
          <w:color w:val="auto"/>
        </w:rPr>
        <w:t xml:space="preserve">Region 10 </w:t>
      </w:r>
      <w:proofErr w:type="spellStart"/>
      <w:r w:rsidR="00D14464" w:rsidRPr="00930177">
        <w:rPr>
          <w:color w:val="auto"/>
        </w:rPr>
        <w:t>Tongass</w:t>
      </w:r>
      <w:proofErr w:type="spellEnd"/>
      <w:r w:rsidR="00D14464" w:rsidRPr="00930177">
        <w:rPr>
          <w:color w:val="auto"/>
        </w:rPr>
        <w:t xml:space="preserve"> Late Seral (Old-Growth) Exams</w:t>
      </w:r>
      <w:bookmarkEnd w:id="262"/>
    </w:p>
    <w:tbl>
      <w:tblPr>
        <w:tblW w:w="8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Region 10 Tongass Late Seral (Old Growth) exams"/>
      </w:tblPr>
      <w:tblGrid>
        <w:gridCol w:w="1350"/>
        <w:gridCol w:w="1440"/>
        <w:gridCol w:w="1170"/>
        <w:gridCol w:w="1350"/>
        <w:gridCol w:w="1170"/>
        <w:gridCol w:w="1170"/>
        <w:gridCol w:w="1170"/>
      </w:tblGrid>
      <w:tr w:rsidR="008963E6" w:rsidRPr="00930177" w14:paraId="14387AAB" w14:textId="77777777" w:rsidTr="00002E7E">
        <w:trPr>
          <w:tblHeader/>
        </w:trPr>
        <w:tc>
          <w:tcPr>
            <w:tcW w:w="1350" w:type="dxa"/>
            <w:shd w:val="clear" w:color="auto" w:fill="0B610D"/>
          </w:tcPr>
          <w:p w14:paraId="0379F631" w14:textId="77777777" w:rsidR="008963E6" w:rsidRPr="00930177" w:rsidRDefault="008963E6" w:rsidP="00002E7E">
            <w:pPr>
              <w:pStyle w:val="TableHeaderRow"/>
              <w:rPr>
                <w:rStyle w:val="Strong"/>
              </w:rPr>
            </w:pPr>
            <w:r w:rsidRPr="00930177">
              <w:rPr>
                <w:rStyle w:val="Strong"/>
              </w:rPr>
              <w:t>Sample Selection Method</w:t>
            </w:r>
          </w:p>
        </w:tc>
        <w:tc>
          <w:tcPr>
            <w:tcW w:w="1440" w:type="dxa"/>
            <w:shd w:val="clear" w:color="auto" w:fill="0B610D"/>
          </w:tcPr>
          <w:p w14:paraId="78E65B43" w14:textId="77777777" w:rsidR="008963E6" w:rsidRPr="00930177" w:rsidRDefault="008963E6" w:rsidP="00002E7E">
            <w:pPr>
              <w:pStyle w:val="TableHeaderRow"/>
              <w:rPr>
                <w:rStyle w:val="Strong"/>
              </w:rPr>
            </w:pPr>
            <w:r w:rsidRPr="00930177">
              <w:rPr>
                <w:rStyle w:val="Strong"/>
              </w:rPr>
              <w:t>Sample Expansion Factor</w:t>
            </w:r>
          </w:p>
        </w:tc>
        <w:tc>
          <w:tcPr>
            <w:tcW w:w="1170" w:type="dxa"/>
            <w:shd w:val="clear" w:color="auto" w:fill="0B610D"/>
          </w:tcPr>
          <w:p w14:paraId="384812A6"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Filter</w:t>
            </w:r>
          </w:p>
        </w:tc>
        <w:tc>
          <w:tcPr>
            <w:tcW w:w="1350" w:type="dxa"/>
            <w:shd w:val="clear" w:color="auto" w:fill="0B610D"/>
          </w:tcPr>
          <w:p w14:paraId="40004724" w14:textId="77777777" w:rsidR="008963E6" w:rsidRPr="00930177" w:rsidRDefault="008963E6" w:rsidP="00002E7E">
            <w:pPr>
              <w:pStyle w:val="TableHeaderRow"/>
              <w:rPr>
                <w:rStyle w:val="Strong"/>
              </w:rPr>
            </w:pPr>
            <w:r w:rsidRPr="00930177">
              <w:rPr>
                <w:rStyle w:val="Strong"/>
              </w:rPr>
              <w:t>Selection Criteria Number</w:t>
            </w:r>
          </w:p>
        </w:tc>
        <w:tc>
          <w:tcPr>
            <w:tcW w:w="1170" w:type="dxa"/>
            <w:shd w:val="clear" w:color="auto" w:fill="0B610D"/>
          </w:tcPr>
          <w:p w14:paraId="65B60BF0"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Variable</w:t>
            </w:r>
          </w:p>
        </w:tc>
        <w:tc>
          <w:tcPr>
            <w:tcW w:w="1170" w:type="dxa"/>
            <w:shd w:val="clear" w:color="auto" w:fill="0B610D"/>
          </w:tcPr>
          <w:p w14:paraId="13F4EA8E"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Min. Value</w:t>
            </w:r>
          </w:p>
        </w:tc>
        <w:tc>
          <w:tcPr>
            <w:tcW w:w="1170" w:type="dxa"/>
            <w:shd w:val="clear" w:color="auto" w:fill="0B610D"/>
          </w:tcPr>
          <w:p w14:paraId="35D7006F" w14:textId="77777777" w:rsidR="008963E6" w:rsidRPr="00930177" w:rsidRDefault="008963E6" w:rsidP="00002E7E">
            <w:pPr>
              <w:pStyle w:val="TableHeaderRow"/>
              <w:rPr>
                <w:rStyle w:val="Strong"/>
              </w:rPr>
            </w:pPr>
            <w:proofErr w:type="spellStart"/>
            <w:r w:rsidRPr="00930177">
              <w:rPr>
                <w:rStyle w:val="Strong"/>
              </w:rPr>
              <w:t>Subpop</w:t>
            </w:r>
            <w:proofErr w:type="spellEnd"/>
            <w:r w:rsidRPr="00930177">
              <w:rPr>
                <w:rStyle w:val="Strong"/>
              </w:rPr>
              <w:t>. Max. Value</w:t>
            </w:r>
          </w:p>
        </w:tc>
      </w:tr>
      <w:tr w:rsidR="008963E6" w:rsidRPr="00930177" w14:paraId="27AF36C1" w14:textId="77777777" w:rsidTr="00002E7E">
        <w:trPr>
          <w:cantSplit/>
        </w:trPr>
        <w:tc>
          <w:tcPr>
            <w:tcW w:w="1350" w:type="dxa"/>
          </w:tcPr>
          <w:p w14:paraId="55C6AB84" w14:textId="77777777" w:rsidR="008963E6" w:rsidRPr="00930177" w:rsidRDefault="008963E6" w:rsidP="00002E7E">
            <w:pPr>
              <w:spacing w:after="120"/>
            </w:pPr>
            <w:r w:rsidRPr="00930177">
              <w:t>FRQ</w:t>
            </w:r>
          </w:p>
        </w:tc>
        <w:tc>
          <w:tcPr>
            <w:tcW w:w="1440" w:type="dxa"/>
          </w:tcPr>
          <w:p w14:paraId="41AEC60A" w14:textId="5B8F0378" w:rsidR="008963E6" w:rsidRPr="00930177" w:rsidRDefault="00D14464" w:rsidP="00002E7E">
            <w:pPr>
              <w:spacing w:after="120"/>
            </w:pPr>
            <w:r w:rsidRPr="00930177">
              <w:t>300</w:t>
            </w:r>
          </w:p>
        </w:tc>
        <w:tc>
          <w:tcPr>
            <w:tcW w:w="1170" w:type="dxa"/>
          </w:tcPr>
          <w:p w14:paraId="68F0345D" w14:textId="77777777" w:rsidR="008963E6" w:rsidRPr="00930177" w:rsidRDefault="008963E6" w:rsidP="00002E7E">
            <w:pPr>
              <w:spacing w:after="120"/>
            </w:pPr>
            <w:r w:rsidRPr="00930177">
              <w:t>LIVE</w:t>
            </w:r>
          </w:p>
        </w:tc>
        <w:tc>
          <w:tcPr>
            <w:tcW w:w="1350" w:type="dxa"/>
          </w:tcPr>
          <w:p w14:paraId="6215BF9B" w14:textId="77777777" w:rsidR="008963E6" w:rsidRPr="00930177" w:rsidRDefault="008963E6" w:rsidP="00002E7E">
            <w:pPr>
              <w:spacing w:after="120"/>
            </w:pPr>
            <w:r w:rsidRPr="00930177">
              <w:t>1</w:t>
            </w:r>
          </w:p>
        </w:tc>
        <w:tc>
          <w:tcPr>
            <w:tcW w:w="1170" w:type="dxa"/>
          </w:tcPr>
          <w:p w14:paraId="776485C1" w14:textId="3509C4CA" w:rsidR="008963E6" w:rsidRPr="00930177" w:rsidRDefault="00D14464" w:rsidP="00002E7E">
            <w:pPr>
              <w:spacing w:after="120"/>
            </w:pPr>
            <w:r w:rsidRPr="00930177">
              <w:t>HGT</w:t>
            </w:r>
          </w:p>
        </w:tc>
        <w:tc>
          <w:tcPr>
            <w:tcW w:w="1170" w:type="dxa"/>
          </w:tcPr>
          <w:p w14:paraId="666C4542" w14:textId="7C21CD68" w:rsidR="008963E6" w:rsidRPr="00930177" w:rsidRDefault="00D14464" w:rsidP="00002E7E">
            <w:pPr>
              <w:spacing w:after="120"/>
            </w:pPr>
            <w:r w:rsidRPr="00930177">
              <w:t>0.01</w:t>
            </w:r>
          </w:p>
        </w:tc>
        <w:tc>
          <w:tcPr>
            <w:tcW w:w="1170" w:type="dxa"/>
          </w:tcPr>
          <w:p w14:paraId="62A9D076" w14:textId="513DAC59" w:rsidR="008963E6" w:rsidRPr="00930177" w:rsidRDefault="00D14464" w:rsidP="00002E7E">
            <w:pPr>
              <w:spacing w:after="120"/>
            </w:pPr>
            <w:r w:rsidRPr="00930177">
              <w:t>4.49</w:t>
            </w:r>
          </w:p>
        </w:tc>
      </w:tr>
    </w:tbl>
    <w:p w14:paraId="76517C41" w14:textId="2F18C6E5" w:rsidR="00945F6A" w:rsidRPr="00930177" w:rsidRDefault="00945F6A">
      <w:pPr>
        <w:spacing w:before="0" w:after="0"/>
      </w:pPr>
      <w:r w:rsidRPr="00930177">
        <w:br w:type="page"/>
      </w:r>
    </w:p>
    <w:p w14:paraId="4E2BA5FC" w14:textId="4310E811" w:rsidR="00D67033" w:rsidRPr="00930177" w:rsidRDefault="00BA4F8E" w:rsidP="00D67033">
      <w:pPr>
        <w:pStyle w:val="Heading2"/>
      </w:pPr>
      <w:bookmarkStart w:id="263" w:name="_Toc370394808"/>
      <w:r w:rsidRPr="00930177">
        <w:lastRenderedPageBreak/>
        <w:t>Plot Data</w:t>
      </w:r>
      <w:bookmarkEnd w:id="263"/>
    </w:p>
    <w:p w14:paraId="590A9E1F" w14:textId="13926FC6" w:rsidR="00663A18" w:rsidRPr="00930177" w:rsidRDefault="00663A18" w:rsidP="00663A18">
      <w:r w:rsidRPr="00930177">
        <w:t>The Plot Data form contains information about a sample plot or transect.  This information is independent of the information collected in other sections.  Record plot data for each plot in the setting.  Include plots that were installed but do not contain measurable data (i.e., plots without trees).</w:t>
      </w:r>
    </w:p>
    <w:p w14:paraId="7B8B938D" w14:textId="78424B06" w:rsidR="00D67033" w:rsidRPr="00930177" w:rsidRDefault="00663A18" w:rsidP="00D67033">
      <w:pPr>
        <w:pStyle w:val="Heading3"/>
      </w:pPr>
      <w:bookmarkStart w:id="264" w:name="_Toc370394809"/>
      <w:r w:rsidRPr="00930177">
        <w:t>Entering Plot Data Using PC Client Forms</w:t>
      </w:r>
      <w:bookmarkEnd w:id="264"/>
    </w:p>
    <w:p w14:paraId="0760DECF" w14:textId="409E07B4" w:rsidR="00663A18" w:rsidRPr="00930177" w:rsidRDefault="00663A18" w:rsidP="00663A18">
      <w:r w:rsidRPr="00930177">
        <w:t>If data are collected on a paper form, it may be entered into FSVeg using the PC client forms.  Required fields are indicated with an asterisk (*) after the field name.  The top line contains all setting ID and project name, obtained from the Setting form, and cannot be altered here.  For each line of plot data (upper block), multiple lines of plot history data (lower block) can be entered.</w:t>
      </w:r>
    </w:p>
    <w:p w14:paraId="45BE9C3E" w14:textId="284B71AF" w:rsidR="00215892" w:rsidRPr="00930177" w:rsidRDefault="00215892" w:rsidP="00215892">
      <w:pPr>
        <w:pStyle w:val="Caption"/>
      </w:pPr>
      <w:bookmarkStart w:id="265" w:name="_Toc370394410"/>
      <w:r w:rsidRPr="00930177">
        <w:t xml:space="preserve">Figure </w:t>
      </w:r>
      <w:fldSimple w:instr=" SEQ Figure \* ARABIC ">
        <w:r w:rsidR="00A458B0" w:rsidRPr="00930177">
          <w:rPr>
            <w:noProof/>
          </w:rPr>
          <w:t>11</w:t>
        </w:r>
      </w:fldSimple>
      <w:r w:rsidRPr="00930177">
        <w:rPr>
          <w:noProof/>
        </w:rPr>
        <w:t xml:space="preserve">: </w:t>
      </w:r>
      <w:bookmarkEnd w:id="265"/>
      <w:r w:rsidR="003F580D">
        <w:rPr>
          <w:noProof/>
        </w:rPr>
        <w:t>Plot Data Form</w:t>
      </w:r>
    </w:p>
    <w:p w14:paraId="73D6B6E6" w14:textId="2557544C" w:rsidR="00663A18" w:rsidRPr="00930177" w:rsidRDefault="00663A18" w:rsidP="00663A18">
      <w:pPr>
        <w:pStyle w:val="Graphic"/>
      </w:pPr>
      <w:r w:rsidRPr="00930177">
        <w:drawing>
          <wp:inline distT="0" distB="0" distL="0" distR="0" wp14:anchorId="2249A38E" wp14:editId="540F8588">
            <wp:extent cx="5647055" cy="3471545"/>
            <wp:effectExtent l="19050" t="19050" r="10795" b="14605"/>
            <wp:docPr id="102" name="Picture 16" descr="screen shot of Plot Data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t="4668" r="4968" b="5898"/>
                    <a:stretch>
                      <a:fillRect/>
                    </a:stretch>
                  </pic:blipFill>
                  <pic:spPr bwMode="auto">
                    <a:xfrm>
                      <a:off x="0" y="0"/>
                      <a:ext cx="5647055" cy="3471545"/>
                    </a:xfrm>
                    <a:prstGeom prst="rect">
                      <a:avLst/>
                    </a:prstGeom>
                    <a:noFill/>
                    <a:ln>
                      <a:solidFill>
                        <a:schemeClr val="tx1"/>
                      </a:solidFill>
                    </a:ln>
                  </pic:spPr>
                </pic:pic>
              </a:graphicData>
            </a:graphic>
          </wp:inline>
        </w:drawing>
      </w:r>
    </w:p>
    <w:p w14:paraId="631647BE" w14:textId="7952169E" w:rsidR="00663A18" w:rsidRPr="00930177" w:rsidRDefault="00663A18" w:rsidP="00663A18">
      <w:r w:rsidRPr="00930177">
        <w:t xml:space="preserve">There are five buttons in the lower right corner of the window, as outlined in </w:t>
      </w:r>
      <w:r w:rsidR="00BA7961" w:rsidRPr="00BA7961">
        <w:rPr>
          <w:color w:val="0000FF"/>
          <w:u w:val="single"/>
        </w:rPr>
        <w:fldChar w:fldCharType="begin"/>
      </w:r>
      <w:r w:rsidR="00BA7961" w:rsidRPr="00BA7961">
        <w:rPr>
          <w:color w:val="0000FF"/>
          <w:u w:val="single"/>
        </w:rPr>
        <w:instrText xml:space="preserve"> REF _Ref409785035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72</w:t>
      </w:r>
      <w:r w:rsidR="00BA7961" w:rsidRPr="00BA7961">
        <w:rPr>
          <w:color w:val="0000FF"/>
          <w:u w:val="single"/>
        </w:rPr>
        <w:fldChar w:fldCharType="end"/>
      </w:r>
      <w:r w:rsidRPr="00930177">
        <w:t>.</w:t>
      </w:r>
    </w:p>
    <w:p w14:paraId="1F36F09C" w14:textId="792EF9D8" w:rsidR="00663A18" w:rsidRPr="00930177" w:rsidRDefault="00663A18" w:rsidP="00663A18">
      <w:pPr>
        <w:pStyle w:val="Caption"/>
        <w:rPr>
          <w:color w:val="auto"/>
        </w:rPr>
      </w:pPr>
      <w:bookmarkStart w:id="266" w:name="_Ref409785035"/>
      <w:bookmarkStart w:id="267" w:name="_Toc370394604"/>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72</w:t>
      </w:r>
      <w:r w:rsidRPr="00930177">
        <w:rPr>
          <w:color w:val="auto"/>
        </w:rPr>
        <w:fldChar w:fldCharType="end"/>
      </w:r>
      <w:bookmarkEnd w:id="266"/>
      <w:r w:rsidRPr="00930177">
        <w:rPr>
          <w:color w:val="auto"/>
        </w:rPr>
        <w:t xml:space="preserve">:  </w:t>
      </w:r>
      <w:bookmarkEnd w:id="267"/>
      <w:r w:rsidR="003F580D">
        <w:rPr>
          <w:color w:val="auto"/>
        </w:rPr>
        <w:t>Plot Data Form buttons</w:t>
      </w:r>
    </w:p>
    <w:tbl>
      <w:tblPr>
        <w:tblW w:w="6930" w:type="dxa"/>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plot data form buttons"/>
      </w:tblPr>
      <w:tblGrid>
        <w:gridCol w:w="1980"/>
        <w:gridCol w:w="4950"/>
      </w:tblGrid>
      <w:tr w:rsidR="00663A18" w:rsidRPr="00930177" w14:paraId="4734FA38" w14:textId="77777777" w:rsidTr="00663A18">
        <w:trPr>
          <w:tblHeader/>
        </w:trPr>
        <w:tc>
          <w:tcPr>
            <w:tcW w:w="1980" w:type="dxa"/>
            <w:shd w:val="clear" w:color="auto" w:fill="0B610D"/>
          </w:tcPr>
          <w:p w14:paraId="19B9456D" w14:textId="468F8E33" w:rsidR="00663A18" w:rsidRPr="00930177" w:rsidRDefault="00663A18" w:rsidP="00EE3F7D">
            <w:pPr>
              <w:pStyle w:val="TableHeaderRow"/>
              <w:rPr>
                <w:rStyle w:val="Strong"/>
              </w:rPr>
            </w:pPr>
            <w:r w:rsidRPr="00930177">
              <w:rPr>
                <w:rStyle w:val="Strong"/>
              </w:rPr>
              <w:t>Button</w:t>
            </w:r>
          </w:p>
        </w:tc>
        <w:tc>
          <w:tcPr>
            <w:tcW w:w="4950" w:type="dxa"/>
            <w:shd w:val="clear" w:color="auto" w:fill="0B610D"/>
          </w:tcPr>
          <w:p w14:paraId="73A91546" w14:textId="60564225" w:rsidR="00663A18" w:rsidRPr="00930177" w:rsidRDefault="00663A18" w:rsidP="00EE3F7D">
            <w:pPr>
              <w:pStyle w:val="TableHeaderRow"/>
              <w:rPr>
                <w:rStyle w:val="Strong"/>
              </w:rPr>
            </w:pPr>
            <w:r w:rsidRPr="00930177">
              <w:rPr>
                <w:rStyle w:val="Strong"/>
              </w:rPr>
              <w:t>Description</w:t>
            </w:r>
          </w:p>
        </w:tc>
      </w:tr>
      <w:tr w:rsidR="00663A18" w:rsidRPr="00930177" w14:paraId="037B44BA" w14:textId="77777777" w:rsidTr="00663A18">
        <w:trPr>
          <w:cantSplit/>
        </w:trPr>
        <w:tc>
          <w:tcPr>
            <w:tcW w:w="1980" w:type="dxa"/>
          </w:tcPr>
          <w:p w14:paraId="567009E3" w14:textId="386F26CE" w:rsidR="00663A18" w:rsidRPr="00930177" w:rsidRDefault="00663A18" w:rsidP="00EE3F7D">
            <w:pPr>
              <w:spacing w:after="120"/>
            </w:pPr>
            <w:r w:rsidRPr="00930177">
              <w:t>Tree</w:t>
            </w:r>
          </w:p>
        </w:tc>
        <w:tc>
          <w:tcPr>
            <w:tcW w:w="4950" w:type="dxa"/>
          </w:tcPr>
          <w:p w14:paraId="2338379D" w14:textId="3B3A11B4" w:rsidR="00663A18" w:rsidRPr="00930177" w:rsidRDefault="00663A18" w:rsidP="00EE3F7D">
            <w:pPr>
              <w:spacing w:after="120"/>
            </w:pPr>
            <w:r w:rsidRPr="00930177">
              <w:t>Access the Tree Data form associated with the selected plot</w:t>
            </w:r>
          </w:p>
        </w:tc>
      </w:tr>
      <w:tr w:rsidR="00663A18" w:rsidRPr="00930177" w14:paraId="12242685" w14:textId="77777777" w:rsidTr="00663A18">
        <w:trPr>
          <w:cantSplit/>
        </w:trPr>
        <w:tc>
          <w:tcPr>
            <w:tcW w:w="1980" w:type="dxa"/>
          </w:tcPr>
          <w:p w14:paraId="6FA43B23" w14:textId="0FE668FA" w:rsidR="00663A18" w:rsidRPr="00930177" w:rsidRDefault="00663A18" w:rsidP="00EE3F7D">
            <w:pPr>
              <w:spacing w:after="120"/>
            </w:pPr>
            <w:r w:rsidRPr="00930177">
              <w:lastRenderedPageBreak/>
              <w:t>Veg and Surface</w:t>
            </w:r>
          </w:p>
        </w:tc>
        <w:tc>
          <w:tcPr>
            <w:tcW w:w="4950" w:type="dxa"/>
          </w:tcPr>
          <w:p w14:paraId="0A7DAB60" w14:textId="1A6ABF74" w:rsidR="00663A18" w:rsidRPr="00930177" w:rsidRDefault="00663A18" w:rsidP="00663A18">
            <w:pPr>
              <w:spacing w:after="120"/>
            </w:pPr>
            <w:r w:rsidRPr="00930177">
              <w:t>Access the Understory Vegetation and Surface Cover forms associated with the selected plot</w:t>
            </w:r>
          </w:p>
        </w:tc>
      </w:tr>
      <w:tr w:rsidR="00663A18" w:rsidRPr="00930177" w14:paraId="2C8C328A" w14:textId="77777777" w:rsidTr="00663A18">
        <w:trPr>
          <w:cantSplit/>
        </w:trPr>
        <w:tc>
          <w:tcPr>
            <w:tcW w:w="1980" w:type="dxa"/>
          </w:tcPr>
          <w:p w14:paraId="25D7AB7E" w14:textId="197BB4D2" w:rsidR="00663A18" w:rsidRPr="00930177" w:rsidRDefault="00663A18" w:rsidP="00EE3F7D">
            <w:pPr>
              <w:spacing w:after="120"/>
            </w:pPr>
            <w:r w:rsidRPr="00930177">
              <w:t>Down Woody</w:t>
            </w:r>
          </w:p>
        </w:tc>
        <w:tc>
          <w:tcPr>
            <w:tcW w:w="4950" w:type="dxa"/>
          </w:tcPr>
          <w:p w14:paraId="5DDAC388" w14:textId="39D4AA37" w:rsidR="00663A18" w:rsidRPr="00930177" w:rsidRDefault="00663A18" w:rsidP="00663A18">
            <w:pPr>
              <w:spacing w:after="120"/>
            </w:pPr>
            <w:r w:rsidRPr="00930177">
              <w:t xml:space="preserve">Access the Down Woody Material </w:t>
            </w:r>
            <w:proofErr w:type="spellStart"/>
            <w:r w:rsidRPr="00930177">
              <w:t>form</w:t>
            </w:r>
            <w:proofErr w:type="spellEnd"/>
            <w:r w:rsidRPr="00930177">
              <w:t xml:space="preserve"> associated with the selected plot</w:t>
            </w:r>
          </w:p>
        </w:tc>
      </w:tr>
      <w:tr w:rsidR="00663A18" w:rsidRPr="00930177" w14:paraId="50F33F6E" w14:textId="77777777" w:rsidTr="00663A18">
        <w:trPr>
          <w:cantSplit/>
        </w:trPr>
        <w:tc>
          <w:tcPr>
            <w:tcW w:w="1980" w:type="dxa"/>
          </w:tcPr>
          <w:p w14:paraId="426BC201" w14:textId="1ED548E9" w:rsidR="00663A18" w:rsidRPr="00930177" w:rsidRDefault="00663A18" w:rsidP="00EE3F7D">
            <w:pPr>
              <w:spacing w:after="120"/>
            </w:pPr>
            <w:r w:rsidRPr="00930177">
              <w:t>Vary Installed Plot Designs by Plot</w:t>
            </w:r>
          </w:p>
        </w:tc>
        <w:tc>
          <w:tcPr>
            <w:tcW w:w="4950" w:type="dxa"/>
          </w:tcPr>
          <w:p w14:paraId="3AFE82F8" w14:textId="097D82E0" w:rsidR="00663A18" w:rsidRPr="00930177" w:rsidRDefault="002A0284" w:rsidP="002A0284">
            <w:pPr>
              <w:spacing w:after="120"/>
            </w:pPr>
            <w:r w:rsidRPr="00930177">
              <w:t>This form is used to DESELECT a sample design for a plot.  When a new plot is entered ALL sample designs are automatically linked to the plot.  And, when a new sample design is created, it is automatically linked to ALL existing plots.  If a specific sample design was NOT collected on a plot (i.e., down wood data was not collected on plot 3), change the “installed” column from a “Y” to a “NULL.”</w:t>
            </w:r>
          </w:p>
        </w:tc>
      </w:tr>
      <w:tr w:rsidR="00663A18" w:rsidRPr="00930177" w14:paraId="74B3278B" w14:textId="77777777" w:rsidTr="00663A18">
        <w:trPr>
          <w:cantSplit/>
        </w:trPr>
        <w:tc>
          <w:tcPr>
            <w:tcW w:w="1980" w:type="dxa"/>
          </w:tcPr>
          <w:p w14:paraId="36C5DB33" w14:textId="1800EF5E" w:rsidR="00663A18" w:rsidRPr="00930177" w:rsidRDefault="00663A18" w:rsidP="00EE3F7D">
            <w:pPr>
              <w:spacing w:after="120"/>
            </w:pPr>
            <w:r w:rsidRPr="00930177">
              <w:t>Witness Tree/Navigation</w:t>
            </w:r>
          </w:p>
        </w:tc>
        <w:tc>
          <w:tcPr>
            <w:tcW w:w="4950" w:type="dxa"/>
          </w:tcPr>
          <w:p w14:paraId="5F770978" w14:textId="79BFE004" w:rsidR="00663A18" w:rsidRPr="00930177" w:rsidRDefault="002A0284" w:rsidP="002A0284">
            <w:pPr>
              <w:spacing w:after="120"/>
            </w:pPr>
            <w:r w:rsidRPr="00930177">
              <w:t>This button is only active when you enter through the Inventory and Monitoring screen; if you enter through CSE this button is grayed out.  This form allows you to enter data into either the Witness Tree or Navigation sections of this form.</w:t>
            </w:r>
          </w:p>
        </w:tc>
      </w:tr>
    </w:tbl>
    <w:p w14:paraId="5101F77C" w14:textId="649301FF" w:rsidR="002A0284" w:rsidRPr="00930177" w:rsidRDefault="002A0284" w:rsidP="002A0284">
      <w:pPr>
        <w:pStyle w:val="Heading4"/>
      </w:pPr>
      <w:bookmarkStart w:id="268" w:name="_Toc370394810"/>
      <w:r w:rsidRPr="00930177">
        <w:t>Plot Number (maximum of 3 numbers) Required</w:t>
      </w:r>
      <w:bookmarkEnd w:id="268"/>
    </w:p>
    <w:p w14:paraId="13D88F60" w14:textId="122999DA" w:rsidR="002A0284" w:rsidRPr="00930177" w:rsidRDefault="002A0284" w:rsidP="00663A18">
      <w:r w:rsidRPr="00930177">
        <w:t>This is the plot number for each plot</w:t>
      </w:r>
      <w:r w:rsidR="00DA5735" w:rsidRPr="00930177">
        <w:t xml:space="preserve"> within a setting.  Plots do not have to be numbered consecutively.</w:t>
      </w:r>
    </w:p>
    <w:p w14:paraId="27200341" w14:textId="52D8257A" w:rsidR="00DA5735" w:rsidRPr="00930177" w:rsidRDefault="00DA5735" w:rsidP="00663A18">
      <w:r w:rsidRPr="00930177">
        <w:t>Use a global positioning system (GPS) unit to determine the plot latitude and longitude of all plots.  Collect at least 180 GPS readings at plot center, which will then be averaged by the GPS unit.  Each individual reading should have an error of less than 70 feet if possible (the error of all the averaged readings is far less).  Soon after arriving at plot center, use the GPS unit to attempt to collect coordinates.  If suitable readings (180 readings at error &lt; 70 feet) cannot be obtained, try again before leaving the plot center.</w:t>
      </w:r>
    </w:p>
    <w:p w14:paraId="32D725E4" w14:textId="6D401585" w:rsidR="00DA5735" w:rsidRPr="00930177" w:rsidRDefault="00DA5735" w:rsidP="00DA5735">
      <w:pPr>
        <w:pStyle w:val="Heading4"/>
      </w:pPr>
      <w:bookmarkStart w:id="269" w:name="_Toc370394811"/>
      <w:r w:rsidRPr="00930177">
        <w:t>Plot Latitude (exactly 8 numbers)</w:t>
      </w:r>
      <w:bookmarkEnd w:id="269"/>
    </w:p>
    <w:p w14:paraId="02D56D0E" w14:textId="49F2A028" w:rsidR="00DA5735" w:rsidRPr="00930177" w:rsidRDefault="00DA5735" w:rsidP="00DA5735">
      <w:r w:rsidRPr="00930177">
        <w:t>This is the plot latitude as measured by a Global Positioning System (GPS</w:t>
      </w:r>
      <w:proofErr w:type="gramStart"/>
      <w:r w:rsidRPr="00930177">
        <w:t>)  All</w:t>
      </w:r>
      <w:proofErr w:type="gramEnd"/>
      <w:r w:rsidRPr="00930177">
        <w:t xml:space="preserve"> Latitude values will be positive (North assumed).  Degrees must be from 18-71 inclusive, minutes must be from 0-59 inclusive, and seconds must be from 0-59.99 inclusive.</w:t>
      </w:r>
    </w:p>
    <w:p w14:paraId="50C561AA" w14:textId="5F959866" w:rsidR="00DA5735" w:rsidRPr="00930177" w:rsidRDefault="00DA5735" w:rsidP="00DA5735">
      <w:pPr>
        <w:pStyle w:val="Heading4"/>
      </w:pPr>
      <w:bookmarkStart w:id="270" w:name="_Toc370394812"/>
      <w:r w:rsidRPr="00930177">
        <w:t>Plot Longitude (exactly 8 numbers)</w:t>
      </w:r>
      <w:bookmarkEnd w:id="270"/>
    </w:p>
    <w:p w14:paraId="4DCE18BC" w14:textId="644BF5F3" w:rsidR="00DA5735" w:rsidRPr="00930177" w:rsidRDefault="00DA5735" w:rsidP="00DA5735">
      <w:r w:rsidRPr="00930177">
        <w:t>This is the plot longitude as measured by a Global Positioning System (GPS</w:t>
      </w:r>
      <w:proofErr w:type="gramStart"/>
      <w:r w:rsidRPr="00930177">
        <w:t>)  All</w:t>
      </w:r>
      <w:proofErr w:type="gramEnd"/>
      <w:r w:rsidRPr="00930177">
        <w:t xml:space="preserve"> Longitude values will be positive (West assumed).  Degrees must be from 44-172 inclusive, minutes must be from 0-59 inclusive, and seconds must be from 0-59.99 inclusive.</w:t>
      </w:r>
    </w:p>
    <w:p w14:paraId="2CEF2FA0" w14:textId="14CCE073" w:rsidR="00DA5735" w:rsidRPr="00930177" w:rsidRDefault="00DA5735" w:rsidP="00DA5735">
      <w:pPr>
        <w:pStyle w:val="Heading4"/>
      </w:pPr>
      <w:bookmarkStart w:id="271" w:name="_Toc370394813"/>
      <w:r w:rsidRPr="00930177">
        <w:t>Capable Growing Area Percent (maximum of 3 numbers)</w:t>
      </w:r>
      <w:bookmarkEnd w:id="271"/>
    </w:p>
    <w:p w14:paraId="6F02E52A" w14:textId="53DEB4DC" w:rsidR="00DA5735" w:rsidRPr="00930177" w:rsidRDefault="003A2576" w:rsidP="00DA5735">
      <w:r w:rsidRPr="00930177">
        <w:t>Estimate the percent of the plot area capable of supporting trees on a 1/20</w:t>
      </w:r>
      <w:r w:rsidRPr="00930177">
        <w:rPr>
          <w:vertAlign w:val="superscript"/>
        </w:rPr>
        <w:t>th</w:t>
      </w:r>
      <w:r w:rsidRPr="00930177">
        <w:t xml:space="preserve"> acre plot.  Deduct non-forest inclusions such as roads, creeks, swamps, rock outcrops, unimproved dirt lanes, small streams, sites with standing or running water, a high water table, a rock </w:t>
      </w:r>
      <w:r w:rsidRPr="00930177">
        <w:lastRenderedPageBreak/>
        <w:t xml:space="preserve">outcropping, severe soil compaction (i.e., an old landing), or mass soil movement (slips, slides, or slumps), etc.  For example, if an area contains 5% rock outcropping and 10% </w:t>
      </w:r>
      <w:proofErr w:type="gramStart"/>
      <w:r w:rsidRPr="00930177">
        <w:t>road,</w:t>
      </w:r>
      <w:proofErr w:type="gramEnd"/>
      <w:r w:rsidRPr="00930177">
        <w:t xml:space="preserve"> record a capable growing area of 85%.</w:t>
      </w:r>
    </w:p>
    <w:p w14:paraId="65C50831" w14:textId="7164D6C1" w:rsidR="00DA5735" w:rsidRPr="00930177" w:rsidRDefault="00DA5735" w:rsidP="00663A18">
      <w:r w:rsidRPr="00930177">
        <w:t>Accuracy Standard: ± 10 percent</w:t>
      </w:r>
    </w:p>
    <w:p w14:paraId="389FCA15" w14:textId="52AEA367" w:rsidR="002A0284" w:rsidRPr="00930177" w:rsidRDefault="00DA5735" w:rsidP="00DA5735">
      <w:pPr>
        <w:pStyle w:val="Heading5"/>
      </w:pPr>
      <w:bookmarkStart w:id="272" w:name="_Toc370394814"/>
      <w:r w:rsidRPr="00930177">
        <w:t>Example 1</w:t>
      </w:r>
      <w:bookmarkEnd w:id="272"/>
    </w:p>
    <w:p w14:paraId="448F90B1" w14:textId="26470556" w:rsidR="00DA5735" w:rsidRPr="00930177" w:rsidRDefault="00DA5735" w:rsidP="00663A18">
      <w:r w:rsidRPr="00930177">
        <w:t>Large, scattered boulders cover 2</w:t>
      </w:r>
      <w:r w:rsidR="003A2576" w:rsidRPr="00930177">
        <w:t>5 percent of the plot.  However, tree roots can fully utilize the space between the boulders.  The boulders thus have no effect on potential tree stocking.  Capable growing area is thus 100%.</w:t>
      </w:r>
    </w:p>
    <w:p w14:paraId="71BB8DA8" w14:textId="693CCDFA" w:rsidR="00215892" w:rsidRPr="00930177" w:rsidRDefault="00215892" w:rsidP="00215892">
      <w:pPr>
        <w:pStyle w:val="Caption"/>
      </w:pPr>
      <w:bookmarkStart w:id="273" w:name="_Toc370394412"/>
      <w:r w:rsidRPr="00930177">
        <w:t xml:space="preserve">Figure </w:t>
      </w:r>
      <w:fldSimple w:instr=" SEQ Figure \* ARABIC ">
        <w:r w:rsidR="003F580D">
          <w:rPr>
            <w:noProof/>
          </w:rPr>
          <w:t>12</w:t>
        </w:r>
      </w:fldSimple>
      <w:r w:rsidRPr="00930177">
        <w:t xml:space="preserve">: </w:t>
      </w:r>
      <w:bookmarkEnd w:id="273"/>
      <w:r w:rsidR="003F580D">
        <w:t>Capable growing area</w:t>
      </w:r>
    </w:p>
    <w:p w14:paraId="7981935B" w14:textId="389B9E93" w:rsidR="00DA5735" w:rsidRPr="00930177" w:rsidRDefault="00DA5735" w:rsidP="00DA5735">
      <w:pPr>
        <w:pStyle w:val="Graphic"/>
      </w:pPr>
      <w:r w:rsidRPr="00930177">
        <w:drawing>
          <wp:inline distT="0" distB="0" distL="0" distR="0" wp14:anchorId="451F4EE2" wp14:editId="5D221A01">
            <wp:extent cx="2819400" cy="829945"/>
            <wp:effectExtent l="0" t="0" r="0" b="8255"/>
            <wp:docPr id="15" name="Picture 13" descr="Description: Ch4_cap_grow_area_bou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h4_cap_grow_area_boulders"/>
                    <pic:cNvPicPr>
                      <a:picLocks noChangeAspect="1" noChangeArrowheads="1"/>
                    </pic:cNvPicPr>
                  </pic:nvPicPr>
                  <pic:blipFill>
                    <a:blip r:embed="rId37">
                      <a:extLst>
                        <a:ext uri="{28A0092B-C50C-407E-A947-70E740481C1C}">
                          <a14:useLocalDpi xmlns:a14="http://schemas.microsoft.com/office/drawing/2010/main" val="0"/>
                        </a:ext>
                      </a:extLst>
                    </a:blip>
                    <a:srcRect t="15790"/>
                    <a:stretch>
                      <a:fillRect/>
                    </a:stretch>
                  </pic:blipFill>
                  <pic:spPr bwMode="auto">
                    <a:xfrm>
                      <a:off x="0" y="0"/>
                      <a:ext cx="2819400" cy="829945"/>
                    </a:xfrm>
                    <a:prstGeom prst="rect">
                      <a:avLst/>
                    </a:prstGeom>
                    <a:noFill/>
                    <a:ln>
                      <a:noFill/>
                    </a:ln>
                  </pic:spPr>
                </pic:pic>
              </a:graphicData>
            </a:graphic>
          </wp:inline>
        </w:drawing>
      </w:r>
    </w:p>
    <w:p w14:paraId="3BC03B7A" w14:textId="4DE4552D" w:rsidR="00DA5735" w:rsidRPr="00930177" w:rsidRDefault="00DA5735" w:rsidP="00DA5735">
      <w:pPr>
        <w:pStyle w:val="Heading5"/>
      </w:pPr>
      <w:bookmarkStart w:id="274" w:name="_Toc370394815"/>
      <w:r w:rsidRPr="00930177">
        <w:t>Example 2</w:t>
      </w:r>
      <w:bookmarkEnd w:id="274"/>
    </w:p>
    <w:p w14:paraId="58B69BF3" w14:textId="7328A47A" w:rsidR="00DA5735" w:rsidRPr="00930177" w:rsidRDefault="003A2576" w:rsidP="00DA5735">
      <w:r w:rsidRPr="00930177">
        <w:t>A swampy meadow covers 10% of the plot.  Capable growing area is thus 90%.</w:t>
      </w:r>
    </w:p>
    <w:p w14:paraId="612E42E6" w14:textId="31E5927E" w:rsidR="00215892" w:rsidRPr="00930177" w:rsidRDefault="00215892" w:rsidP="00215892">
      <w:pPr>
        <w:pStyle w:val="Caption"/>
      </w:pPr>
      <w:bookmarkStart w:id="275" w:name="_Toc370394413"/>
      <w:r w:rsidRPr="00930177">
        <w:t xml:space="preserve">Figure </w:t>
      </w:r>
      <w:fldSimple w:instr=" SEQ Figure \* ARABIC ">
        <w:r w:rsidR="003F580D">
          <w:rPr>
            <w:noProof/>
          </w:rPr>
          <w:t>13</w:t>
        </w:r>
      </w:fldSimple>
      <w:r w:rsidRPr="00930177">
        <w:t xml:space="preserve">: </w:t>
      </w:r>
      <w:bookmarkEnd w:id="275"/>
      <w:r w:rsidR="003F580D">
        <w:t>Capable growing area</w:t>
      </w:r>
    </w:p>
    <w:p w14:paraId="708990F1" w14:textId="1A814C80" w:rsidR="00DA5735" w:rsidRPr="00930177" w:rsidRDefault="00DA5735" w:rsidP="00DA5735">
      <w:pPr>
        <w:pStyle w:val="Graphic"/>
      </w:pPr>
      <w:r w:rsidRPr="00930177">
        <w:drawing>
          <wp:inline distT="0" distB="0" distL="0" distR="0" wp14:anchorId="6D608A7C" wp14:editId="2BADBBE5">
            <wp:extent cx="1329055" cy="1363345"/>
            <wp:effectExtent l="0" t="0" r="4445" b="8255"/>
            <wp:docPr id="16" name="Picture 14" descr="Description: Ch4_cap_grow_area_sw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h4_cap_grow_area_swa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9055" cy="1363345"/>
                    </a:xfrm>
                    <a:prstGeom prst="rect">
                      <a:avLst/>
                    </a:prstGeom>
                    <a:noFill/>
                    <a:ln>
                      <a:noFill/>
                    </a:ln>
                  </pic:spPr>
                </pic:pic>
              </a:graphicData>
            </a:graphic>
          </wp:inline>
        </w:drawing>
      </w:r>
    </w:p>
    <w:p w14:paraId="68189A46" w14:textId="73FE9DCA" w:rsidR="00DA5735" w:rsidRPr="00930177" w:rsidRDefault="00DA5735" w:rsidP="00DA5735">
      <w:pPr>
        <w:pStyle w:val="Heading4"/>
      </w:pPr>
      <w:bookmarkStart w:id="276" w:name="_Toc370394816"/>
      <w:r w:rsidRPr="00930177">
        <w:t>Plot Aspect (maximum of 3 numbers)</w:t>
      </w:r>
      <w:bookmarkEnd w:id="276"/>
    </w:p>
    <w:p w14:paraId="12E370C2" w14:textId="646ABD4C" w:rsidR="00DA5735" w:rsidRPr="00930177" w:rsidRDefault="00AA7FE1" w:rsidP="00DA5735">
      <w:r w:rsidRPr="00930177">
        <w:t>This is the pre</w:t>
      </w:r>
      <w:r w:rsidR="00AF7D39" w:rsidRPr="00930177">
        <w:t xml:space="preserve">dominant plot aspect in degrees. </w:t>
      </w:r>
      <w:proofErr w:type="gramStart"/>
      <w:r w:rsidR="00AF7D39" w:rsidRPr="00930177">
        <w:t>0° to 360°.</w:t>
      </w:r>
      <w:proofErr w:type="gramEnd"/>
      <w:r w:rsidR="00AF7D39" w:rsidRPr="00930177">
        <w:t xml:space="preserve">  Record true north (i.e., always set the declination on your compass).  Aspect may be determined from contour maps.  Aspect is determined along with the direction of slope for land surfaces with at least five percent slope in a generally uniform direction.  Aspect is measured with a hand compass along the same direction used to determine slope.</w:t>
      </w:r>
    </w:p>
    <w:p w14:paraId="1B141ADA" w14:textId="336EB7AB" w:rsidR="00DA5735" w:rsidRPr="00930177" w:rsidRDefault="00AA7FE1" w:rsidP="00AA640B">
      <w:pPr>
        <w:pStyle w:val="ListParagraph"/>
        <w:numPr>
          <w:ilvl w:val="0"/>
          <w:numId w:val="17"/>
        </w:numPr>
      </w:pPr>
      <w:r w:rsidRPr="00930177">
        <w:t xml:space="preserve">If aspect changes gradually </w:t>
      </w:r>
      <w:r w:rsidR="00EE3F7D" w:rsidRPr="00930177">
        <w:t>across the plot, record as average aspect</w:t>
      </w:r>
    </w:p>
    <w:p w14:paraId="55C2F646" w14:textId="53DD0D8D" w:rsidR="00EE3F7D" w:rsidRPr="00930177" w:rsidRDefault="00EE3F7D" w:rsidP="00AA640B">
      <w:pPr>
        <w:pStyle w:val="ListParagraph"/>
        <w:numPr>
          <w:ilvl w:val="0"/>
          <w:numId w:val="17"/>
        </w:numPr>
      </w:pPr>
      <w:r w:rsidRPr="00930177">
        <w:t>If aspect changes across the plot but is predominantly of one direction, code predominate aspect, rather than the average</w:t>
      </w:r>
    </w:p>
    <w:p w14:paraId="3988E59A" w14:textId="1CFE5E95" w:rsidR="00EE3F7D" w:rsidRPr="00930177" w:rsidRDefault="005C3FDF" w:rsidP="00AA640B">
      <w:pPr>
        <w:pStyle w:val="ListParagraph"/>
        <w:numPr>
          <w:ilvl w:val="0"/>
          <w:numId w:val="17"/>
        </w:numPr>
      </w:pPr>
      <w:r w:rsidRPr="00930177">
        <w:t>If the plot falls on or straddles a canyon bottom or narrow ridge top, code the aspect of the ridgeline or canyon bottom</w:t>
      </w:r>
    </w:p>
    <w:p w14:paraId="63E3A354" w14:textId="7DD848A0" w:rsidR="005C3FDF" w:rsidRPr="00930177" w:rsidRDefault="005C3FDF" w:rsidP="005C3FDF">
      <w:pPr>
        <w:pStyle w:val="ListParagraph"/>
        <w:numPr>
          <w:ilvl w:val="0"/>
          <w:numId w:val="17"/>
        </w:numPr>
      </w:pPr>
      <w:r w:rsidRPr="00930177">
        <w:t>If the plot falls on a canyon bottom or on a narrow ridge top, but most of the area lies on one side hill, code the aspect of the side hill</w:t>
      </w:r>
    </w:p>
    <w:p w14:paraId="6D6727DF" w14:textId="013000B0" w:rsidR="005C3FDF" w:rsidRPr="00930177" w:rsidRDefault="005C3FDF" w:rsidP="005C3FDF">
      <w:pPr>
        <w:pStyle w:val="ListParagraph"/>
        <w:numPr>
          <w:ilvl w:val="0"/>
          <w:numId w:val="17"/>
        </w:numPr>
      </w:pPr>
      <w:r w:rsidRPr="00930177">
        <w:t>Use a code of zero for flat</w:t>
      </w:r>
    </w:p>
    <w:p w14:paraId="297178B2" w14:textId="512D844D" w:rsidR="005C3FDF" w:rsidRPr="00930177" w:rsidRDefault="005C3FDF" w:rsidP="005C3FDF">
      <w:pPr>
        <w:pStyle w:val="ListParagraph"/>
        <w:numPr>
          <w:ilvl w:val="0"/>
          <w:numId w:val="17"/>
        </w:numPr>
      </w:pPr>
      <w:r w:rsidRPr="00930177">
        <w:t>Use a code of 999 for indeterminate, no predominant aspect, or undulating</w:t>
      </w:r>
    </w:p>
    <w:p w14:paraId="733BC30F" w14:textId="2CBBAE4D" w:rsidR="003A2576" w:rsidRPr="00930177" w:rsidRDefault="00AF7D39" w:rsidP="003A2576">
      <w:r w:rsidRPr="00930177">
        <w:lastRenderedPageBreak/>
        <w:t xml:space="preserve">Examples of plot aspect are provided </w:t>
      </w:r>
      <w:r w:rsidR="00215892" w:rsidRPr="00930177">
        <w:t xml:space="preserve">in </w:t>
      </w:r>
      <w:r w:rsidR="00BA7961" w:rsidRPr="00BA7961">
        <w:rPr>
          <w:color w:val="0000FF"/>
          <w:u w:val="single"/>
        </w:rPr>
        <w:fldChar w:fldCharType="begin"/>
      </w:r>
      <w:r w:rsidR="00BA7961" w:rsidRPr="00BA7961">
        <w:rPr>
          <w:color w:val="0000FF"/>
          <w:u w:val="single"/>
        </w:rPr>
        <w:instrText xml:space="preserve"> REF _Ref409785056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73</w:t>
      </w:r>
      <w:r w:rsidR="00BA7961" w:rsidRPr="00BA7961">
        <w:rPr>
          <w:color w:val="0000FF"/>
          <w:u w:val="single"/>
        </w:rPr>
        <w:fldChar w:fldCharType="end"/>
      </w:r>
      <w:r w:rsidR="003A2576" w:rsidRPr="00930177">
        <w:t>.</w:t>
      </w:r>
    </w:p>
    <w:p w14:paraId="56B70C76" w14:textId="5A9C8C44" w:rsidR="003A2576" w:rsidRPr="00930177" w:rsidRDefault="003A2576" w:rsidP="00AD3E8B">
      <w:pPr>
        <w:pStyle w:val="Caption"/>
        <w:ind w:left="360"/>
        <w:rPr>
          <w:color w:val="auto"/>
        </w:rPr>
      </w:pPr>
      <w:bookmarkStart w:id="277" w:name="_Ref409785056"/>
      <w:bookmarkStart w:id="278" w:name="_Toc370394605"/>
      <w:r w:rsidRPr="00297A36">
        <w:rPr>
          <w:color w:val="auto"/>
          <w:highlight w:val="yellow"/>
        </w:rPr>
        <w:t xml:space="preserve">Table </w:t>
      </w:r>
      <w:r w:rsidRPr="00297A36">
        <w:rPr>
          <w:color w:val="auto"/>
          <w:highlight w:val="yellow"/>
        </w:rPr>
        <w:fldChar w:fldCharType="begin"/>
      </w:r>
      <w:r w:rsidRPr="00297A36">
        <w:rPr>
          <w:color w:val="auto"/>
          <w:highlight w:val="yellow"/>
        </w:rPr>
        <w:instrText xml:space="preserve"> SEQ Table \* ARABIC </w:instrText>
      </w:r>
      <w:r w:rsidRPr="00297A36">
        <w:rPr>
          <w:color w:val="auto"/>
          <w:highlight w:val="yellow"/>
        </w:rPr>
        <w:fldChar w:fldCharType="separate"/>
      </w:r>
      <w:r w:rsidR="00215892" w:rsidRPr="00297A36">
        <w:rPr>
          <w:noProof/>
          <w:color w:val="auto"/>
          <w:highlight w:val="yellow"/>
        </w:rPr>
        <w:t>73</w:t>
      </w:r>
      <w:r w:rsidRPr="00297A36">
        <w:rPr>
          <w:color w:val="auto"/>
          <w:highlight w:val="yellow"/>
        </w:rPr>
        <w:fldChar w:fldCharType="end"/>
      </w:r>
      <w:bookmarkEnd w:id="277"/>
      <w:r w:rsidRPr="00297A36">
        <w:rPr>
          <w:color w:val="auto"/>
          <w:highlight w:val="yellow"/>
        </w:rPr>
        <w:t xml:space="preserve">:  </w:t>
      </w:r>
      <w:r w:rsidR="00AF7D39" w:rsidRPr="00297A36">
        <w:rPr>
          <w:color w:val="auto"/>
          <w:highlight w:val="yellow"/>
        </w:rPr>
        <w:t>Example of plot aspect in degrees</w:t>
      </w:r>
      <w:bookmarkEnd w:id="278"/>
    </w:p>
    <w:tbl>
      <w:tblPr>
        <w:tblW w:w="6930" w:type="dxa"/>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980"/>
        <w:gridCol w:w="4950"/>
      </w:tblGrid>
      <w:tr w:rsidR="003A2576" w:rsidRPr="00930177" w14:paraId="3ED3F32D" w14:textId="77777777" w:rsidTr="00EE3F7D">
        <w:trPr>
          <w:tblHeader/>
        </w:trPr>
        <w:tc>
          <w:tcPr>
            <w:tcW w:w="1980" w:type="dxa"/>
            <w:shd w:val="clear" w:color="auto" w:fill="0B610D"/>
          </w:tcPr>
          <w:p w14:paraId="4765E801" w14:textId="287AD7B1" w:rsidR="003A2576" w:rsidRPr="00930177" w:rsidRDefault="00AF7D39" w:rsidP="00EE3F7D">
            <w:pPr>
              <w:pStyle w:val="TableHeaderRow"/>
              <w:rPr>
                <w:rStyle w:val="Strong"/>
              </w:rPr>
            </w:pPr>
            <w:r w:rsidRPr="00930177">
              <w:rPr>
                <w:rStyle w:val="Strong"/>
              </w:rPr>
              <w:t>Code</w:t>
            </w:r>
          </w:p>
        </w:tc>
        <w:tc>
          <w:tcPr>
            <w:tcW w:w="4950" w:type="dxa"/>
            <w:shd w:val="clear" w:color="auto" w:fill="0B610D"/>
          </w:tcPr>
          <w:p w14:paraId="2B823FBD" w14:textId="77777777" w:rsidR="003A2576" w:rsidRPr="00930177" w:rsidRDefault="003A2576" w:rsidP="00EE3F7D">
            <w:pPr>
              <w:pStyle w:val="TableHeaderRow"/>
              <w:rPr>
                <w:rStyle w:val="Strong"/>
              </w:rPr>
            </w:pPr>
            <w:r w:rsidRPr="00930177">
              <w:rPr>
                <w:rStyle w:val="Strong"/>
              </w:rPr>
              <w:t>Description</w:t>
            </w:r>
          </w:p>
        </w:tc>
      </w:tr>
      <w:tr w:rsidR="003A2576" w:rsidRPr="00930177" w14:paraId="243F1C75" w14:textId="77777777" w:rsidTr="00EE3F7D">
        <w:trPr>
          <w:cantSplit/>
        </w:trPr>
        <w:tc>
          <w:tcPr>
            <w:tcW w:w="1980" w:type="dxa"/>
          </w:tcPr>
          <w:p w14:paraId="6424E40E" w14:textId="30838022" w:rsidR="003A2576" w:rsidRPr="00930177" w:rsidRDefault="00AF7D39" w:rsidP="00EE3F7D">
            <w:pPr>
              <w:spacing w:after="120"/>
            </w:pPr>
            <w:r w:rsidRPr="00930177">
              <w:t>0</w:t>
            </w:r>
          </w:p>
        </w:tc>
        <w:tc>
          <w:tcPr>
            <w:tcW w:w="4950" w:type="dxa"/>
          </w:tcPr>
          <w:p w14:paraId="764DDDB3" w14:textId="2319B3D1" w:rsidR="003A2576" w:rsidRPr="00930177" w:rsidRDefault="00AF7D39" w:rsidP="00EE3F7D">
            <w:pPr>
              <w:spacing w:after="120"/>
            </w:pPr>
            <w:r w:rsidRPr="00930177">
              <w:t>Flat</w:t>
            </w:r>
          </w:p>
        </w:tc>
      </w:tr>
      <w:tr w:rsidR="00AF7D39" w:rsidRPr="00930177" w14:paraId="5B49E445" w14:textId="77777777" w:rsidTr="00EE3F7D">
        <w:trPr>
          <w:cantSplit/>
        </w:trPr>
        <w:tc>
          <w:tcPr>
            <w:tcW w:w="1980" w:type="dxa"/>
          </w:tcPr>
          <w:p w14:paraId="1A01970C" w14:textId="3CC70B5A" w:rsidR="00AF7D39" w:rsidRPr="00930177" w:rsidRDefault="00AF7D39" w:rsidP="00EE3F7D">
            <w:pPr>
              <w:spacing w:after="120"/>
            </w:pPr>
            <w:r w:rsidRPr="00930177">
              <w:t>360</w:t>
            </w:r>
          </w:p>
        </w:tc>
        <w:tc>
          <w:tcPr>
            <w:tcW w:w="4950" w:type="dxa"/>
          </w:tcPr>
          <w:p w14:paraId="4A0C774F" w14:textId="7E23F351" w:rsidR="00AF7D39" w:rsidRPr="00930177" w:rsidRDefault="00AF7D39" w:rsidP="00EE3F7D">
            <w:pPr>
              <w:spacing w:after="120"/>
            </w:pPr>
            <w:r w:rsidRPr="00930177">
              <w:t>360°</w:t>
            </w:r>
          </w:p>
        </w:tc>
      </w:tr>
      <w:tr w:rsidR="00AF7D39" w:rsidRPr="00930177" w14:paraId="14BF9030" w14:textId="77777777" w:rsidTr="00EE3F7D">
        <w:trPr>
          <w:cantSplit/>
        </w:trPr>
        <w:tc>
          <w:tcPr>
            <w:tcW w:w="1980" w:type="dxa"/>
          </w:tcPr>
          <w:p w14:paraId="5CD101D6" w14:textId="140B43D4" w:rsidR="00AF7D39" w:rsidRPr="00930177" w:rsidRDefault="00AF7D39" w:rsidP="00EE3F7D">
            <w:pPr>
              <w:spacing w:after="120"/>
            </w:pPr>
            <w:r w:rsidRPr="00930177">
              <w:t>72</w:t>
            </w:r>
          </w:p>
        </w:tc>
        <w:tc>
          <w:tcPr>
            <w:tcW w:w="4950" w:type="dxa"/>
          </w:tcPr>
          <w:p w14:paraId="594059BD" w14:textId="443A69A7" w:rsidR="00AF7D39" w:rsidRPr="00930177" w:rsidRDefault="00AF7D39" w:rsidP="00EE3F7D">
            <w:pPr>
              <w:spacing w:after="120"/>
            </w:pPr>
            <w:r w:rsidRPr="00930177">
              <w:t>72°</w:t>
            </w:r>
          </w:p>
        </w:tc>
      </w:tr>
      <w:tr w:rsidR="00AF7D39" w:rsidRPr="00930177" w14:paraId="5E9CB1D5" w14:textId="77777777" w:rsidTr="00EE3F7D">
        <w:trPr>
          <w:cantSplit/>
        </w:trPr>
        <w:tc>
          <w:tcPr>
            <w:tcW w:w="1980" w:type="dxa"/>
          </w:tcPr>
          <w:p w14:paraId="290C122B" w14:textId="3C5F264D" w:rsidR="00AF7D39" w:rsidRPr="00930177" w:rsidRDefault="00AF7D39" w:rsidP="00EE3F7D">
            <w:pPr>
              <w:spacing w:after="120"/>
            </w:pPr>
            <w:r w:rsidRPr="00930177">
              <w:t>90</w:t>
            </w:r>
          </w:p>
        </w:tc>
        <w:tc>
          <w:tcPr>
            <w:tcW w:w="4950" w:type="dxa"/>
          </w:tcPr>
          <w:p w14:paraId="4F21CC05" w14:textId="0FF415D8" w:rsidR="00AF7D39" w:rsidRPr="00930177" w:rsidRDefault="00AF7D39" w:rsidP="00EE3F7D">
            <w:pPr>
              <w:spacing w:after="120"/>
            </w:pPr>
            <w:r w:rsidRPr="00930177">
              <w:t>90°</w:t>
            </w:r>
          </w:p>
        </w:tc>
      </w:tr>
      <w:tr w:rsidR="00AF7D39" w:rsidRPr="00930177" w14:paraId="77DEFDC5" w14:textId="77777777" w:rsidTr="00EE3F7D">
        <w:trPr>
          <w:cantSplit/>
        </w:trPr>
        <w:tc>
          <w:tcPr>
            <w:tcW w:w="1980" w:type="dxa"/>
          </w:tcPr>
          <w:p w14:paraId="62504D09" w14:textId="4CC4FB77" w:rsidR="00AF7D39" w:rsidRPr="00930177" w:rsidRDefault="00AF7D39" w:rsidP="00EE3F7D">
            <w:pPr>
              <w:spacing w:after="120"/>
            </w:pPr>
            <w:r w:rsidRPr="00930177">
              <w:t>999</w:t>
            </w:r>
          </w:p>
        </w:tc>
        <w:tc>
          <w:tcPr>
            <w:tcW w:w="4950" w:type="dxa"/>
          </w:tcPr>
          <w:p w14:paraId="3DA82D4F" w14:textId="3BEFEB55" w:rsidR="00AF7D39" w:rsidRPr="00930177" w:rsidRDefault="00AF7D39" w:rsidP="00EE3F7D">
            <w:pPr>
              <w:spacing w:after="120"/>
            </w:pPr>
            <w:r w:rsidRPr="00930177">
              <w:t>Indeterminate/No predominant aspect/Undulating</w:t>
            </w:r>
          </w:p>
        </w:tc>
      </w:tr>
    </w:tbl>
    <w:p w14:paraId="3D5C314E" w14:textId="7E8A715F" w:rsidR="00DA5735" w:rsidRPr="00930177" w:rsidRDefault="00AA7FE1" w:rsidP="00663A18">
      <w:r w:rsidRPr="00930177">
        <w:t>Accuracy Standard: ± 45 degrees</w:t>
      </w:r>
    </w:p>
    <w:p w14:paraId="741C58E0" w14:textId="3C791D2E" w:rsidR="00AA7FE1" w:rsidRPr="00930177" w:rsidRDefault="00AA7FE1" w:rsidP="00AA7FE1">
      <w:pPr>
        <w:pStyle w:val="Heading4"/>
      </w:pPr>
      <w:bookmarkStart w:id="279" w:name="_Toc370394817"/>
      <w:r w:rsidRPr="00930177">
        <w:t>Plot Slope (maximum of 3 numbers)</w:t>
      </w:r>
      <w:bookmarkEnd w:id="279"/>
    </w:p>
    <w:p w14:paraId="0D61374C" w14:textId="40559DB5" w:rsidR="00AA7FE1" w:rsidRPr="00930177" w:rsidRDefault="005C3FDF" w:rsidP="00663A18">
      <w:r w:rsidRPr="00930177">
        <w:t xml:space="preserve">Record the angle of slope across the plot.  Slope is determined by sighting the clinometer along a line parallel to the average incline (or decline).  This angle is measured along the shortest pathway down slope before </w:t>
      </w:r>
      <w:r w:rsidR="00AD3E8B" w:rsidRPr="00930177">
        <w:t xml:space="preserve">the drainage direction changes.  To measure Slope, Observer 1 should stand at the uphill edge and sight Observer 2, who stands at the downhill edge.  </w:t>
      </w:r>
      <w:proofErr w:type="gramStart"/>
      <w:r w:rsidR="00AD3E8B" w:rsidRPr="00930177">
        <w:t>Sight Observer 2 at the same height as the eye-level of Observer 1.</w:t>
      </w:r>
      <w:proofErr w:type="gramEnd"/>
      <w:r w:rsidR="00AD3E8B" w:rsidRPr="00930177">
        <w:t xml:space="preserve">  Read the slope directly from the percent scale of the clinometer.</w:t>
      </w:r>
    </w:p>
    <w:p w14:paraId="321A91BC" w14:textId="10CA4A0D" w:rsidR="00AD3E8B" w:rsidRPr="00930177" w:rsidRDefault="00AD3E8B" w:rsidP="00AD3E8B">
      <w:pPr>
        <w:pStyle w:val="ListParagraph"/>
        <w:numPr>
          <w:ilvl w:val="0"/>
          <w:numId w:val="18"/>
        </w:numPr>
      </w:pPr>
      <w:r w:rsidRPr="00930177">
        <w:t xml:space="preserve">If slope </w:t>
      </w:r>
      <w:r w:rsidR="00DE757B" w:rsidRPr="00930177">
        <w:t>changes gradually across the plot, record an average slope</w:t>
      </w:r>
    </w:p>
    <w:p w14:paraId="6EBBDD8E" w14:textId="4B6E930C" w:rsidR="00DE757B" w:rsidRPr="00930177" w:rsidRDefault="00DE757B" w:rsidP="00AD3E8B">
      <w:pPr>
        <w:pStyle w:val="ListParagraph"/>
        <w:numPr>
          <w:ilvl w:val="0"/>
          <w:numId w:val="18"/>
        </w:numPr>
      </w:pPr>
      <w:r w:rsidRPr="00930177">
        <w:t>If slope changes across the plot but the slope is predominantly of one direction, code predominate slope percentage rather than average</w:t>
      </w:r>
    </w:p>
    <w:p w14:paraId="6C0C149D" w14:textId="377EB7A4" w:rsidR="00DE757B" w:rsidRPr="00930177" w:rsidRDefault="00DE757B" w:rsidP="00AD3E8B">
      <w:pPr>
        <w:pStyle w:val="ListParagraph"/>
        <w:numPr>
          <w:ilvl w:val="0"/>
          <w:numId w:val="18"/>
        </w:numPr>
      </w:pPr>
      <w:r w:rsidRPr="00930177">
        <w:t>If slope falls directly between two side hills, code the average slope of the side hill(s)</w:t>
      </w:r>
    </w:p>
    <w:p w14:paraId="02F621E3" w14:textId="7381F1AE" w:rsidR="00DE757B" w:rsidRPr="00930177" w:rsidRDefault="00DE757B" w:rsidP="00AD3E8B">
      <w:pPr>
        <w:pStyle w:val="ListParagraph"/>
        <w:numPr>
          <w:ilvl w:val="0"/>
          <w:numId w:val="18"/>
        </w:numPr>
      </w:pPr>
      <w:r w:rsidRPr="00930177">
        <w:t>If the slope falls on a canyon bottom or on a narrow ridge top, but most of the area lies on one side hill, code the slope of the side hill</w:t>
      </w:r>
    </w:p>
    <w:p w14:paraId="778E07BC" w14:textId="7F783B41" w:rsidR="00AD3E8B" w:rsidRPr="00930177" w:rsidRDefault="00AD3E8B" w:rsidP="00663A18">
      <w:r w:rsidRPr="00930177">
        <w:t>Accuracy Standard: ± 10 percent</w:t>
      </w:r>
    </w:p>
    <w:p w14:paraId="643C7C44" w14:textId="38B912C7" w:rsidR="00AD3E8B" w:rsidRPr="00930177" w:rsidRDefault="00AD3E8B" w:rsidP="00AD3E8B">
      <w:pPr>
        <w:pStyle w:val="Heading4"/>
      </w:pPr>
      <w:bookmarkStart w:id="280" w:name="_Toc370394818"/>
      <w:r w:rsidRPr="00930177">
        <w:t>Slope Position (exactly 2 characters)</w:t>
      </w:r>
      <w:bookmarkEnd w:id="280"/>
    </w:p>
    <w:p w14:paraId="123FE822" w14:textId="740B019E" w:rsidR="00AD3E8B" w:rsidRPr="00930177" w:rsidRDefault="00AD3E8B" w:rsidP="00663A18">
      <w:r w:rsidRPr="00930177">
        <w:t>This is the plot position</w:t>
      </w:r>
      <w:r w:rsidR="00DE757B" w:rsidRPr="00930177">
        <w:t xml:space="preserve"> on the landscape.  Slope definitions are from: National Soil Survey Handbook (Title 430-VI), USDA Soil Conservation Service, 1993.</w:t>
      </w:r>
    </w:p>
    <w:p w14:paraId="4E1C039C" w14:textId="3B33C745" w:rsidR="00AD3E8B" w:rsidRPr="00930177" w:rsidRDefault="00AD3E8B" w:rsidP="00663A18">
      <w:r w:rsidRPr="00930177">
        <w:t>Accuracy Standard: ± 1 class</w:t>
      </w:r>
    </w:p>
    <w:p w14:paraId="679C25A1" w14:textId="77777777" w:rsidR="00AD3E8B" w:rsidRPr="00930177" w:rsidRDefault="00AD3E8B" w:rsidP="00AD3E8B">
      <w:pPr>
        <w:pStyle w:val="Caption"/>
        <w:ind w:left="360"/>
        <w:rPr>
          <w:color w:val="auto"/>
        </w:rPr>
      </w:pPr>
      <w:bookmarkStart w:id="281" w:name="_Toc370394606"/>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74</w:t>
      </w:r>
      <w:r w:rsidRPr="00930177">
        <w:rPr>
          <w:color w:val="auto"/>
        </w:rPr>
        <w:fldChar w:fldCharType="end"/>
      </w:r>
      <w:r w:rsidRPr="00930177">
        <w:rPr>
          <w:color w:val="auto"/>
        </w:rPr>
        <w:t>:  Example of plot aspect in degrees</w:t>
      </w:r>
      <w:bookmarkEnd w:id="281"/>
    </w:p>
    <w:tbl>
      <w:tblPr>
        <w:tblW w:w="8010" w:type="dxa"/>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260"/>
        <w:gridCol w:w="6750"/>
      </w:tblGrid>
      <w:tr w:rsidR="00AD3E8B" w:rsidRPr="00930177" w14:paraId="0E6E95E4" w14:textId="77777777" w:rsidTr="00AD3E8B">
        <w:trPr>
          <w:tblHeader/>
        </w:trPr>
        <w:tc>
          <w:tcPr>
            <w:tcW w:w="1260" w:type="dxa"/>
            <w:shd w:val="clear" w:color="auto" w:fill="0B610D"/>
          </w:tcPr>
          <w:p w14:paraId="6C5C6F72" w14:textId="77777777" w:rsidR="00AD3E8B" w:rsidRPr="00930177" w:rsidRDefault="00AD3E8B" w:rsidP="007D51C7">
            <w:pPr>
              <w:pStyle w:val="TableHeaderRow"/>
              <w:rPr>
                <w:rStyle w:val="Strong"/>
              </w:rPr>
            </w:pPr>
            <w:r w:rsidRPr="00930177">
              <w:rPr>
                <w:rStyle w:val="Strong"/>
              </w:rPr>
              <w:t>Code</w:t>
            </w:r>
          </w:p>
        </w:tc>
        <w:tc>
          <w:tcPr>
            <w:tcW w:w="6750" w:type="dxa"/>
            <w:shd w:val="clear" w:color="auto" w:fill="0B610D"/>
          </w:tcPr>
          <w:p w14:paraId="312C6013" w14:textId="77777777" w:rsidR="00AD3E8B" w:rsidRPr="00930177" w:rsidRDefault="00AD3E8B" w:rsidP="007D51C7">
            <w:pPr>
              <w:pStyle w:val="TableHeaderRow"/>
              <w:rPr>
                <w:rStyle w:val="Strong"/>
              </w:rPr>
            </w:pPr>
            <w:r w:rsidRPr="00930177">
              <w:rPr>
                <w:rStyle w:val="Strong"/>
              </w:rPr>
              <w:t>Description</w:t>
            </w:r>
          </w:p>
        </w:tc>
      </w:tr>
      <w:tr w:rsidR="00AD3E8B" w:rsidRPr="00930177" w14:paraId="6619B1D3" w14:textId="77777777" w:rsidTr="00AD3E8B">
        <w:trPr>
          <w:cantSplit/>
        </w:trPr>
        <w:tc>
          <w:tcPr>
            <w:tcW w:w="1260" w:type="dxa"/>
          </w:tcPr>
          <w:p w14:paraId="43790F44" w14:textId="6201A4A9" w:rsidR="00AD3E8B" w:rsidRPr="00930177" w:rsidRDefault="00DE757B" w:rsidP="007D51C7">
            <w:pPr>
              <w:spacing w:after="120"/>
            </w:pPr>
            <w:r w:rsidRPr="00930177">
              <w:t>SD</w:t>
            </w:r>
          </w:p>
        </w:tc>
        <w:tc>
          <w:tcPr>
            <w:tcW w:w="6750" w:type="dxa"/>
          </w:tcPr>
          <w:p w14:paraId="164B6977" w14:textId="5346E040" w:rsidR="00DE757B" w:rsidRPr="00930177" w:rsidRDefault="00DE757B" w:rsidP="007D51C7">
            <w:pPr>
              <w:spacing w:after="120"/>
            </w:pPr>
            <w:r w:rsidRPr="00930177">
              <w:rPr>
                <w:rStyle w:val="StressorActionChar"/>
              </w:rPr>
              <w:t>Summit/Ridgetop/Plateau.</w:t>
            </w:r>
            <w:r w:rsidRPr="00930177">
              <w:t xml:space="preserve">  The topographically highest hillslope position of a hillslope profile and exhibiting a nearly level surface.</w:t>
            </w:r>
          </w:p>
        </w:tc>
      </w:tr>
      <w:tr w:rsidR="00DE757B" w:rsidRPr="00930177" w14:paraId="1B27A0F4" w14:textId="77777777" w:rsidTr="00AD3E8B">
        <w:trPr>
          <w:cantSplit/>
        </w:trPr>
        <w:tc>
          <w:tcPr>
            <w:tcW w:w="1260" w:type="dxa"/>
          </w:tcPr>
          <w:p w14:paraId="57965A7E" w14:textId="5A5676EC" w:rsidR="00DE757B" w:rsidRPr="00930177" w:rsidRDefault="00DE757B" w:rsidP="007D51C7">
            <w:pPr>
              <w:spacing w:after="120"/>
            </w:pPr>
            <w:r w:rsidRPr="00930177">
              <w:lastRenderedPageBreak/>
              <w:t>SH</w:t>
            </w:r>
          </w:p>
        </w:tc>
        <w:tc>
          <w:tcPr>
            <w:tcW w:w="6750" w:type="dxa"/>
          </w:tcPr>
          <w:p w14:paraId="3E1A89DC" w14:textId="421D241C" w:rsidR="00DE757B" w:rsidRPr="00930177" w:rsidRDefault="00DE757B" w:rsidP="007D51C7">
            <w:pPr>
              <w:spacing w:after="120"/>
            </w:pPr>
            <w:r w:rsidRPr="00930177">
              <w:rPr>
                <w:rStyle w:val="StressorActionChar"/>
              </w:rPr>
              <w:t>Shoulder.</w:t>
            </w:r>
            <w:r w:rsidRPr="00930177">
              <w:t xml:space="preserve">  The hillslope position that forms the uppermost inclined surface near the top of a hillslope.  It comprises the transition zone from </w:t>
            </w:r>
            <w:proofErr w:type="spellStart"/>
            <w:r w:rsidRPr="00930177">
              <w:t>backslope</w:t>
            </w:r>
            <w:proofErr w:type="spellEnd"/>
            <w:r w:rsidRPr="00930177">
              <w:t xml:space="preserve"> to summit.</w:t>
            </w:r>
          </w:p>
        </w:tc>
      </w:tr>
      <w:tr w:rsidR="00DE757B" w:rsidRPr="00930177" w14:paraId="36CFFFD6" w14:textId="77777777" w:rsidTr="00AD3E8B">
        <w:trPr>
          <w:cantSplit/>
        </w:trPr>
        <w:tc>
          <w:tcPr>
            <w:tcW w:w="1260" w:type="dxa"/>
          </w:tcPr>
          <w:p w14:paraId="059746E3" w14:textId="649681C4" w:rsidR="00DE757B" w:rsidRPr="00930177" w:rsidRDefault="00DE757B" w:rsidP="007D51C7">
            <w:pPr>
              <w:spacing w:after="120"/>
            </w:pPr>
            <w:r w:rsidRPr="00930177">
              <w:t>BS</w:t>
            </w:r>
          </w:p>
        </w:tc>
        <w:tc>
          <w:tcPr>
            <w:tcW w:w="6750" w:type="dxa"/>
          </w:tcPr>
          <w:p w14:paraId="1787262B" w14:textId="6B357019" w:rsidR="00DE757B" w:rsidRPr="00930177" w:rsidRDefault="00DE757B" w:rsidP="00DE757B">
            <w:pPr>
              <w:spacing w:after="120"/>
            </w:pPr>
            <w:proofErr w:type="spellStart"/>
            <w:r w:rsidRPr="00930177">
              <w:rPr>
                <w:rStyle w:val="StressorActionChar"/>
              </w:rPr>
              <w:t>Backslope</w:t>
            </w:r>
            <w:proofErr w:type="spellEnd"/>
            <w:r w:rsidRPr="00930177">
              <w:rPr>
                <w:rStyle w:val="StressorActionChar"/>
              </w:rPr>
              <w:t>.</w:t>
            </w:r>
            <w:r w:rsidRPr="00930177">
              <w:t xml:space="preserve">  The hillslope position that forms the steepest inclined surface and principal element of many hillslopes.  In profile, </w:t>
            </w:r>
            <w:proofErr w:type="spellStart"/>
            <w:r w:rsidRPr="00930177">
              <w:t>backslopes</w:t>
            </w:r>
            <w:proofErr w:type="spellEnd"/>
            <w:r w:rsidRPr="00930177">
              <w:t xml:space="preserve"> are commonly steep, linear, and bounded by a convex shoulder above and descending to concave </w:t>
            </w:r>
            <w:proofErr w:type="spellStart"/>
            <w:r w:rsidRPr="00930177">
              <w:t>footslope</w:t>
            </w:r>
            <w:proofErr w:type="spellEnd"/>
            <w:r w:rsidRPr="00930177">
              <w:t xml:space="preserve">.  They may or may not include cliff segments.  </w:t>
            </w:r>
            <w:proofErr w:type="spellStart"/>
            <w:r w:rsidRPr="00930177">
              <w:t>Backslopes</w:t>
            </w:r>
            <w:proofErr w:type="spellEnd"/>
            <w:r w:rsidRPr="00930177">
              <w:t xml:space="preserve"> are commonly erosional forms produced by mass movement and running water.</w:t>
            </w:r>
          </w:p>
        </w:tc>
      </w:tr>
      <w:tr w:rsidR="00DE757B" w:rsidRPr="00930177" w14:paraId="6D5D85F4" w14:textId="77777777" w:rsidTr="00AD3E8B">
        <w:trPr>
          <w:cantSplit/>
        </w:trPr>
        <w:tc>
          <w:tcPr>
            <w:tcW w:w="1260" w:type="dxa"/>
          </w:tcPr>
          <w:p w14:paraId="790D0856" w14:textId="37E8DD46" w:rsidR="00DE757B" w:rsidRPr="00930177" w:rsidRDefault="00DE757B" w:rsidP="007D51C7">
            <w:pPr>
              <w:spacing w:after="120"/>
            </w:pPr>
            <w:r w:rsidRPr="00930177">
              <w:t>FS</w:t>
            </w:r>
          </w:p>
        </w:tc>
        <w:tc>
          <w:tcPr>
            <w:tcW w:w="6750" w:type="dxa"/>
          </w:tcPr>
          <w:p w14:paraId="0405CB86" w14:textId="55254B65" w:rsidR="00DE757B" w:rsidRPr="00930177" w:rsidRDefault="00DE757B" w:rsidP="00DE757B">
            <w:pPr>
              <w:spacing w:after="120"/>
              <w:rPr>
                <w:rStyle w:val="StressorActionChar"/>
              </w:rPr>
            </w:pPr>
            <w:proofErr w:type="spellStart"/>
            <w:r w:rsidRPr="00930177">
              <w:rPr>
                <w:rStyle w:val="StressorActionChar"/>
              </w:rPr>
              <w:t>Footslope</w:t>
            </w:r>
            <w:proofErr w:type="spellEnd"/>
            <w:r w:rsidRPr="00930177">
              <w:rPr>
                <w:rStyle w:val="StressorActionChar"/>
              </w:rPr>
              <w:t>.</w:t>
            </w:r>
            <w:r w:rsidRPr="00930177">
              <w:t xml:space="preserve">  The hillslope position that forms the inner, gently inclined surface at the base of a hillslope</w:t>
            </w:r>
            <w:r w:rsidR="00DD242C" w:rsidRPr="00930177">
              <w:t xml:space="preserve">.  In a profile, </w:t>
            </w:r>
            <w:proofErr w:type="spellStart"/>
            <w:r w:rsidR="00DD242C" w:rsidRPr="00930177">
              <w:t>footslopes</w:t>
            </w:r>
            <w:proofErr w:type="spellEnd"/>
            <w:r w:rsidR="00DD242C" w:rsidRPr="00930177">
              <w:t xml:space="preserve"> are commonly concave.  It is a transition zone between upslope sites or erosion and transport.</w:t>
            </w:r>
          </w:p>
        </w:tc>
      </w:tr>
      <w:tr w:rsidR="00DD242C" w:rsidRPr="00930177" w14:paraId="6D28EE1B" w14:textId="77777777" w:rsidTr="00AD3E8B">
        <w:trPr>
          <w:cantSplit/>
        </w:trPr>
        <w:tc>
          <w:tcPr>
            <w:tcW w:w="1260" w:type="dxa"/>
          </w:tcPr>
          <w:p w14:paraId="733AEA86" w14:textId="56436A68" w:rsidR="00DD242C" w:rsidRPr="00930177" w:rsidRDefault="00DD242C" w:rsidP="007D51C7">
            <w:pPr>
              <w:spacing w:after="120"/>
            </w:pPr>
            <w:r w:rsidRPr="00930177">
              <w:t>TS</w:t>
            </w:r>
          </w:p>
        </w:tc>
        <w:tc>
          <w:tcPr>
            <w:tcW w:w="6750" w:type="dxa"/>
          </w:tcPr>
          <w:p w14:paraId="364416BC" w14:textId="557AA36F" w:rsidR="00DD242C" w:rsidRPr="00930177" w:rsidRDefault="00DD242C" w:rsidP="0080717E">
            <w:pPr>
              <w:spacing w:after="120"/>
              <w:rPr>
                <w:rStyle w:val="StressorActionChar"/>
              </w:rPr>
            </w:pPr>
            <w:proofErr w:type="spellStart"/>
            <w:r w:rsidRPr="00930177">
              <w:rPr>
                <w:rStyle w:val="StressorActionChar"/>
              </w:rPr>
              <w:t>Toeslope</w:t>
            </w:r>
            <w:proofErr w:type="spellEnd"/>
            <w:r w:rsidRPr="00930177">
              <w:rPr>
                <w:rStyle w:val="StressorActionChar"/>
              </w:rPr>
              <w:t>.</w:t>
            </w:r>
            <w:r w:rsidRPr="00930177">
              <w:t xml:space="preserve">  The hillslope position that forms</w:t>
            </w:r>
            <w:r w:rsidR="0080717E" w:rsidRPr="00930177">
              <w:t xml:space="preserve"> the gently inclined surface at the base of a hillslope.  </w:t>
            </w:r>
            <w:proofErr w:type="spellStart"/>
            <w:r w:rsidR="0080717E" w:rsidRPr="00930177">
              <w:t>Toeslopes</w:t>
            </w:r>
            <w:proofErr w:type="spellEnd"/>
            <w:r w:rsidR="0080717E" w:rsidRPr="00930177">
              <w:t xml:space="preserve"> in profile are commonly gentle and linear, and are constructional surfaces forming the lower part of a hillslope continuum </w:t>
            </w:r>
            <w:proofErr w:type="gramStart"/>
            <w:r w:rsidR="0080717E" w:rsidRPr="00930177">
              <w:t>that grades</w:t>
            </w:r>
            <w:proofErr w:type="gramEnd"/>
            <w:r w:rsidR="0080717E" w:rsidRPr="00930177">
              <w:t xml:space="preserve"> to valley bottom.</w:t>
            </w:r>
          </w:p>
        </w:tc>
      </w:tr>
      <w:tr w:rsidR="00DD242C" w:rsidRPr="00930177" w14:paraId="6F13C562" w14:textId="77777777" w:rsidTr="00AD3E8B">
        <w:trPr>
          <w:cantSplit/>
        </w:trPr>
        <w:tc>
          <w:tcPr>
            <w:tcW w:w="1260" w:type="dxa"/>
          </w:tcPr>
          <w:p w14:paraId="18B7A6EB" w14:textId="64883A0F" w:rsidR="00DD242C" w:rsidRPr="00930177" w:rsidRDefault="00DD242C" w:rsidP="007D51C7">
            <w:pPr>
              <w:spacing w:after="120"/>
            </w:pPr>
            <w:r w:rsidRPr="00930177">
              <w:t>VB</w:t>
            </w:r>
          </w:p>
        </w:tc>
        <w:tc>
          <w:tcPr>
            <w:tcW w:w="6750" w:type="dxa"/>
          </w:tcPr>
          <w:p w14:paraId="588B3241" w14:textId="762FDB41" w:rsidR="00DD242C" w:rsidRPr="00930177" w:rsidRDefault="00DD242C" w:rsidP="00DE757B">
            <w:pPr>
              <w:spacing w:after="120"/>
              <w:rPr>
                <w:rStyle w:val="StressorActionChar"/>
              </w:rPr>
            </w:pPr>
            <w:r w:rsidRPr="00930177">
              <w:rPr>
                <w:rStyle w:val="StressorActionChar"/>
              </w:rPr>
              <w:t>Valley Bottom.</w:t>
            </w:r>
            <w:r w:rsidRPr="00930177">
              <w:t xml:space="preserve">  Wide valley bottom beyond influence of </w:t>
            </w:r>
            <w:proofErr w:type="spellStart"/>
            <w:r w:rsidRPr="00930177">
              <w:t>toeslope</w:t>
            </w:r>
            <w:proofErr w:type="spellEnd"/>
            <w:r w:rsidRPr="00930177">
              <w:t>.</w:t>
            </w:r>
          </w:p>
        </w:tc>
      </w:tr>
    </w:tbl>
    <w:p w14:paraId="25D2DC6E" w14:textId="21F53554" w:rsidR="0080717E" w:rsidRPr="00930177" w:rsidRDefault="0080717E" w:rsidP="0080717E">
      <w:pPr>
        <w:pStyle w:val="Caption"/>
      </w:pPr>
      <w:bookmarkStart w:id="282" w:name="_Toc370394414"/>
      <w:r w:rsidRPr="00930177">
        <w:t xml:space="preserve">Figure </w:t>
      </w:r>
      <w:fldSimple w:instr=" SEQ Figure \* ARABIC ">
        <w:r w:rsidR="003F580D">
          <w:rPr>
            <w:noProof/>
          </w:rPr>
          <w:t>14</w:t>
        </w:r>
      </w:fldSimple>
      <w:r w:rsidRPr="00930177">
        <w:t xml:space="preserve">: </w:t>
      </w:r>
      <w:r w:rsidR="0047372F" w:rsidRPr="00930177">
        <w:t>Slope position</w:t>
      </w:r>
      <w:bookmarkEnd w:id="282"/>
    </w:p>
    <w:p w14:paraId="1803B5CA" w14:textId="7E10F289" w:rsidR="00AD3E8B" w:rsidRPr="00930177" w:rsidRDefault="00AD3E8B" w:rsidP="00AD3E8B">
      <w:pPr>
        <w:pStyle w:val="Graphic"/>
      </w:pPr>
      <w:r w:rsidRPr="00930177">
        <w:drawing>
          <wp:inline distT="0" distB="0" distL="0" distR="0" wp14:anchorId="31C4F1EE" wp14:editId="6B820A2E">
            <wp:extent cx="2641600" cy="1447800"/>
            <wp:effectExtent l="0" t="0" r="6350" b="0"/>
            <wp:docPr id="17" name="Picture 15" descr="Description: Ch4_slope_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h4_slope_positio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41600" cy="1447800"/>
                    </a:xfrm>
                    <a:prstGeom prst="rect">
                      <a:avLst/>
                    </a:prstGeom>
                    <a:noFill/>
                    <a:ln>
                      <a:noFill/>
                    </a:ln>
                  </pic:spPr>
                </pic:pic>
              </a:graphicData>
            </a:graphic>
          </wp:inline>
        </w:drawing>
      </w:r>
    </w:p>
    <w:p w14:paraId="6161C4DF" w14:textId="3B59B489" w:rsidR="00AD3E8B" w:rsidRPr="00930177" w:rsidRDefault="00AD3E8B" w:rsidP="00AD3E8B">
      <w:pPr>
        <w:pStyle w:val="Heading4"/>
      </w:pPr>
      <w:bookmarkStart w:id="283" w:name="_Toc370394819"/>
      <w:r w:rsidRPr="00930177">
        <w:t>Slope Horizontal Shape (exactly 2 characters)</w:t>
      </w:r>
      <w:bookmarkEnd w:id="283"/>
    </w:p>
    <w:p w14:paraId="7ECA8B94" w14:textId="238EE20B" w:rsidR="00AD3E8B" w:rsidRPr="00930177" w:rsidRDefault="00AD3E8B" w:rsidP="00663A18">
      <w:r w:rsidRPr="00930177">
        <w:t>This is the micro-site</w:t>
      </w:r>
      <w:r w:rsidR="007D51C7" w:rsidRPr="00930177">
        <w:t xml:space="preserve"> </w:t>
      </w:r>
      <w:r w:rsidR="0047372F" w:rsidRPr="00930177">
        <w:t>horizontal shape of the plot.  The horizontal shape is oriented across the slope, perpendicular to the vertical shape, or roughly parallel to the contours of the landforms.  It goes from side-slope to side-slope.  Use 1/10-acre plot for ocular estimated.  Valid codes are the same as Slope Vertical Shape as defined below.</w:t>
      </w:r>
    </w:p>
    <w:p w14:paraId="21974570" w14:textId="461CC22D" w:rsidR="00AD3E8B" w:rsidRPr="00930177" w:rsidRDefault="00AD3E8B" w:rsidP="00AD3E8B">
      <w:pPr>
        <w:pStyle w:val="Heading4"/>
      </w:pPr>
      <w:bookmarkStart w:id="284" w:name="_Toc370394820"/>
      <w:r w:rsidRPr="00930177">
        <w:t>Slope Vertical Shape (exactly 2 characters)</w:t>
      </w:r>
      <w:bookmarkEnd w:id="284"/>
    </w:p>
    <w:p w14:paraId="6DFAB5C9" w14:textId="78572A34" w:rsidR="00AD3E8B" w:rsidRPr="00930177" w:rsidRDefault="00AD3E8B" w:rsidP="00663A18">
      <w:r w:rsidRPr="00930177">
        <w:t>This is the micro-site</w:t>
      </w:r>
      <w:r w:rsidR="007D51C7" w:rsidRPr="00930177">
        <w:t xml:space="preserve"> </w:t>
      </w:r>
      <w:r w:rsidR="0047372F" w:rsidRPr="00930177">
        <w:t xml:space="preserve">vertical shape of the plot.  The vertical shape lies perpendicular to the contours, going from up-slope to down-slope, </w:t>
      </w:r>
      <w:r w:rsidR="00176D39" w:rsidRPr="00930177">
        <w:t xml:space="preserve">regardless of the slope percentage.  See </w:t>
      </w:r>
      <w:r w:rsidR="00BA7961" w:rsidRPr="00BA7961">
        <w:rPr>
          <w:color w:val="0000FF"/>
          <w:u w:val="single"/>
        </w:rPr>
        <w:fldChar w:fldCharType="begin"/>
      </w:r>
      <w:r w:rsidR="00BA7961" w:rsidRPr="00BA7961">
        <w:rPr>
          <w:color w:val="0000FF"/>
          <w:u w:val="single"/>
        </w:rPr>
        <w:instrText xml:space="preserve"> REF _Ref409785100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Figure </w:t>
      </w:r>
      <w:r w:rsidR="00BA7961" w:rsidRPr="00BA7961">
        <w:rPr>
          <w:noProof/>
          <w:color w:val="0000FF"/>
          <w:u w:val="single"/>
        </w:rPr>
        <w:t>15</w:t>
      </w:r>
      <w:r w:rsidR="00BA7961" w:rsidRPr="00BA7961">
        <w:rPr>
          <w:color w:val="0000FF"/>
          <w:u w:val="single"/>
        </w:rPr>
        <w:fldChar w:fldCharType="end"/>
      </w:r>
      <w:r w:rsidR="00176D39" w:rsidRPr="00930177">
        <w:t xml:space="preserve"> for examples (size 1/10-acre ocular estimate).  Note:  at hilltops and depression bottoms, all directions are perpendicular to the contours and no direction is parallel.  While </w:t>
      </w:r>
      <w:r w:rsidR="00176D39" w:rsidRPr="00930177">
        <w:lastRenderedPageBreak/>
        <w:t>the above definitions of horizontal and vertical shape really do not apply at these locations, both shapes are considered convex on hilltops and concave in depression bottoms, and their specific direction is irrelevant.</w:t>
      </w:r>
    </w:p>
    <w:p w14:paraId="75275320" w14:textId="25E1E61B" w:rsidR="00176D39" w:rsidRPr="00930177" w:rsidRDefault="00176D39" w:rsidP="00176D39">
      <w:pPr>
        <w:pStyle w:val="Caption"/>
        <w:ind w:left="360"/>
        <w:rPr>
          <w:color w:val="auto"/>
        </w:rPr>
      </w:pPr>
      <w:bookmarkStart w:id="285" w:name="_Toc370394607"/>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3F580D">
        <w:rPr>
          <w:noProof/>
          <w:color w:val="auto"/>
        </w:rPr>
        <w:t>75</w:t>
      </w:r>
      <w:r w:rsidRPr="00930177">
        <w:rPr>
          <w:color w:val="auto"/>
        </w:rPr>
        <w:fldChar w:fldCharType="end"/>
      </w:r>
      <w:r w:rsidRPr="00930177">
        <w:rPr>
          <w:color w:val="auto"/>
        </w:rPr>
        <w:t>:  Slope codes and descriptions</w:t>
      </w:r>
      <w:bookmarkEnd w:id="285"/>
    </w:p>
    <w:tbl>
      <w:tblPr>
        <w:tblW w:w="8010" w:type="dxa"/>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260"/>
        <w:gridCol w:w="6750"/>
      </w:tblGrid>
      <w:tr w:rsidR="00176D39" w:rsidRPr="00930177" w14:paraId="1E080B3C" w14:textId="77777777" w:rsidTr="00DC52E3">
        <w:trPr>
          <w:tblHeader/>
        </w:trPr>
        <w:tc>
          <w:tcPr>
            <w:tcW w:w="1260" w:type="dxa"/>
            <w:shd w:val="clear" w:color="auto" w:fill="0B610D"/>
          </w:tcPr>
          <w:p w14:paraId="00ACF42E" w14:textId="77777777" w:rsidR="00176D39" w:rsidRPr="00930177" w:rsidRDefault="00176D39" w:rsidP="00DC52E3">
            <w:pPr>
              <w:pStyle w:val="TableHeaderRow"/>
              <w:rPr>
                <w:rStyle w:val="Strong"/>
              </w:rPr>
            </w:pPr>
            <w:r w:rsidRPr="00930177">
              <w:rPr>
                <w:rStyle w:val="Strong"/>
              </w:rPr>
              <w:t>Code</w:t>
            </w:r>
          </w:p>
        </w:tc>
        <w:tc>
          <w:tcPr>
            <w:tcW w:w="6750" w:type="dxa"/>
            <w:shd w:val="clear" w:color="auto" w:fill="0B610D"/>
          </w:tcPr>
          <w:p w14:paraId="06203E70" w14:textId="77777777" w:rsidR="00176D39" w:rsidRPr="00930177" w:rsidRDefault="00176D39" w:rsidP="00DC52E3">
            <w:pPr>
              <w:pStyle w:val="TableHeaderRow"/>
              <w:rPr>
                <w:rStyle w:val="Strong"/>
              </w:rPr>
            </w:pPr>
            <w:r w:rsidRPr="00930177">
              <w:rPr>
                <w:rStyle w:val="Strong"/>
              </w:rPr>
              <w:t>Description</w:t>
            </w:r>
          </w:p>
        </w:tc>
      </w:tr>
      <w:tr w:rsidR="00176D39" w:rsidRPr="00930177" w14:paraId="1CEE7D36" w14:textId="77777777" w:rsidTr="00DC52E3">
        <w:trPr>
          <w:cantSplit/>
        </w:trPr>
        <w:tc>
          <w:tcPr>
            <w:tcW w:w="1260" w:type="dxa"/>
          </w:tcPr>
          <w:p w14:paraId="35A3B2C9" w14:textId="057C9DC5" w:rsidR="00176D39" w:rsidRPr="00930177" w:rsidRDefault="00176D39" w:rsidP="00DC52E3">
            <w:pPr>
              <w:spacing w:after="120"/>
            </w:pPr>
            <w:r w:rsidRPr="00930177">
              <w:t>BR</w:t>
            </w:r>
          </w:p>
        </w:tc>
        <w:tc>
          <w:tcPr>
            <w:tcW w:w="6750" w:type="dxa"/>
          </w:tcPr>
          <w:p w14:paraId="640E8AC4" w14:textId="5B0340E4" w:rsidR="00176D39" w:rsidRPr="00930177" w:rsidRDefault="00176D39" w:rsidP="00176D39">
            <w:pPr>
              <w:spacing w:after="120"/>
            </w:pPr>
            <w:r w:rsidRPr="00930177">
              <w:rPr>
                <w:rStyle w:val="StressorActionChar"/>
              </w:rPr>
              <w:t>Broken.</w:t>
            </w:r>
            <w:r w:rsidRPr="00930177">
              <w:t xml:space="preserve">  Cliffs, knobs, and/or benches interspersed with steeper slopes generally characterized by sharp, irregular breaks.  A marked variation of topography, or an irregular and rough piece of ground.</w:t>
            </w:r>
          </w:p>
        </w:tc>
      </w:tr>
      <w:tr w:rsidR="00176D39" w:rsidRPr="00930177" w14:paraId="5C6D64E0" w14:textId="77777777" w:rsidTr="00DC52E3">
        <w:trPr>
          <w:cantSplit/>
        </w:trPr>
        <w:tc>
          <w:tcPr>
            <w:tcW w:w="1260" w:type="dxa"/>
          </w:tcPr>
          <w:p w14:paraId="29F91901" w14:textId="6BC3D7F0" w:rsidR="00176D39" w:rsidRPr="00930177" w:rsidRDefault="00176D39" w:rsidP="00DC52E3">
            <w:pPr>
              <w:spacing w:after="120"/>
            </w:pPr>
            <w:r w:rsidRPr="00930177">
              <w:t>CC</w:t>
            </w:r>
          </w:p>
        </w:tc>
        <w:tc>
          <w:tcPr>
            <w:tcW w:w="6750" w:type="dxa"/>
          </w:tcPr>
          <w:p w14:paraId="5440FE6C" w14:textId="1A1CC557" w:rsidR="00176D39" w:rsidRPr="00930177" w:rsidRDefault="00176D39" w:rsidP="00176D39">
            <w:pPr>
              <w:spacing w:after="120"/>
              <w:rPr>
                <w:rStyle w:val="StressorActionChar"/>
              </w:rPr>
            </w:pPr>
            <w:r w:rsidRPr="00930177">
              <w:rPr>
                <w:rStyle w:val="StressorActionChar"/>
              </w:rPr>
              <w:t>Concave.</w:t>
            </w:r>
            <w:r w:rsidRPr="00930177">
              <w:t xml:space="preserve">  The gradient decreases down the slope</w:t>
            </w:r>
            <w:r w:rsidR="00A37230" w:rsidRPr="00930177">
              <w:t xml:space="preserve">.  Runoff tends to decelerate as it moves down the slope, and if it is loaded with sediment the water tends to deposit the sediment on the lower parts of the slope.  The </w:t>
            </w:r>
            <w:proofErr w:type="gramStart"/>
            <w:r w:rsidR="00A37230" w:rsidRPr="00930177">
              <w:t>soil on the lower parts of the slope also tend</w:t>
            </w:r>
            <w:proofErr w:type="gramEnd"/>
            <w:r w:rsidR="00A37230" w:rsidRPr="00930177">
              <w:t xml:space="preserve"> to dispose of water less rapidly than the soil above it.</w:t>
            </w:r>
          </w:p>
        </w:tc>
      </w:tr>
      <w:tr w:rsidR="00176D39" w:rsidRPr="00930177" w14:paraId="11A01797" w14:textId="77777777" w:rsidTr="00DC52E3">
        <w:trPr>
          <w:cantSplit/>
        </w:trPr>
        <w:tc>
          <w:tcPr>
            <w:tcW w:w="1260" w:type="dxa"/>
          </w:tcPr>
          <w:p w14:paraId="12C82B5F" w14:textId="45B5BE8B" w:rsidR="00176D39" w:rsidRPr="00930177" w:rsidRDefault="00176D39" w:rsidP="00DC52E3">
            <w:pPr>
              <w:spacing w:after="120"/>
            </w:pPr>
            <w:r w:rsidRPr="00930177">
              <w:t>CV</w:t>
            </w:r>
          </w:p>
        </w:tc>
        <w:tc>
          <w:tcPr>
            <w:tcW w:w="6750" w:type="dxa"/>
          </w:tcPr>
          <w:p w14:paraId="24349E0D" w14:textId="183C8D7A" w:rsidR="00176D39" w:rsidRPr="00930177" w:rsidRDefault="00176D39" w:rsidP="00176D39">
            <w:pPr>
              <w:spacing w:after="120"/>
              <w:rPr>
                <w:rStyle w:val="StressorActionChar"/>
              </w:rPr>
            </w:pPr>
            <w:r w:rsidRPr="00930177">
              <w:rPr>
                <w:rStyle w:val="StressorActionChar"/>
              </w:rPr>
              <w:t>Convex.</w:t>
            </w:r>
            <w:r w:rsidRPr="00930177">
              <w:t xml:space="preserve">  The gradient increases down the slope </w:t>
            </w:r>
            <w:r w:rsidR="00A37230" w:rsidRPr="00930177">
              <w:t>and runoff tends to accelerate as it flows down the slope.  Soil on the lower part of the slope tends to dispose of water by runoff more rapidly than the soil above it.  The soil on the lower part of a convex slope is subject to greater erosion than that on the higher parts.</w:t>
            </w:r>
          </w:p>
        </w:tc>
      </w:tr>
      <w:tr w:rsidR="00176D39" w:rsidRPr="00930177" w14:paraId="6E3447C7" w14:textId="77777777" w:rsidTr="00DC52E3">
        <w:trPr>
          <w:cantSplit/>
        </w:trPr>
        <w:tc>
          <w:tcPr>
            <w:tcW w:w="1260" w:type="dxa"/>
          </w:tcPr>
          <w:p w14:paraId="6FE3C9B6" w14:textId="66B29F84" w:rsidR="00176D39" w:rsidRPr="00930177" w:rsidRDefault="00176D39" w:rsidP="00DC52E3">
            <w:pPr>
              <w:spacing w:after="120"/>
            </w:pPr>
            <w:r w:rsidRPr="00930177">
              <w:t>LL</w:t>
            </w:r>
          </w:p>
        </w:tc>
        <w:tc>
          <w:tcPr>
            <w:tcW w:w="6750" w:type="dxa"/>
          </w:tcPr>
          <w:p w14:paraId="10BE439B" w14:textId="058BD405" w:rsidR="00176D39" w:rsidRPr="00930177" w:rsidRDefault="00176D39" w:rsidP="00176D39">
            <w:pPr>
              <w:spacing w:after="120"/>
              <w:rPr>
                <w:rStyle w:val="StressorActionChar"/>
              </w:rPr>
            </w:pPr>
            <w:r w:rsidRPr="00930177">
              <w:rPr>
                <w:rStyle w:val="StressorActionChar"/>
              </w:rPr>
              <w:t>Linear or Planar.</w:t>
            </w:r>
            <w:r w:rsidRPr="00930177">
              <w:t xml:space="preserve">  Substantially a straight line when seen in profile at right angles</w:t>
            </w:r>
            <w:r w:rsidR="00EB0ECA" w:rsidRPr="00930177">
              <w:t xml:space="preserve"> to the contours.  The gradient does not increase or decrease significantly with distance (level or little relief).</w:t>
            </w:r>
          </w:p>
        </w:tc>
      </w:tr>
      <w:tr w:rsidR="00176D39" w:rsidRPr="00930177" w14:paraId="22C34ECD" w14:textId="77777777" w:rsidTr="00DC52E3">
        <w:trPr>
          <w:cantSplit/>
        </w:trPr>
        <w:tc>
          <w:tcPr>
            <w:tcW w:w="1260" w:type="dxa"/>
          </w:tcPr>
          <w:p w14:paraId="57EB40D7" w14:textId="39B2D73B" w:rsidR="00176D39" w:rsidRPr="00930177" w:rsidRDefault="00176D39" w:rsidP="00DC52E3">
            <w:pPr>
              <w:spacing w:after="120"/>
            </w:pPr>
            <w:r w:rsidRPr="00930177">
              <w:t>PA</w:t>
            </w:r>
          </w:p>
        </w:tc>
        <w:tc>
          <w:tcPr>
            <w:tcW w:w="6750" w:type="dxa"/>
          </w:tcPr>
          <w:p w14:paraId="77235D68" w14:textId="2D5AC053" w:rsidR="00176D39" w:rsidRPr="00930177" w:rsidRDefault="00176D39" w:rsidP="00176D39">
            <w:pPr>
              <w:spacing w:after="120"/>
              <w:rPr>
                <w:rStyle w:val="StressorActionChar"/>
              </w:rPr>
            </w:pPr>
            <w:r w:rsidRPr="00930177">
              <w:rPr>
                <w:rStyle w:val="StressorActionChar"/>
              </w:rPr>
              <w:t>Patterned.</w:t>
            </w:r>
            <w:r w:rsidRPr="00930177">
              <w:t xml:space="preserve">  A general term for</w:t>
            </w:r>
            <w:r w:rsidR="00EB0ECA" w:rsidRPr="00930177">
              <w:t xml:space="preserve"> any ground surface exhibiting a discernibly ordered, more-or-less symmetrical, morphological pattern of ground (i.e., micro relief of hummock and swales of several feet).</w:t>
            </w:r>
          </w:p>
        </w:tc>
      </w:tr>
      <w:tr w:rsidR="00176D39" w:rsidRPr="00930177" w14:paraId="7E2194D7" w14:textId="77777777" w:rsidTr="00DC52E3">
        <w:trPr>
          <w:cantSplit/>
        </w:trPr>
        <w:tc>
          <w:tcPr>
            <w:tcW w:w="1260" w:type="dxa"/>
          </w:tcPr>
          <w:p w14:paraId="019C57E2" w14:textId="6957F4F6" w:rsidR="00176D39" w:rsidRPr="00930177" w:rsidRDefault="00176D39" w:rsidP="00DC52E3">
            <w:pPr>
              <w:spacing w:after="120"/>
            </w:pPr>
            <w:r w:rsidRPr="00930177">
              <w:t>UN</w:t>
            </w:r>
          </w:p>
        </w:tc>
        <w:tc>
          <w:tcPr>
            <w:tcW w:w="6750" w:type="dxa"/>
          </w:tcPr>
          <w:p w14:paraId="65E43066" w14:textId="0D90FB9C" w:rsidR="00176D39" w:rsidRPr="00930177" w:rsidRDefault="00176D39" w:rsidP="00176D39">
            <w:pPr>
              <w:spacing w:after="120"/>
              <w:rPr>
                <w:rStyle w:val="StressorActionChar"/>
              </w:rPr>
            </w:pPr>
            <w:r w:rsidRPr="00930177">
              <w:rPr>
                <w:rStyle w:val="StressorActionChar"/>
              </w:rPr>
              <w:t>Undulating.</w:t>
            </w:r>
            <w:r w:rsidRPr="00930177">
              <w:t xml:space="preserve">  One or more low relief ridges or knolls</w:t>
            </w:r>
            <w:r w:rsidR="00EB0ECA" w:rsidRPr="00930177">
              <w:t xml:space="preserve"> and draws within the plot area.</w:t>
            </w:r>
          </w:p>
        </w:tc>
      </w:tr>
      <w:tr w:rsidR="00176D39" w:rsidRPr="00930177" w14:paraId="25EA8FBB" w14:textId="77777777" w:rsidTr="00DC52E3">
        <w:trPr>
          <w:cantSplit/>
        </w:trPr>
        <w:tc>
          <w:tcPr>
            <w:tcW w:w="1260" w:type="dxa"/>
          </w:tcPr>
          <w:p w14:paraId="1AC6F23D" w14:textId="3298CE94" w:rsidR="00176D39" w:rsidRPr="00930177" w:rsidRDefault="00176D39" w:rsidP="00DC52E3">
            <w:pPr>
              <w:spacing w:after="120"/>
            </w:pPr>
            <w:r w:rsidRPr="00930177">
              <w:t>UA</w:t>
            </w:r>
          </w:p>
        </w:tc>
        <w:tc>
          <w:tcPr>
            <w:tcW w:w="6750" w:type="dxa"/>
          </w:tcPr>
          <w:p w14:paraId="5D47C8AD" w14:textId="2B39CED8" w:rsidR="00176D39" w:rsidRPr="00930177" w:rsidRDefault="00176D39" w:rsidP="00176D39">
            <w:pPr>
              <w:spacing w:after="120"/>
              <w:rPr>
                <w:rStyle w:val="StressorActionChar"/>
              </w:rPr>
            </w:pPr>
            <w:r w:rsidRPr="00930177">
              <w:rPr>
                <w:rStyle w:val="StressorActionChar"/>
              </w:rPr>
              <w:t>Unable to Access.</w:t>
            </w:r>
          </w:p>
        </w:tc>
      </w:tr>
    </w:tbl>
    <w:p w14:paraId="77FE7386" w14:textId="3DC76A12" w:rsidR="00176D39" w:rsidRPr="00930177" w:rsidRDefault="00176D39" w:rsidP="00176D39">
      <w:pPr>
        <w:pStyle w:val="Caption"/>
      </w:pPr>
      <w:bookmarkStart w:id="286" w:name="_Ref409785100"/>
      <w:bookmarkStart w:id="287" w:name="_Toc370394415"/>
      <w:r w:rsidRPr="00930177">
        <w:lastRenderedPageBreak/>
        <w:t xml:space="preserve">Figure </w:t>
      </w:r>
      <w:fldSimple w:instr=" SEQ Figure \* ARABIC ">
        <w:r w:rsidR="003F580D">
          <w:rPr>
            <w:noProof/>
          </w:rPr>
          <w:t>15</w:t>
        </w:r>
      </w:fldSimple>
      <w:bookmarkEnd w:id="286"/>
      <w:r w:rsidRPr="00930177">
        <w:t>: Vertical and horizontal slope illustrations</w:t>
      </w:r>
      <w:bookmarkEnd w:id="287"/>
    </w:p>
    <w:p w14:paraId="15CCF145" w14:textId="7A28C891" w:rsidR="00AD3E8B" w:rsidRPr="00930177" w:rsidRDefault="00176D39" w:rsidP="00176D39">
      <w:pPr>
        <w:pStyle w:val="Graphic"/>
      </w:pPr>
      <w:r w:rsidRPr="00930177">
        <w:drawing>
          <wp:inline distT="0" distB="0" distL="0" distR="0" wp14:anchorId="09A35013" wp14:editId="5943A3DF">
            <wp:extent cx="4182745" cy="2946400"/>
            <wp:effectExtent l="0" t="0" r="8255" b="6350"/>
            <wp:docPr id="18" name="Picture 16" descr="Description: Ch4_slope_vert_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h4_slope_vert_positi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82745" cy="2946400"/>
                    </a:xfrm>
                    <a:prstGeom prst="rect">
                      <a:avLst/>
                    </a:prstGeom>
                    <a:noFill/>
                    <a:ln>
                      <a:noFill/>
                    </a:ln>
                  </pic:spPr>
                </pic:pic>
              </a:graphicData>
            </a:graphic>
          </wp:inline>
        </w:drawing>
      </w:r>
    </w:p>
    <w:p w14:paraId="04464BB3" w14:textId="689E2304" w:rsidR="00176D39" w:rsidRPr="00930177" w:rsidRDefault="001A12EB" w:rsidP="001A12EB">
      <w:pPr>
        <w:pStyle w:val="Heading4"/>
      </w:pPr>
      <w:bookmarkStart w:id="288" w:name="_Toc370394821"/>
      <w:r w:rsidRPr="00930177">
        <w:t>Plot Elevation (maximum of 5 numbers)</w:t>
      </w:r>
      <w:bookmarkEnd w:id="288"/>
    </w:p>
    <w:p w14:paraId="78BAA8B4" w14:textId="21DFBB5D" w:rsidR="001A12EB" w:rsidRPr="00930177" w:rsidRDefault="001A12EB" w:rsidP="00663A18">
      <w:r w:rsidRPr="00930177">
        <w:t>The setting median elevation, above sea level, in feet:</w:t>
      </w:r>
    </w:p>
    <w:p w14:paraId="08222B31" w14:textId="034B10B4" w:rsidR="001A12EB" w:rsidRPr="00930177" w:rsidRDefault="001A12EB" w:rsidP="00663A18">
      <w:r w:rsidRPr="00930177">
        <w:t>Accuracy Standard: ± 2 contour intervals on provided maps</w:t>
      </w:r>
    </w:p>
    <w:p w14:paraId="5E627C65" w14:textId="7C3BCA41" w:rsidR="001A12EB" w:rsidRPr="00930177" w:rsidRDefault="001A12EB" w:rsidP="001A12EB">
      <w:pPr>
        <w:pStyle w:val="Heading4"/>
      </w:pPr>
      <w:bookmarkStart w:id="289" w:name="_Toc370394822"/>
      <w:r w:rsidRPr="00930177">
        <w:t>Plot Existing Vegetation Composition Type (maximum of 8 characters and/or numbers)</w:t>
      </w:r>
      <w:bookmarkEnd w:id="289"/>
    </w:p>
    <w:p w14:paraId="6BF04960" w14:textId="11071A84" w:rsidR="001A12EB" w:rsidRPr="00930177" w:rsidRDefault="001A12EB" w:rsidP="00663A18">
      <w:r w:rsidRPr="00930177">
        <w:t xml:space="preserve">This is the dominant existing vegetation composition.  Dominance is based on plurality of basal area.  Existing vegetation reflects plant species currently present.  See </w:t>
      </w:r>
      <w:hyperlink r:id="rId49" w:history="1">
        <w:r w:rsidRPr="00930177">
          <w:rPr>
            <w:rStyle w:val="Hyperlink"/>
          </w:rPr>
          <w:t>Appendix E of the User Guide</w:t>
        </w:r>
      </w:hyperlink>
      <w:r w:rsidRPr="00930177">
        <w:t xml:space="preserve"> for a complete list of existing vegetation codes.</w:t>
      </w:r>
    </w:p>
    <w:p w14:paraId="10C4C8DF" w14:textId="191E3096" w:rsidR="001A12EB" w:rsidRPr="00930177" w:rsidRDefault="001A12EB" w:rsidP="001A12EB">
      <w:pPr>
        <w:pStyle w:val="Heading4"/>
      </w:pPr>
      <w:bookmarkStart w:id="290" w:name="_Toc370394823"/>
      <w:r w:rsidRPr="00930177">
        <w:t>Plot Potential Vegetation (maximum of 8 characters and/or numbers)</w:t>
      </w:r>
      <w:bookmarkEnd w:id="290"/>
    </w:p>
    <w:p w14:paraId="019EE949" w14:textId="3BE31696" w:rsidR="00B25319" w:rsidRPr="00930177" w:rsidRDefault="001A12EB" w:rsidP="00663A18">
      <w:r w:rsidRPr="00930177">
        <w:t xml:space="preserve">This is the potential vegetation composition code.  Potential vegetation is the plant community </w:t>
      </w:r>
      <w:r w:rsidR="00B25319" w:rsidRPr="00930177">
        <w:t xml:space="preserve">that would become established if all successional sequences were completed without interference by man and under the present climatic and edaphic conditions, including those created by man.  See </w:t>
      </w:r>
      <w:hyperlink r:id="rId50" w:history="1">
        <w:r w:rsidR="00B25319" w:rsidRPr="00930177">
          <w:rPr>
            <w:rStyle w:val="Hyperlink"/>
          </w:rPr>
          <w:t>Appendix G of the User Guide</w:t>
        </w:r>
      </w:hyperlink>
      <w:r w:rsidR="00B25319" w:rsidRPr="00930177">
        <w:t xml:space="preserve"> for a complete list of potential vegetation codes.  It is assumed that the potential vegetation code for the plot is the same as that referenced for the setting.</w:t>
      </w:r>
    </w:p>
    <w:p w14:paraId="64D08448" w14:textId="249493E7" w:rsidR="00B25319" w:rsidRPr="00930177" w:rsidRDefault="00B25319" w:rsidP="00663A18">
      <w:r w:rsidRPr="00930177">
        <w:t xml:space="preserve">Accuracy Standard: accurate to series, understory </w:t>
      </w:r>
      <w:proofErr w:type="gramStart"/>
      <w:r w:rsidRPr="00930177">
        <w:t>union,</w:t>
      </w:r>
      <w:proofErr w:type="gramEnd"/>
      <w:r w:rsidRPr="00930177">
        <w:t xml:space="preserve"> and Forest- or District-specified phases (three possible discrepancies)</w:t>
      </w:r>
    </w:p>
    <w:p w14:paraId="5F8D3E8D" w14:textId="77777777" w:rsidR="00B25319" w:rsidRPr="00930177" w:rsidRDefault="00B25319" w:rsidP="00457204">
      <w:pPr>
        <w:pStyle w:val="Heading4"/>
      </w:pPr>
      <w:bookmarkStart w:id="291" w:name="_Toc370394824"/>
      <w:r w:rsidRPr="00930177">
        <w:t>Fuel Model (maximum of 2 numbers)</w:t>
      </w:r>
      <w:bookmarkEnd w:id="291"/>
    </w:p>
    <w:p w14:paraId="4C6CDD7C" w14:textId="04364DEE" w:rsidR="00B25319" w:rsidRPr="00930177" w:rsidRDefault="00B25319" w:rsidP="00663A18">
      <w:r w:rsidRPr="00930177">
        <w:t xml:space="preserve">This is the predominant fuel model that best describes the plot.  Refer to </w:t>
      </w:r>
      <w:hyperlink r:id="rId51" w:history="1">
        <w:r w:rsidRPr="00930177">
          <w:rPr>
            <w:rStyle w:val="Hyperlink"/>
          </w:rPr>
          <w:t>Appendix N of the User Guide</w:t>
        </w:r>
      </w:hyperlink>
      <w:r w:rsidRPr="00930177">
        <w:t xml:space="preserve"> for more information on fuel models.</w:t>
      </w:r>
    </w:p>
    <w:p w14:paraId="5AE41BB0" w14:textId="4BD19C8C" w:rsidR="00B25319" w:rsidRPr="00930177" w:rsidRDefault="00457204" w:rsidP="00457204">
      <w:pPr>
        <w:pStyle w:val="Heading4"/>
      </w:pPr>
      <w:bookmarkStart w:id="292" w:name="_Toc370394825"/>
      <w:r w:rsidRPr="00930177">
        <w:t>Residue Descriptive Code (maximum of 15 characters and/or numbers)</w:t>
      </w:r>
      <w:bookmarkEnd w:id="292"/>
    </w:p>
    <w:p w14:paraId="3E8ED083" w14:textId="26B7CBA4" w:rsidR="00457204" w:rsidRPr="00930177" w:rsidRDefault="00457204" w:rsidP="00663A18">
      <w:r w:rsidRPr="00930177">
        <w:t xml:space="preserve">This is the residue descriptive code or photo number of the photo that best represents the residue in the plot.  This field is only recorded when a photo series for estimating fire </w:t>
      </w:r>
      <w:r w:rsidRPr="00930177">
        <w:lastRenderedPageBreak/>
        <w:t xml:space="preserve">behavior is used to determine Fuel Model.  Refer to </w:t>
      </w:r>
      <w:hyperlink r:id="rId52" w:history="1">
        <w:r w:rsidRPr="00930177">
          <w:rPr>
            <w:rStyle w:val="Hyperlink"/>
          </w:rPr>
          <w:t>Appendix H of the User Guide</w:t>
        </w:r>
      </w:hyperlink>
      <w:r w:rsidRPr="00930177">
        <w:t xml:space="preserve"> for a complete list of Fuel Photo references and codes.</w:t>
      </w:r>
    </w:p>
    <w:p w14:paraId="0409C8D8" w14:textId="505E4E14" w:rsidR="00457204" w:rsidRPr="00930177" w:rsidRDefault="00457204" w:rsidP="00663A18">
      <w:r w:rsidRPr="00930177">
        <w:t xml:space="preserve">Since this data is collected at the plot level, it will only be used in the Forest Vegetation Simulator (FVS) when an individual plot is used as the simulation unit.  The plot data is not combined to produce a stand-alone value that is sent to FVS.  A stand-level value can be hand-entered into the FVS-ready </w:t>
      </w:r>
      <w:proofErr w:type="gramStart"/>
      <w:r w:rsidRPr="00930177">
        <w:t>database,</w:t>
      </w:r>
      <w:proofErr w:type="gramEnd"/>
      <w:r w:rsidRPr="00930177">
        <w:t xml:space="preserve"> however this must be done each time the FVS database is newly created.</w:t>
      </w:r>
    </w:p>
    <w:p w14:paraId="4CE62391" w14:textId="6AE32568" w:rsidR="00457204" w:rsidRPr="00930177" w:rsidRDefault="00457204" w:rsidP="00457204">
      <w:pPr>
        <w:pStyle w:val="Heading4"/>
      </w:pPr>
      <w:bookmarkStart w:id="293" w:name="_Toc370394826"/>
      <w:r w:rsidRPr="00930177">
        <w:t>Distance to Seed Wall (maximum of 3 numbers)</w:t>
      </w:r>
      <w:bookmarkEnd w:id="293"/>
    </w:p>
    <w:p w14:paraId="015311EB" w14:textId="1F4004FC" w:rsidR="00457204" w:rsidRPr="00930177" w:rsidRDefault="00457204" w:rsidP="00663A18">
      <w:r w:rsidRPr="00930177">
        <w:t xml:space="preserve">This is the distance, in feet, from the plot center to the boundary of an adjoining stand where there are seed-producing trees, or a seed wall.  </w:t>
      </w:r>
      <w:r w:rsidR="00140D40" w:rsidRPr="00930177">
        <w:t xml:space="preserve">Typically, this value is recorded where most of the </w:t>
      </w:r>
      <w:proofErr w:type="spellStart"/>
      <w:r w:rsidR="00140D40" w:rsidRPr="00930177">
        <w:t>overstory</w:t>
      </w:r>
      <w:proofErr w:type="spellEnd"/>
      <w:r w:rsidR="00140D40" w:rsidRPr="00930177">
        <w:t xml:space="preserve"> has been removed or destroyed within the last 20 years.  If the distance is more than 999 feet, record a value of 999.</w:t>
      </w:r>
    </w:p>
    <w:p w14:paraId="0DA21D05" w14:textId="5B463701" w:rsidR="00140D40" w:rsidRPr="00930177" w:rsidRDefault="00140D40" w:rsidP="00663A18">
      <w:r w:rsidRPr="00930177">
        <w:t>Accuracy Standards:  ± 100 feet</w:t>
      </w:r>
    </w:p>
    <w:p w14:paraId="55B9FDB0" w14:textId="64A7E8FD" w:rsidR="00140D40" w:rsidRPr="00930177" w:rsidRDefault="00140D40" w:rsidP="00140D40">
      <w:pPr>
        <w:pStyle w:val="Heading4"/>
      </w:pPr>
      <w:bookmarkStart w:id="294" w:name="_Toc370394827"/>
      <w:r w:rsidRPr="00930177">
        <w:t>Plot History (maximum of 2 numbers)</w:t>
      </w:r>
      <w:bookmarkEnd w:id="294"/>
    </w:p>
    <w:p w14:paraId="6874D1F7" w14:textId="03436220" w:rsidR="00140D40" w:rsidRPr="00930177" w:rsidRDefault="00140D40" w:rsidP="00663A18">
      <w:r w:rsidRPr="00930177">
        <w:t>These are the activities that occurred on or affected the plot.  Multiple codes may be entered if more than one event is observed.  For each additional event, record the plot number and history code on the next consecutive line.</w:t>
      </w:r>
    </w:p>
    <w:p w14:paraId="06E3EF2B" w14:textId="11D15BB8" w:rsidR="002504A0" w:rsidRPr="00930177" w:rsidRDefault="002504A0" w:rsidP="002504A0">
      <w:pPr>
        <w:pStyle w:val="Caption"/>
        <w:ind w:left="360"/>
        <w:rPr>
          <w:color w:val="auto"/>
        </w:rPr>
      </w:pPr>
      <w:bookmarkStart w:id="295" w:name="_Toc370394608"/>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76</w:t>
      </w:r>
      <w:r w:rsidRPr="00930177">
        <w:rPr>
          <w:color w:val="auto"/>
        </w:rPr>
        <w:fldChar w:fldCharType="end"/>
      </w:r>
      <w:r w:rsidRPr="00930177">
        <w:rPr>
          <w:color w:val="auto"/>
        </w:rPr>
        <w:t>:  Plot history codes and descriptions</w:t>
      </w:r>
      <w:bookmarkEnd w:id="295"/>
    </w:p>
    <w:tbl>
      <w:tblPr>
        <w:tblW w:w="8010" w:type="dxa"/>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260"/>
        <w:gridCol w:w="6750"/>
      </w:tblGrid>
      <w:tr w:rsidR="002504A0" w:rsidRPr="00930177" w14:paraId="1325E859" w14:textId="77777777" w:rsidTr="00DC52E3">
        <w:trPr>
          <w:tblHeader/>
        </w:trPr>
        <w:tc>
          <w:tcPr>
            <w:tcW w:w="1260" w:type="dxa"/>
            <w:shd w:val="clear" w:color="auto" w:fill="0B610D"/>
          </w:tcPr>
          <w:p w14:paraId="715AF792" w14:textId="77777777" w:rsidR="002504A0" w:rsidRPr="00930177" w:rsidRDefault="002504A0" w:rsidP="00DC52E3">
            <w:pPr>
              <w:pStyle w:val="TableHeaderRow"/>
              <w:rPr>
                <w:rStyle w:val="Strong"/>
              </w:rPr>
            </w:pPr>
            <w:r w:rsidRPr="00930177">
              <w:rPr>
                <w:rStyle w:val="Strong"/>
              </w:rPr>
              <w:t>Code</w:t>
            </w:r>
          </w:p>
        </w:tc>
        <w:tc>
          <w:tcPr>
            <w:tcW w:w="6750" w:type="dxa"/>
            <w:shd w:val="clear" w:color="auto" w:fill="0B610D"/>
          </w:tcPr>
          <w:p w14:paraId="49D889A9" w14:textId="77777777" w:rsidR="002504A0" w:rsidRPr="00930177" w:rsidRDefault="002504A0" w:rsidP="00DC52E3">
            <w:pPr>
              <w:pStyle w:val="TableHeaderRow"/>
              <w:rPr>
                <w:rStyle w:val="Strong"/>
              </w:rPr>
            </w:pPr>
            <w:r w:rsidRPr="00930177">
              <w:rPr>
                <w:rStyle w:val="Strong"/>
              </w:rPr>
              <w:t>Description</w:t>
            </w:r>
          </w:p>
        </w:tc>
      </w:tr>
      <w:tr w:rsidR="002504A0" w:rsidRPr="00930177" w14:paraId="1F447C02" w14:textId="77777777" w:rsidTr="00DC52E3">
        <w:trPr>
          <w:cantSplit/>
        </w:trPr>
        <w:tc>
          <w:tcPr>
            <w:tcW w:w="1260" w:type="dxa"/>
          </w:tcPr>
          <w:p w14:paraId="304F4A8A" w14:textId="68404A58" w:rsidR="002504A0" w:rsidRPr="00930177" w:rsidRDefault="002504A0" w:rsidP="00DC52E3">
            <w:pPr>
              <w:spacing w:after="120"/>
            </w:pPr>
            <w:r w:rsidRPr="00930177">
              <w:t>1</w:t>
            </w:r>
          </w:p>
        </w:tc>
        <w:tc>
          <w:tcPr>
            <w:tcW w:w="6750" w:type="dxa"/>
          </w:tcPr>
          <w:p w14:paraId="6CEB706A" w14:textId="45755B94" w:rsidR="002504A0" w:rsidRPr="00930177" w:rsidRDefault="002504A0" w:rsidP="00DC52E3">
            <w:pPr>
              <w:spacing w:after="120"/>
            </w:pPr>
            <w:r w:rsidRPr="00930177">
              <w:t>Site preparation</w:t>
            </w:r>
          </w:p>
        </w:tc>
      </w:tr>
      <w:tr w:rsidR="002504A0" w:rsidRPr="00930177" w14:paraId="1DACAF51" w14:textId="77777777" w:rsidTr="00DC52E3">
        <w:trPr>
          <w:cantSplit/>
        </w:trPr>
        <w:tc>
          <w:tcPr>
            <w:tcW w:w="1260" w:type="dxa"/>
          </w:tcPr>
          <w:p w14:paraId="39AA7DD9" w14:textId="04CE6D34" w:rsidR="002504A0" w:rsidRPr="00930177" w:rsidRDefault="002504A0" w:rsidP="00DC52E3">
            <w:pPr>
              <w:spacing w:after="120"/>
            </w:pPr>
            <w:r w:rsidRPr="00930177">
              <w:t>2</w:t>
            </w:r>
          </w:p>
        </w:tc>
        <w:tc>
          <w:tcPr>
            <w:tcW w:w="6750" w:type="dxa"/>
          </w:tcPr>
          <w:p w14:paraId="5CAAC0A0" w14:textId="6683E014" w:rsidR="002504A0" w:rsidRPr="00930177" w:rsidRDefault="002504A0" w:rsidP="002504A0">
            <w:pPr>
              <w:spacing w:after="120"/>
            </w:pPr>
            <w:r w:rsidRPr="00930177">
              <w:t>Artificial regeneration</w:t>
            </w:r>
          </w:p>
        </w:tc>
      </w:tr>
      <w:tr w:rsidR="002504A0" w:rsidRPr="00930177" w14:paraId="45F193D6" w14:textId="77777777" w:rsidTr="00DC52E3">
        <w:trPr>
          <w:cantSplit/>
        </w:trPr>
        <w:tc>
          <w:tcPr>
            <w:tcW w:w="1260" w:type="dxa"/>
          </w:tcPr>
          <w:p w14:paraId="22AD637F" w14:textId="5FC144A5" w:rsidR="002504A0" w:rsidRPr="00930177" w:rsidRDefault="002504A0" w:rsidP="00DC52E3">
            <w:pPr>
              <w:spacing w:after="120"/>
            </w:pPr>
            <w:r w:rsidRPr="00930177">
              <w:t>3</w:t>
            </w:r>
          </w:p>
        </w:tc>
        <w:tc>
          <w:tcPr>
            <w:tcW w:w="6750" w:type="dxa"/>
          </w:tcPr>
          <w:p w14:paraId="70CEBB3A" w14:textId="147347DC" w:rsidR="002504A0" w:rsidRPr="00930177" w:rsidRDefault="002504A0" w:rsidP="002504A0">
            <w:pPr>
              <w:spacing w:after="120"/>
            </w:pPr>
            <w:r w:rsidRPr="00930177">
              <w:t>Natural regeneration</w:t>
            </w:r>
          </w:p>
        </w:tc>
      </w:tr>
      <w:tr w:rsidR="002504A0" w:rsidRPr="00930177" w14:paraId="4F228C11" w14:textId="77777777" w:rsidTr="00DC52E3">
        <w:trPr>
          <w:cantSplit/>
        </w:trPr>
        <w:tc>
          <w:tcPr>
            <w:tcW w:w="1260" w:type="dxa"/>
          </w:tcPr>
          <w:p w14:paraId="59A632B5" w14:textId="7B644AEE" w:rsidR="002504A0" w:rsidRPr="00930177" w:rsidRDefault="002504A0" w:rsidP="00DC52E3">
            <w:pPr>
              <w:spacing w:after="120"/>
            </w:pPr>
            <w:r w:rsidRPr="00930177">
              <w:t>4</w:t>
            </w:r>
          </w:p>
        </w:tc>
        <w:tc>
          <w:tcPr>
            <w:tcW w:w="6750" w:type="dxa"/>
          </w:tcPr>
          <w:p w14:paraId="57F43859" w14:textId="519B75BC" w:rsidR="002504A0" w:rsidRPr="00930177" w:rsidRDefault="002504A0" w:rsidP="002504A0">
            <w:pPr>
              <w:spacing w:after="120"/>
            </w:pPr>
            <w:r w:rsidRPr="00930177">
              <w:t>Stand improvement</w:t>
            </w:r>
          </w:p>
        </w:tc>
      </w:tr>
      <w:tr w:rsidR="002504A0" w:rsidRPr="00930177" w14:paraId="679AE462" w14:textId="77777777" w:rsidTr="00DC52E3">
        <w:trPr>
          <w:cantSplit/>
        </w:trPr>
        <w:tc>
          <w:tcPr>
            <w:tcW w:w="1260" w:type="dxa"/>
          </w:tcPr>
          <w:p w14:paraId="594856C3" w14:textId="3C38787E" w:rsidR="002504A0" w:rsidRPr="00930177" w:rsidRDefault="002504A0" w:rsidP="00DC52E3">
            <w:pPr>
              <w:spacing w:after="120"/>
            </w:pPr>
            <w:r w:rsidRPr="00930177">
              <w:t>5</w:t>
            </w:r>
          </w:p>
        </w:tc>
        <w:tc>
          <w:tcPr>
            <w:tcW w:w="6750" w:type="dxa"/>
          </w:tcPr>
          <w:p w14:paraId="47356CC7" w14:textId="5D733B09" w:rsidR="002504A0" w:rsidRPr="00930177" w:rsidRDefault="002504A0" w:rsidP="002504A0">
            <w:pPr>
              <w:spacing w:after="120"/>
            </w:pPr>
            <w:r w:rsidRPr="00930177">
              <w:t>Tree cutting</w:t>
            </w:r>
          </w:p>
        </w:tc>
      </w:tr>
      <w:tr w:rsidR="002504A0" w:rsidRPr="00930177" w14:paraId="0138070C" w14:textId="77777777" w:rsidTr="00DC52E3">
        <w:trPr>
          <w:cantSplit/>
        </w:trPr>
        <w:tc>
          <w:tcPr>
            <w:tcW w:w="1260" w:type="dxa"/>
          </w:tcPr>
          <w:p w14:paraId="4F60C329" w14:textId="5D730836" w:rsidR="002504A0" w:rsidRPr="00930177" w:rsidRDefault="002504A0" w:rsidP="00DC52E3">
            <w:pPr>
              <w:spacing w:after="120"/>
            </w:pPr>
            <w:r w:rsidRPr="00930177">
              <w:t>6</w:t>
            </w:r>
          </w:p>
        </w:tc>
        <w:tc>
          <w:tcPr>
            <w:tcW w:w="6750" w:type="dxa"/>
          </w:tcPr>
          <w:p w14:paraId="4E2BCBD8" w14:textId="210EE9F2" w:rsidR="002504A0" w:rsidRPr="00930177" w:rsidRDefault="002504A0" w:rsidP="002504A0">
            <w:pPr>
              <w:spacing w:after="120"/>
            </w:pPr>
            <w:r w:rsidRPr="00930177">
              <w:t>Fire</w:t>
            </w:r>
          </w:p>
        </w:tc>
      </w:tr>
      <w:tr w:rsidR="002504A0" w:rsidRPr="00930177" w14:paraId="10556933" w14:textId="77777777" w:rsidTr="00DC52E3">
        <w:trPr>
          <w:cantSplit/>
        </w:trPr>
        <w:tc>
          <w:tcPr>
            <w:tcW w:w="1260" w:type="dxa"/>
          </w:tcPr>
          <w:p w14:paraId="0A7418C5" w14:textId="37B17357" w:rsidR="002504A0" w:rsidRPr="00930177" w:rsidRDefault="002504A0" w:rsidP="00DC52E3">
            <w:pPr>
              <w:spacing w:after="120"/>
            </w:pPr>
            <w:r w:rsidRPr="00930177">
              <w:t>7</w:t>
            </w:r>
          </w:p>
        </w:tc>
        <w:tc>
          <w:tcPr>
            <w:tcW w:w="6750" w:type="dxa"/>
          </w:tcPr>
          <w:p w14:paraId="22E6EE6C" w14:textId="2DA291B8" w:rsidR="002504A0" w:rsidRPr="00930177" w:rsidRDefault="002504A0" w:rsidP="002504A0">
            <w:pPr>
              <w:spacing w:after="120"/>
            </w:pPr>
            <w:r w:rsidRPr="00930177">
              <w:t xml:space="preserve">Other </w:t>
            </w:r>
            <w:proofErr w:type="spellStart"/>
            <w:r w:rsidRPr="00930177">
              <w:t>silvicultural</w:t>
            </w:r>
            <w:proofErr w:type="spellEnd"/>
            <w:r w:rsidRPr="00930177">
              <w:t xml:space="preserve"> treatments</w:t>
            </w:r>
          </w:p>
        </w:tc>
      </w:tr>
      <w:tr w:rsidR="002504A0" w:rsidRPr="00930177" w14:paraId="09C944E3" w14:textId="77777777" w:rsidTr="00DC52E3">
        <w:trPr>
          <w:cantSplit/>
        </w:trPr>
        <w:tc>
          <w:tcPr>
            <w:tcW w:w="1260" w:type="dxa"/>
          </w:tcPr>
          <w:p w14:paraId="631A3CE9" w14:textId="096466A0" w:rsidR="002504A0" w:rsidRPr="00930177" w:rsidRDefault="002504A0" w:rsidP="00DC52E3">
            <w:pPr>
              <w:spacing w:after="120"/>
            </w:pPr>
            <w:r w:rsidRPr="00930177">
              <w:t>8</w:t>
            </w:r>
          </w:p>
        </w:tc>
        <w:tc>
          <w:tcPr>
            <w:tcW w:w="6750" w:type="dxa"/>
          </w:tcPr>
          <w:p w14:paraId="009FB401" w14:textId="6BC1C2E7" w:rsidR="002504A0" w:rsidRPr="00930177" w:rsidRDefault="002504A0" w:rsidP="002504A0">
            <w:pPr>
              <w:spacing w:after="120"/>
            </w:pPr>
            <w:r w:rsidRPr="00930177">
              <w:t>Other human disturbance</w:t>
            </w:r>
          </w:p>
        </w:tc>
      </w:tr>
      <w:tr w:rsidR="002504A0" w:rsidRPr="00930177" w14:paraId="56C05E0E" w14:textId="77777777" w:rsidTr="00DC52E3">
        <w:trPr>
          <w:cantSplit/>
        </w:trPr>
        <w:tc>
          <w:tcPr>
            <w:tcW w:w="1260" w:type="dxa"/>
          </w:tcPr>
          <w:p w14:paraId="25063151" w14:textId="2CE51508" w:rsidR="002504A0" w:rsidRPr="00930177" w:rsidRDefault="002504A0" w:rsidP="00DC52E3">
            <w:pPr>
              <w:spacing w:after="120"/>
            </w:pPr>
            <w:r w:rsidRPr="00930177">
              <w:t>9</w:t>
            </w:r>
          </w:p>
        </w:tc>
        <w:tc>
          <w:tcPr>
            <w:tcW w:w="6750" w:type="dxa"/>
          </w:tcPr>
          <w:p w14:paraId="799EA8D8" w14:textId="6B64947E" w:rsidR="002504A0" w:rsidRPr="00930177" w:rsidRDefault="002504A0" w:rsidP="002504A0">
            <w:pPr>
              <w:spacing w:after="120"/>
            </w:pPr>
            <w:r w:rsidRPr="00930177">
              <w:t>Natural disturbance</w:t>
            </w:r>
          </w:p>
        </w:tc>
      </w:tr>
      <w:tr w:rsidR="002504A0" w:rsidRPr="00930177" w14:paraId="04A94F91" w14:textId="77777777" w:rsidTr="00DC52E3">
        <w:trPr>
          <w:cantSplit/>
        </w:trPr>
        <w:tc>
          <w:tcPr>
            <w:tcW w:w="1260" w:type="dxa"/>
          </w:tcPr>
          <w:p w14:paraId="67DC23DE" w14:textId="6E5E1336" w:rsidR="002504A0" w:rsidRPr="00930177" w:rsidRDefault="002504A0" w:rsidP="00DC52E3">
            <w:pPr>
              <w:spacing w:after="120"/>
            </w:pPr>
            <w:r w:rsidRPr="00930177">
              <w:t>10</w:t>
            </w:r>
          </w:p>
        </w:tc>
        <w:tc>
          <w:tcPr>
            <w:tcW w:w="6750" w:type="dxa"/>
          </w:tcPr>
          <w:p w14:paraId="0358E72D" w14:textId="2A13FEE5" w:rsidR="002504A0" w:rsidRPr="00930177" w:rsidRDefault="002504A0" w:rsidP="002504A0">
            <w:pPr>
              <w:spacing w:after="120"/>
            </w:pPr>
            <w:r w:rsidRPr="00930177">
              <w:t>Land Clearing</w:t>
            </w:r>
          </w:p>
        </w:tc>
      </w:tr>
      <w:tr w:rsidR="002504A0" w:rsidRPr="00930177" w14:paraId="4E235853" w14:textId="77777777" w:rsidTr="00DC52E3">
        <w:trPr>
          <w:cantSplit/>
        </w:trPr>
        <w:tc>
          <w:tcPr>
            <w:tcW w:w="1260" w:type="dxa"/>
          </w:tcPr>
          <w:p w14:paraId="2A0795E8" w14:textId="3D004AE9" w:rsidR="002504A0" w:rsidRPr="00930177" w:rsidRDefault="002504A0" w:rsidP="00DC52E3">
            <w:pPr>
              <w:spacing w:after="120"/>
            </w:pPr>
            <w:r w:rsidRPr="00930177">
              <w:t>11</w:t>
            </w:r>
          </w:p>
        </w:tc>
        <w:tc>
          <w:tcPr>
            <w:tcW w:w="6750" w:type="dxa"/>
          </w:tcPr>
          <w:p w14:paraId="000EAD84" w14:textId="4F469D31" w:rsidR="002504A0" w:rsidRPr="00930177" w:rsidRDefault="002504A0" w:rsidP="002504A0">
            <w:pPr>
              <w:spacing w:after="120"/>
            </w:pPr>
            <w:r w:rsidRPr="00930177">
              <w:t>Insect/disease outbreak</w:t>
            </w:r>
          </w:p>
        </w:tc>
      </w:tr>
      <w:tr w:rsidR="002504A0" w:rsidRPr="00930177" w14:paraId="36C6BD67" w14:textId="77777777" w:rsidTr="00DC52E3">
        <w:trPr>
          <w:cantSplit/>
        </w:trPr>
        <w:tc>
          <w:tcPr>
            <w:tcW w:w="1260" w:type="dxa"/>
          </w:tcPr>
          <w:p w14:paraId="03DC82E2" w14:textId="015CF735" w:rsidR="002504A0" w:rsidRPr="00930177" w:rsidRDefault="002504A0" w:rsidP="00DC52E3">
            <w:pPr>
              <w:spacing w:after="120"/>
            </w:pPr>
            <w:r w:rsidRPr="00930177">
              <w:t>12</w:t>
            </w:r>
          </w:p>
        </w:tc>
        <w:tc>
          <w:tcPr>
            <w:tcW w:w="6750" w:type="dxa"/>
          </w:tcPr>
          <w:p w14:paraId="3D95CC2D" w14:textId="6684571C" w:rsidR="002504A0" w:rsidRPr="00930177" w:rsidRDefault="002504A0" w:rsidP="002504A0">
            <w:pPr>
              <w:spacing w:after="120"/>
            </w:pPr>
            <w:r w:rsidRPr="00930177">
              <w:t>Animal damage</w:t>
            </w:r>
          </w:p>
        </w:tc>
      </w:tr>
      <w:tr w:rsidR="002504A0" w:rsidRPr="00930177" w14:paraId="694233CC" w14:textId="77777777" w:rsidTr="00DC52E3">
        <w:trPr>
          <w:cantSplit/>
        </w:trPr>
        <w:tc>
          <w:tcPr>
            <w:tcW w:w="1260" w:type="dxa"/>
          </w:tcPr>
          <w:p w14:paraId="731DF738" w14:textId="2BCA0768" w:rsidR="002504A0" w:rsidRPr="00930177" w:rsidRDefault="002504A0" w:rsidP="00DC52E3">
            <w:pPr>
              <w:spacing w:after="120"/>
            </w:pPr>
            <w:r w:rsidRPr="00930177">
              <w:t>13</w:t>
            </w:r>
          </w:p>
        </w:tc>
        <w:tc>
          <w:tcPr>
            <w:tcW w:w="6750" w:type="dxa"/>
          </w:tcPr>
          <w:p w14:paraId="5FA21D12" w14:textId="008AE2A6" w:rsidR="002504A0" w:rsidRPr="00930177" w:rsidRDefault="002504A0" w:rsidP="002504A0">
            <w:pPr>
              <w:spacing w:after="120"/>
            </w:pPr>
            <w:r w:rsidRPr="00930177">
              <w:t>Type conversion</w:t>
            </w:r>
          </w:p>
        </w:tc>
      </w:tr>
      <w:tr w:rsidR="002504A0" w:rsidRPr="00930177" w14:paraId="0D66656B" w14:textId="77777777" w:rsidTr="00DC52E3">
        <w:trPr>
          <w:cantSplit/>
        </w:trPr>
        <w:tc>
          <w:tcPr>
            <w:tcW w:w="1260" w:type="dxa"/>
          </w:tcPr>
          <w:p w14:paraId="52592349" w14:textId="2C4D6F5F" w:rsidR="002504A0" w:rsidRPr="00930177" w:rsidRDefault="002504A0" w:rsidP="00DC52E3">
            <w:pPr>
              <w:spacing w:after="120"/>
            </w:pPr>
            <w:r w:rsidRPr="00930177">
              <w:lastRenderedPageBreak/>
              <w:t>14</w:t>
            </w:r>
          </w:p>
        </w:tc>
        <w:tc>
          <w:tcPr>
            <w:tcW w:w="6750" w:type="dxa"/>
          </w:tcPr>
          <w:p w14:paraId="40AB79A4" w14:textId="31B65D83" w:rsidR="002504A0" w:rsidRPr="00930177" w:rsidRDefault="002504A0" w:rsidP="002504A0">
            <w:pPr>
              <w:spacing w:after="120"/>
            </w:pPr>
            <w:r w:rsidRPr="00930177">
              <w:t>Mining</w:t>
            </w:r>
          </w:p>
        </w:tc>
      </w:tr>
      <w:tr w:rsidR="002504A0" w:rsidRPr="00930177" w14:paraId="1EA84A1C" w14:textId="77777777" w:rsidTr="00DC52E3">
        <w:trPr>
          <w:cantSplit/>
        </w:trPr>
        <w:tc>
          <w:tcPr>
            <w:tcW w:w="1260" w:type="dxa"/>
          </w:tcPr>
          <w:p w14:paraId="55201A52" w14:textId="392FD9A2" w:rsidR="002504A0" w:rsidRPr="00930177" w:rsidRDefault="002504A0" w:rsidP="00DC52E3">
            <w:pPr>
              <w:spacing w:after="120"/>
            </w:pPr>
            <w:r w:rsidRPr="00930177">
              <w:t>15</w:t>
            </w:r>
          </w:p>
        </w:tc>
        <w:tc>
          <w:tcPr>
            <w:tcW w:w="6750" w:type="dxa"/>
          </w:tcPr>
          <w:p w14:paraId="4B9E9ADF" w14:textId="7BBCDDEF" w:rsidR="002504A0" w:rsidRPr="00930177" w:rsidRDefault="002504A0" w:rsidP="002504A0">
            <w:pPr>
              <w:spacing w:after="120"/>
            </w:pPr>
            <w:r w:rsidRPr="00930177">
              <w:t>Clear cut</w:t>
            </w:r>
          </w:p>
        </w:tc>
      </w:tr>
      <w:tr w:rsidR="002504A0" w:rsidRPr="00930177" w14:paraId="7BB2DCBA" w14:textId="77777777" w:rsidTr="00DC52E3">
        <w:trPr>
          <w:cantSplit/>
        </w:trPr>
        <w:tc>
          <w:tcPr>
            <w:tcW w:w="1260" w:type="dxa"/>
          </w:tcPr>
          <w:p w14:paraId="1836DFA7" w14:textId="17CABCF1" w:rsidR="002504A0" w:rsidRPr="00930177" w:rsidRDefault="002504A0" w:rsidP="00DC52E3">
            <w:pPr>
              <w:spacing w:after="120"/>
            </w:pPr>
            <w:r w:rsidRPr="00930177">
              <w:t>16</w:t>
            </w:r>
          </w:p>
        </w:tc>
        <w:tc>
          <w:tcPr>
            <w:tcW w:w="6750" w:type="dxa"/>
          </w:tcPr>
          <w:p w14:paraId="0C2ED520" w14:textId="59C84836" w:rsidR="002504A0" w:rsidRPr="00930177" w:rsidRDefault="002504A0" w:rsidP="002504A0">
            <w:pPr>
              <w:spacing w:after="120"/>
            </w:pPr>
            <w:r w:rsidRPr="00930177">
              <w:t>Heavy partial cut (≥20% removed)</w:t>
            </w:r>
          </w:p>
        </w:tc>
      </w:tr>
      <w:tr w:rsidR="002504A0" w:rsidRPr="00930177" w14:paraId="33D656CB" w14:textId="77777777" w:rsidTr="00DC52E3">
        <w:trPr>
          <w:cantSplit/>
        </w:trPr>
        <w:tc>
          <w:tcPr>
            <w:tcW w:w="1260" w:type="dxa"/>
          </w:tcPr>
          <w:p w14:paraId="006972FC" w14:textId="40CC829C" w:rsidR="002504A0" w:rsidRPr="00930177" w:rsidRDefault="002504A0" w:rsidP="00DC52E3">
            <w:pPr>
              <w:spacing w:after="120"/>
            </w:pPr>
            <w:r w:rsidRPr="00930177">
              <w:t>17</w:t>
            </w:r>
          </w:p>
        </w:tc>
        <w:tc>
          <w:tcPr>
            <w:tcW w:w="6750" w:type="dxa"/>
          </w:tcPr>
          <w:p w14:paraId="686CDFE6" w14:textId="32BAEAE5" w:rsidR="002504A0" w:rsidRPr="00930177" w:rsidRDefault="002504A0" w:rsidP="002504A0">
            <w:pPr>
              <w:spacing w:after="120"/>
            </w:pPr>
            <w:r w:rsidRPr="00930177">
              <w:t>Light partial cut (≤20% removed)</w:t>
            </w:r>
          </w:p>
        </w:tc>
      </w:tr>
      <w:tr w:rsidR="002504A0" w:rsidRPr="00930177" w14:paraId="1AB2C28D" w14:textId="77777777" w:rsidTr="00DC52E3">
        <w:trPr>
          <w:cantSplit/>
        </w:trPr>
        <w:tc>
          <w:tcPr>
            <w:tcW w:w="1260" w:type="dxa"/>
          </w:tcPr>
          <w:p w14:paraId="6ECE7E23" w14:textId="56DE68DA" w:rsidR="002504A0" w:rsidRPr="00930177" w:rsidRDefault="002504A0" w:rsidP="00DC52E3">
            <w:pPr>
              <w:spacing w:after="120"/>
            </w:pPr>
            <w:r w:rsidRPr="00930177">
              <w:t>18</w:t>
            </w:r>
          </w:p>
        </w:tc>
        <w:tc>
          <w:tcPr>
            <w:tcW w:w="6750" w:type="dxa"/>
          </w:tcPr>
          <w:p w14:paraId="02CA01C6" w14:textId="2D694492" w:rsidR="002504A0" w:rsidRPr="00930177" w:rsidRDefault="002504A0" w:rsidP="002504A0">
            <w:pPr>
              <w:spacing w:after="120"/>
            </w:pPr>
            <w:r w:rsidRPr="00930177">
              <w:t>Firewood or local use cut</w:t>
            </w:r>
          </w:p>
        </w:tc>
      </w:tr>
      <w:tr w:rsidR="002504A0" w:rsidRPr="00930177" w14:paraId="6C6559E8" w14:textId="77777777" w:rsidTr="00DC52E3">
        <w:trPr>
          <w:cantSplit/>
        </w:trPr>
        <w:tc>
          <w:tcPr>
            <w:tcW w:w="1260" w:type="dxa"/>
          </w:tcPr>
          <w:p w14:paraId="73265DDC" w14:textId="07370CAD" w:rsidR="002504A0" w:rsidRPr="00930177" w:rsidRDefault="002504A0" w:rsidP="00DC52E3">
            <w:pPr>
              <w:spacing w:after="120"/>
            </w:pPr>
            <w:r w:rsidRPr="00930177">
              <w:t>19</w:t>
            </w:r>
          </w:p>
        </w:tc>
        <w:tc>
          <w:tcPr>
            <w:tcW w:w="6750" w:type="dxa"/>
          </w:tcPr>
          <w:p w14:paraId="21EBC15A" w14:textId="65EDF1D5" w:rsidR="002504A0" w:rsidRPr="00930177" w:rsidRDefault="002504A0" w:rsidP="002504A0">
            <w:pPr>
              <w:spacing w:after="120"/>
            </w:pPr>
            <w:r w:rsidRPr="00930177">
              <w:t>Incidental cut</w:t>
            </w:r>
          </w:p>
        </w:tc>
      </w:tr>
      <w:tr w:rsidR="002504A0" w:rsidRPr="00930177" w14:paraId="69BF54D5" w14:textId="77777777" w:rsidTr="00DC52E3">
        <w:trPr>
          <w:cantSplit/>
        </w:trPr>
        <w:tc>
          <w:tcPr>
            <w:tcW w:w="1260" w:type="dxa"/>
          </w:tcPr>
          <w:p w14:paraId="4FA124E9" w14:textId="6C265701" w:rsidR="002504A0" w:rsidRPr="00930177" w:rsidRDefault="002504A0" w:rsidP="00DC52E3">
            <w:pPr>
              <w:spacing w:after="120"/>
            </w:pPr>
            <w:r w:rsidRPr="00930177">
              <w:t>20</w:t>
            </w:r>
          </w:p>
        </w:tc>
        <w:tc>
          <w:tcPr>
            <w:tcW w:w="6750" w:type="dxa"/>
          </w:tcPr>
          <w:p w14:paraId="7411CBAB" w14:textId="15E4A339" w:rsidR="002504A0" w:rsidRPr="00930177" w:rsidRDefault="002504A0" w:rsidP="002504A0">
            <w:pPr>
              <w:spacing w:after="120"/>
            </w:pPr>
            <w:r w:rsidRPr="00930177">
              <w:t>Pre-commercial thin</w:t>
            </w:r>
          </w:p>
        </w:tc>
      </w:tr>
      <w:tr w:rsidR="002504A0" w:rsidRPr="00930177" w14:paraId="780FCB22" w14:textId="77777777" w:rsidTr="00DC52E3">
        <w:trPr>
          <w:cantSplit/>
        </w:trPr>
        <w:tc>
          <w:tcPr>
            <w:tcW w:w="1260" w:type="dxa"/>
          </w:tcPr>
          <w:p w14:paraId="19A66950" w14:textId="10F0C0DB" w:rsidR="002504A0" w:rsidRPr="00930177" w:rsidRDefault="002504A0" w:rsidP="00DC52E3">
            <w:pPr>
              <w:spacing w:after="120"/>
            </w:pPr>
            <w:r w:rsidRPr="00930177">
              <w:t>21</w:t>
            </w:r>
          </w:p>
        </w:tc>
        <w:tc>
          <w:tcPr>
            <w:tcW w:w="6750" w:type="dxa"/>
          </w:tcPr>
          <w:p w14:paraId="2022F4A3" w14:textId="7F233B71" w:rsidR="002504A0" w:rsidRPr="00930177" w:rsidRDefault="002504A0" w:rsidP="002504A0">
            <w:pPr>
              <w:spacing w:after="120"/>
            </w:pPr>
            <w:r w:rsidRPr="00930177">
              <w:t>Improvement cut</w:t>
            </w:r>
          </w:p>
        </w:tc>
      </w:tr>
      <w:tr w:rsidR="002504A0" w:rsidRPr="00930177" w14:paraId="79B2064F" w14:textId="77777777" w:rsidTr="00DC52E3">
        <w:trPr>
          <w:cantSplit/>
        </w:trPr>
        <w:tc>
          <w:tcPr>
            <w:tcW w:w="1260" w:type="dxa"/>
          </w:tcPr>
          <w:p w14:paraId="0C0F82D3" w14:textId="3DA9025B" w:rsidR="002504A0" w:rsidRPr="00930177" w:rsidRDefault="002504A0" w:rsidP="00DC52E3">
            <w:pPr>
              <w:spacing w:after="120"/>
            </w:pPr>
            <w:r w:rsidRPr="00930177">
              <w:t>22</w:t>
            </w:r>
          </w:p>
        </w:tc>
        <w:tc>
          <w:tcPr>
            <w:tcW w:w="6750" w:type="dxa"/>
          </w:tcPr>
          <w:p w14:paraId="4A1A9AD0" w14:textId="17CC2811" w:rsidR="002504A0" w:rsidRPr="00930177" w:rsidRDefault="002504A0" w:rsidP="002504A0">
            <w:pPr>
              <w:spacing w:after="120"/>
            </w:pPr>
            <w:r w:rsidRPr="00930177">
              <w:t>Planting throughout the stand</w:t>
            </w:r>
          </w:p>
        </w:tc>
      </w:tr>
      <w:tr w:rsidR="002504A0" w:rsidRPr="00930177" w14:paraId="14F7F076" w14:textId="77777777" w:rsidTr="00DC52E3">
        <w:trPr>
          <w:cantSplit/>
        </w:trPr>
        <w:tc>
          <w:tcPr>
            <w:tcW w:w="1260" w:type="dxa"/>
          </w:tcPr>
          <w:p w14:paraId="5299F5F2" w14:textId="06D0A621" w:rsidR="002504A0" w:rsidRPr="00930177" w:rsidRDefault="002504A0" w:rsidP="00DC52E3">
            <w:pPr>
              <w:spacing w:after="120"/>
            </w:pPr>
            <w:r w:rsidRPr="00930177">
              <w:t>23</w:t>
            </w:r>
          </w:p>
        </w:tc>
        <w:tc>
          <w:tcPr>
            <w:tcW w:w="6750" w:type="dxa"/>
          </w:tcPr>
          <w:p w14:paraId="777D1768" w14:textId="285B49F5" w:rsidR="002504A0" w:rsidRPr="00930177" w:rsidRDefault="002504A0" w:rsidP="002504A0">
            <w:pPr>
              <w:spacing w:after="120"/>
            </w:pPr>
            <w:r w:rsidRPr="00930177">
              <w:t>Planting within non-stocked holes in the stand</w:t>
            </w:r>
          </w:p>
        </w:tc>
      </w:tr>
      <w:tr w:rsidR="002504A0" w:rsidRPr="00930177" w14:paraId="774CE73A" w14:textId="77777777" w:rsidTr="00DC52E3">
        <w:trPr>
          <w:cantSplit/>
        </w:trPr>
        <w:tc>
          <w:tcPr>
            <w:tcW w:w="1260" w:type="dxa"/>
          </w:tcPr>
          <w:p w14:paraId="725FAA52" w14:textId="5C4F826C" w:rsidR="002504A0" w:rsidRPr="00930177" w:rsidRDefault="002504A0" w:rsidP="00DC52E3">
            <w:pPr>
              <w:spacing w:after="120"/>
            </w:pPr>
            <w:r w:rsidRPr="00930177">
              <w:t>24</w:t>
            </w:r>
          </w:p>
        </w:tc>
        <w:tc>
          <w:tcPr>
            <w:tcW w:w="6750" w:type="dxa"/>
          </w:tcPr>
          <w:p w14:paraId="5B160865" w14:textId="714B47B7" w:rsidR="002504A0" w:rsidRPr="00930177" w:rsidRDefault="002504A0" w:rsidP="002504A0">
            <w:pPr>
              <w:spacing w:after="120"/>
            </w:pPr>
            <w:r w:rsidRPr="00930177">
              <w:t>Under-planting</w:t>
            </w:r>
          </w:p>
        </w:tc>
      </w:tr>
      <w:tr w:rsidR="002504A0" w:rsidRPr="00930177" w14:paraId="66427F8E" w14:textId="77777777" w:rsidTr="00DC52E3">
        <w:trPr>
          <w:cantSplit/>
        </w:trPr>
        <w:tc>
          <w:tcPr>
            <w:tcW w:w="1260" w:type="dxa"/>
          </w:tcPr>
          <w:p w14:paraId="5230CF9E" w14:textId="202448C6" w:rsidR="002504A0" w:rsidRPr="00930177" w:rsidRDefault="002504A0" w:rsidP="00DC52E3">
            <w:pPr>
              <w:spacing w:after="120"/>
            </w:pPr>
            <w:r w:rsidRPr="00930177">
              <w:t>25</w:t>
            </w:r>
          </w:p>
        </w:tc>
        <w:tc>
          <w:tcPr>
            <w:tcW w:w="6750" w:type="dxa"/>
          </w:tcPr>
          <w:p w14:paraId="3599BF09" w14:textId="2B0893C5" w:rsidR="002504A0" w:rsidRPr="00930177" w:rsidRDefault="002504A0" w:rsidP="002504A0">
            <w:pPr>
              <w:spacing w:after="120"/>
            </w:pPr>
            <w:r w:rsidRPr="00930177">
              <w:t>Clean and release</w:t>
            </w:r>
          </w:p>
        </w:tc>
      </w:tr>
      <w:tr w:rsidR="002504A0" w:rsidRPr="00930177" w14:paraId="15BD4839" w14:textId="77777777" w:rsidTr="00DC52E3">
        <w:trPr>
          <w:cantSplit/>
        </w:trPr>
        <w:tc>
          <w:tcPr>
            <w:tcW w:w="1260" w:type="dxa"/>
          </w:tcPr>
          <w:p w14:paraId="7208D216" w14:textId="19887732" w:rsidR="002504A0" w:rsidRPr="00930177" w:rsidRDefault="002504A0" w:rsidP="00DC52E3">
            <w:pPr>
              <w:spacing w:after="120"/>
            </w:pPr>
            <w:r w:rsidRPr="00930177">
              <w:t>26</w:t>
            </w:r>
          </w:p>
        </w:tc>
        <w:tc>
          <w:tcPr>
            <w:tcW w:w="6750" w:type="dxa"/>
          </w:tcPr>
          <w:p w14:paraId="5770997E" w14:textId="23516D64" w:rsidR="002504A0" w:rsidRPr="00930177" w:rsidRDefault="002504A0" w:rsidP="002504A0">
            <w:pPr>
              <w:spacing w:after="120"/>
            </w:pPr>
            <w:r w:rsidRPr="00930177">
              <w:t>Chaining</w:t>
            </w:r>
          </w:p>
        </w:tc>
      </w:tr>
    </w:tbl>
    <w:p w14:paraId="02C8918E" w14:textId="7504CA67" w:rsidR="00140D40" w:rsidRPr="00930177" w:rsidRDefault="00140D40" w:rsidP="00140D40">
      <w:pPr>
        <w:pStyle w:val="Heading4"/>
      </w:pPr>
      <w:bookmarkStart w:id="296" w:name="_Toc370394828"/>
      <w:r w:rsidRPr="00930177">
        <w:t>Plot History Date (exactly 4 numbers)</w:t>
      </w:r>
      <w:bookmarkEnd w:id="296"/>
    </w:p>
    <w:p w14:paraId="6384B446" w14:textId="4D4A8D56" w:rsidR="00140D40" w:rsidRPr="00930177" w:rsidRDefault="00140D40" w:rsidP="00663A18">
      <w:r w:rsidRPr="00930177">
        <w:t>This is the 4-digit year in which a disturbance/activity occurred based on field observations.  If a history code is entered, a date is required.</w:t>
      </w:r>
    </w:p>
    <w:p w14:paraId="53D5D49E" w14:textId="315E7DB5" w:rsidR="00140D40" w:rsidRPr="00930177" w:rsidRDefault="00140D40" w:rsidP="00663A18">
      <w:r w:rsidRPr="00930177">
        <w:t>Accuracy Standards:  Nearest decade</w:t>
      </w:r>
    </w:p>
    <w:p w14:paraId="401CF136" w14:textId="336C8D1F" w:rsidR="00140D40" w:rsidRPr="00930177" w:rsidRDefault="00140D40" w:rsidP="00140D40">
      <w:pPr>
        <w:pStyle w:val="Heading4"/>
      </w:pPr>
      <w:bookmarkStart w:id="297" w:name="_Toc370394829"/>
      <w:r w:rsidRPr="00930177">
        <w:t>Plot Remarks</w:t>
      </w:r>
      <w:r w:rsidR="000F4BF7" w:rsidRPr="00930177">
        <w:t xml:space="preserve"> (maximum of 255 characters and/or numbers)</w:t>
      </w:r>
      <w:bookmarkEnd w:id="297"/>
    </w:p>
    <w:p w14:paraId="11096179" w14:textId="5ABD8C10" w:rsidR="00140D40" w:rsidRPr="00930177" w:rsidRDefault="000F4BF7" w:rsidP="00663A18">
      <w:r w:rsidRPr="00930177">
        <w:t>These are remarks relevant to the plot.</w:t>
      </w:r>
    </w:p>
    <w:p w14:paraId="3544F9DC" w14:textId="1D9F95E6" w:rsidR="00140D40" w:rsidRPr="00930177" w:rsidRDefault="00140D40" w:rsidP="00140D40">
      <w:pPr>
        <w:pStyle w:val="Heading4"/>
      </w:pPr>
      <w:bookmarkStart w:id="298" w:name="_Toc370394830"/>
      <w:r w:rsidRPr="00930177">
        <w:t>User Code</w:t>
      </w:r>
      <w:r w:rsidR="000F4BF7" w:rsidRPr="00930177">
        <w:t xml:space="preserve"> (maximum of 4 characters and/or numbers)</w:t>
      </w:r>
      <w:bookmarkEnd w:id="298"/>
    </w:p>
    <w:p w14:paraId="7EE4BDC3" w14:textId="71FC5475" w:rsidR="00140D40" w:rsidRPr="00930177" w:rsidRDefault="000F4BF7" w:rsidP="00663A18">
      <w:r w:rsidRPr="00930177">
        <w:t xml:space="preserve">The data entered in this field is not managed at the National level, and is stored in a generically labeled field.  </w:t>
      </w:r>
      <w:r w:rsidR="002D17E4" w:rsidRPr="00930177">
        <w:t>Before using this field, check with your Region and Forest in case there are specific instructions on using this field.</w:t>
      </w:r>
    </w:p>
    <w:p w14:paraId="32323587" w14:textId="1899E6C6" w:rsidR="00140D40" w:rsidRPr="00930177" w:rsidRDefault="00140D40" w:rsidP="00140D40">
      <w:pPr>
        <w:pStyle w:val="Heading3"/>
      </w:pPr>
      <w:bookmarkStart w:id="299" w:name="_Toc370394831"/>
      <w:r w:rsidRPr="00930177">
        <w:t>Witness Tree/Navigation Form</w:t>
      </w:r>
      <w:bookmarkEnd w:id="299"/>
    </w:p>
    <w:p w14:paraId="64C5F020" w14:textId="3CA5EE38" w:rsidR="00140D40" w:rsidRPr="00930177" w:rsidRDefault="00147917" w:rsidP="00663A18">
      <w:r w:rsidRPr="00930177">
        <w:t>By default, the Witness Tree Information radio button is selected and the fields in this section are enabled when you open the form.  If there is no data entered in the Witness Tree Information section of this form, you can select the Navigation Information radio button to enable the fields in that section of the form.  You are not able to enter data into both of these sections.</w:t>
      </w:r>
    </w:p>
    <w:p w14:paraId="6B29C636" w14:textId="2110DB2E" w:rsidR="00147917" w:rsidRPr="00930177" w:rsidRDefault="00147917" w:rsidP="00663A18">
      <w:r w:rsidRPr="00930177">
        <w:lastRenderedPageBreak/>
        <w:t>If there is data entered into one of the sections but you want to enter data into the other section, you will need to delete all of the existing data before you enter any data into the other section.  If you try to enter data into both sections, you will receive the following error message:</w:t>
      </w:r>
    </w:p>
    <w:p w14:paraId="3F9439FA" w14:textId="5741507F" w:rsidR="00215892" w:rsidRPr="00930177" w:rsidRDefault="00215892" w:rsidP="00215892">
      <w:pPr>
        <w:pStyle w:val="Caption"/>
      </w:pPr>
      <w:bookmarkStart w:id="300" w:name="_Toc370394416"/>
      <w:r w:rsidRPr="00930177">
        <w:t xml:space="preserve">Figure </w:t>
      </w:r>
      <w:fldSimple w:instr=" SEQ Figure \* ARABIC ">
        <w:r w:rsidR="003F580D">
          <w:rPr>
            <w:noProof/>
          </w:rPr>
          <w:t>16</w:t>
        </w:r>
      </w:fldSimple>
      <w:r w:rsidRPr="00930177">
        <w:t xml:space="preserve">: </w:t>
      </w:r>
      <w:bookmarkEnd w:id="300"/>
      <w:r w:rsidR="003F580D">
        <w:t>Navigation warning</w:t>
      </w:r>
    </w:p>
    <w:p w14:paraId="3E10AEDB" w14:textId="10464C92" w:rsidR="00147917" w:rsidRPr="00930177" w:rsidRDefault="00147917" w:rsidP="00147917">
      <w:pPr>
        <w:pStyle w:val="Graphic"/>
      </w:pPr>
      <w:r w:rsidRPr="00930177">
        <w:drawing>
          <wp:inline distT="0" distB="0" distL="0" distR="0" wp14:anchorId="73F42619" wp14:editId="0422226A">
            <wp:extent cx="2116455" cy="609600"/>
            <wp:effectExtent l="19050" t="19050" r="17145" b="19050"/>
            <wp:docPr id="19" name="Picture 28" descr="screen shot of navigation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l="30579" t="43774" r="33881" b="40485"/>
                    <a:stretch>
                      <a:fillRect/>
                    </a:stretch>
                  </pic:blipFill>
                  <pic:spPr bwMode="auto">
                    <a:xfrm>
                      <a:off x="0" y="0"/>
                      <a:ext cx="2116455" cy="609600"/>
                    </a:xfrm>
                    <a:prstGeom prst="rect">
                      <a:avLst/>
                    </a:prstGeom>
                    <a:noFill/>
                    <a:ln>
                      <a:solidFill>
                        <a:schemeClr val="tx1"/>
                      </a:solidFill>
                    </a:ln>
                  </pic:spPr>
                </pic:pic>
              </a:graphicData>
            </a:graphic>
          </wp:inline>
        </w:drawing>
      </w:r>
    </w:p>
    <w:p w14:paraId="33668959" w14:textId="31B8E5D6" w:rsidR="00147917" w:rsidRPr="00930177" w:rsidRDefault="00147917" w:rsidP="00663A18">
      <w:r w:rsidRPr="00930177">
        <w:t xml:space="preserve">Remember that </w:t>
      </w:r>
      <w:r w:rsidRPr="00930177">
        <w:rPr>
          <w:rStyle w:val="StressorActionChar"/>
        </w:rPr>
        <w:t>you can only access this form when you are in the Inventory and Monitoring portion of the application</w:t>
      </w:r>
      <w:r w:rsidRPr="00930177">
        <w:t>, not CSE.</w:t>
      </w:r>
    </w:p>
    <w:p w14:paraId="30EA9B24" w14:textId="3D4986CC" w:rsidR="00215892" w:rsidRPr="00930177" w:rsidRDefault="00215892" w:rsidP="00215892">
      <w:pPr>
        <w:pStyle w:val="Caption"/>
      </w:pPr>
      <w:bookmarkStart w:id="301" w:name="_Toc370394417"/>
      <w:r w:rsidRPr="00930177">
        <w:t xml:space="preserve">Figure </w:t>
      </w:r>
      <w:fldSimple w:instr=" SEQ Figure \* ARABIC ">
        <w:r w:rsidR="003F580D">
          <w:rPr>
            <w:noProof/>
          </w:rPr>
          <w:t>17</w:t>
        </w:r>
      </w:fldSimple>
      <w:r w:rsidRPr="00930177">
        <w:t xml:space="preserve">: </w:t>
      </w:r>
      <w:bookmarkEnd w:id="301"/>
      <w:r w:rsidR="003F580D">
        <w:t>Witness Tree/Navigation Information form</w:t>
      </w:r>
    </w:p>
    <w:p w14:paraId="1D5616E4" w14:textId="76469191" w:rsidR="00147917" w:rsidRPr="00930177" w:rsidRDefault="00147917" w:rsidP="00147917">
      <w:pPr>
        <w:pStyle w:val="Graphic"/>
      </w:pPr>
      <w:r w:rsidRPr="00930177">
        <w:drawing>
          <wp:inline distT="0" distB="0" distL="0" distR="0" wp14:anchorId="0C4B547A" wp14:editId="4EDB4E3A">
            <wp:extent cx="4766945" cy="2946400"/>
            <wp:effectExtent l="19050" t="19050" r="14605" b="25400"/>
            <wp:docPr id="20" name="Picture 31" descr="screen shot of Witness Tree/Navigation Inform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t="4179" r="4909" b="5841"/>
                    <a:stretch>
                      <a:fillRect/>
                    </a:stretch>
                  </pic:blipFill>
                  <pic:spPr bwMode="auto">
                    <a:xfrm>
                      <a:off x="0" y="0"/>
                      <a:ext cx="4766945" cy="2946400"/>
                    </a:xfrm>
                    <a:prstGeom prst="rect">
                      <a:avLst/>
                    </a:prstGeom>
                    <a:noFill/>
                    <a:ln>
                      <a:solidFill>
                        <a:schemeClr val="tx1"/>
                      </a:solidFill>
                    </a:ln>
                  </pic:spPr>
                </pic:pic>
              </a:graphicData>
            </a:graphic>
          </wp:inline>
        </w:drawing>
      </w:r>
    </w:p>
    <w:p w14:paraId="5FF021B2" w14:textId="4BAE8940" w:rsidR="00147917" w:rsidRPr="00930177" w:rsidRDefault="00147917" w:rsidP="00147917">
      <w:pPr>
        <w:pStyle w:val="Caption"/>
        <w:ind w:left="360"/>
        <w:rPr>
          <w:color w:val="auto"/>
        </w:rPr>
      </w:pPr>
      <w:bookmarkStart w:id="302" w:name="_Toc370394609"/>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77</w:t>
      </w:r>
      <w:r w:rsidRPr="00930177">
        <w:rPr>
          <w:color w:val="auto"/>
        </w:rPr>
        <w:fldChar w:fldCharType="end"/>
      </w:r>
      <w:r w:rsidRPr="00930177">
        <w:rPr>
          <w:color w:val="auto"/>
        </w:rPr>
        <w:t xml:space="preserve">:  </w:t>
      </w:r>
      <w:r w:rsidR="003F580D">
        <w:rPr>
          <w:color w:val="auto"/>
        </w:rPr>
        <w:t>F</w:t>
      </w:r>
      <w:r w:rsidRPr="00930177">
        <w:rPr>
          <w:color w:val="auto"/>
        </w:rPr>
        <w:t>ields and descriptions</w:t>
      </w:r>
      <w:bookmarkEnd w:id="302"/>
    </w:p>
    <w:tbl>
      <w:tblPr>
        <w:tblW w:w="6930" w:type="dxa"/>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980"/>
        <w:gridCol w:w="4950"/>
      </w:tblGrid>
      <w:tr w:rsidR="00147917" w:rsidRPr="00930177" w14:paraId="1302CA26" w14:textId="77777777" w:rsidTr="00DC52E3">
        <w:trPr>
          <w:tblHeader/>
        </w:trPr>
        <w:tc>
          <w:tcPr>
            <w:tcW w:w="1980" w:type="dxa"/>
            <w:shd w:val="clear" w:color="auto" w:fill="0B610D"/>
          </w:tcPr>
          <w:p w14:paraId="1A4987A0" w14:textId="71F19071" w:rsidR="00147917" w:rsidRPr="00930177" w:rsidRDefault="00147917" w:rsidP="00DC52E3">
            <w:pPr>
              <w:pStyle w:val="TableHeaderRow"/>
              <w:rPr>
                <w:rStyle w:val="Strong"/>
              </w:rPr>
            </w:pPr>
            <w:r w:rsidRPr="00930177">
              <w:rPr>
                <w:rStyle w:val="Strong"/>
              </w:rPr>
              <w:t>Field</w:t>
            </w:r>
          </w:p>
        </w:tc>
        <w:tc>
          <w:tcPr>
            <w:tcW w:w="4950" w:type="dxa"/>
            <w:shd w:val="clear" w:color="auto" w:fill="0B610D"/>
          </w:tcPr>
          <w:p w14:paraId="11E4D66D" w14:textId="77777777" w:rsidR="00147917" w:rsidRPr="00930177" w:rsidRDefault="00147917" w:rsidP="00DC52E3">
            <w:pPr>
              <w:pStyle w:val="TableHeaderRow"/>
              <w:rPr>
                <w:rStyle w:val="Strong"/>
              </w:rPr>
            </w:pPr>
            <w:r w:rsidRPr="00930177">
              <w:rPr>
                <w:rStyle w:val="Strong"/>
              </w:rPr>
              <w:t>Description</w:t>
            </w:r>
          </w:p>
        </w:tc>
      </w:tr>
      <w:tr w:rsidR="00147917" w:rsidRPr="00930177" w14:paraId="60A3CF48" w14:textId="77777777" w:rsidTr="00DC52E3">
        <w:trPr>
          <w:cantSplit/>
        </w:trPr>
        <w:tc>
          <w:tcPr>
            <w:tcW w:w="1980" w:type="dxa"/>
          </w:tcPr>
          <w:p w14:paraId="6D11D045" w14:textId="404E96D4" w:rsidR="00147917" w:rsidRPr="00930177" w:rsidRDefault="00147917" w:rsidP="00DC52E3">
            <w:pPr>
              <w:spacing w:after="120"/>
            </w:pPr>
            <w:r w:rsidRPr="00930177">
              <w:t>Setting ID</w:t>
            </w:r>
          </w:p>
        </w:tc>
        <w:tc>
          <w:tcPr>
            <w:tcW w:w="4950" w:type="dxa"/>
          </w:tcPr>
          <w:p w14:paraId="5F6FD74F" w14:textId="10A0CB6F" w:rsidR="00147917" w:rsidRPr="00930177" w:rsidRDefault="00147917" w:rsidP="00DC52E3">
            <w:pPr>
              <w:spacing w:after="120"/>
            </w:pPr>
            <w:r w:rsidRPr="00930177">
              <w:t>This information is automatically filled in based on the data you were working with immediately prior to opening this form.</w:t>
            </w:r>
          </w:p>
        </w:tc>
      </w:tr>
      <w:tr w:rsidR="00147917" w:rsidRPr="00930177" w14:paraId="32640733" w14:textId="77777777" w:rsidTr="00DC52E3">
        <w:trPr>
          <w:cantSplit/>
        </w:trPr>
        <w:tc>
          <w:tcPr>
            <w:tcW w:w="1980" w:type="dxa"/>
          </w:tcPr>
          <w:p w14:paraId="0E917D65" w14:textId="1D79BDE5" w:rsidR="00147917" w:rsidRPr="00930177" w:rsidRDefault="00147917" w:rsidP="00DC52E3">
            <w:pPr>
              <w:spacing w:after="120"/>
            </w:pPr>
            <w:r w:rsidRPr="00930177">
              <w:t>Project Name</w:t>
            </w:r>
          </w:p>
        </w:tc>
        <w:tc>
          <w:tcPr>
            <w:tcW w:w="4950" w:type="dxa"/>
          </w:tcPr>
          <w:p w14:paraId="7E843EA4" w14:textId="4C5CA526" w:rsidR="00147917" w:rsidRPr="00930177" w:rsidRDefault="00147917" w:rsidP="00DC52E3">
            <w:pPr>
              <w:spacing w:after="120"/>
            </w:pPr>
            <w:r w:rsidRPr="00930177">
              <w:t>This information is automatically filled in based on the data you were working with immediately prior to opening this form.</w:t>
            </w:r>
          </w:p>
        </w:tc>
      </w:tr>
      <w:tr w:rsidR="00147917" w:rsidRPr="00930177" w14:paraId="10031DE9" w14:textId="77777777" w:rsidTr="00DC52E3">
        <w:trPr>
          <w:cantSplit/>
        </w:trPr>
        <w:tc>
          <w:tcPr>
            <w:tcW w:w="1980" w:type="dxa"/>
          </w:tcPr>
          <w:p w14:paraId="3876B9BC" w14:textId="629F3428" w:rsidR="00147917" w:rsidRPr="00930177" w:rsidRDefault="00147917" w:rsidP="00DC52E3">
            <w:pPr>
              <w:spacing w:after="120"/>
            </w:pPr>
            <w:r w:rsidRPr="00930177">
              <w:t>Plot No.</w:t>
            </w:r>
          </w:p>
        </w:tc>
        <w:tc>
          <w:tcPr>
            <w:tcW w:w="4950" w:type="dxa"/>
          </w:tcPr>
          <w:p w14:paraId="3DC02974" w14:textId="6A5B429E" w:rsidR="00147917" w:rsidRPr="00930177" w:rsidRDefault="00147917" w:rsidP="00DC52E3">
            <w:pPr>
              <w:spacing w:after="120"/>
            </w:pPr>
            <w:r w:rsidRPr="00930177">
              <w:t>This information is automatically filled in based on the data you were working with immediately prior to opening this form.</w:t>
            </w:r>
          </w:p>
        </w:tc>
      </w:tr>
    </w:tbl>
    <w:p w14:paraId="7D5C17D9" w14:textId="4A179D09" w:rsidR="00147917" w:rsidRPr="00930177" w:rsidRDefault="00147917" w:rsidP="00147917">
      <w:pPr>
        <w:pStyle w:val="Heading4"/>
      </w:pPr>
      <w:bookmarkStart w:id="303" w:name="_Toc370394832"/>
      <w:r w:rsidRPr="00930177">
        <w:lastRenderedPageBreak/>
        <w:t>Witness Tree Information Section</w:t>
      </w:r>
      <w:bookmarkEnd w:id="303"/>
    </w:p>
    <w:p w14:paraId="06FBFA0F" w14:textId="3DE92A42" w:rsidR="00147917" w:rsidRPr="00930177" w:rsidRDefault="00CA37BD" w:rsidP="00663A18">
      <w:r w:rsidRPr="00930177">
        <w:t>This section of the form allows you to enter specific details about the Witness Tree of interest.</w:t>
      </w:r>
    </w:p>
    <w:p w14:paraId="6E53F8F6" w14:textId="239446DE" w:rsidR="00215892" w:rsidRPr="00930177" w:rsidRDefault="00215892" w:rsidP="00215892">
      <w:pPr>
        <w:pStyle w:val="Caption"/>
      </w:pPr>
      <w:bookmarkStart w:id="304" w:name="_Toc370394418"/>
      <w:r w:rsidRPr="00930177">
        <w:t xml:space="preserve">Figure </w:t>
      </w:r>
      <w:fldSimple w:instr=" SEQ Figure \* ARABIC ">
        <w:r w:rsidR="003F580D">
          <w:rPr>
            <w:noProof/>
          </w:rPr>
          <w:t>18</w:t>
        </w:r>
      </w:fldSimple>
      <w:r w:rsidRPr="00930177">
        <w:t xml:space="preserve">: </w:t>
      </w:r>
      <w:bookmarkEnd w:id="304"/>
      <w:r w:rsidR="003F580D">
        <w:t>Witness Tree Information</w:t>
      </w:r>
    </w:p>
    <w:p w14:paraId="48893D7F" w14:textId="31EA411B" w:rsidR="00147917" w:rsidRPr="00930177" w:rsidRDefault="00CA37BD" w:rsidP="00CA37BD">
      <w:pPr>
        <w:pStyle w:val="Graphic"/>
      </w:pPr>
      <w:r w:rsidRPr="00930177">
        <w:drawing>
          <wp:inline distT="0" distB="0" distL="0" distR="0" wp14:anchorId="02D07038" wp14:editId="287727FF">
            <wp:extent cx="5647055" cy="1414145"/>
            <wp:effectExtent l="19050" t="19050" r="10795" b="14605"/>
            <wp:docPr id="21" name="Picture 31" descr="screen shot of Witness Tree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t="24815" r="4968" b="38820"/>
                    <a:stretch>
                      <a:fillRect/>
                    </a:stretch>
                  </pic:blipFill>
                  <pic:spPr bwMode="auto">
                    <a:xfrm>
                      <a:off x="0" y="0"/>
                      <a:ext cx="5647055" cy="1414145"/>
                    </a:xfrm>
                    <a:prstGeom prst="rect">
                      <a:avLst/>
                    </a:prstGeom>
                    <a:noFill/>
                    <a:ln>
                      <a:solidFill>
                        <a:schemeClr val="tx1"/>
                      </a:solidFill>
                    </a:ln>
                  </pic:spPr>
                </pic:pic>
              </a:graphicData>
            </a:graphic>
          </wp:inline>
        </w:drawing>
      </w:r>
    </w:p>
    <w:p w14:paraId="35E14C22" w14:textId="6BE70DFD" w:rsidR="00CA37BD" w:rsidRPr="00930177" w:rsidRDefault="00CA37BD" w:rsidP="00CA37BD">
      <w:pPr>
        <w:pStyle w:val="Caption"/>
        <w:ind w:left="360"/>
        <w:rPr>
          <w:color w:val="auto"/>
        </w:rPr>
      </w:pPr>
      <w:bookmarkStart w:id="305" w:name="_Toc370394610"/>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78</w:t>
      </w:r>
      <w:r w:rsidRPr="00930177">
        <w:rPr>
          <w:color w:val="auto"/>
        </w:rPr>
        <w:fldChar w:fldCharType="end"/>
      </w:r>
      <w:r w:rsidRPr="00930177">
        <w:rPr>
          <w:color w:val="auto"/>
        </w:rPr>
        <w:t xml:space="preserve">:  </w:t>
      </w:r>
      <w:r w:rsidR="003F580D">
        <w:rPr>
          <w:color w:val="auto"/>
        </w:rPr>
        <w:t>Witness Tree Information</w:t>
      </w:r>
      <w:r w:rsidRPr="00930177">
        <w:rPr>
          <w:color w:val="auto"/>
        </w:rPr>
        <w:t xml:space="preserve"> fields and descriptions</w:t>
      </w:r>
      <w:bookmarkEnd w:id="305"/>
    </w:p>
    <w:tbl>
      <w:tblPr>
        <w:tblW w:w="89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340"/>
        <w:gridCol w:w="1620"/>
        <w:gridCol w:w="4950"/>
      </w:tblGrid>
      <w:tr w:rsidR="00CA37BD" w:rsidRPr="00930177" w14:paraId="22E15C79" w14:textId="77777777" w:rsidTr="00AD4B5F">
        <w:trPr>
          <w:tblHeader/>
        </w:trPr>
        <w:tc>
          <w:tcPr>
            <w:tcW w:w="2340" w:type="dxa"/>
            <w:shd w:val="clear" w:color="auto" w:fill="0B610D"/>
          </w:tcPr>
          <w:p w14:paraId="3535B229" w14:textId="6C451F08" w:rsidR="00CA37BD" w:rsidRPr="00930177" w:rsidRDefault="00CA37BD" w:rsidP="00DC52E3">
            <w:pPr>
              <w:pStyle w:val="TableHeaderRow"/>
              <w:rPr>
                <w:rStyle w:val="Strong"/>
              </w:rPr>
            </w:pPr>
            <w:r w:rsidRPr="00930177">
              <w:rPr>
                <w:rStyle w:val="Strong"/>
              </w:rPr>
              <w:t>Field</w:t>
            </w:r>
          </w:p>
        </w:tc>
        <w:tc>
          <w:tcPr>
            <w:tcW w:w="1620" w:type="dxa"/>
            <w:shd w:val="clear" w:color="auto" w:fill="0B610D"/>
          </w:tcPr>
          <w:p w14:paraId="1F328B93" w14:textId="1DB8EE61" w:rsidR="00CA37BD" w:rsidRPr="00930177" w:rsidRDefault="00CA37BD" w:rsidP="00DC52E3">
            <w:pPr>
              <w:pStyle w:val="TableHeaderRow"/>
              <w:rPr>
                <w:rStyle w:val="Strong"/>
              </w:rPr>
            </w:pPr>
            <w:r w:rsidRPr="00930177">
              <w:rPr>
                <w:rStyle w:val="Strong"/>
              </w:rPr>
              <w:t>Required?</w:t>
            </w:r>
          </w:p>
        </w:tc>
        <w:tc>
          <w:tcPr>
            <w:tcW w:w="4950" w:type="dxa"/>
            <w:shd w:val="clear" w:color="auto" w:fill="0B610D"/>
          </w:tcPr>
          <w:p w14:paraId="71213B00" w14:textId="77777777" w:rsidR="00CA37BD" w:rsidRPr="00930177" w:rsidRDefault="00CA37BD" w:rsidP="00DC52E3">
            <w:pPr>
              <w:pStyle w:val="TableHeaderRow"/>
              <w:rPr>
                <w:rStyle w:val="Strong"/>
              </w:rPr>
            </w:pPr>
            <w:r w:rsidRPr="00930177">
              <w:rPr>
                <w:rStyle w:val="Strong"/>
              </w:rPr>
              <w:t>Description</w:t>
            </w:r>
          </w:p>
        </w:tc>
      </w:tr>
      <w:tr w:rsidR="00CA37BD" w:rsidRPr="00930177" w14:paraId="71111ED0" w14:textId="77777777" w:rsidTr="00AD4B5F">
        <w:trPr>
          <w:cantSplit/>
        </w:trPr>
        <w:tc>
          <w:tcPr>
            <w:tcW w:w="2340" w:type="dxa"/>
          </w:tcPr>
          <w:p w14:paraId="78C9AED5" w14:textId="5A9DCBE3" w:rsidR="00CA37BD" w:rsidRPr="00930177" w:rsidRDefault="00CA37BD" w:rsidP="00DC52E3">
            <w:pPr>
              <w:spacing w:after="120"/>
            </w:pPr>
            <w:r w:rsidRPr="00930177">
              <w:t>Monument Type</w:t>
            </w:r>
          </w:p>
        </w:tc>
        <w:tc>
          <w:tcPr>
            <w:tcW w:w="1620" w:type="dxa"/>
          </w:tcPr>
          <w:p w14:paraId="3AA54FF8" w14:textId="03DEF562" w:rsidR="00CA37BD" w:rsidRPr="00930177" w:rsidRDefault="00CA37BD" w:rsidP="00DC52E3">
            <w:pPr>
              <w:spacing w:after="120"/>
            </w:pPr>
            <w:r w:rsidRPr="00930177">
              <w:t>Yes</w:t>
            </w:r>
          </w:p>
        </w:tc>
        <w:tc>
          <w:tcPr>
            <w:tcW w:w="4950" w:type="dxa"/>
          </w:tcPr>
          <w:p w14:paraId="72F9B7E7" w14:textId="745B0059" w:rsidR="00CA37BD" w:rsidRPr="00930177" w:rsidRDefault="00CA37BD" w:rsidP="00AD4B5F">
            <w:pPr>
              <w:spacing w:after="120"/>
            </w:pPr>
            <w:r w:rsidRPr="00930177">
              <w:t xml:space="preserve">There are only two valid values for this field: X or Y.  If you decide to enter data into the </w:t>
            </w:r>
            <w:r w:rsidR="00AD4B5F" w:rsidRPr="00930177">
              <w:t>W</w:t>
            </w:r>
            <w:r w:rsidRPr="00930177">
              <w:t>itne</w:t>
            </w:r>
            <w:r w:rsidR="00AD4B5F" w:rsidRPr="00930177">
              <w:t>ss Tree Information section of this form, you MUST enter one record in this column with an X and the other with a Y, as shown in Figure 7 below.</w:t>
            </w:r>
          </w:p>
        </w:tc>
      </w:tr>
      <w:tr w:rsidR="00AD4B5F" w:rsidRPr="00930177" w14:paraId="312FA008" w14:textId="77777777" w:rsidTr="00AD4B5F">
        <w:trPr>
          <w:cantSplit/>
        </w:trPr>
        <w:tc>
          <w:tcPr>
            <w:tcW w:w="2340" w:type="dxa"/>
          </w:tcPr>
          <w:p w14:paraId="5BEB7A12" w14:textId="0B1B2F39" w:rsidR="00AD4B5F" w:rsidRPr="00930177" w:rsidRDefault="00AD4B5F" w:rsidP="00DC52E3">
            <w:pPr>
              <w:spacing w:after="120"/>
            </w:pPr>
            <w:r w:rsidRPr="00930177">
              <w:t>Witness Type</w:t>
            </w:r>
          </w:p>
        </w:tc>
        <w:tc>
          <w:tcPr>
            <w:tcW w:w="1620" w:type="dxa"/>
          </w:tcPr>
          <w:p w14:paraId="73B6DFCD" w14:textId="2CEF48CB" w:rsidR="00AD4B5F" w:rsidRPr="00930177" w:rsidRDefault="00AD4B5F" w:rsidP="00DC52E3">
            <w:pPr>
              <w:spacing w:after="120"/>
            </w:pPr>
            <w:r w:rsidRPr="00930177">
              <w:t>Yes</w:t>
            </w:r>
          </w:p>
        </w:tc>
        <w:tc>
          <w:tcPr>
            <w:tcW w:w="4950" w:type="dxa"/>
          </w:tcPr>
          <w:p w14:paraId="49B49E74" w14:textId="62DBE620" w:rsidR="00AD4B5F" w:rsidRPr="00930177" w:rsidRDefault="00AD4B5F" w:rsidP="00AD4B5F">
            <w:pPr>
              <w:spacing w:after="120"/>
            </w:pPr>
            <w:r w:rsidRPr="00930177">
              <w:t>This field provides you with a valid list of values to choose from.  Only values in this list can be used in this field, as shown in Figure 8 below.</w:t>
            </w:r>
          </w:p>
        </w:tc>
      </w:tr>
      <w:tr w:rsidR="00AD4B5F" w:rsidRPr="00930177" w14:paraId="14FEA87B" w14:textId="77777777" w:rsidTr="00AD4B5F">
        <w:trPr>
          <w:cantSplit/>
        </w:trPr>
        <w:tc>
          <w:tcPr>
            <w:tcW w:w="2340" w:type="dxa"/>
          </w:tcPr>
          <w:p w14:paraId="70B4D456" w14:textId="49D48161" w:rsidR="00AD4B5F" w:rsidRPr="00930177" w:rsidRDefault="00AD4B5F" w:rsidP="00DC52E3">
            <w:pPr>
              <w:spacing w:after="120"/>
            </w:pPr>
            <w:r w:rsidRPr="00930177">
              <w:t>Tag ID</w:t>
            </w:r>
          </w:p>
        </w:tc>
        <w:tc>
          <w:tcPr>
            <w:tcW w:w="1620" w:type="dxa"/>
          </w:tcPr>
          <w:p w14:paraId="6442CF64" w14:textId="78745534" w:rsidR="00AD4B5F" w:rsidRPr="00930177" w:rsidRDefault="00AD4B5F" w:rsidP="00DC52E3">
            <w:pPr>
              <w:spacing w:after="120"/>
            </w:pPr>
            <w:r w:rsidRPr="00930177">
              <w:t>No</w:t>
            </w:r>
          </w:p>
        </w:tc>
        <w:tc>
          <w:tcPr>
            <w:tcW w:w="4950" w:type="dxa"/>
          </w:tcPr>
          <w:p w14:paraId="721B1B99" w14:textId="637DAC5F" w:rsidR="00AD4B5F" w:rsidRPr="00930177" w:rsidRDefault="00AD4B5F" w:rsidP="00AD4B5F">
            <w:pPr>
              <w:spacing w:after="120"/>
            </w:pPr>
            <w:r w:rsidRPr="00930177">
              <w:t xml:space="preserve">This field is only activated if you enter “TR” in the Witness Type field.  This field provides a valid list of values for you to choose from.  This list of values comes from the existing tag IDs in the tree list.  Duplicate tag IDs in this field are allowed.  If the Witness Tree is initially set to “TR” and you change this to any other type in the drop-down list, the Tag ID field will be </w:t>
            </w:r>
            <w:proofErr w:type="spellStart"/>
            <w:r w:rsidRPr="00930177">
              <w:t>nulled</w:t>
            </w:r>
            <w:proofErr w:type="spellEnd"/>
            <w:r w:rsidRPr="00930177">
              <w:t xml:space="preserve"> out.</w:t>
            </w:r>
          </w:p>
        </w:tc>
      </w:tr>
      <w:tr w:rsidR="00AD4B5F" w:rsidRPr="00930177" w14:paraId="0884175E" w14:textId="77777777" w:rsidTr="00AD4B5F">
        <w:trPr>
          <w:cantSplit/>
        </w:trPr>
        <w:tc>
          <w:tcPr>
            <w:tcW w:w="2340" w:type="dxa"/>
          </w:tcPr>
          <w:p w14:paraId="76B1E914" w14:textId="23949AC6" w:rsidR="00AD4B5F" w:rsidRPr="00930177" w:rsidRDefault="00AD4B5F" w:rsidP="00DC52E3">
            <w:pPr>
              <w:spacing w:after="120"/>
            </w:pPr>
            <w:r w:rsidRPr="00930177">
              <w:t>Species</w:t>
            </w:r>
          </w:p>
        </w:tc>
        <w:tc>
          <w:tcPr>
            <w:tcW w:w="1620" w:type="dxa"/>
          </w:tcPr>
          <w:p w14:paraId="2247AB24" w14:textId="170265B7" w:rsidR="00AD4B5F" w:rsidRPr="00930177" w:rsidRDefault="00AD4B5F" w:rsidP="00DC52E3">
            <w:pPr>
              <w:spacing w:after="120"/>
            </w:pPr>
            <w:r w:rsidRPr="00930177">
              <w:t>No</w:t>
            </w:r>
          </w:p>
        </w:tc>
        <w:tc>
          <w:tcPr>
            <w:tcW w:w="4950" w:type="dxa"/>
          </w:tcPr>
          <w:p w14:paraId="327D35C2" w14:textId="7B9FD665" w:rsidR="00AD4B5F" w:rsidRPr="00930177" w:rsidRDefault="00AD4B5F" w:rsidP="00FB4F91">
            <w:pPr>
              <w:spacing w:after="120"/>
            </w:pPr>
            <w:r w:rsidRPr="00930177">
              <w:t>This field provides a drop-down list of valid values.  Only values in this list may be used.</w:t>
            </w:r>
            <w:r w:rsidR="00FB4F91" w:rsidRPr="00930177">
              <w:t xml:space="preserve">  If a Tag ID is entered, only the species from that specific Tag ID in the tree list can be entered in this field.  If the Witness Type is initially set to “TR” and you change this to any other type in the drop-down list, the Species field will be </w:t>
            </w:r>
            <w:proofErr w:type="spellStart"/>
            <w:r w:rsidR="00FB4F91" w:rsidRPr="00930177">
              <w:t>nulled</w:t>
            </w:r>
            <w:proofErr w:type="spellEnd"/>
            <w:r w:rsidR="00FB4F91" w:rsidRPr="00930177">
              <w:t xml:space="preserve"> out.</w:t>
            </w:r>
          </w:p>
        </w:tc>
      </w:tr>
      <w:tr w:rsidR="00FB4F91" w:rsidRPr="00930177" w14:paraId="6496518B" w14:textId="77777777" w:rsidTr="00AD4B5F">
        <w:trPr>
          <w:cantSplit/>
        </w:trPr>
        <w:tc>
          <w:tcPr>
            <w:tcW w:w="2340" w:type="dxa"/>
          </w:tcPr>
          <w:p w14:paraId="12FD7BEE" w14:textId="16AE0330" w:rsidR="00FB4F91" w:rsidRPr="00930177" w:rsidRDefault="00FB4F91" w:rsidP="00DC52E3">
            <w:pPr>
              <w:spacing w:after="120"/>
            </w:pPr>
            <w:r w:rsidRPr="00930177">
              <w:lastRenderedPageBreak/>
              <w:t>DBH/DRC</w:t>
            </w:r>
          </w:p>
        </w:tc>
        <w:tc>
          <w:tcPr>
            <w:tcW w:w="1620" w:type="dxa"/>
          </w:tcPr>
          <w:p w14:paraId="218808AB" w14:textId="2CBCF818" w:rsidR="00FB4F91" w:rsidRPr="00930177" w:rsidRDefault="00FB4F91" w:rsidP="00DC52E3">
            <w:pPr>
              <w:spacing w:after="120"/>
            </w:pPr>
            <w:r w:rsidRPr="00930177">
              <w:t>In some cases</w:t>
            </w:r>
          </w:p>
        </w:tc>
        <w:tc>
          <w:tcPr>
            <w:tcW w:w="4950" w:type="dxa"/>
          </w:tcPr>
          <w:p w14:paraId="7AC14C3A" w14:textId="12B70FBE" w:rsidR="00FB4F91" w:rsidRPr="00930177" w:rsidRDefault="00053430" w:rsidP="00FB4F91">
            <w:pPr>
              <w:spacing w:after="120"/>
            </w:pPr>
            <w:r w:rsidRPr="00930177">
              <w:t>Only values provided in this drop-down list can be used in this field.  This field is required if the Witness Type is “TR.”</w:t>
            </w:r>
          </w:p>
        </w:tc>
      </w:tr>
      <w:tr w:rsidR="00FB4F91" w:rsidRPr="00930177" w14:paraId="520E9A86" w14:textId="77777777" w:rsidTr="00AD4B5F">
        <w:trPr>
          <w:cantSplit/>
        </w:trPr>
        <w:tc>
          <w:tcPr>
            <w:tcW w:w="2340" w:type="dxa"/>
          </w:tcPr>
          <w:p w14:paraId="402E36EB" w14:textId="154ADAE7" w:rsidR="00FB4F91" w:rsidRPr="00930177" w:rsidRDefault="00FB4F91" w:rsidP="00DC52E3">
            <w:pPr>
              <w:spacing w:after="120"/>
            </w:pPr>
            <w:r w:rsidRPr="00930177">
              <w:t>Diameter</w:t>
            </w:r>
          </w:p>
        </w:tc>
        <w:tc>
          <w:tcPr>
            <w:tcW w:w="1620" w:type="dxa"/>
          </w:tcPr>
          <w:p w14:paraId="47FDB069" w14:textId="73BC89AF" w:rsidR="00FB4F91" w:rsidRPr="00930177" w:rsidRDefault="00FB4F91" w:rsidP="00DC52E3">
            <w:pPr>
              <w:spacing w:after="120"/>
            </w:pPr>
            <w:r w:rsidRPr="00930177">
              <w:t>In some cases</w:t>
            </w:r>
          </w:p>
        </w:tc>
        <w:tc>
          <w:tcPr>
            <w:tcW w:w="4950" w:type="dxa"/>
          </w:tcPr>
          <w:p w14:paraId="6A657A38" w14:textId="65A3C5FE" w:rsidR="00FB4F91" w:rsidRPr="00930177" w:rsidRDefault="00053430" w:rsidP="00FB4F91">
            <w:pPr>
              <w:spacing w:after="120"/>
            </w:pPr>
            <w:r w:rsidRPr="00930177">
              <w:t>This is the diameter, in inches, of the witness tree.  This field is required if the Witness Type is “TR.”</w:t>
            </w:r>
          </w:p>
        </w:tc>
      </w:tr>
      <w:tr w:rsidR="00FB4F91" w:rsidRPr="00930177" w14:paraId="73DE471F" w14:textId="77777777" w:rsidTr="00AD4B5F">
        <w:trPr>
          <w:cantSplit/>
        </w:trPr>
        <w:tc>
          <w:tcPr>
            <w:tcW w:w="2340" w:type="dxa"/>
          </w:tcPr>
          <w:p w14:paraId="39FFE227" w14:textId="315B562A" w:rsidR="00FB4F91" w:rsidRPr="00930177" w:rsidRDefault="00FB4F91" w:rsidP="00DC52E3">
            <w:pPr>
              <w:spacing w:after="120"/>
            </w:pPr>
            <w:r w:rsidRPr="00930177">
              <w:t>Azimuth</w:t>
            </w:r>
          </w:p>
        </w:tc>
        <w:tc>
          <w:tcPr>
            <w:tcW w:w="1620" w:type="dxa"/>
          </w:tcPr>
          <w:p w14:paraId="2893B9BA" w14:textId="1805644C" w:rsidR="00FB4F91" w:rsidRPr="00930177" w:rsidRDefault="00FB4F91" w:rsidP="00DC52E3">
            <w:pPr>
              <w:spacing w:after="120"/>
            </w:pPr>
            <w:r w:rsidRPr="00930177">
              <w:t>Yes</w:t>
            </w:r>
          </w:p>
        </w:tc>
        <w:tc>
          <w:tcPr>
            <w:tcW w:w="4950" w:type="dxa"/>
          </w:tcPr>
          <w:p w14:paraId="4648D9F4" w14:textId="56EF9A82" w:rsidR="00FB4F91" w:rsidRPr="00930177" w:rsidRDefault="00053430" w:rsidP="00FB4F91">
            <w:pPr>
              <w:spacing w:after="120"/>
            </w:pPr>
            <w:r w:rsidRPr="00930177">
              <w:t>This field contains the azimuth measurements, in degrees.  Valid values are between 0 and 360.</w:t>
            </w:r>
          </w:p>
        </w:tc>
      </w:tr>
      <w:tr w:rsidR="00FB4F91" w:rsidRPr="00930177" w14:paraId="3A70D43A" w14:textId="77777777" w:rsidTr="00AD4B5F">
        <w:trPr>
          <w:cantSplit/>
        </w:trPr>
        <w:tc>
          <w:tcPr>
            <w:tcW w:w="2340" w:type="dxa"/>
          </w:tcPr>
          <w:p w14:paraId="1946BB04" w14:textId="158A8BEA" w:rsidR="00FB4F91" w:rsidRPr="00930177" w:rsidRDefault="00FB4F91" w:rsidP="00DC52E3">
            <w:pPr>
              <w:spacing w:after="120"/>
            </w:pPr>
            <w:r w:rsidRPr="00930177">
              <w:t>Slope Distance</w:t>
            </w:r>
          </w:p>
        </w:tc>
        <w:tc>
          <w:tcPr>
            <w:tcW w:w="1620" w:type="dxa"/>
          </w:tcPr>
          <w:p w14:paraId="49813DA7" w14:textId="77C0FBFB" w:rsidR="00FB4F91" w:rsidRPr="00930177" w:rsidRDefault="00053430" w:rsidP="00DC52E3">
            <w:pPr>
              <w:spacing w:after="120"/>
            </w:pPr>
            <w:r w:rsidRPr="00930177">
              <w:t>Yes</w:t>
            </w:r>
          </w:p>
        </w:tc>
        <w:tc>
          <w:tcPr>
            <w:tcW w:w="4950" w:type="dxa"/>
          </w:tcPr>
          <w:p w14:paraId="7E270828" w14:textId="418FBCA7" w:rsidR="00FB4F91" w:rsidRPr="00930177" w:rsidRDefault="00053430" w:rsidP="00FB4F91">
            <w:pPr>
              <w:spacing w:after="120"/>
            </w:pPr>
            <w:r w:rsidRPr="00930177">
              <w:t>This field contains the slope distance measurement, in feet.  Valid values are 0 to 99999.9 (inclusive).</w:t>
            </w:r>
          </w:p>
        </w:tc>
      </w:tr>
      <w:tr w:rsidR="00FB4F91" w:rsidRPr="00930177" w14:paraId="494A4F44" w14:textId="77777777" w:rsidTr="00AD4B5F">
        <w:trPr>
          <w:cantSplit/>
        </w:trPr>
        <w:tc>
          <w:tcPr>
            <w:tcW w:w="2340" w:type="dxa"/>
          </w:tcPr>
          <w:p w14:paraId="79423436" w14:textId="42CFCE54" w:rsidR="00FB4F91" w:rsidRPr="00930177" w:rsidRDefault="00FB4F91" w:rsidP="00DC52E3">
            <w:pPr>
              <w:spacing w:after="120"/>
            </w:pPr>
            <w:r w:rsidRPr="00930177">
              <w:t>Remarks</w:t>
            </w:r>
          </w:p>
        </w:tc>
        <w:tc>
          <w:tcPr>
            <w:tcW w:w="1620" w:type="dxa"/>
          </w:tcPr>
          <w:p w14:paraId="7BDA00E9" w14:textId="392B3233" w:rsidR="00FB4F91" w:rsidRPr="00930177" w:rsidRDefault="00FB4F91" w:rsidP="00DC52E3">
            <w:pPr>
              <w:spacing w:after="120"/>
            </w:pPr>
            <w:r w:rsidRPr="00930177">
              <w:t>No</w:t>
            </w:r>
          </w:p>
        </w:tc>
        <w:tc>
          <w:tcPr>
            <w:tcW w:w="4950" w:type="dxa"/>
          </w:tcPr>
          <w:p w14:paraId="7561F03D" w14:textId="48EF30D8" w:rsidR="00FB4F91" w:rsidRPr="00930177" w:rsidRDefault="00053430" w:rsidP="00053430">
            <w:pPr>
              <w:spacing w:after="120"/>
            </w:pPr>
            <w:r w:rsidRPr="00930177">
              <w:t>This field allows you to enter any important notes about the specific plot you are working with.</w:t>
            </w:r>
          </w:p>
        </w:tc>
      </w:tr>
      <w:tr w:rsidR="00FB4F91" w:rsidRPr="00930177" w14:paraId="463A538E" w14:textId="77777777" w:rsidTr="00AD4B5F">
        <w:trPr>
          <w:cantSplit/>
        </w:trPr>
        <w:tc>
          <w:tcPr>
            <w:tcW w:w="2340" w:type="dxa"/>
          </w:tcPr>
          <w:p w14:paraId="3FD50DBB" w14:textId="46A4540A" w:rsidR="00FB4F91" w:rsidRPr="00930177" w:rsidRDefault="00FB4F91" w:rsidP="00DC52E3">
            <w:pPr>
              <w:spacing w:after="120"/>
            </w:pPr>
            <w:r w:rsidRPr="00930177">
              <w:t>Travel Description</w:t>
            </w:r>
          </w:p>
        </w:tc>
        <w:tc>
          <w:tcPr>
            <w:tcW w:w="1620" w:type="dxa"/>
          </w:tcPr>
          <w:p w14:paraId="6B7C9D6A" w14:textId="12D3B509" w:rsidR="00FB4F91" w:rsidRPr="00930177" w:rsidRDefault="00053430" w:rsidP="00DC52E3">
            <w:pPr>
              <w:spacing w:after="120"/>
            </w:pPr>
            <w:r w:rsidRPr="00930177">
              <w:t>No</w:t>
            </w:r>
          </w:p>
        </w:tc>
        <w:tc>
          <w:tcPr>
            <w:tcW w:w="4950" w:type="dxa"/>
          </w:tcPr>
          <w:p w14:paraId="26AFED96" w14:textId="6EA947DD" w:rsidR="00FB4F91" w:rsidRPr="00930177" w:rsidRDefault="00053430" w:rsidP="00FB4F91">
            <w:pPr>
              <w:spacing w:after="120"/>
            </w:pPr>
            <w:r w:rsidRPr="00930177">
              <w:t>It is important that another scientist can find the plots in the database, therefore very specific travel instructions are necessary.  This field should include directions from the nearest FS office or Interstate, if possible, to the plot, providing detailed directions (including NSEW information and distances).</w:t>
            </w:r>
          </w:p>
        </w:tc>
      </w:tr>
    </w:tbl>
    <w:p w14:paraId="2329F942" w14:textId="2688A07B" w:rsidR="00AD4B5F" w:rsidRPr="00930177" w:rsidRDefault="00AD4B5F" w:rsidP="00AD4B5F">
      <w:pPr>
        <w:pStyle w:val="Caption"/>
      </w:pPr>
      <w:bookmarkStart w:id="306" w:name="_Toc370394419"/>
      <w:r w:rsidRPr="00930177">
        <w:t xml:space="preserve">Figure </w:t>
      </w:r>
      <w:fldSimple w:instr=" SEQ Figure \* ARABIC ">
        <w:r w:rsidR="003F580D">
          <w:rPr>
            <w:noProof/>
          </w:rPr>
          <w:t>19</w:t>
        </w:r>
      </w:fldSimple>
      <w:r w:rsidRPr="00930177">
        <w:rPr>
          <w:noProof/>
        </w:rPr>
        <w:t>: Monument Type drop-down</w:t>
      </w:r>
      <w:bookmarkEnd w:id="306"/>
    </w:p>
    <w:p w14:paraId="78DAEF4F" w14:textId="5DBFF303" w:rsidR="00147917" w:rsidRPr="00930177" w:rsidRDefault="00AD4B5F" w:rsidP="00AD4B5F">
      <w:pPr>
        <w:pStyle w:val="Graphic"/>
      </w:pPr>
      <w:r w:rsidRPr="00930177">
        <w:drawing>
          <wp:inline distT="0" distB="0" distL="0" distR="0" wp14:anchorId="27DAB4D3" wp14:editId="424E0333">
            <wp:extent cx="643255" cy="863600"/>
            <wp:effectExtent l="19050" t="19050" r="23495" b="12700"/>
            <wp:docPr id="22" name="Picture 2" descr="screen shot of Monumen Type drop-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l="833" t="16971" r="93291" b="69073"/>
                    <a:stretch>
                      <a:fillRect/>
                    </a:stretch>
                  </pic:blipFill>
                  <pic:spPr bwMode="auto">
                    <a:xfrm>
                      <a:off x="0" y="0"/>
                      <a:ext cx="643255" cy="863600"/>
                    </a:xfrm>
                    <a:prstGeom prst="rect">
                      <a:avLst/>
                    </a:prstGeom>
                    <a:noFill/>
                    <a:ln>
                      <a:solidFill>
                        <a:schemeClr val="tx1"/>
                      </a:solidFill>
                    </a:ln>
                  </pic:spPr>
                </pic:pic>
              </a:graphicData>
            </a:graphic>
          </wp:inline>
        </w:drawing>
      </w:r>
    </w:p>
    <w:p w14:paraId="7AB55F56" w14:textId="4F3DD3B1" w:rsidR="00AD4B5F" w:rsidRPr="00930177" w:rsidRDefault="00AD4B5F" w:rsidP="00AD4B5F">
      <w:pPr>
        <w:pStyle w:val="Caption"/>
      </w:pPr>
      <w:bookmarkStart w:id="307" w:name="_Toc370394420"/>
      <w:r w:rsidRPr="00930177">
        <w:lastRenderedPageBreak/>
        <w:t xml:space="preserve">Figure </w:t>
      </w:r>
      <w:fldSimple w:instr=" SEQ Figure \* ARABIC ">
        <w:r w:rsidR="003F580D">
          <w:rPr>
            <w:noProof/>
          </w:rPr>
          <w:t>20</w:t>
        </w:r>
      </w:fldSimple>
      <w:r w:rsidRPr="00930177">
        <w:rPr>
          <w:noProof/>
        </w:rPr>
        <w:t>: Witness Type LOV</w:t>
      </w:r>
      <w:bookmarkEnd w:id="307"/>
    </w:p>
    <w:p w14:paraId="3DDD28FE" w14:textId="54DCF3F4" w:rsidR="00AD4B5F" w:rsidRPr="00930177" w:rsidRDefault="00AD4B5F" w:rsidP="00AD4B5F">
      <w:pPr>
        <w:pStyle w:val="Graphic"/>
      </w:pPr>
      <w:r w:rsidRPr="00930177">
        <w:drawing>
          <wp:inline distT="0" distB="0" distL="0" distR="0" wp14:anchorId="3B87CACE" wp14:editId="148F0F68">
            <wp:extent cx="1422400" cy="2802255"/>
            <wp:effectExtent l="19050" t="19050" r="25400" b="17145"/>
            <wp:docPr id="23" name="Picture 25" descr="screen shot of Witness Type 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t="4668" r="76122" b="23096"/>
                    <a:stretch>
                      <a:fillRect/>
                    </a:stretch>
                  </pic:blipFill>
                  <pic:spPr bwMode="auto">
                    <a:xfrm>
                      <a:off x="0" y="0"/>
                      <a:ext cx="1422400" cy="2802255"/>
                    </a:xfrm>
                    <a:prstGeom prst="rect">
                      <a:avLst/>
                    </a:prstGeom>
                    <a:noFill/>
                    <a:ln>
                      <a:solidFill>
                        <a:schemeClr val="tx1"/>
                      </a:solidFill>
                    </a:ln>
                  </pic:spPr>
                </pic:pic>
              </a:graphicData>
            </a:graphic>
          </wp:inline>
        </w:drawing>
      </w:r>
    </w:p>
    <w:p w14:paraId="2DC9D6FE" w14:textId="2CD52971" w:rsidR="00AD4B5F" w:rsidRPr="00930177" w:rsidRDefault="00AD4B5F" w:rsidP="00AD4B5F">
      <w:pPr>
        <w:pStyle w:val="Caption"/>
      </w:pPr>
      <w:bookmarkStart w:id="308" w:name="_Toc370394421"/>
      <w:r w:rsidRPr="00930177">
        <w:t xml:space="preserve">Figure </w:t>
      </w:r>
      <w:fldSimple w:instr=" SEQ Figure \* ARABIC ">
        <w:r w:rsidR="003F580D">
          <w:rPr>
            <w:noProof/>
          </w:rPr>
          <w:t>21</w:t>
        </w:r>
      </w:fldSimple>
      <w:r w:rsidRPr="00930177">
        <w:rPr>
          <w:noProof/>
        </w:rPr>
        <w:t>: Tag ID LOV</w:t>
      </w:r>
      <w:bookmarkEnd w:id="308"/>
    </w:p>
    <w:p w14:paraId="2C23847E" w14:textId="59CB7A9A" w:rsidR="00AD4B5F" w:rsidRPr="00930177" w:rsidRDefault="00AD4B5F" w:rsidP="00AD4B5F">
      <w:pPr>
        <w:pStyle w:val="Graphic"/>
      </w:pPr>
      <w:r w:rsidRPr="00930177">
        <w:drawing>
          <wp:inline distT="0" distB="0" distL="0" distR="0" wp14:anchorId="2E125CF3" wp14:editId="4AF9D0AB">
            <wp:extent cx="1422400" cy="2811145"/>
            <wp:effectExtent l="19050" t="19050" r="25400" b="27305"/>
            <wp:docPr id="24" name="Picture 22" descr="screen shot of Tag ID 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t="4668" r="76122" b="22850"/>
                    <a:stretch>
                      <a:fillRect/>
                    </a:stretch>
                  </pic:blipFill>
                  <pic:spPr bwMode="auto">
                    <a:xfrm>
                      <a:off x="0" y="0"/>
                      <a:ext cx="1422400" cy="2811145"/>
                    </a:xfrm>
                    <a:prstGeom prst="rect">
                      <a:avLst/>
                    </a:prstGeom>
                    <a:noFill/>
                    <a:ln>
                      <a:solidFill>
                        <a:schemeClr val="tx1"/>
                      </a:solidFill>
                    </a:ln>
                  </pic:spPr>
                </pic:pic>
              </a:graphicData>
            </a:graphic>
          </wp:inline>
        </w:drawing>
      </w:r>
    </w:p>
    <w:p w14:paraId="1DCAE4E7" w14:textId="15AB1BCC" w:rsidR="00FB4F91" w:rsidRPr="00930177" w:rsidRDefault="00FB4F91" w:rsidP="00FB4F91">
      <w:pPr>
        <w:pStyle w:val="Caption"/>
      </w:pPr>
      <w:bookmarkStart w:id="309" w:name="_Toc370394422"/>
      <w:r w:rsidRPr="00930177">
        <w:t xml:space="preserve">Figure </w:t>
      </w:r>
      <w:fldSimple w:instr=" SEQ Figure \* ARABIC ">
        <w:r w:rsidR="003F580D">
          <w:rPr>
            <w:noProof/>
          </w:rPr>
          <w:t>22</w:t>
        </w:r>
      </w:fldSimple>
      <w:r w:rsidRPr="00930177">
        <w:rPr>
          <w:noProof/>
        </w:rPr>
        <w:t>: DBH/DRC drop-down list</w:t>
      </w:r>
      <w:bookmarkEnd w:id="309"/>
    </w:p>
    <w:p w14:paraId="6E2B4986" w14:textId="7133AED4" w:rsidR="00FB4F91" w:rsidRPr="00930177" w:rsidRDefault="00FB4F91" w:rsidP="00AD4B5F">
      <w:pPr>
        <w:pStyle w:val="Graphic"/>
      </w:pPr>
      <w:r w:rsidRPr="00930177">
        <w:drawing>
          <wp:inline distT="0" distB="0" distL="0" distR="0" wp14:anchorId="66C6E1E4" wp14:editId="644BD66E">
            <wp:extent cx="711200" cy="795655"/>
            <wp:effectExtent l="19050" t="19050" r="12700" b="23495"/>
            <wp:docPr id="25" name="Picture 1" descr="DBH/DRC drop-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l="13582" t="19737" r="80045" b="67548"/>
                    <a:stretch>
                      <a:fillRect/>
                    </a:stretch>
                  </pic:blipFill>
                  <pic:spPr bwMode="auto">
                    <a:xfrm>
                      <a:off x="0" y="0"/>
                      <a:ext cx="711200" cy="795655"/>
                    </a:xfrm>
                    <a:prstGeom prst="rect">
                      <a:avLst/>
                    </a:prstGeom>
                    <a:noFill/>
                    <a:ln>
                      <a:solidFill>
                        <a:schemeClr val="tx1"/>
                      </a:solidFill>
                    </a:ln>
                  </pic:spPr>
                </pic:pic>
              </a:graphicData>
            </a:graphic>
          </wp:inline>
        </w:drawing>
      </w:r>
    </w:p>
    <w:p w14:paraId="2727AD04" w14:textId="77777777" w:rsidR="00215892" w:rsidRPr="00930177" w:rsidRDefault="00215892" w:rsidP="00BA7961">
      <w:r w:rsidRPr="00930177">
        <w:br w:type="page"/>
      </w:r>
    </w:p>
    <w:p w14:paraId="27253489" w14:textId="33538BD1" w:rsidR="00AD4B5F" w:rsidRPr="00930177" w:rsidRDefault="00FB4F91" w:rsidP="00FB4F91">
      <w:pPr>
        <w:pStyle w:val="Heading4"/>
      </w:pPr>
      <w:bookmarkStart w:id="310" w:name="_Toc370394833"/>
      <w:r w:rsidRPr="00930177">
        <w:lastRenderedPageBreak/>
        <w:t>Navigation Information (From Last Plot) Section</w:t>
      </w:r>
      <w:bookmarkEnd w:id="310"/>
    </w:p>
    <w:p w14:paraId="70206E68" w14:textId="47C61F5D" w:rsidR="00AD4B5F" w:rsidRPr="00930177" w:rsidRDefault="00FB4F91" w:rsidP="00663A18">
      <w:r w:rsidRPr="00930177">
        <w:t>If you elect to enter information into this section of the form, all of the fields in this section are required.</w:t>
      </w:r>
    </w:p>
    <w:p w14:paraId="0EF2497A" w14:textId="2059B462" w:rsidR="00215892" w:rsidRPr="00930177" w:rsidRDefault="00215892" w:rsidP="00215892">
      <w:pPr>
        <w:pStyle w:val="Caption"/>
      </w:pPr>
      <w:bookmarkStart w:id="311" w:name="_Toc370394423"/>
      <w:r w:rsidRPr="00930177">
        <w:t xml:space="preserve">Figure </w:t>
      </w:r>
      <w:fldSimple w:instr=" SEQ Figure \* ARABIC ">
        <w:r w:rsidR="003F580D">
          <w:rPr>
            <w:noProof/>
          </w:rPr>
          <w:t>23</w:t>
        </w:r>
      </w:fldSimple>
      <w:r w:rsidRPr="00930177">
        <w:t xml:space="preserve">: </w:t>
      </w:r>
      <w:bookmarkEnd w:id="311"/>
      <w:r w:rsidR="003F580D">
        <w:t>Navigation Information</w:t>
      </w:r>
    </w:p>
    <w:p w14:paraId="6F36C8F7" w14:textId="4BC49853" w:rsidR="00053430" w:rsidRPr="00930177" w:rsidRDefault="00D335ED" w:rsidP="00053430">
      <w:pPr>
        <w:pStyle w:val="Graphic"/>
      </w:pPr>
      <w:r w:rsidRPr="00930177">
        <w:drawing>
          <wp:inline distT="0" distB="0" distL="0" distR="0" wp14:anchorId="50147388" wp14:editId="46A1AC4B">
            <wp:extent cx="5647055" cy="956945"/>
            <wp:effectExtent l="19050" t="19050" r="10795" b="14605"/>
            <wp:docPr id="26" name="Picture 31" descr="screen shot of Navigation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t="60687" r="4968" b="14742"/>
                    <a:stretch>
                      <a:fillRect/>
                    </a:stretch>
                  </pic:blipFill>
                  <pic:spPr bwMode="auto">
                    <a:xfrm>
                      <a:off x="0" y="0"/>
                      <a:ext cx="5647055" cy="956945"/>
                    </a:xfrm>
                    <a:prstGeom prst="rect">
                      <a:avLst/>
                    </a:prstGeom>
                    <a:noFill/>
                    <a:ln>
                      <a:solidFill>
                        <a:schemeClr val="tx1"/>
                      </a:solidFill>
                    </a:ln>
                  </pic:spPr>
                </pic:pic>
              </a:graphicData>
            </a:graphic>
          </wp:inline>
        </w:drawing>
      </w:r>
    </w:p>
    <w:p w14:paraId="083269E8" w14:textId="7869F756" w:rsidR="00053430" w:rsidRPr="00930177" w:rsidRDefault="00053430" w:rsidP="00053430">
      <w:pPr>
        <w:pStyle w:val="Caption"/>
        <w:ind w:left="360"/>
        <w:rPr>
          <w:color w:val="auto"/>
        </w:rPr>
      </w:pPr>
      <w:bookmarkStart w:id="312" w:name="_Toc370394611"/>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79</w:t>
      </w:r>
      <w:r w:rsidRPr="00930177">
        <w:rPr>
          <w:color w:val="auto"/>
        </w:rPr>
        <w:fldChar w:fldCharType="end"/>
      </w:r>
      <w:r w:rsidRPr="00930177">
        <w:rPr>
          <w:color w:val="auto"/>
        </w:rPr>
        <w:t xml:space="preserve">:  </w:t>
      </w:r>
      <w:r w:rsidR="00D335ED" w:rsidRPr="00930177">
        <w:rPr>
          <w:color w:val="auto"/>
        </w:rPr>
        <w:t>Navigation Information section</w:t>
      </w:r>
      <w:r w:rsidRPr="00930177">
        <w:rPr>
          <w:color w:val="auto"/>
        </w:rPr>
        <w:t xml:space="preserve"> fields and descriptions</w:t>
      </w:r>
      <w:bookmarkEnd w:id="312"/>
    </w:p>
    <w:tbl>
      <w:tblPr>
        <w:tblW w:w="89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340"/>
        <w:gridCol w:w="1620"/>
        <w:gridCol w:w="4950"/>
      </w:tblGrid>
      <w:tr w:rsidR="00053430" w:rsidRPr="00930177" w14:paraId="0757CDA9" w14:textId="77777777" w:rsidTr="00DC52E3">
        <w:trPr>
          <w:tblHeader/>
        </w:trPr>
        <w:tc>
          <w:tcPr>
            <w:tcW w:w="2340" w:type="dxa"/>
            <w:shd w:val="clear" w:color="auto" w:fill="0B610D"/>
          </w:tcPr>
          <w:p w14:paraId="1115A96C" w14:textId="77777777" w:rsidR="00053430" w:rsidRPr="00930177" w:rsidRDefault="00053430" w:rsidP="00DC52E3">
            <w:pPr>
              <w:pStyle w:val="TableHeaderRow"/>
              <w:rPr>
                <w:rStyle w:val="Strong"/>
              </w:rPr>
            </w:pPr>
            <w:r w:rsidRPr="00930177">
              <w:rPr>
                <w:rStyle w:val="Strong"/>
              </w:rPr>
              <w:t>Field</w:t>
            </w:r>
          </w:p>
        </w:tc>
        <w:tc>
          <w:tcPr>
            <w:tcW w:w="1620" w:type="dxa"/>
            <w:shd w:val="clear" w:color="auto" w:fill="0B610D"/>
          </w:tcPr>
          <w:p w14:paraId="07115A4C" w14:textId="77777777" w:rsidR="00053430" w:rsidRPr="00930177" w:rsidRDefault="00053430" w:rsidP="00DC52E3">
            <w:pPr>
              <w:pStyle w:val="TableHeaderRow"/>
              <w:rPr>
                <w:rStyle w:val="Strong"/>
              </w:rPr>
            </w:pPr>
            <w:r w:rsidRPr="00930177">
              <w:rPr>
                <w:rStyle w:val="Strong"/>
              </w:rPr>
              <w:t>Required?</w:t>
            </w:r>
          </w:p>
        </w:tc>
        <w:tc>
          <w:tcPr>
            <w:tcW w:w="4950" w:type="dxa"/>
            <w:shd w:val="clear" w:color="auto" w:fill="0B610D"/>
          </w:tcPr>
          <w:p w14:paraId="3FC1C2B7" w14:textId="77777777" w:rsidR="00053430" w:rsidRPr="00930177" w:rsidRDefault="00053430" w:rsidP="00DC52E3">
            <w:pPr>
              <w:pStyle w:val="TableHeaderRow"/>
              <w:rPr>
                <w:rStyle w:val="Strong"/>
              </w:rPr>
            </w:pPr>
            <w:r w:rsidRPr="00930177">
              <w:rPr>
                <w:rStyle w:val="Strong"/>
              </w:rPr>
              <w:t>Description</w:t>
            </w:r>
          </w:p>
        </w:tc>
      </w:tr>
      <w:tr w:rsidR="00053430" w:rsidRPr="00930177" w14:paraId="6C6F0F52" w14:textId="77777777" w:rsidTr="00DC52E3">
        <w:trPr>
          <w:cantSplit/>
        </w:trPr>
        <w:tc>
          <w:tcPr>
            <w:tcW w:w="2340" w:type="dxa"/>
          </w:tcPr>
          <w:p w14:paraId="4E798471" w14:textId="50DD42D9" w:rsidR="00053430" w:rsidRPr="00930177" w:rsidRDefault="00D335ED" w:rsidP="00DC52E3">
            <w:pPr>
              <w:spacing w:after="120"/>
            </w:pPr>
            <w:r w:rsidRPr="00930177">
              <w:t>Plot Navigated Form</w:t>
            </w:r>
          </w:p>
        </w:tc>
        <w:tc>
          <w:tcPr>
            <w:tcW w:w="1620" w:type="dxa"/>
          </w:tcPr>
          <w:p w14:paraId="26DAB7CC" w14:textId="77777777" w:rsidR="00053430" w:rsidRPr="00930177" w:rsidRDefault="00053430" w:rsidP="00DC52E3">
            <w:pPr>
              <w:spacing w:after="120"/>
            </w:pPr>
            <w:r w:rsidRPr="00930177">
              <w:t>Yes</w:t>
            </w:r>
          </w:p>
        </w:tc>
        <w:tc>
          <w:tcPr>
            <w:tcW w:w="4950" w:type="dxa"/>
          </w:tcPr>
          <w:p w14:paraId="2FC9D14C" w14:textId="55EADB15" w:rsidR="00053430" w:rsidRPr="00930177" w:rsidRDefault="00D335ED" w:rsidP="00DC52E3">
            <w:pPr>
              <w:spacing w:after="120"/>
            </w:pPr>
            <w:r w:rsidRPr="00930177">
              <w:t>This drop-down menu provides a list of all plots EXCEPT the one you are currently working on.</w:t>
            </w:r>
          </w:p>
        </w:tc>
      </w:tr>
      <w:tr w:rsidR="00D335ED" w:rsidRPr="00930177" w14:paraId="347EC1E0" w14:textId="77777777" w:rsidTr="00DC52E3">
        <w:trPr>
          <w:cantSplit/>
        </w:trPr>
        <w:tc>
          <w:tcPr>
            <w:tcW w:w="2340" w:type="dxa"/>
          </w:tcPr>
          <w:p w14:paraId="638908D4" w14:textId="7DE07853" w:rsidR="00D335ED" w:rsidRPr="00930177" w:rsidRDefault="00D335ED" w:rsidP="00DC52E3">
            <w:pPr>
              <w:spacing w:after="120"/>
            </w:pPr>
            <w:r w:rsidRPr="00930177">
              <w:t>Azimuth from Navigated Plot</w:t>
            </w:r>
          </w:p>
        </w:tc>
        <w:tc>
          <w:tcPr>
            <w:tcW w:w="1620" w:type="dxa"/>
          </w:tcPr>
          <w:p w14:paraId="1B248DAD" w14:textId="27751312" w:rsidR="00D335ED" w:rsidRPr="00930177" w:rsidRDefault="00D335ED" w:rsidP="00DC52E3">
            <w:pPr>
              <w:spacing w:after="120"/>
            </w:pPr>
            <w:r w:rsidRPr="00930177">
              <w:t>Yes</w:t>
            </w:r>
          </w:p>
        </w:tc>
        <w:tc>
          <w:tcPr>
            <w:tcW w:w="4950" w:type="dxa"/>
          </w:tcPr>
          <w:p w14:paraId="645BE576" w14:textId="038845E0" w:rsidR="00D335ED" w:rsidRPr="00930177" w:rsidRDefault="00D335ED" w:rsidP="00DC52E3">
            <w:pPr>
              <w:spacing w:after="120"/>
            </w:pPr>
            <w:r w:rsidRPr="00930177">
              <w:t>This field contains the azimuth, in degrees, that the plot you are working with is from the last plot you navigated from.  Valid values are between 0 and 360 (inclusive).</w:t>
            </w:r>
          </w:p>
        </w:tc>
      </w:tr>
      <w:tr w:rsidR="00D335ED" w:rsidRPr="00930177" w14:paraId="76DFE4F2" w14:textId="77777777" w:rsidTr="00DC52E3">
        <w:trPr>
          <w:cantSplit/>
        </w:trPr>
        <w:tc>
          <w:tcPr>
            <w:tcW w:w="2340" w:type="dxa"/>
          </w:tcPr>
          <w:p w14:paraId="0589CB89" w14:textId="065F0025" w:rsidR="00D335ED" w:rsidRPr="00930177" w:rsidRDefault="00D335ED" w:rsidP="00DC52E3">
            <w:pPr>
              <w:spacing w:after="120"/>
            </w:pPr>
            <w:r w:rsidRPr="00930177">
              <w:t>Distance from Navigated Plot</w:t>
            </w:r>
          </w:p>
        </w:tc>
        <w:tc>
          <w:tcPr>
            <w:tcW w:w="1620" w:type="dxa"/>
          </w:tcPr>
          <w:p w14:paraId="1251F7C7" w14:textId="05953209" w:rsidR="00D335ED" w:rsidRPr="00930177" w:rsidRDefault="00D335ED" w:rsidP="00DC52E3">
            <w:pPr>
              <w:spacing w:after="120"/>
            </w:pPr>
            <w:r w:rsidRPr="00930177">
              <w:t>Yes</w:t>
            </w:r>
          </w:p>
        </w:tc>
        <w:tc>
          <w:tcPr>
            <w:tcW w:w="4950" w:type="dxa"/>
          </w:tcPr>
          <w:p w14:paraId="6D9B38D3" w14:textId="47AD2549" w:rsidR="00D335ED" w:rsidRPr="00930177" w:rsidRDefault="00D335ED" w:rsidP="00DC52E3">
            <w:pPr>
              <w:spacing w:after="120"/>
            </w:pPr>
            <w:r w:rsidRPr="00930177">
              <w:t>This field is the distance, in feet, that the plot you are working on is from the last plot you navigated from.  Valid values are 0 to 99999.9 (inclusive).</w:t>
            </w:r>
          </w:p>
        </w:tc>
      </w:tr>
      <w:bookmarkEnd w:id="3"/>
      <w:bookmarkEnd w:id="4"/>
      <w:bookmarkEnd w:id="5"/>
      <w:bookmarkEnd w:id="6"/>
      <w:bookmarkEnd w:id="7"/>
      <w:bookmarkEnd w:id="8"/>
    </w:tbl>
    <w:p w14:paraId="297A6256" w14:textId="77777777" w:rsidR="002854FB" w:rsidRPr="00930177" w:rsidRDefault="002854FB" w:rsidP="00BA7961">
      <w:r w:rsidRPr="00930177">
        <w:br w:type="page"/>
      </w:r>
    </w:p>
    <w:p w14:paraId="04BC6F58" w14:textId="13B7179E" w:rsidR="00745E16" w:rsidRPr="00930177" w:rsidRDefault="00BA4F8E" w:rsidP="00745E16">
      <w:pPr>
        <w:pStyle w:val="Heading2"/>
      </w:pPr>
      <w:bookmarkStart w:id="313" w:name="_Toc370394834"/>
      <w:r w:rsidRPr="00930177">
        <w:lastRenderedPageBreak/>
        <w:t>Tree Data</w:t>
      </w:r>
      <w:bookmarkEnd w:id="313"/>
    </w:p>
    <w:p w14:paraId="570C737B" w14:textId="718355FF" w:rsidR="00BA4F8E" w:rsidRPr="00930177" w:rsidRDefault="00D335ED" w:rsidP="00BA4F8E">
      <w:r w:rsidRPr="00930177">
        <w:t>The optional Tree Data form is used to record tree data.  Required and optional tree data depends on the exam type.  Data are not recorded if the plot does not contain trees or off-plot site trees.  DO NOT use this form to collect data on “pieces” of trees, use the down woody form to collect data on pieces of trees.  Do not enter any information on this form for plots that do not contain trees.</w:t>
      </w:r>
    </w:p>
    <w:p w14:paraId="602E7675" w14:textId="03FF6198" w:rsidR="00D335ED" w:rsidRPr="00930177" w:rsidRDefault="00D335ED" w:rsidP="00BA4F8E">
      <w:r w:rsidRPr="00930177">
        <w:t>The accuracy standard is “No Errors” unless otherwise noted.</w:t>
      </w:r>
    </w:p>
    <w:p w14:paraId="61F16011" w14:textId="24194E2C" w:rsidR="00D335ED" w:rsidRPr="00930177" w:rsidRDefault="00D335ED" w:rsidP="00BA4F8E">
      <w:r w:rsidRPr="00930177">
        <w:t>There are three exam intensities: quick plot, extensive, and intensive.</w:t>
      </w:r>
    </w:p>
    <w:p w14:paraId="15102523" w14:textId="1253C9AC" w:rsidR="000F4BF7" w:rsidRPr="00930177" w:rsidRDefault="000F4BF7" w:rsidP="000F4BF7">
      <w:pPr>
        <w:pStyle w:val="Heading3"/>
      </w:pPr>
      <w:bookmarkStart w:id="314" w:name="_Toc370394835"/>
      <w:r w:rsidRPr="00930177">
        <w:t>Quick Plot</w:t>
      </w:r>
      <w:bookmarkEnd w:id="314"/>
    </w:p>
    <w:p w14:paraId="276D73AD" w14:textId="68BAC139" w:rsidR="000F4BF7" w:rsidRPr="00930177" w:rsidRDefault="00DC52E3" w:rsidP="00BA4F8E">
      <w:r w:rsidRPr="00930177">
        <w:t xml:space="preserve">A quick plot exam may group trees by species, diameter, heights, and/or damage classes on both large and small plots.  These exams collect stand structural data in an efficient manner.  Measurement tolerances are relaxed to allow for ocular estimation of many parameters.  The diameters of live trees are taken to the nearest 2 inches; standing dead tree heights are recorded in 10-foot classes.  Limited tree damage information is collected, growth data is not collected, and small tree measurements are not made other than a percentage of the understory vegetation.  Limiting the information gathered and reducing measurement accuracy standards significantly </w:t>
      </w:r>
      <w:r w:rsidR="000B4951" w:rsidRPr="00930177">
        <w:t>reduces cost.  The main uses of a quick plot are:</w:t>
      </w:r>
    </w:p>
    <w:p w14:paraId="38C47466" w14:textId="3E472B32" w:rsidR="000F4BF7" w:rsidRPr="00930177" w:rsidRDefault="000B4951" w:rsidP="000F4BF7">
      <w:pPr>
        <w:pStyle w:val="ListParagraph"/>
        <w:numPr>
          <w:ilvl w:val="0"/>
          <w:numId w:val="19"/>
        </w:numPr>
      </w:pPr>
      <w:r w:rsidRPr="00930177">
        <w:t>Cover and stand structure estimates by vegetative layer</w:t>
      </w:r>
    </w:p>
    <w:p w14:paraId="5F93A5A9" w14:textId="7D572511" w:rsidR="000B4951" w:rsidRPr="00930177" w:rsidRDefault="000B4951" w:rsidP="000F4BF7">
      <w:pPr>
        <w:pStyle w:val="ListParagraph"/>
        <w:numPr>
          <w:ilvl w:val="0"/>
          <w:numId w:val="19"/>
        </w:numPr>
      </w:pPr>
      <w:r w:rsidRPr="00930177">
        <w:t>Exams in single species or single storied stands</w:t>
      </w:r>
    </w:p>
    <w:p w14:paraId="4B50FF18" w14:textId="15BFAC99" w:rsidR="000B4951" w:rsidRPr="00930177" w:rsidRDefault="000B4951" w:rsidP="000F4BF7">
      <w:pPr>
        <w:pStyle w:val="ListParagraph"/>
        <w:numPr>
          <w:ilvl w:val="0"/>
          <w:numId w:val="19"/>
        </w:numPr>
      </w:pPr>
      <w:r w:rsidRPr="00930177">
        <w:t>Timber stand improvement inspections</w:t>
      </w:r>
    </w:p>
    <w:p w14:paraId="1335E5DB" w14:textId="29CE00B8" w:rsidR="000B4951" w:rsidRPr="00930177" w:rsidRDefault="000B4951" w:rsidP="000F4BF7">
      <w:pPr>
        <w:pStyle w:val="ListParagraph"/>
        <w:numPr>
          <w:ilvl w:val="0"/>
          <w:numId w:val="19"/>
        </w:numPr>
      </w:pPr>
      <w:r w:rsidRPr="00930177">
        <w:t>Post treatment examinations</w:t>
      </w:r>
    </w:p>
    <w:p w14:paraId="754D193C" w14:textId="5E8E6A6C" w:rsidR="000B4951" w:rsidRPr="00930177" w:rsidRDefault="000B4951" w:rsidP="000F4BF7">
      <w:pPr>
        <w:pStyle w:val="ListParagraph"/>
        <w:numPr>
          <w:ilvl w:val="0"/>
          <w:numId w:val="19"/>
        </w:numPr>
      </w:pPr>
      <w:r w:rsidRPr="00930177">
        <w:t>General surveys such as dwarf mistletoe surveys</w:t>
      </w:r>
    </w:p>
    <w:p w14:paraId="5EFE584D" w14:textId="18959305" w:rsidR="000B4951" w:rsidRPr="00930177" w:rsidRDefault="000B4951" w:rsidP="000F4BF7">
      <w:pPr>
        <w:pStyle w:val="ListParagraph"/>
        <w:numPr>
          <w:ilvl w:val="0"/>
          <w:numId w:val="19"/>
        </w:numPr>
      </w:pPr>
      <w:r w:rsidRPr="00930177">
        <w:t>Supplemental cruise plots to reduce costs for timber sale preparation</w:t>
      </w:r>
    </w:p>
    <w:p w14:paraId="48049B4B" w14:textId="1C6415E2" w:rsidR="000F4BF7" w:rsidRPr="00930177" w:rsidRDefault="000F4BF7" w:rsidP="000F4BF7">
      <w:pPr>
        <w:pStyle w:val="Heading3"/>
      </w:pPr>
      <w:bookmarkStart w:id="315" w:name="_Toc370394836"/>
      <w:r w:rsidRPr="00930177">
        <w:t>Extensive</w:t>
      </w:r>
      <w:bookmarkEnd w:id="315"/>
    </w:p>
    <w:p w14:paraId="73C6602A" w14:textId="2E6C8AAD" w:rsidR="000F4BF7" w:rsidRPr="00930177" w:rsidRDefault="006A50F7" w:rsidP="00BA4F8E">
      <w:r w:rsidRPr="00930177">
        <w:t>An extensive exam collects accurate tree measurements to tolerance standards tighter than a quick plot, but not as tight as an intensive exam.  Tree diameters are taken to the nearest inch.  Trees on the large plot are recorded individually; trees on the small plot may be recorded in groups.  Some tree damage information is collected.  The main uses of an extensive exam are:</w:t>
      </w:r>
    </w:p>
    <w:p w14:paraId="2C802248" w14:textId="0C42CA21" w:rsidR="000F4BF7" w:rsidRPr="00930177" w:rsidRDefault="006A50F7" w:rsidP="000F4BF7">
      <w:pPr>
        <w:pStyle w:val="ListParagraph"/>
        <w:numPr>
          <w:ilvl w:val="0"/>
          <w:numId w:val="19"/>
        </w:numPr>
      </w:pPr>
      <w:r w:rsidRPr="00930177">
        <w:t>Minimum data required to execute growth and yield models</w:t>
      </w:r>
    </w:p>
    <w:p w14:paraId="0BE5DC58" w14:textId="1965E729" w:rsidR="006A50F7" w:rsidRPr="00930177" w:rsidRDefault="006A50F7" w:rsidP="000F4BF7">
      <w:pPr>
        <w:pStyle w:val="ListParagraph"/>
        <w:numPr>
          <w:ilvl w:val="0"/>
          <w:numId w:val="19"/>
        </w:numPr>
      </w:pPr>
      <w:r w:rsidRPr="00930177">
        <w:t>Exams in multistoried stands</w:t>
      </w:r>
    </w:p>
    <w:p w14:paraId="45599996" w14:textId="4ED90269" w:rsidR="006A50F7" w:rsidRPr="00930177" w:rsidRDefault="006A50F7" w:rsidP="000F4BF7">
      <w:pPr>
        <w:pStyle w:val="ListParagraph"/>
        <w:numPr>
          <w:ilvl w:val="0"/>
          <w:numId w:val="19"/>
        </w:numPr>
      </w:pPr>
      <w:proofErr w:type="spellStart"/>
      <w:r w:rsidRPr="00930177">
        <w:t>Silvicultural</w:t>
      </w:r>
      <w:proofErr w:type="spellEnd"/>
      <w:r w:rsidRPr="00930177">
        <w:t xml:space="preserve"> prescriptions</w:t>
      </w:r>
    </w:p>
    <w:p w14:paraId="46A844DC" w14:textId="406689E2" w:rsidR="000F4BF7" w:rsidRPr="00930177" w:rsidRDefault="000F4BF7" w:rsidP="000F4BF7">
      <w:pPr>
        <w:pStyle w:val="Heading3"/>
      </w:pPr>
      <w:bookmarkStart w:id="316" w:name="_Toc370394837"/>
      <w:r w:rsidRPr="00930177">
        <w:t>Intensive</w:t>
      </w:r>
      <w:bookmarkEnd w:id="316"/>
    </w:p>
    <w:p w14:paraId="282CBCF1" w14:textId="32965A07" w:rsidR="000F4BF7" w:rsidRPr="00930177" w:rsidRDefault="006A50F7" w:rsidP="00BA4F8E">
      <w:r w:rsidRPr="00930177">
        <w:t>An intensive exam collects accurate tree measurements to tight tolerance standards.  It provides a comprehensive inventory for unique stands in their entirety.  Trees on the large plot are recorded individually, but trees on the small plot may be recorded in groups.  Diameters of live trees are measured to the nearest 1/10</w:t>
      </w:r>
      <w:r w:rsidRPr="00930177">
        <w:rPr>
          <w:vertAlign w:val="superscript"/>
        </w:rPr>
        <w:t>th</w:t>
      </w:r>
      <w:r w:rsidRPr="00930177">
        <w:t xml:space="preserve"> of an inch.  Heights are measured to the nearest foot.  Detailed tree damages are collected.  The main uses of an intensive exam are:</w:t>
      </w:r>
    </w:p>
    <w:p w14:paraId="575924AB" w14:textId="74E8DC2B" w:rsidR="000F4BF7" w:rsidRPr="00930177" w:rsidRDefault="006A50F7" w:rsidP="000F4BF7">
      <w:pPr>
        <w:pStyle w:val="ListParagraph"/>
        <w:numPr>
          <w:ilvl w:val="0"/>
          <w:numId w:val="19"/>
        </w:numPr>
      </w:pPr>
      <w:r w:rsidRPr="00930177">
        <w:lastRenderedPageBreak/>
        <w:t>Projecting stand volume, defect, and mortality</w:t>
      </w:r>
    </w:p>
    <w:p w14:paraId="5B15F871" w14:textId="297D64DB" w:rsidR="006A50F7" w:rsidRPr="00930177" w:rsidRDefault="006A50F7" w:rsidP="000F4BF7">
      <w:pPr>
        <w:pStyle w:val="ListParagraph"/>
        <w:numPr>
          <w:ilvl w:val="0"/>
          <w:numId w:val="19"/>
        </w:numPr>
      </w:pPr>
      <w:r w:rsidRPr="00930177">
        <w:t>Exams in complex stands in terms of species and size</w:t>
      </w:r>
    </w:p>
    <w:p w14:paraId="245344A6" w14:textId="13FBBF3B" w:rsidR="006A50F7" w:rsidRPr="00930177" w:rsidRDefault="006A50F7" w:rsidP="000F4BF7">
      <w:pPr>
        <w:pStyle w:val="ListParagraph"/>
        <w:numPr>
          <w:ilvl w:val="0"/>
          <w:numId w:val="19"/>
        </w:numPr>
      </w:pPr>
      <w:r w:rsidRPr="00930177">
        <w:t>Tree growth information for use in tree models, and growth and yield studies</w:t>
      </w:r>
    </w:p>
    <w:p w14:paraId="1043CC27" w14:textId="62E5B208" w:rsidR="006A50F7" w:rsidRPr="00930177" w:rsidRDefault="006A50F7" w:rsidP="000F4BF7">
      <w:pPr>
        <w:pStyle w:val="ListParagraph"/>
        <w:numPr>
          <w:ilvl w:val="0"/>
          <w:numId w:val="19"/>
        </w:numPr>
      </w:pPr>
      <w:proofErr w:type="spellStart"/>
      <w:r w:rsidRPr="00930177">
        <w:t>Silvicultural</w:t>
      </w:r>
      <w:proofErr w:type="spellEnd"/>
      <w:r w:rsidRPr="00930177">
        <w:t xml:space="preserve"> prescriptions</w:t>
      </w:r>
    </w:p>
    <w:p w14:paraId="64CAE176" w14:textId="3148ABDA" w:rsidR="000F4BF7" w:rsidRPr="00930177" w:rsidRDefault="000F4BF7" w:rsidP="000F4BF7">
      <w:pPr>
        <w:pStyle w:val="Caption"/>
        <w:rPr>
          <w:color w:val="auto"/>
        </w:rPr>
      </w:pPr>
      <w:bookmarkStart w:id="317" w:name="_Toc370394612"/>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3F580D">
        <w:rPr>
          <w:noProof/>
          <w:color w:val="auto"/>
        </w:rPr>
        <w:t>80</w:t>
      </w:r>
      <w:r w:rsidRPr="00930177">
        <w:rPr>
          <w:color w:val="auto"/>
        </w:rPr>
        <w:fldChar w:fldCharType="end"/>
      </w:r>
      <w:r w:rsidRPr="00930177">
        <w:rPr>
          <w:color w:val="auto"/>
        </w:rPr>
        <w:t xml:space="preserve">:  </w:t>
      </w:r>
      <w:r w:rsidR="00DC52E3" w:rsidRPr="00930177">
        <w:rPr>
          <w:color w:val="auto"/>
        </w:rPr>
        <w:t>Required fields in different examination levels</w:t>
      </w:r>
      <w:bookmarkEnd w:id="317"/>
    </w:p>
    <w:tbl>
      <w:tblPr>
        <w:tblW w:w="90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160"/>
        <w:gridCol w:w="2250"/>
        <w:gridCol w:w="2340"/>
        <w:gridCol w:w="2340"/>
      </w:tblGrid>
      <w:tr w:rsidR="000F4BF7" w:rsidRPr="00930177" w14:paraId="5A3BA281" w14:textId="77777777" w:rsidTr="00BD2592">
        <w:trPr>
          <w:tblHeader/>
        </w:trPr>
        <w:tc>
          <w:tcPr>
            <w:tcW w:w="2160" w:type="dxa"/>
            <w:shd w:val="clear" w:color="auto" w:fill="0B610D"/>
          </w:tcPr>
          <w:p w14:paraId="56386600" w14:textId="1E7084CA" w:rsidR="000F4BF7" w:rsidRPr="00930177" w:rsidRDefault="006A50F7" w:rsidP="00DC52E3">
            <w:pPr>
              <w:pStyle w:val="TableHeaderRow"/>
              <w:rPr>
                <w:rStyle w:val="Strong"/>
              </w:rPr>
            </w:pPr>
            <w:r w:rsidRPr="00930177">
              <w:rPr>
                <w:rStyle w:val="Strong"/>
              </w:rPr>
              <w:t>Field</w:t>
            </w:r>
          </w:p>
        </w:tc>
        <w:tc>
          <w:tcPr>
            <w:tcW w:w="2250" w:type="dxa"/>
            <w:shd w:val="clear" w:color="auto" w:fill="0B610D"/>
          </w:tcPr>
          <w:p w14:paraId="4CADEAB0" w14:textId="780CA141" w:rsidR="000F4BF7" w:rsidRPr="00930177" w:rsidRDefault="006A50F7" w:rsidP="00DC52E3">
            <w:pPr>
              <w:pStyle w:val="TableHeaderRow"/>
              <w:rPr>
                <w:rStyle w:val="Strong"/>
              </w:rPr>
            </w:pPr>
            <w:r w:rsidRPr="00930177">
              <w:rPr>
                <w:rStyle w:val="Strong"/>
              </w:rPr>
              <w:t>Quick plot</w:t>
            </w:r>
          </w:p>
        </w:tc>
        <w:tc>
          <w:tcPr>
            <w:tcW w:w="2340" w:type="dxa"/>
            <w:shd w:val="clear" w:color="auto" w:fill="0B610D"/>
          </w:tcPr>
          <w:p w14:paraId="47112FDD" w14:textId="34F2A900" w:rsidR="000F4BF7" w:rsidRPr="00930177" w:rsidRDefault="006A50F7" w:rsidP="00DC52E3">
            <w:pPr>
              <w:pStyle w:val="TableHeaderRow"/>
              <w:rPr>
                <w:rStyle w:val="Strong"/>
              </w:rPr>
            </w:pPr>
            <w:r w:rsidRPr="00930177">
              <w:rPr>
                <w:rStyle w:val="Strong"/>
              </w:rPr>
              <w:t>Extensive Plot</w:t>
            </w:r>
          </w:p>
        </w:tc>
        <w:tc>
          <w:tcPr>
            <w:tcW w:w="2340" w:type="dxa"/>
            <w:shd w:val="clear" w:color="auto" w:fill="0B610D"/>
          </w:tcPr>
          <w:p w14:paraId="79660786" w14:textId="3BEC876E" w:rsidR="000F4BF7" w:rsidRPr="00930177" w:rsidRDefault="006A50F7" w:rsidP="00DC52E3">
            <w:pPr>
              <w:pStyle w:val="TableHeaderRow"/>
              <w:rPr>
                <w:rStyle w:val="Strong"/>
              </w:rPr>
            </w:pPr>
            <w:r w:rsidRPr="00930177">
              <w:rPr>
                <w:rStyle w:val="Strong"/>
              </w:rPr>
              <w:t>Intensive Plot</w:t>
            </w:r>
          </w:p>
        </w:tc>
      </w:tr>
      <w:tr w:rsidR="000F4BF7" w:rsidRPr="00930177" w14:paraId="2392F6D5" w14:textId="77777777" w:rsidTr="00BD2592">
        <w:trPr>
          <w:cantSplit/>
        </w:trPr>
        <w:tc>
          <w:tcPr>
            <w:tcW w:w="2160" w:type="dxa"/>
          </w:tcPr>
          <w:p w14:paraId="3CD60E3F" w14:textId="016B1D9D" w:rsidR="000F4BF7" w:rsidRPr="00930177" w:rsidRDefault="006A50F7" w:rsidP="00DC52E3">
            <w:pPr>
              <w:spacing w:after="120"/>
            </w:pPr>
            <w:r w:rsidRPr="00930177">
              <w:t>Plot Number</w:t>
            </w:r>
          </w:p>
        </w:tc>
        <w:tc>
          <w:tcPr>
            <w:tcW w:w="2250" w:type="dxa"/>
          </w:tcPr>
          <w:p w14:paraId="7AED697D" w14:textId="65C53D84" w:rsidR="000F4BF7" w:rsidRPr="00930177" w:rsidRDefault="006A50F7" w:rsidP="00DC52E3">
            <w:pPr>
              <w:spacing w:after="120"/>
            </w:pPr>
            <w:r w:rsidRPr="00930177">
              <w:t>Yes</w:t>
            </w:r>
          </w:p>
        </w:tc>
        <w:tc>
          <w:tcPr>
            <w:tcW w:w="2340" w:type="dxa"/>
          </w:tcPr>
          <w:p w14:paraId="00F4E21D" w14:textId="408B4B42" w:rsidR="000F4BF7" w:rsidRPr="00930177" w:rsidRDefault="006A50F7" w:rsidP="00DC52E3">
            <w:pPr>
              <w:spacing w:after="120"/>
            </w:pPr>
            <w:r w:rsidRPr="00930177">
              <w:t>Yes</w:t>
            </w:r>
          </w:p>
        </w:tc>
        <w:tc>
          <w:tcPr>
            <w:tcW w:w="2340" w:type="dxa"/>
          </w:tcPr>
          <w:p w14:paraId="4D933632" w14:textId="02FF3F36" w:rsidR="000F4BF7" w:rsidRPr="00930177" w:rsidRDefault="006A50F7" w:rsidP="00DC52E3">
            <w:pPr>
              <w:spacing w:after="120"/>
            </w:pPr>
            <w:r w:rsidRPr="00930177">
              <w:t>Yes</w:t>
            </w:r>
          </w:p>
        </w:tc>
      </w:tr>
      <w:tr w:rsidR="006A50F7" w:rsidRPr="00930177" w14:paraId="1A79A317" w14:textId="77777777" w:rsidTr="00BD2592">
        <w:trPr>
          <w:cantSplit/>
        </w:trPr>
        <w:tc>
          <w:tcPr>
            <w:tcW w:w="2160" w:type="dxa"/>
          </w:tcPr>
          <w:p w14:paraId="76A22071" w14:textId="47726CF1" w:rsidR="006A50F7" w:rsidRPr="00930177" w:rsidRDefault="006A50F7" w:rsidP="00DC52E3">
            <w:pPr>
              <w:spacing w:after="120"/>
            </w:pPr>
            <w:r w:rsidRPr="00930177">
              <w:t>Tag ID</w:t>
            </w:r>
          </w:p>
        </w:tc>
        <w:tc>
          <w:tcPr>
            <w:tcW w:w="2250" w:type="dxa"/>
          </w:tcPr>
          <w:p w14:paraId="44C392B3" w14:textId="66369F9A" w:rsidR="006A50F7" w:rsidRPr="00930177" w:rsidRDefault="006A50F7" w:rsidP="00DC52E3">
            <w:pPr>
              <w:spacing w:after="120"/>
            </w:pPr>
            <w:r w:rsidRPr="00930177">
              <w:t>Yes</w:t>
            </w:r>
          </w:p>
        </w:tc>
        <w:tc>
          <w:tcPr>
            <w:tcW w:w="2340" w:type="dxa"/>
          </w:tcPr>
          <w:p w14:paraId="1DDFBC6A" w14:textId="5895CF5B" w:rsidR="006A50F7" w:rsidRPr="00930177" w:rsidRDefault="006A50F7" w:rsidP="00DC52E3">
            <w:pPr>
              <w:spacing w:after="120"/>
            </w:pPr>
            <w:r w:rsidRPr="00930177">
              <w:t>Yes</w:t>
            </w:r>
          </w:p>
        </w:tc>
        <w:tc>
          <w:tcPr>
            <w:tcW w:w="2340" w:type="dxa"/>
          </w:tcPr>
          <w:p w14:paraId="2B4BEAC0" w14:textId="0640ABEE" w:rsidR="006A50F7" w:rsidRPr="00930177" w:rsidRDefault="006A50F7" w:rsidP="00DC52E3">
            <w:pPr>
              <w:spacing w:after="120"/>
            </w:pPr>
            <w:r w:rsidRPr="00930177">
              <w:t>Yes</w:t>
            </w:r>
          </w:p>
        </w:tc>
      </w:tr>
      <w:tr w:rsidR="006A50F7" w:rsidRPr="00930177" w14:paraId="690572C8" w14:textId="77777777" w:rsidTr="00BD2592">
        <w:trPr>
          <w:cantSplit/>
        </w:trPr>
        <w:tc>
          <w:tcPr>
            <w:tcW w:w="2160" w:type="dxa"/>
          </w:tcPr>
          <w:p w14:paraId="1F93DAE5" w14:textId="111154DA" w:rsidR="006A50F7" w:rsidRPr="00930177" w:rsidRDefault="006A50F7" w:rsidP="00DC52E3">
            <w:pPr>
              <w:spacing w:after="120"/>
            </w:pPr>
            <w:r w:rsidRPr="00930177">
              <w:t>Tree Status</w:t>
            </w:r>
          </w:p>
        </w:tc>
        <w:tc>
          <w:tcPr>
            <w:tcW w:w="2250" w:type="dxa"/>
          </w:tcPr>
          <w:p w14:paraId="06414D86" w14:textId="60F0DBC7" w:rsidR="006A50F7" w:rsidRPr="00930177" w:rsidRDefault="006A50F7" w:rsidP="00DC52E3">
            <w:pPr>
              <w:spacing w:after="120"/>
            </w:pPr>
            <w:r w:rsidRPr="00930177">
              <w:t>Yes</w:t>
            </w:r>
          </w:p>
        </w:tc>
        <w:tc>
          <w:tcPr>
            <w:tcW w:w="2340" w:type="dxa"/>
          </w:tcPr>
          <w:p w14:paraId="1247C85A" w14:textId="132C3E0F" w:rsidR="006A50F7" w:rsidRPr="00930177" w:rsidRDefault="006A50F7" w:rsidP="00DC52E3">
            <w:pPr>
              <w:spacing w:after="120"/>
            </w:pPr>
            <w:r w:rsidRPr="00930177">
              <w:t>Yes</w:t>
            </w:r>
          </w:p>
        </w:tc>
        <w:tc>
          <w:tcPr>
            <w:tcW w:w="2340" w:type="dxa"/>
          </w:tcPr>
          <w:p w14:paraId="66DDE0C9" w14:textId="235573FB" w:rsidR="006A50F7" w:rsidRPr="00930177" w:rsidRDefault="006A50F7" w:rsidP="00DC52E3">
            <w:pPr>
              <w:spacing w:after="120"/>
            </w:pPr>
            <w:r w:rsidRPr="00930177">
              <w:t>Yes</w:t>
            </w:r>
          </w:p>
        </w:tc>
      </w:tr>
      <w:tr w:rsidR="006A50F7" w:rsidRPr="00930177" w14:paraId="18EB6106" w14:textId="77777777" w:rsidTr="00BD2592">
        <w:trPr>
          <w:cantSplit/>
        </w:trPr>
        <w:tc>
          <w:tcPr>
            <w:tcW w:w="2160" w:type="dxa"/>
          </w:tcPr>
          <w:p w14:paraId="0C03B498" w14:textId="18F5E8A4" w:rsidR="006A50F7" w:rsidRPr="00930177" w:rsidRDefault="006A50F7" w:rsidP="00DC52E3">
            <w:pPr>
              <w:spacing w:after="120"/>
            </w:pPr>
            <w:r w:rsidRPr="00930177">
              <w:t>Tree Class</w:t>
            </w:r>
          </w:p>
        </w:tc>
        <w:tc>
          <w:tcPr>
            <w:tcW w:w="2250" w:type="dxa"/>
          </w:tcPr>
          <w:p w14:paraId="0533DD33" w14:textId="2CEA9DAB" w:rsidR="006A50F7" w:rsidRPr="00930177" w:rsidRDefault="006A50F7" w:rsidP="00DC52E3">
            <w:pPr>
              <w:spacing w:after="120"/>
            </w:pPr>
            <w:r w:rsidRPr="00930177">
              <w:t>No</w:t>
            </w:r>
          </w:p>
        </w:tc>
        <w:tc>
          <w:tcPr>
            <w:tcW w:w="2340" w:type="dxa"/>
          </w:tcPr>
          <w:p w14:paraId="31B9A6EC" w14:textId="3FAF648A" w:rsidR="006A50F7" w:rsidRPr="00930177" w:rsidRDefault="006A50F7" w:rsidP="00DC52E3">
            <w:pPr>
              <w:spacing w:after="120"/>
            </w:pPr>
            <w:r w:rsidRPr="00930177">
              <w:t>No</w:t>
            </w:r>
          </w:p>
        </w:tc>
        <w:tc>
          <w:tcPr>
            <w:tcW w:w="2340" w:type="dxa"/>
          </w:tcPr>
          <w:p w14:paraId="3A458AD2" w14:textId="46B0DD8C" w:rsidR="006A50F7" w:rsidRPr="00930177" w:rsidRDefault="006A50F7" w:rsidP="00DC52E3">
            <w:pPr>
              <w:spacing w:after="120"/>
            </w:pPr>
            <w:r w:rsidRPr="00930177">
              <w:t>No</w:t>
            </w:r>
          </w:p>
        </w:tc>
      </w:tr>
      <w:tr w:rsidR="006A50F7" w:rsidRPr="00930177" w14:paraId="4DF6A99D" w14:textId="77777777" w:rsidTr="00BD2592">
        <w:trPr>
          <w:cantSplit/>
        </w:trPr>
        <w:tc>
          <w:tcPr>
            <w:tcW w:w="2160" w:type="dxa"/>
          </w:tcPr>
          <w:p w14:paraId="5D46D36E" w14:textId="0AD5B877" w:rsidR="006A50F7" w:rsidRPr="00930177" w:rsidRDefault="006A50F7" w:rsidP="00DC52E3">
            <w:pPr>
              <w:spacing w:after="120"/>
            </w:pPr>
            <w:r w:rsidRPr="00930177">
              <w:t>Site/GST Tree</w:t>
            </w:r>
          </w:p>
        </w:tc>
        <w:tc>
          <w:tcPr>
            <w:tcW w:w="2250" w:type="dxa"/>
          </w:tcPr>
          <w:p w14:paraId="012A00B3" w14:textId="44126B32" w:rsidR="006A50F7" w:rsidRPr="00930177" w:rsidRDefault="006A50F7" w:rsidP="00DC52E3">
            <w:pPr>
              <w:spacing w:after="120"/>
            </w:pPr>
            <w:r w:rsidRPr="00930177">
              <w:t>No</w:t>
            </w:r>
          </w:p>
        </w:tc>
        <w:tc>
          <w:tcPr>
            <w:tcW w:w="2340" w:type="dxa"/>
          </w:tcPr>
          <w:p w14:paraId="43698F6B" w14:textId="11A73F53" w:rsidR="006A50F7" w:rsidRPr="00930177" w:rsidRDefault="006A50F7" w:rsidP="00DC52E3">
            <w:pPr>
              <w:spacing w:after="120"/>
            </w:pPr>
            <w:r w:rsidRPr="00930177">
              <w:t>No</w:t>
            </w:r>
          </w:p>
        </w:tc>
        <w:tc>
          <w:tcPr>
            <w:tcW w:w="2340" w:type="dxa"/>
          </w:tcPr>
          <w:p w14:paraId="43AFE526" w14:textId="583504AE" w:rsidR="006A50F7" w:rsidRPr="00930177" w:rsidRDefault="006A50F7" w:rsidP="00DC52E3">
            <w:pPr>
              <w:spacing w:after="120"/>
            </w:pPr>
            <w:r w:rsidRPr="00930177">
              <w:t>Yes</w:t>
            </w:r>
          </w:p>
        </w:tc>
      </w:tr>
      <w:tr w:rsidR="006A50F7" w:rsidRPr="00930177" w14:paraId="2090CED2" w14:textId="77777777" w:rsidTr="00BD2592">
        <w:trPr>
          <w:cantSplit/>
        </w:trPr>
        <w:tc>
          <w:tcPr>
            <w:tcW w:w="2160" w:type="dxa"/>
          </w:tcPr>
          <w:p w14:paraId="7F5C887C" w14:textId="6E5B1BFD" w:rsidR="006A50F7" w:rsidRPr="00930177" w:rsidRDefault="006A50F7" w:rsidP="00DC52E3">
            <w:pPr>
              <w:spacing w:after="120"/>
            </w:pPr>
            <w:r w:rsidRPr="00930177">
              <w:t>Tree Species</w:t>
            </w:r>
          </w:p>
        </w:tc>
        <w:tc>
          <w:tcPr>
            <w:tcW w:w="2250" w:type="dxa"/>
          </w:tcPr>
          <w:p w14:paraId="1BECF9F4" w14:textId="384DA09D" w:rsidR="006A50F7" w:rsidRPr="00930177" w:rsidRDefault="006A50F7" w:rsidP="00DC52E3">
            <w:pPr>
              <w:spacing w:after="120"/>
            </w:pPr>
            <w:r w:rsidRPr="00930177">
              <w:t>Yes</w:t>
            </w:r>
          </w:p>
        </w:tc>
        <w:tc>
          <w:tcPr>
            <w:tcW w:w="2340" w:type="dxa"/>
          </w:tcPr>
          <w:p w14:paraId="6D3DD7AF" w14:textId="15176980" w:rsidR="006A50F7" w:rsidRPr="00930177" w:rsidRDefault="006A50F7" w:rsidP="00DC52E3">
            <w:pPr>
              <w:spacing w:after="120"/>
            </w:pPr>
            <w:r w:rsidRPr="00930177">
              <w:t>Yes</w:t>
            </w:r>
          </w:p>
        </w:tc>
        <w:tc>
          <w:tcPr>
            <w:tcW w:w="2340" w:type="dxa"/>
          </w:tcPr>
          <w:p w14:paraId="788850CD" w14:textId="3E370B66" w:rsidR="006A50F7" w:rsidRPr="00930177" w:rsidRDefault="006A50F7" w:rsidP="00DC52E3">
            <w:pPr>
              <w:spacing w:after="120"/>
            </w:pPr>
            <w:r w:rsidRPr="00930177">
              <w:t>Yes</w:t>
            </w:r>
          </w:p>
        </w:tc>
      </w:tr>
      <w:tr w:rsidR="006A50F7" w:rsidRPr="00930177" w14:paraId="31074CCC" w14:textId="77777777" w:rsidTr="00BD2592">
        <w:trPr>
          <w:cantSplit/>
        </w:trPr>
        <w:tc>
          <w:tcPr>
            <w:tcW w:w="2160" w:type="dxa"/>
          </w:tcPr>
          <w:p w14:paraId="46EA6DEE" w14:textId="2AE6F41F" w:rsidR="006A50F7" w:rsidRPr="00930177" w:rsidRDefault="006A50F7" w:rsidP="00DC52E3">
            <w:pPr>
              <w:spacing w:after="120"/>
            </w:pPr>
            <w:r w:rsidRPr="00930177">
              <w:t>Tree Count</w:t>
            </w:r>
          </w:p>
        </w:tc>
        <w:tc>
          <w:tcPr>
            <w:tcW w:w="2250" w:type="dxa"/>
          </w:tcPr>
          <w:p w14:paraId="2A881FC6" w14:textId="7F684133" w:rsidR="006A50F7" w:rsidRPr="00930177" w:rsidRDefault="006A50F7" w:rsidP="00DC52E3">
            <w:pPr>
              <w:spacing w:after="120"/>
            </w:pPr>
            <w:r w:rsidRPr="00930177">
              <w:t>Yes</w:t>
            </w:r>
          </w:p>
        </w:tc>
        <w:tc>
          <w:tcPr>
            <w:tcW w:w="2340" w:type="dxa"/>
          </w:tcPr>
          <w:p w14:paraId="4337C060" w14:textId="5D9A39DD" w:rsidR="006A50F7" w:rsidRPr="00930177" w:rsidRDefault="006A50F7" w:rsidP="00DC52E3">
            <w:pPr>
              <w:spacing w:after="120"/>
            </w:pPr>
            <w:r w:rsidRPr="00930177">
              <w:t>Yes</w:t>
            </w:r>
          </w:p>
        </w:tc>
        <w:tc>
          <w:tcPr>
            <w:tcW w:w="2340" w:type="dxa"/>
          </w:tcPr>
          <w:p w14:paraId="4CDC0DB9" w14:textId="00AAAFD3" w:rsidR="006A50F7" w:rsidRPr="00930177" w:rsidRDefault="006A50F7" w:rsidP="00DC52E3">
            <w:pPr>
              <w:spacing w:after="120"/>
            </w:pPr>
            <w:r w:rsidRPr="00930177">
              <w:t>Yes</w:t>
            </w:r>
          </w:p>
        </w:tc>
      </w:tr>
      <w:tr w:rsidR="006A50F7" w:rsidRPr="00930177" w14:paraId="0A10ABB5" w14:textId="77777777" w:rsidTr="00BD2592">
        <w:trPr>
          <w:cantSplit/>
        </w:trPr>
        <w:tc>
          <w:tcPr>
            <w:tcW w:w="2160" w:type="dxa"/>
          </w:tcPr>
          <w:p w14:paraId="6BDBA283" w14:textId="7930183C" w:rsidR="006A50F7" w:rsidRPr="00930177" w:rsidRDefault="006A50F7" w:rsidP="00DC52E3">
            <w:pPr>
              <w:spacing w:after="120"/>
            </w:pPr>
            <w:r w:rsidRPr="00930177">
              <w:t>Diameter (DBH/DRC)</w:t>
            </w:r>
          </w:p>
        </w:tc>
        <w:tc>
          <w:tcPr>
            <w:tcW w:w="2250" w:type="dxa"/>
          </w:tcPr>
          <w:p w14:paraId="63F67CFD" w14:textId="451EA0DF" w:rsidR="006A50F7" w:rsidRPr="00930177" w:rsidRDefault="006A50F7" w:rsidP="00DC52E3">
            <w:pPr>
              <w:spacing w:after="120"/>
            </w:pPr>
            <w:r w:rsidRPr="00930177">
              <w:t>DBH for trees &gt; 4.5 feet tall</w:t>
            </w:r>
          </w:p>
        </w:tc>
        <w:tc>
          <w:tcPr>
            <w:tcW w:w="2340" w:type="dxa"/>
          </w:tcPr>
          <w:p w14:paraId="0225EA6E" w14:textId="2D6F473C" w:rsidR="006A50F7" w:rsidRPr="00930177" w:rsidRDefault="006A50F7" w:rsidP="00DC52E3">
            <w:pPr>
              <w:spacing w:after="120"/>
            </w:pPr>
            <w:r w:rsidRPr="00930177">
              <w:t>DBH for trees &gt; 4.5 feet tall</w:t>
            </w:r>
          </w:p>
        </w:tc>
        <w:tc>
          <w:tcPr>
            <w:tcW w:w="2340" w:type="dxa"/>
          </w:tcPr>
          <w:p w14:paraId="039F1C63" w14:textId="210C96F3" w:rsidR="006A50F7" w:rsidRPr="00930177" w:rsidRDefault="006A50F7" w:rsidP="00DC52E3">
            <w:pPr>
              <w:spacing w:after="120"/>
            </w:pPr>
            <w:r w:rsidRPr="00930177">
              <w:t>DBH for trees &gt; 4.5 feet tall</w:t>
            </w:r>
          </w:p>
        </w:tc>
      </w:tr>
      <w:tr w:rsidR="006A50F7" w:rsidRPr="00930177" w14:paraId="146ADA69" w14:textId="77777777" w:rsidTr="00BD2592">
        <w:trPr>
          <w:cantSplit/>
        </w:trPr>
        <w:tc>
          <w:tcPr>
            <w:tcW w:w="2160" w:type="dxa"/>
          </w:tcPr>
          <w:p w14:paraId="626D96C1" w14:textId="6249B194" w:rsidR="006A50F7" w:rsidRPr="00930177" w:rsidRDefault="006A50F7" w:rsidP="00DC52E3">
            <w:pPr>
              <w:spacing w:after="120"/>
            </w:pPr>
            <w:r w:rsidRPr="00930177">
              <w:t>Tree Height</w:t>
            </w:r>
          </w:p>
        </w:tc>
        <w:tc>
          <w:tcPr>
            <w:tcW w:w="2250" w:type="dxa"/>
          </w:tcPr>
          <w:p w14:paraId="213D6599" w14:textId="402E66E3" w:rsidR="006A50F7" w:rsidRPr="00930177" w:rsidRDefault="006A50F7" w:rsidP="00DC52E3">
            <w:pPr>
              <w:spacing w:after="120"/>
            </w:pPr>
            <w:r w:rsidRPr="00930177">
              <w:t>Trees &lt; 4.5 feet tall</w:t>
            </w:r>
          </w:p>
        </w:tc>
        <w:tc>
          <w:tcPr>
            <w:tcW w:w="2340" w:type="dxa"/>
          </w:tcPr>
          <w:p w14:paraId="4B6F5F3F" w14:textId="43E59C7E" w:rsidR="006A50F7" w:rsidRPr="00930177" w:rsidRDefault="006A50F7" w:rsidP="00DC52E3">
            <w:pPr>
              <w:spacing w:after="120"/>
            </w:pPr>
            <w:r w:rsidRPr="00930177">
              <w:t>Trees &lt; 4.5 feet tall</w:t>
            </w:r>
          </w:p>
        </w:tc>
        <w:tc>
          <w:tcPr>
            <w:tcW w:w="2340" w:type="dxa"/>
          </w:tcPr>
          <w:p w14:paraId="0AA5C45D" w14:textId="5AB17506" w:rsidR="006A50F7" w:rsidRPr="00930177" w:rsidRDefault="006A50F7" w:rsidP="00DC52E3">
            <w:pPr>
              <w:spacing w:after="120"/>
            </w:pPr>
            <w:r w:rsidRPr="00930177">
              <w:t>Trees &lt; 4.5 feet tall</w:t>
            </w:r>
          </w:p>
        </w:tc>
      </w:tr>
      <w:tr w:rsidR="006A50F7" w:rsidRPr="00930177" w14:paraId="550267BA" w14:textId="77777777" w:rsidTr="00BD2592">
        <w:trPr>
          <w:cantSplit/>
        </w:trPr>
        <w:tc>
          <w:tcPr>
            <w:tcW w:w="2160" w:type="dxa"/>
          </w:tcPr>
          <w:p w14:paraId="2C33E1C0" w14:textId="585237D1" w:rsidR="006A50F7" w:rsidRPr="00930177" w:rsidRDefault="006A50F7" w:rsidP="00DC52E3">
            <w:pPr>
              <w:spacing w:after="120"/>
            </w:pPr>
            <w:r w:rsidRPr="00930177">
              <w:t>Height to Crown</w:t>
            </w:r>
          </w:p>
        </w:tc>
        <w:tc>
          <w:tcPr>
            <w:tcW w:w="2250" w:type="dxa"/>
          </w:tcPr>
          <w:p w14:paraId="5D6840F0" w14:textId="69FEC040" w:rsidR="006A50F7" w:rsidRPr="00930177" w:rsidRDefault="006A50F7" w:rsidP="00DC52E3">
            <w:pPr>
              <w:spacing w:after="120"/>
            </w:pPr>
            <w:r w:rsidRPr="00930177">
              <w:t>No</w:t>
            </w:r>
          </w:p>
        </w:tc>
        <w:tc>
          <w:tcPr>
            <w:tcW w:w="2340" w:type="dxa"/>
          </w:tcPr>
          <w:p w14:paraId="03902E41" w14:textId="5EA184A5" w:rsidR="006A50F7" w:rsidRPr="00930177" w:rsidRDefault="006A50F7" w:rsidP="00DC52E3">
            <w:pPr>
              <w:spacing w:after="120"/>
            </w:pPr>
            <w:r w:rsidRPr="00930177">
              <w:t>No</w:t>
            </w:r>
          </w:p>
        </w:tc>
        <w:tc>
          <w:tcPr>
            <w:tcW w:w="2340" w:type="dxa"/>
          </w:tcPr>
          <w:p w14:paraId="4D4B18C7" w14:textId="756A89A7" w:rsidR="006A50F7" w:rsidRPr="00930177" w:rsidRDefault="006A50F7" w:rsidP="00DC52E3">
            <w:pPr>
              <w:spacing w:after="120"/>
            </w:pPr>
            <w:r w:rsidRPr="00930177">
              <w:t>No</w:t>
            </w:r>
          </w:p>
        </w:tc>
      </w:tr>
      <w:tr w:rsidR="006A50F7" w:rsidRPr="00930177" w14:paraId="4980DD82" w14:textId="77777777" w:rsidTr="00BD2592">
        <w:trPr>
          <w:cantSplit/>
        </w:trPr>
        <w:tc>
          <w:tcPr>
            <w:tcW w:w="2160" w:type="dxa"/>
          </w:tcPr>
          <w:p w14:paraId="73EB6219" w14:textId="6FBEADCC" w:rsidR="006A50F7" w:rsidRPr="00930177" w:rsidRDefault="006A50F7" w:rsidP="00DC52E3">
            <w:pPr>
              <w:spacing w:after="120"/>
            </w:pPr>
            <w:r w:rsidRPr="00930177">
              <w:t>Radial Growth</w:t>
            </w:r>
          </w:p>
        </w:tc>
        <w:tc>
          <w:tcPr>
            <w:tcW w:w="2250" w:type="dxa"/>
          </w:tcPr>
          <w:p w14:paraId="281F45E1" w14:textId="011E68B1" w:rsidR="006A50F7" w:rsidRPr="00930177" w:rsidRDefault="006A50F7" w:rsidP="00DC52E3">
            <w:pPr>
              <w:spacing w:after="120"/>
            </w:pPr>
            <w:r w:rsidRPr="00930177">
              <w:t>No</w:t>
            </w:r>
          </w:p>
        </w:tc>
        <w:tc>
          <w:tcPr>
            <w:tcW w:w="2340" w:type="dxa"/>
          </w:tcPr>
          <w:p w14:paraId="52C898B0" w14:textId="06A31244" w:rsidR="006A50F7" w:rsidRPr="00930177" w:rsidRDefault="006A50F7" w:rsidP="00DC52E3">
            <w:pPr>
              <w:spacing w:after="120"/>
            </w:pPr>
            <w:r w:rsidRPr="00930177">
              <w:t>No</w:t>
            </w:r>
          </w:p>
        </w:tc>
        <w:tc>
          <w:tcPr>
            <w:tcW w:w="2340" w:type="dxa"/>
          </w:tcPr>
          <w:p w14:paraId="74966A81" w14:textId="278C5F55" w:rsidR="006A50F7" w:rsidRPr="00930177" w:rsidRDefault="006A50F7" w:rsidP="00DC52E3">
            <w:pPr>
              <w:spacing w:after="120"/>
            </w:pPr>
            <w:r w:rsidRPr="00930177">
              <w:t>GST only</w:t>
            </w:r>
          </w:p>
        </w:tc>
      </w:tr>
      <w:tr w:rsidR="006A50F7" w:rsidRPr="00930177" w14:paraId="19194B25" w14:textId="77777777" w:rsidTr="00BD2592">
        <w:trPr>
          <w:cantSplit/>
        </w:trPr>
        <w:tc>
          <w:tcPr>
            <w:tcW w:w="2160" w:type="dxa"/>
          </w:tcPr>
          <w:p w14:paraId="448231C6" w14:textId="4941692E" w:rsidR="006A50F7" w:rsidRPr="00930177" w:rsidRDefault="006A50F7" w:rsidP="00DC52E3">
            <w:pPr>
              <w:spacing w:after="120"/>
            </w:pPr>
            <w:r w:rsidRPr="00930177">
              <w:t>Radial Growth 2</w:t>
            </w:r>
          </w:p>
        </w:tc>
        <w:tc>
          <w:tcPr>
            <w:tcW w:w="2250" w:type="dxa"/>
          </w:tcPr>
          <w:p w14:paraId="51BC4A87" w14:textId="4F484291" w:rsidR="006A50F7" w:rsidRPr="00930177" w:rsidRDefault="006A50F7" w:rsidP="00DC52E3">
            <w:pPr>
              <w:spacing w:after="120"/>
            </w:pPr>
            <w:r w:rsidRPr="00930177">
              <w:t>No</w:t>
            </w:r>
          </w:p>
        </w:tc>
        <w:tc>
          <w:tcPr>
            <w:tcW w:w="2340" w:type="dxa"/>
          </w:tcPr>
          <w:p w14:paraId="3F83EF77" w14:textId="718B6058" w:rsidR="006A50F7" w:rsidRPr="00930177" w:rsidRDefault="006A50F7" w:rsidP="00DC52E3">
            <w:pPr>
              <w:spacing w:after="120"/>
            </w:pPr>
            <w:r w:rsidRPr="00930177">
              <w:t>No</w:t>
            </w:r>
          </w:p>
        </w:tc>
        <w:tc>
          <w:tcPr>
            <w:tcW w:w="2340" w:type="dxa"/>
          </w:tcPr>
          <w:p w14:paraId="43867A94" w14:textId="72098DFF" w:rsidR="006A50F7" w:rsidRPr="00930177" w:rsidRDefault="006A50F7" w:rsidP="00DC52E3">
            <w:pPr>
              <w:spacing w:after="120"/>
            </w:pPr>
            <w:r w:rsidRPr="00930177">
              <w:t>No</w:t>
            </w:r>
          </w:p>
        </w:tc>
      </w:tr>
      <w:tr w:rsidR="006A50F7" w:rsidRPr="00930177" w14:paraId="1B7BAF6D" w14:textId="77777777" w:rsidTr="00BD2592">
        <w:trPr>
          <w:cantSplit/>
        </w:trPr>
        <w:tc>
          <w:tcPr>
            <w:tcW w:w="2160" w:type="dxa"/>
          </w:tcPr>
          <w:p w14:paraId="18DAF9CD" w14:textId="4381A2E1" w:rsidR="006A50F7" w:rsidRPr="00930177" w:rsidRDefault="00BD2592" w:rsidP="00DC52E3">
            <w:pPr>
              <w:spacing w:after="120"/>
            </w:pPr>
            <w:r w:rsidRPr="00930177">
              <w:t>Height Growth</w:t>
            </w:r>
          </w:p>
        </w:tc>
        <w:tc>
          <w:tcPr>
            <w:tcW w:w="2250" w:type="dxa"/>
          </w:tcPr>
          <w:p w14:paraId="23ADDDA7" w14:textId="5F527385" w:rsidR="006A50F7" w:rsidRPr="00930177" w:rsidRDefault="00BD2592" w:rsidP="00DC52E3">
            <w:pPr>
              <w:spacing w:after="120"/>
            </w:pPr>
            <w:r w:rsidRPr="00930177">
              <w:t>No</w:t>
            </w:r>
          </w:p>
        </w:tc>
        <w:tc>
          <w:tcPr>
            <w:tcW w:w="2340" w:type="dxa"/>
          </w:tcPr>
          <w:p w14:paraId="601D21A3" w14:textId="79269C31" w:rsidR="006A50F7" w:rsidRPr="00930177" w:rsidRDefault="00BD2592" w:rsidP="00DC52E3">
            <w:pPr>
              <w:spacing w:after="120"/>
            </w:pPr>
            <w:r w:rsidRPr="00930177">
              <w:t>No</w:t>
            </w:r>
          </w:p>
        </w:tc>
        <w:tc>
          <w:tcPr>
            <w:tcW w:w="2340" w:type="dxa"/>
          </w:tcPr>
          <w:p w14:paraId="58A05F7A" w14:textId="5942ECB3" w:rsidR="006A50F7" w:rsidRPr="00930177" w:rsidRDefault="00BD2592" w:rsidP="00DC52E3">
            <w:pPr>
              <w:spacing w:after="120"/>
            </w:pPr>
            <w:r w:rsidRPr="00930177">
              <w:t>GST only</w:t>
            </w:r>
          </w:p>
        </w:tc>
      </w:tr>
      <w:tr w:rsidR="00BD2592" w:rsidRPr="00930177" w14:paraId="6AD4B8A6" w14:textId="77777777" w:rsidTr="00BD2592">
        <w:trPr>
          <w:cantSplit/>
        </w:trPr>
        <w:tc>
          <w:tcPr>
            <w:tcW w:w="2160" w:type="dxa"/>
          </w:tcPr>
          <w:p w14:paraId="3CCCFDE6" w14:textId="7DBCAFBD" w:rsidR="00BD2592" w:rsidRPr="00930177" w:rsidRDefault="00BD2592" w:rsidP="00DC52E3">
            <w:pPr>
              <w:spacing w:after="120"/>
            </w:pPr>
            <w:r w:rsidRPr="00930177">
              <w:t>Age</w:t>
            </w:r>
          </w:p>
        </w:tc>
        <w:tc>
          <w:tcPr>
            <w:tcW w:w="2250" w:type="dxa"/>
          </w:tcPr>
          <w:p w14:paraId="1F353634" w14:textId="4AAED407" w:rsidR="00BD2592" w:rsidRPr="00930177" w:rsidRDefault="00BD2592" w:rsidP="00DC52E3">
            <w:pPr>
              <w:spacing w:after="120"/>
            </w:pPr>
            <w:r w:rsidRPr="00930177">
              <w:t>No</w:t>
            </w:r>
          </w:p>
        </w:tc>
        <w:tc>
          <w:tcPr>
            <w:tcW w:w="2340" w:type="dxa"/>
          </w:tcPr>
          <w:p w14:paraId="576D249B" w14:textId="3008FFD0" w:rsidR="00BD2592" w:rsidRPr="00930177" w:rsidRDefault="00BD2592" w:rsidP="00DC52E3">
            <w:pPr>
              <w:spacing w:after="120"/>
            </w:pPr>
            <w:r w:rsidRPr="00930177">
              <w:t>No</w:t>
            </w:r>
          </w:p>
        </w:tc>
        <w:tc>
          <w:tcPr>
            <w:tcW w:w="2340" w:type="dxa"/>
          </w:tcPr>
          <w:p w14:paraId="11224599" w14:textId="644A9E49" w:rsidR="00BD2592" w:rsidRPr="00930177" w:rsidRDefault="00BD2592" w:rsidP="00DC52E3">
            <w:pPr>
              <w:spacing w:after="120"/>
            </w:pPr>
            <w:r w:rsidRPr="00930177">
              <w:t>GST/site only</w:t>
            </w:r>
          </w:p>
        </w:tc>
      </w:tr>
      <w:tr w:rsidR="00BD2592" w:rsidRPr="00930177" w14:paraId="6D1E7AED" w14:textId="77777777" w:rsidTr="00BD2592">
        <w:trPr>
          <w:cantSplit/>
        </w:trPr>
        <w:tc>
          <w:tcPr>
            <w:tcW w:w="2160" w:type="dxa"/>
          </w:tcPr>
          <w:p w14:paraId="793A37FD" w14:textId="455EC8BD" w:rsidR="00BD2592" w:rsidRPr="00930177" w:rsidRDefault="00BD2592" w:rsidP="00DC52E3">
            <w:pPr>
              <w:spacing w:after="120"/>
            </w:pPr>
            <w:r w:rsidRPr="00930177">
              <w:t>Crown Ratio</w:t>
            </w:r>
          </w:p>
        </w:tc>
        <w:tc>
          <w:tcPr>
            <w:tcW w:w="2250" w:type="dxa"/>
          </w:tcPr>
          <w:p w14:paraId="4982EC75" w14:textId="6047D10D" w:rsidR="00BD2592" w:rsidRPr="00930177" w:rsidRDefault="00BD2592" w:rsidP="00DC52E3">
            <w:pPr>
              <w:spacing w:after="120"/>
            </w:pPr>
            <w:r w:rsidRPr="00930177">
              <w:t>No</w:t>
            </w:r>
          </w:p>
        </w:tc>
        <w:tc>
          <w:tcPr>
            <w:tcW w:w="2340" w:type="dxa"/>
          </w:tcPr>
          <w:p w14:paraId="3EB60E9C" w14:textId="3E2BCA1F" w:rsidR="00BD2592" w:rsidRPr="00930177" w:rsidRDefault="00BD2592" w:rsidP="00DC52E3">
            <w:pPr>
              <w:spacing w:after="120"/>
            </w:pPr>
            <w:r w:rsidRPr="00930177">
              <w:t>No</w:t>
            </w:r>
          </w:p>
        </w:tc>
        <w:tc>
          <w:tcPr>
            <w:tcW w:w="2340" w:type="dxa"/>
          </w:tcPr>
          <w:p w14:paraId="695B42CC" w14:textId="30F5DE68" w:rsidR="00BD2592" w:rsidRPr="00930177" w:rsidRDefault="00BD2592" w:rsidP="00DC52E3">
            <w:pPr>
              <w:spacing w:after="120"/>
            </w:pPr>
            <w:r w:rsidRPr="00930177">
              <w:t>Live trees only</w:t>
            </w:r>
          </w:p>
        </w:tc>
      </w:tr>
      <w:tr w:rsidR="00BD2592" w:rsidRPr="00930177" w14:paraId="5289ED41" w14:textId="77777777" w:rsidTr="00BD2592">
        <w:trPr>
          <w:cantSplit/>
        </w:trPr>
        <w:tc>
          <w:tcPr>
            <w:tcW w:w="2160" w:type="dxa"/>
          </w:tcPr>
          <w:p w14:paraId="2D970972" w14:textId="105FC848" w:rsidR="00BD2592" w:rsidRPr="00930177" w:rsidRDefault="00BD2592" w:rsidP="00DC52E3">
            <w:pPr>
              <w:spacing w:after="120"/>
            </w:pPr>
            <w:r w:rsidRPr="00930177">
              <w:t>Crown Class</w:t>
            </w:r>
          </w:p>
        </w:tc>
        <w:tc>
          <w:tcPr>
            <w:tcW w:w="2250" w:type="dxa"/>
          </w:tcPr>
          <w:p w14:paraId="16521E3A" w14:textId="45933AB0" w:rsidR="00BD2592" w:rsidRPr="00930177" w:rsidRDefault="00BD2592" w:rsidP="00DC52E3">
            <w:pPr>
              <w:spacing w:after="120"/>
            </w:pPr>
            <w:r w:rsidRPr="00930177">
              <w:t>No</w:t>
            </w:r>
          </w:p>
        </w:tc>
        <w:tc>
          <w:tcPr>
            <w:tcW w:w="2340" w:type="dxa"/>
          </w:tcPr>
          <w:p w14:paraId="675E594E" w14:textId="3C3F452F" w:rsidR="00BD2592" w:rsidRPr="00930177" w:rsidRDefault="00BD2592" w:rsidP="00DC52E3">
            <w:pPr>
              <w:spacing w:after="120"/>
            </w:pPr>
            <w:r w:rsidRPr="00930177">
              <w:t>No</w:t>
            </w:r>
          </w:p>
        </w:tc>
        <w:tc>
          <w:tcPr>
            <w:tcW w:w="2340" w:type="dxa"/>
          </w:tcPr>
          <w:p w14:paraId="2994F50E" w14:textId="624DEE58" w:rsidR="00BD2592" w:rsidRPr="00930177" w:rsidRDefault="00BD2592" w:rsidP="00DC52E3">
            <w:pPr>
              <w:spacing w:after="120"/>
            </w:pPr>
            <w:r w:rsidRPr="00930177">
              <w:t>No</w:t>
            </w:r>
          </w:p>
        </w:tc>
      </w:tr>
      <w:tr w:rsidR="00BD2592" w:rsidRPr="00930177" w14:paraId="6D08ABEA" w14:textId="77777777" w:rsidTr="00BD2592">
        <w:trPr>
          <w:cantSplit/>
        </w:trPr>
        <w:tc>
          <w:tcPr>
            <w:tcW w:w="2160" w:type="dxa"/>
          </w:tcPr>
          <w:p w14:paraId="1ED41117" w14:textId="00B82832" w:rsidR="00BD2592" w:rsidRPr="00930177" w:rsidRDefault="00BD2592" w:rsidP="00DC52E3">
            <w:pPr>
              <w:spacing w:after="120"/>
            </w:pPr>
            <w:r w:rsidRPr="00930177">
              <w:t>Crown Width</w:t>
            </w:r>
          </w:p>
        </w:tc>
        <w:tc>
          <w:tcPr>
            <w:tcW w:w="2250" w:type="dxa"/>
          </w:tcPr>
          <w:p w14:paraId="48A05C7F" w14:textId="33EAC721" w:rsidR="00BD2592" w:rsidRPr="00930177" w:rsidRDefault="00BD2592" w:rsidP="00DC52E3">
            <w:pPr>
              <w:spacing w:after="120"/>
            </w:pPr>
            <w:r w:rsidRPr="00930177">
              <w:t>No</w:t>
            </w:r>
          </w:p>
        </w:tc>
        <w:tc>
          <w:tcPr>
            <w:tcW w:w="2340" w:type="dxa"/>
          </w:tcPr>
          <w:p w14:paraId="4B09565E" w14:textId="50E602F9" w:rsidR="00BD2592" w:rsidRPr="00930177" w:rsidRDefault="00BD2592" w:rsidP="00DC52E3">
            <w:pPr>
              <w:spacing w:after="120"/>
            </w:pPr>
            <w:r w:rsidRPr="00930177">
              <w:t>No</w:t>
            </w:r>
          </w:p>
        </w:tc>
        <w:tc>
          <w:tcPr>
            <w:tcW w:w="2340" w:type="dxa"/>
          </w:tcPr>
          <w:p w14:paraId="40433302" w14:textId="230CE276" w:rsidR="00BD2592" w:rsidRPr="00930177" w:rsidRDefault="00BD2592" w:rsidP="00DC52E3">
            <w:pPr>
              <w:spacing w:after="120"/>
            </w:pPr>
            <w:r w:rsidRPr="00930177">
              <w:t>No</w:t>
            </w:r>
          </w:p>
        </w:tc>
      </w:tr>
      <w:tr w:rsidR="00BD2592" w:rsidRPr="00930177" w14:paraId="4B812668" w14:textId="77777777" w:rsidTr="00BD2592">
        <w:trPr>
          <w:cantSplit/>
        </w:trPr>
        <w:tc>
          <w:tcPr>
            <w:tcW w:w="2160" w:type="dxa"/>
          </w:tcPr>
          <w:p w14:paraId="552223EA" w14:textId="34AB3681" w:rsidR="00BD2592" w:rsidRPr="00930177" w:rsidRDefault="00BD2592" w:rsidP="00DC52E3">
            <w:pPr>
              <w:spacing w:after="120"/>
            </w:pPr>
            <w:r w:rsidRPr="00930177">
              <w:t>Damage Category</w:t>
            </w:r>
          </w:p>
        </w:tc>
        <w:tc>
          <w:tcPr>
            <w:tcW w:w="2250" w:type="dxa"/>
          </w:tcPr>
          <w:p w14:paraId="19C8B136" w14:textId="2756C91C" w:rsidR="00BD2592" w:rsidRPr="00930177" w:rsidRDefault="00BD2592" w:rsidP="00DC52E3">
            <w:pPr>
              <w:spacing w:after="120"/>
            </w:pPr>
            <w:r w:rsidRPr="00930177">
              <w:t>No</w:t>
            </w:r>
          </w:p>
        </w:tc>
        <w:tc>
          <w:tcPr>
            <w:tcW w:w="2340" w:type="dxa"/>
          </w:tcPr>
          <w:p w14:paraId="434318FE" w14:textId="476DED45" w:rsidR="00BD2592" w:rsidRPr="00930177" w:rsidRDefault="00BD2592" w:rsidP="00DC52E3">
            <w:pPr>
              <w:spacing w:after="120"/>
            </w:pPr>
            <w:r w:rsidRPr="00930177">
              <w:t>Yes</w:t>
            </w:r>
          </w:p>
        </w:tc>
        <w:tc>
          <w:tcPr>
            <w:tcW w:w="2340" w:type="dxa"/>
          </w:tcPr>
          <w:p w14:paraId="0022A0D8" w14:textId="5F344F73" w:rsidR="00BD2592" w:rsidRPr="00930177" w:rsidRDefault="00BD2592" w:rsidP="00DC52E3">
            <w:pPr>
              <w:spacing w:after="120"/>
            </w:pPr>
            <w:r w:rsidRPr="00930177">
              <w:t>Yes</w:t>
            </w:r>
          </w:p>
        </w:tc>
      </w:tr>
      <w:tr w:rsidR="00BD2592" w:rsidRPr="00930177" w14:paraId="521E064B" w14:textId="77777777" w:rsidTr="00BD2592">
        <w:trPr>
          <w:cantSplit/>
        </w:trPr>
        <w:tc>
          <w:tcPr>
            <w:tcW w:w="2160" w:type="dxa"/>
          </w:tcPr>
          <w:p w14:paraId="669081C0" w14:textId="64E43A5E" w:rsidR="00BD2592" w:rsidRPr="00930177" w:rsidRDefault="00BD2592" w:rsidP="00DC52E3">
            <w:pPr>
              <w:spacing w:after="120"/>
            </w:pPr>
            <w:r w:rsidRPr="00930177">
              <w:t>Damage Agent</w:t>
            </w:r>
          </w:p>
        </w:tc>
        <w:tc>
          <w:tcPr>
            <w:tcW w:w="2250" w:type="dxa"/>
          </w:tcPr>
          <w:p w14:paraId="50CE9B89" w14:textId="22A02129" w:rsidR="00BD2592" w:rsidRPr="00930177" w:rsidRDefault="00BD2592" w:rsidP="00DC52E3">
            <w:pPr>
              <w:spacing w:after="120"/>
            </w:pPr>
            <w:r w:rsidRPr="00930177">
              <w:t>No</w:t>
            </w:r>
          </w:p>
        </w:tc>
        <w:tc>
          <w:tcPr>
            <w:tcW w:w="2340" w:type="dxa"/>
          </w:tcPr>
          <w:p w14:paraId="2131A91E" w14:textId="7424E2C8" w:rsidR="00BD2592" w:rsidRPr="00930177" w:rsidRDefault="00BD2592" w:rsidP="00DC52E3">
            <w:pPr>
              <w:spacing w:after="120"/>
            </w:pPr>
            <w:r w:rsidRPr="00930177">
              <w:t>No</w:t>
            </w:r>
          </w:p>
        </w:tc>
        <w:tc>
          <w:tcPr>
            <w:tcW w:w="2340" w:type="dxa"/>
          </w:tcPr>
          <w:p w14:paraId="0931AF48" w14:textId="461CF809" w:rsidR="00BD2592" w:rsidRPr="00930177" w:rsidRDefault="00BD2592" w:rsidP="00DC52E3">
            <w:pPr>
              <w:spacing w:after="120"/>
            </w:pPr>
            <w:r w:rsidRPr="00930177">
              <w:t>Yes</w:t>
            </w:r>
          </w:p>
        </w:tc>
      </w:tr>
      <w:tr w:rsidR="00BD2592" w:rsidRPr="00930177" w14:paraId="4C0E48D0" w14:textId="77777777" w:rsidTr="00BD2592">
        <w:trPr>
          <w:cantSplit/>
        </w:trPr>
        <w:tc>
          <w:tcPr>
            <w:tcW w:w="2160" w:type="dxa"/>
          </w:tcPr>
          <w:p w14:paraId="15474D0B" w14:textId="5B0C230F" w:rsidR="00BD2592" w:rsidRPr="00930177" w:rsidRDefault="00BD2592" w:rsidP="00DC52E3">
            <w:pPr>
              <w:spacing w:after="120"/>
            </w:pPr>
            <w:r w:rsidRPr="00930177">
              <w:t>Damage Part</w:t>
            </w:r>
          </w:p>
        </w:tc>
        <w:tc>
          <w:tcPr>
            <w:tcW w:w="2250" w:type="dxa"/>
          </w:tcPr>
          <w:p w14:paraId="6B636786" w14:textId="7BA9EBEF" w:rsidR="00BD2592" w:rsidRPr="00930177" w:rsidRDefault="00BD2592" w:rsidP="00DC52E3">
            <w:pPr>
              <w:spacing w:after="120"/>
            </w:pPr>
            <w:r w:rsidRPr="00930177">
              <w:t>No</w:t>
            </w:r>
          </w:p>
        </w:tc>
        <w:tc>
          <w:tcPr>
            <w:tcW w:w="2340" w:type="dxa"/>
          </w:tcPr>
          <w:p w14:paraId="5F877949" w14:textId="40CD28D5" w:rsidR="00BD2592" w:rsidRPr="00930177" w:rsidRDefault="00BD2592" w:rsidP="00DC52E3">
            <w:pPr>
              <w:spacing w:after="120"/>
            </w:pPr>
            <w:r w:rsidRPr="00930177">
              <w:t>No</w:t>
            </w:r>
          </w:p>
        </w:tc>
        <w:tc>
          <w:tcPr>
            <w:tcW w:w="2340" w:type="dxa"/>
          </w:tcPr>
          <w:p w14:paraId="6B44DE3A" w14:textId="19A45AB5" w:rsidR="00BD2592" w:rsidRPr="00930177" w:rsidRDefault="00BD2592" w:rsidP="00DC52E3">
            <w:pPr>
              <w:spacing w:after="120"/>
            </w:pPr>
            <w:r w:rsidRPr="00930177">
              <w:t>No</w:t>
            </w:r>
          </w:p>
        </w:tc>
      </w:tr>
      <w:tr w:rsidR="00BD2592" w:rsidRPr="00930177" w14:paraId="1E0A34C0" w14:textId="77777777" w:rsidTr="00BD2592">
        <w:trPr>
          <w:cantSplit/>
        </w:trPr>
        <w:tc>
          <w:tcPr>
            <w:tcW w:w="2160" w:type="dxa"/>
          </w:tcPr>
          <w:p w14:paraId="5F23B402" w14:textId="08965A15" w:rsidR="00BD2592" w:rsidRPr="00930177" w:rsidRDefault="00BD2592" w:rsidP="00DC52E3">
            <w:pPr>
              <w:spacing w:after="120"/>
            </w:pPr>
            <w:r w:rsidRPr="00930177">
              <w:t>Damage Severity</w:t>
            </w:r>
          </w:p>
        </w:tc>
        <w:tc>
          <w:tcPr>
            <w:tcW w:w="2250" w:type="dxa"/>
          </w:tcPr>
          <w:p w14:paraId="77BDA6CF" w14:textId="0B0A912D" w:rsidR="00BD2592" w:rsidRPr="00930177" w:rsidRDefault="00BD2592" w:rsidP="00DC52E3">
            <w:pPr>
              <w:spacing w:after="120"/>
            </w:pPr>
            <w:r w:rsidRPr="00930177">
              <w:t>No</w:t>
            </w:r>
          </w:p>
        </w:tc>
        <w:tc>
          <w:tcPr>
            <w:tcW w:w="2340" w:type="dxa"/>
          </w:tcPr>
          <w:p w14:paraId="41B55D98" w14:textId="2F703202" w:rsidR="00BD2592" w:rsidRPr="00930177" w:rsidRDefault="00BD2592" w:rsidP="00DC52E3">
            <w:pPr>
              <w:spacing w:after="120"/>
            </w:pPr>
            <w:r w:rsidRPr="00930177">
              <w:t>Yes</w:t>
            </w:r>
          </w:p>
        </w:tc>
        <w:tc>
          <w:tcPr>
            <w:tcW w:w="2340" w:type="dxa"/>
          </w:tcPr>
          <w:p w14:paraId="65D45693" w14:textId="7E3B3537" w:rsidR="00BD2592" w:rsidRPr="00930177" w:rsidRDefault="00BD2592" w:rsidP="00DC52E3">
            <w:pPr>
              <w:spacing w:after="120"/>
            </w:pPr>
            <w:r w:rsidRPr="00930177">
              <w:t>Yes</w:t>
            </w:r>
          </w:p>
        </w:tc>
      </w:tr>
      <w:tr w:rsidR="00BD2592" w:rsidRPr="00930177" w14:paraId="5F92E6E0" w14:textId="77777777" w:rsidTr="00BD2592">
        <w:trPr>
          <w:cantSplit/>
        </w:trPr>
        <w:tc>
          <w:tcPr>
            <w:tcW w:w="2160" w:type="dxa"/>
          </w:tcPr>
          <w:p w14:paraId="267CF299" w14:textId="21AFF7DE" w:rsidR="00BD2592" w:rsidRPr="00930177" w:rsidRDefault="00BD2592" w:rsidP="00DC52E3">
            <w:pPr>
              <w:spacing w:after="120"/>
            </w:pPr>
            <w:r w:rsidRPr="00930177">
              <w:lastRenderedPageBreak/>
              <w:t>Wildlife Use</w:t>
            </w:r>
          </w:p>
        </w:tc>
        <w:tc>
          <w:tcPr>
            <w:tcW w:w="2250" w:type="dxa"/>
          </w:tcPr>
          <w:p w14:paraId="22739566" w14:textId="76C4C6FA" w:rsidR="00BD2592" w:rsidRPr="00930177" w:rsidRDefault="00BD2592" w:rsidP="00DC52E3">
            <w:pPr>
              <w:spacing w:after="120"/>
            </w:pPr>
            <w:r w:rsidRPr="00930177">
              <w:t>No</w:t>
            </w:r>
          </w:p>
        </w:tc>
        <w:tc>
          <w:tcPr>
            <w:tcW w:w="2340" w:type="dxa"/>
          </w:tcPr>
          <w:p w14:paraId="47373E46" w14:textId="76126206" w:rsidR="00BD2592" w:rsidRPr="00930177" w:rsidRDefault="00BD2592" w:rsidP="00DC52E3">
            <w:pPr>
              <w:spacing w:after="120"/>
            </w:pPr>
            <w:r w:rsidRPr="00930177">
              <w:t>No</w:t>
            </w:r>
          </w:p>
        </w:tc>
        <w:tc>
          <w:tcPr>
            <w:tcW w:w="2340" w:type="dxa"/>
          </w:tcPr>
          <w:p w14:paraId="2D5CE390" w14:textId="3A476E1A" w:rsidR="00BD2592" w:rsidRPr="00930177" w:rsidRDefault="00BD2592" w:rsidP="00DC52E3">
            <w:pPr>
              <w:spacing w:after="120"/>
            </w:pPr>
            <w:r w:rsidRPr="00930177">
              <w:t>No</w:t>
            </w:r>
          </w:p>
        </w:tc>
      </w:tr>
      <w:tr w:rsidR="00BD2592" w:rsidRPr="00930177" w14:paraId="5882E31F" w14:textId="77777777" w:rsidTr="00BD2592">
        <w:trPr>
          <w:cantSplit/>
        </w:trPr>
        <w:tc>
          <w:tcPr>
            <w:tcW w:w="2160" w:type="dxa"/>
          </w:tcPr>
          <w:p w14:paraId="7D9DB9CC" w14:textId="3050005F" w:rsidR="00BD2592" w:rsidRPr="00930177" w:rsidRDefault="00BD2592" w:rsidP="00DC52E3">
            <w:pPr>
              <w:spacing w:after="120"/>
            </w:pPr>
            <w:r w:rsidRPr="00930177">
              <w:t>Log/Snag Decay</w:t>
            </w:r>
          </w:p>
        </w:tc>
        <w:tc>
          <w:tcPr>
            <w:tcW w:w="2250" w:type="dxa"/>
          </w:tcPr>
          <w:p w14:paraId="26EDB8ED" w14:textId="082AFA68" w:rsidR="00BD2592" w:rsidRPr="00930177" w:rsidRDefault="00BD2592" w:rsidP="00DC52E3">
            <w:pPr>
              <w:spacing w:after="120"/>
            </w:pPr>
            <w:r w:rsidRPr="00930177">
              <w:t>No</w:t>
            </w:r>
          </w:p>
        </w:tc>
        <w:tc>
          <w:tcPr>
            <w:tcW w:w="2340" w:type="dxa"/>
          </w:tcPr>
          <w:p w14:paraId="08DC32A5" w14:textId="70EF6071" w:rsidR="00BD2592" w:rsidRPr="00930177" w:rsidRDefault="00BD2592" w:rsidP="00DC52E3">
            <w:pPr>
              <w:spacing w:after="120"/>
            </w:pPr>
            <w:r w:rsidRPr="00930177">
              <w:t>If Dead/Down is taken</w:t>
            </w:r>
          </w:p>
        </w:tc>
        <w:tc>
          <w:tcPr>
            <w:tcW w:w="2340" w:type="dxa"/>
          </w:tcPr>
          <w:p w14:paraId="028F8F8E" w14:textId="3F546379" w:rsidR="00BD2592" w:rsidRPr="00930177" w:rsidRDefault="00BD2592" w:rsidP="00DC52E3">
            <w:pPr>
              <w:spacing w:after="120"/>
            </w:pPr>
            <w:r w:rsidRPr="00930177">
              <w:t>If Dead/Down is taken</w:t>
            </w:r>
          </w:p>
        </w:tc>
      </w:tr>
      <w:tr w:rsidR="00BD2592" w:rsidRPr="00930177" w14:paraId="086C9E5B" w14:textId="77777777" w:rsidTr="00BD2592">
        <w:trPr>
          <w:cantSplit/>
        </w:trPr>
        <w:tc>
          <w:tcPr>
            <w:tcW w:w="2160" w:type="dxa"/>
          </w:tcPr>
          <w:p w14:paraId="79B75D6B" w14:textId="7708A67C" w:rsidR="00BD2592" w:rsidRPr="00930177" w:rsidRDefault="00BD2592" w:rsidP="00DC52E3">
            <w:pPr>
              <w:spacing w:after="120"/>
            </w:pPr>
            <w:r w:rsidRPr="00930177">
              <w:t xml:space="preserve">Cone </w:t>
            </w:r>
            <w:proofErr w:type="spellStart"/>
            <w:r w:rsidRPr="00930177">
              <w:t>Serotiny</w:t>
            </w:r>
            <w:proofErr w:type="spellEnd"/>
          </w:p>
        </w:tc>
        <w:tc>
          <w:tcPr>
            <w:tcW w:w="2250" w:type="dxa"/>
          </w:tcPr>
          <w:p w14:paraId="0A87D47A" w14:textId="21E7DA69" w:rsidR="00BD2592" w:rsidRPr="00930177" w:rsidRDefault="00BD2592" w:rsidP="00DC52E3">
            <w:pPr>
              <w:spacing w:after="120"/>
            </w:pPr>
            <w:r w:rsidRPr="00930177">
              <w:t>No</w:t>
            </w:r>
          </w:p>
        </w:tc>
        <w:tc>
          <w:tcPr>
            <w:tcW w:w="2340" w:type="dxa"/>
          </w:tcPr>
          <w:p w14:paraId="17EEF083" w14:textId="56B2AF42" w:rsidR="00BD2592" w:rsidRPr="00930177" w:rsidRDefault="00BD2592" w:rsidP="00DC52E3">
            <w:pPr>
              <w:spacing w:after="120"/>
            </w:pPr>
            <w:r w:rsidRPr="00930177">
              <w:t>No</w:t>
            </w:r>
          </w:p>
        </w:tc>
        <w:tc>
          <w:tcPr>
            <w:tcW w:w="2340" w:type="dxa"/>
          </w:tcPr>
          <w:p w14:paraId="448DA12A" w14:textId="1FFA4AE6" w:rsidR="00BD2592" w:rsidRPr="00930177" w:rsidRDefault="00BD2592" w:rsidP="00DC52E3">
            <w:pPr>
              <w:spacing w:after="120"/>
            </w:pPr>
            <w:r w:rsidRPr="00930177">
              <w:t>No</w:t>
            </w:r>
          </w:p>
        </w:tc>
      </w:tr>
      <w:tr w:rsidR="00BD2592" w:rsidRPr="00930177" w14:paraId="4F967C55" w14:textId="77777777" w:rsidTr="00BD2592">
        <w:trPr>
          <w:cantSplit/>
        </w:trPr>
        <w:tc>
          <w:tcPr>
            <w:tcW w:w="2160" w:type="dxa"/>
          </w:tcPr>
          <w:p w14:paraId="72F19CE2" w14:textId="5B2C9B4C" w:rsidR="00BD2592" w:rsidRPr="00930177" w:rsidRDefault="00BD2592" w:rsidP="00DC52E3">
            <w:pPr>
              <w:spacing w:after="120"/>
            </w:pPr>
            <w:r w:rsidRPr="00930177">
              <w:t>Number of Stems</w:t>
            </w:r>
          </w:p>
        </w:tc>
        <w:tc>
          <w:tcPr>
            <w:tcW w:w="2250" w:type="dxa"/>
          </w:tcPr>
          <w:p w14:paraId="3A1C7075" w14:textId="594EAB51" w:rsidR="00BD2592" w:rsidRPr="00930177" w:rsidRDefault="00BD2592" w:rsidP="00DC52E3">
            <w:pPr>
              <w:spacing w:after="120"/>
            </w:pPr>
            <w:r w:rsidRPr="00930177">
              <w:t>DRC only</w:t>
            </w:r>
          </w:p>
        </w:tc>
        <w:tc>
          <w:tcPr>
            <w:tcW w:w="2340" w:type="dxa"/>
          </w:tcPr>
          <w:p w14:paraId="7012FC29" w14:textId="3A0F342B" w:rsidR="00BD2592" w:rsidRPr="00930177" w:rsidRDefault="00BD2592" w:rsidP="00DC52E3">
            <w:pPr>
              <w:spacing w:after="120"/>
            </w:pPr>
            <w:r w:rsidRPr="00930177">
              <w:t>DRC only</w:t>
            </w:r>
          </w:p>
        </w:tc>
        <w:tc>
          <w:tcPr>
            <w:tcW w:w="2340" w:type="dxa"/>
          </w:tcPr>
          <w:p w14:paraId="2360B1EC" w14:textId="7451251E" w:rsidR="00BD2592" w:rsidRPr="00930177" w:rsidRDefault="00BD2592" w:rsidP="00DC52E3">
            <w:pPr>
              <w:spacing w:after="120"/>
            </w:pPr>
            <w:r w:rsidRPr="00930177">
              <w:t>DRC only</w:t>
            </w:r>
          </w:p>
        </w:tc>
      </w:tr>
      <w:tr w:rsidR="00BD2592" w:rsidRPr="00930177" w14:paraId="420657B0" w14:textId="77777777" w:rsidTr="00BD2592">
        <w:trPr>
          <w:cantSplit/>
        </w:trPr>
        <w:tc>
          <w:tcPr>
            <w:tcW w:w="2160" w:type="dxa"/>
          </w:tcPr>
          <w:p w14:paraId="5C737C28" w14:textId="085EC964" w:rsidR="00BD2592" w:rsidRPr="00930177" w:rsidRDefault="00BD2592" w:rsidP="00DC52E3">
            <w:pPr>
              <w:spacing w:after="120"/>
            </w:pPr>
            <w:r w:rsidRPr="00930177">
              <w:t>Remarks</w:t>
            </w:r>
          </w:p>
        </w:tc>
        <w:tc>
          <w:tcPr>
            <w:tcW w:w="2250" w:type="dxa"/>
          </w:tcPr>
          <w:p w14:paraId="556EF574" w14:textId="3760BBA0" w:rsidR="00BD2592" w:rsidRPr="00930177" w:rsidRDefault="00BD2592" w:rsidP="00DC52E3">
            <w:pPr>
              <w:spacing w:after="120"/>
            </w:pPr>
            <w:r w:rsidRPr="00930177">
              <w:t>No</w:t>
            </w:r>
          </w:p>
        </w:tc>
        <w:tc>
          <w:tcPr>
            <w:tcW w:w="2340" w:type="dxa"/>
          </w:tcPr>
          <w:p w14:paraId="1CCB44B3" w14:textId="150AA8BE" w:rsidR="00BD2592" w:rsidRPr="00930177" w:rsidRDefault="00BD2592" w:rsidP="00DC52E3">
            <w:pPr>
              <w:spacing w:after="120"/>
            </w:pPr>
            <w:r w:rsidRPr="00930177">
              <w:t>No</w:t>
            </w:r>
          </w:p>
        </w:tc>
        <w:tc>
          <w:tcPr>
            <w:tcW w:w="2340" w:type="dxa"/>
          </w:tcPr>
          <w:p w14:paraId="3D174D89" w14:textId="54F83CAA" w:rsidR="00BD2592" w:rsidRPr="00930177" w:rsidRDefault="00BD2592" w:rsidP="00DC52E3">
            <w:pPr>
              <w:spacing w:after="120"/>
            </w:pPr>
            <w:r w:rsidRPr="00930177">
              <w:t>No</w:t>
            </w:r>
          </w:p>
        </w:tc>
      </w:tr>
    </w:tbl>
    <w:p w14:paraId="33067D35" w14:textId="038B27AB" w:rsidR="000F4BF7" w:rsidRPr="00930177" w:rsidRDefault="00BD2592" w:rsidP="00BD2592">
      <w:pPr>
        <w:pStyle w:val="Heading4"/>
      </w:pPr>
      <w:bookmarkStart w:id="318" w:name="_Toc370394838"/>
      <w:r w:rsidRPr="00930177">
        <w:t>Entering Tree Data Using PC Client Forms</w:t>
      </w:r>
      <w:bookmarkEnd w:id="318"/>
    </w:p>
    <w:p w14:paraId="18B2198E" w14:textId="49E50500" w:rsidR="00BD2592" w:rsidRPr="00930177" w:rsidRDefault="00BD2592" w:rsidP="000F4BF7">
      <w:r w:rsidRPr="00930177">
        <w:t xml:space="preserve">If data are collected on a paper form, it may be entered into </w:t>
      </w:r>
      <w:r w:rsidR="00C95B0F" w:rsidRPr="00930177">
        <w:t>FSVeg using the PC client forms.  Required fields are indicated with an asterisk (*) after the field name.  The top line contains the setting ID and project name obtained from the Setting form, and the plot number obtained from the Plot Data form.  This information cannot be altered here.  For each line of tree data (upper block), multiple lines of damage data (lower block) can be entered.</w:t>
      </w:r>
    </w:p>
    <w:p w14:paraId="70859E60" w14:textId="4E6E1AEC" w:rsidR="00363026" w:rsidRPr="00930177" w:rsidRDefault="00363026" w:rsidP="00363026">
      <w:pPr>
        <w:pStyle w:val="Caption"/>
      </w:pPr>
      <w:bookmarkStart w:id="319" w:name="_Toc370394424"/>
      <w:r w:rsidRPr="00930177">
        <w:t xml:space="preserve">Figure </w:t>
      </w:r>
      <w:fldSimple w:instr=" SEQ Figure \* ARABIC ">
        <w:r w:rsidR="003F580D">
          <w:rPr>
            <w:noProof/>
          </w:rPr>
          <w:t>24</w:t>
        </w:r>
      </w:fldSimple>
      <w:r w:rsidRPr="00930177">
        <w:rPr>
          <w:noProof/>
        </w:rPr>
        <w:t xml:space="preserve">: </w:t>
      </w:r>
      <w:bookmarkEnd w:id="319"/>
      <w:r w:rsidR="003F580D">
        <w:rPr>
          <w:noProof/>
        </w:rPr>
        <w:t>Tree Data Form</w:t>
      </w:r>
    </w:p>
    <w:p w14:paraId="0C7D7EC0" w14:textId="7900E0DB" w:rsidR="00BD2592" w:rsidRPr="00930177" w:rsidRDefault="00C95B0F" w:rsidP="00C95B0F">
      <w:pPr>
        <w:pStyle w:val="Graphic"/>
      </w:pPr>
      <w:r w:rsidRPr="00930177">
        <w:drawing>
          <wp:inline distT="0" distB="0" distL="0" distR="0" wp14:anchorId="31BF3B21" wp14:editId="104C3E47">
            <wp:extent cx="4343400" cy="2827655"/>
            <wp:effectExtent l="0" t="0" r="0" b="0"/>
            <wp:docPr id="27" name="Picture 17" descr="Description: 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te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43400" cy="2827655"/>
                    </a:xfrm>
                    <a:prstGeom prst="rect">
                      <a:avLst/>
                    </a:prstGeom>
                    <a:noFill/>
                    <a:ln>
                      <a:noFill/>
                    </a:ln>
                  </pic:spPr>
                </pic:pic>
              </a:graphicData>
            </a:graphic>
          </wp:inline>
        </w:drawing>
      </w:r>
    </w:p>
    <w:p w14:paraId="1887BBC9" w14:textId="5599E758" w:rsidR="00BD2592" w:rsidRPr="00930177" w:rsidRDefault="00BD2592" w:rsidP="00BD2592">
      <w:pPr>
        <w:pStyle w:val="Heading4"/>
      </w:pPr>
      <w:bookmarkStart w:id="320" w:name="_Toc370394839"/>
      <w:r w:rsidRPr="00930177">
        <w:t>Plot Number (maximum of 3 numbers)</w:t>
      </w:r>
      <w:bookmarkEnd w:id="320"/>
    </w:p>
    <w:p w14:paraId="2A3BDCFF" w14:textId="0C4D0A77" w:rsidR="00BD2592" w:rsidRPr="00930177" w:rsidRDefault="00BD2592" w:rsidP="000F4BF7">
      <w:r w:rsidRPr="00930177">
        <w:t>Plot numbers should be unique within a setting.</w:t>
      </w:r>
    </w:p>
    <w:p w14:paraId="0BA8C644" w14:textId="7DEC20CD" w:rsidR="000F4BF7" w:rsidRPr="00930177" w:rsidRDefault="00BD2592" w:rsidP="00BD2592">
      <w:pPr>
        <w:pStyle w:val="Heading4"/>
      </w:pPr>
      <w:bookmarkStart w:id="321" w:name="_Toc370394840"/>
      <w:r w:rsidRPr="00930177">
        <w:t>Tag ID (maximum of 4 numbers)</w:t>
      </w:r>
      <w:bookmarkEnd w:id="321"/>
    </w:p>
    <w:p w14:paraId="02973580" w14:textId="6010022E" w:rsidR="00BD2592" w:rsidRPr="00930177" w:rsidRDefault="00BD2592" w:rsidP="000F4BF7">
      <w:r w:rsidRPr="00930177">
        <w:t xml:space="preserve">This is a number, unique </w:t>
      </w:r>
      <w:r w:rsidR="00C95B0F" w:rsidRPr="00930177">
        <w:t>within each plot, for each tree record.  On each plot, start with “1” and increment one number for each tree record.  The tag ID, in conjunction with the plot number, uniquely identifies each line of tree data in a setting.</w:t>
      </w:r>
    </w:p>
    <w:p w14:paraId="66B3463E" w14:textId="3AA80988" w:rsidR="00BD2592" w:rsidRPr="00930177" w:rsidRDefault="00BD2592" w:rsidP="00BD2592">
      <w:pPr>
        <w:pStyle w:val="Heading4"/>
      </w:pPr>
      <w:bookmarkStart w:id="322" w:name="_Toc370394841"/>
      <w:r w:rsidRPr="00930177">
        <w:lastRenderedPageBreak/>
        <w:t xml:space="preserve">Tree Status (exactly 1 character) </w:t>
      </w:r>
      <w:proofErr w:type="gramStart"/>
      <w:r w:rsidRPr="00930177">
        <w:t>Required</w:t>
      </w:r>
      <w:bookmarkEnd w:id="322"/>
      <w:proofErr w:type="gramEnd"/>
    </w:p>
    <w:p w14:paraId="462451CE" w14:textId="6109BE9C" w:rsidR="00BD2592" w:rsidRPr="00930177" w:rsidRDefault="00BD2592" w:rsidP="00BD2592">
      <w:pPr>
        <w:pStyle w:val="Caption"/>
        <w:ind w:left="360"/>
        <w:rPr>
          <w:color w:val="auto"/>
        </w:rPr>
      </w:pPr>
      <w:bookmarkStart w:id="323" w:name="_Toc370394613"/>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81</w:t>
      </w:r>
      <w:r w:rsidRPr="00930177">
        <w:rPr>
          <w:color w:val="auto"/>
        </w:rPr>
        <w:fldChar w:fldCharType="end"/>
      </w:r>
      <w:r w:rsidRPr="00930177">
        <w:rPr>
          <w:color w:val="auto"/>
        </w:rPr>
        <w:t xml:space="preserve">:  </w:t>
      </w:r>
      <w:r w:rsidR="00C95B0F" w:rsidRPr="00930177">
        <w:rPr>
          <w:color w:val="auto"/>
        </w:rPr>
        <w:t>Tree Status codes</w:t>
      </w:r>
      <w:r w:rsidRPr="00930177">
        <w:rPr>
          <w:color w:val="auto"/>
        </w:rPr>
        <w:t xml:space="preserve"> and descriptions</w:t>
      </w:r>
      <w:bookmarkEnd w:id="323"/>
    </w:p>
    <w:tbl>
      <w:tblPr>
        <w:tblW w:w="6930" w:type="dxa"/>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080"/>
        <w:gridCol w:w="5850"/>
      </w:tblGrid>
      <w:tr w:rsidR="00BD2592" w:rsidRPr="00930177" w14:paraId="6DDA8A6E" w14:textId="77777777" w:rsidTr="003148F2">
        <w:trPr>
          <w:tblHeader/>
        </w:trPr>
        <w:tc>
          <w:tcPr>
            <w:tcW w:w="1080" w:type="dxa"/>
            <w:shd w:val="clear" w:color="auto" w:fill="0B610D"/>
          </w:tcPr>
          <w:p w14:paraId="7A6337BB" w14:textId="43C9CFDB" w:rsidR="00BD2592" w:rsidRPr="00930177" w:rsidRDefault="00C95B0F" w:rsidP="004C16F2">
            <w:pPr>
              <w:pStyle w:val="TableHeaderRow"/>
              <w:rPr>
                <w:rStyle w:val="Strong"/>
              </w:rPr>
            </w:pPr>
            <w:r w:rsidRPr="00930177">
              <w:rPr>
                <w:rStyle w:val="Strong"/>
              </w:rPr>
              <w:t>Code</w:t>
            </w:r>
          </w:p>
        </w:tc>
        <w:tc>
          <w:tcPr>
            <w:tcW w:w="5850" w:type="dxa"/>
            <w:shd w:val="clear" w:color="auto" w:fill="0B610D"/>
          </w:tcPr>
          <w:p w14:paraId="4B5DF05A" w14:textId="77777777" w:rsidR="00BD2592" w:rsidRPr="00930177" w:rsidRDefault="00BD2592" w:rsidP="004C16F2">
            <w:pPr>
              <w:pStyle w:val="TableHeaderRow"/>
              <w:rPr>
                <w:rStyle w:val="Strong"/>
              </w:rPr>
            </w:pPr>
            <w:r w:rsidRPr="00930177">
              <w:rPr>
                <w:rStyle w:val="Strong"/>
              </w:rPr>
              <w:t>Description</w:t>
            </w:r>
          </w:p>
        </w:tc>
      </w:tr>
      <w:tr w:rsidR="00BD2592" w:rsidRPr="00930177" w14:paraId="2EF82EE5" w14:textId="77777777" w:rsidTr="003148F2">
        <w:trPr>
          <w:cantSplit/>
        </w:trPr>
        <w:tc>
          <w:tcPr>
            <w:tcW w:w="1080" w:type="dxa"/>
          </w:tcPr>
          <w:p w14:paraId="73FD80B7" w14:textId="6AB7C80D" w:rsidR="00BD2592" w:rsidRPr="00930177" w:rsidRDefault="00C95B0F" w:rsidP="004C16F2">
            <w:pPr>
              <w:spacing w:after="120"/>
            </w:pPr>
            <w:r w:rsidRPr="00930177">
              <w:t>L</w:t>
            </w:r>
          </w:p>
        </w:tc>
        <w:tc>
          <w:tcPr>
            <w:tcW w:w="5850" w:type="dxa"/>
          </w:tcPr>
          <w:p w14:paraId="5F3FD5C1" w14:textId="21523588" w:rsidR="00BD2592" w:rsidRPr="00930177" w:rsidRDefault="00C95B0F" w:rsidP="004C16F2">
            <w:pPr>
              <w:spacing w:after="120"/>
            </w:pPr>
            <w:r w:rsidRPr="00930177">
              <w:rPr>
                <w:rStyle w:val="StressorActionChar"/>
              </w:rPr>
              <w:t>Live</w:t>
            </w:r>
            <w:r w:rsidRPr="00930177">
              <w:t xml:space="preserve"> – includes all standing trees that have at least </w:t>
            </w:r>
            <w:r w:rsidR="003148F2" w:rsidRPr="00930177">
              <w:t>one green point of growth.  This includes deciduous trees that have lost their foliage for the season, and trees that have recently lost their leaves to defoliators, but will re-flush.</w:t>
            </w:r>
          </w:p>
        </w:tc>
      </w:tr>
      <w:tr w:rsidR="00C95B0F" w:rsidRPr="00930177" w14:paraId="17583707" w14:textId="77777777" w:rsidTr="003148F2">
        <w:trPr>
          <w:cantSplit/>
        </w:trPr>
        <w:tc>
          <w:tcPr>
            <w:tcW w:w="1080" w:type="dxa"/>
          </w:tcPr>
          <w:p w14:paraId="45AA1767" w14:textId="2E43CEF3" w:rsidR="00C95B0F" w:rsidRPr="00930177" w:rsidRDefault="00C95B0F" w:rsidP="004C16F2">
            <w:pPr>
              <w:spacing w:after="120"/>
            </w:pPr>
            <w:r w:rsidRPr="00930177">
              <w:t>D</w:t>
            </w:r>
          </w:p>
        </w:tc>
        <w:tc>
          <w:tcPr>
            <w:tcW w:w="5850" w:type="dxa"/>
          </w:tcPr>
          <w:p w14:paraId="2950AF0C" w14:textId="295CB3DC" w:rsidR="00C95B0F" w:rsidRPr="00930177" w:rsidRDefault="00C95B0F" w:rsidP="004C16F2">
            <w:pPr>
              <w:spacing w:after="120"/>
            </w:pPr>
            <w:r w:rsidRPr="00930177">
              <w:rPr>
                <w:rStyle w:val="StressorActionChar"/>
              </w:rPr>
              <w:t>Dead</w:t>
            </w:r>
            <w:r w:rsidRPr="00930177">
              <w:t xml:space="preserve"> </w:t>
            </w:r>
            <w:r w:rsidR="003148F2" w:rsidRPr="00930177">
              <w:t>–</w:t>
            </w:r>
            <w:r w:rsidRPr="00930177">
              <w:t xml:space="preserve"> </w:t>
            </w:r>
            <w:r w:rsidR="003148F2" w:rsidRPr="00930177">
              <w:t>standing trees 4.5 feet or taller, without a green point of growth.  Note: many of the tree fields are not used if the tree is a dead tree.  If dead trees are recorded, a snag decay class is required for extensive and intensive exam levels.</w:t>
            </w:r>
          </w:p>
        </w:tc>
      </w:tr>
      <w:tr w:rsidR="00C95B0F" w:rsidRPr="00930177" w14:paraId="44D95506" w14:textId="77777777" w:rsidTr="003148F2">
        <w:trPr>
          <w:cantSplit/>
        </w:trPr>
        <w:tc>
          <w:tcPr>
            <w:tcW w:w="1080" w:type="dxa"/>
          </w:tcPr>
          <w:p w14:paraId="6421A8CD" w14:textId="609F94BB" w:rsidR="00C95B0F" w:rsidRPr="00930177" w:rsidRDefault="00C95B0F" w:rsidP="004C16F2">
            <w:pPr>
              <w:spacing w:after="120"/>
            </w:pPr>
            <w:r w:rsidRPr="00930177">
              <w:t>S</w:t>
            </w:r>
          </w:p>
        </w:tc>
        <w:tc>
          <w:tcPr>
            <w:tcW w:w="5850" w:type="dxa"/>
          </w:tcPr>
          <w:p w14:paraId="7A55B3A2" w14:textId="59F5FC84" w:rsidR="00C95B0F" w:rsidRPr="00930177" w:rsidRDefault="009D0227" w:rsidP="004C16F2">
            <w:pPr>
              <w:spacing w:after="120"/>
            </w:pPr>
            <w:r w:rsidRPr="00930177">
              <w:rPr>
                <w:rStyle w:val="StressorActionChar"/>
              </w:rPr>
              <w:t>Stump</w:t>
            </w:r>
            <w:r w:rsidRPr="00930177">
              <w:t xml:space="preserve"> – woody base of a tree left in the ground less than 4.5 feet tall.  Note: many tree form fields are not used for stumps.</w:t>
            </w:r>
          </w:p>
        </w:tc>
      </w:tr>
      <w:tr w:rsidR="00C95B0F" w:rsidRPr="00930177" w14:paraId="6046D5FA" w14:textId="77777777" w:rsidTr="003148F2">
        <w:trPr>
          <w:cantSplit/>
        </w:trPr>
        <w:tc>
          <w:tcPr>
            <w:tcW w:w="1080" w:type="dxa"/>
          </w:tcPr>
          <w:p w14:paraId="4552E772" w14:textId="188BB868" w:rsidR="00C95B0F" w:rsidRPr="00930177" w:rsidRDefault="00C95B0F" w:rsidP="004C16F2">
            <w:pPr>
              <w:spacing w:after="120"/>
            </w:pPr>
            <w:r w:rsidRPr="00930177">
              <w:t>X</w:t>
            </w:r>
          </w:p>
        </w:tc>
        <w:tc>
          <w:tcPr>
            <w:tcW w:w="5850" w:type="dxa"/>
          </w:tcPr>
          <w:p w14:paraId="1885CE44" w14:textId="6F8BB1B1" w:rsidR="00C95B0F" w:rsidRPr="00930177" w:rsidRDefault="009D0227" w:rsidP="009D0227">
            <w:pPr>
              <w:spacing w:after="120"/>
            </w:pPr>
            <w:r w:rsidRPr="00930177">
              <w:rPr>
                <w:rStyle w:val="StressorActionChar"/>
              </w:rPr>
              <w:t>Down dead</w:t>
            </w:r>
            <w:r w:rsidRPr="00930177">
              <w:t xml:space="preserve"> – includes all dead trees that have their main stem lying on the ground, or are supported by branch wood.  A tree is considered down if it is not self-supporting.  Record any broken trees as one tree.  If down dead trees are recorded, a log decay class is required for extensive and intensive exam levels.  Only trees in decay class 1 or 2 should be recorded here.</w:t>
            </w:r>
          </w:p>
        </w:tc>
      </w:tr>
      <w:tr w:rsidR="00C95B0F" w:rsidRPr="00930177" w14:paraId="4AF9101E" w14:textId="77777777" w:rsidTr="003148F2">
        <w:trPr>
          <w:cantSplit/>
        </w:trPr>
        <w:tc>
          <w:tcPr>
            <w:tcW w:w="1080" w:type="dxa"/>
          </w:tcPr>
          <w:p w14:paraId="76D2EE26" w14:textId="4FEC1F85" w:rsidR="00C95B0F" w:rsidRPr="00930177" w:rsidRDefault="00C95B0F" w:rsidP="004C16F2">
            <w:pPr>
              <w:spacing w:after="120"/>
            </w:pPr>
            <w:r w:rsidRPr="00930177">
              <w:t>Y</w:t>
            </w:r>
          </w:p>
        </w:tc>
        <w:tc>
          <w:tcPr>
            <w:tcW w:w="5850" w:type="dxa"/>
          </w:tcPr>
          <w:p w14:paraId="15070FE2" w14:textId="265D840D" w:rsidR="00C95B0F" w:rsidRPr="00930177" w:rsidRDefault="009D0227" w:rsidP="004C16F2">
            <w:pPr>
              <w:spacing w:after="120"/>
            </w:pPr>
            <w:r w:rsidRPr="00930177">
              <w:rPr>
                <w:rStyle w:val="StressorActionChar"/>
              </w:rPr>
              <w:t>Down live</w:t>
            </w:r>
            <w:r w:rsidRPr="00930177">
              <w:t xml:space="preserve"> – includes all live trees that have their main stem lying on the ground </w:t>
            </w:r>
            <w:r w:rsidR="007433C3" w:rsidRPr="00930177">
              <w:t>or are supported by branch wood.  A tree is considered down if it is not self-supporting.  Record broken trees as one tree.</w:t>
            </w:r>
          </w:p>
        </w:tc>
      </w:tr>
    </w:tbl>
    <w:p w14:paraId="76F89CE6" w14:textId="68A11EDC" w:rsidR="00BD2592" w:rsidRPr="00930177" w:rsidRDefault="00BD2592" w:rsidP="00C95B0F">
      <w:pPr>
        <w:pStyle w:val="Heading4"/>
      </w:pPr>
      <w:bookmarkStart w:id="324" w:name="_Toc370394842"/>
      <w:r w:rsidRPr="00930177">
        <w:t>Tree Class (exactly 2 characters)</w:t>
      </w:r>
      <w:bookmarkEnd w:id="324"/>
    </w:p>
    <w:p w14:paraId="022BE29C" w14:textId="364D914B" w:rsidR="00BD2592" w:rsidRPr="00930177" w:rsidRDefault="00BD2592" w:rsidP="000F4BF7">
      <w:r w:rsidRPr="00930177">
        <w:t xml:space="preserve">Tree class is used </w:t>
      </w:r>
      <w:r w:rsidR="007433C3" w:rsidRPr="00930177">
        <w:t xml:space="preserve">to describe the condition of each tree in relation to its potential to satisfy </w:t>
      </w:r>
      <w:proofErr w:type="spellStart"/>
      <w:r w:rsidR="007433C3" w:rsidRPr="00930177">
        <w:t>silvicultural</w:t>
      </w:r>
      <w:proofErr w:type="spellEnd"/>
      <w:r w:rsidR="007433C3" w:rsidRPr="00930177">
        <w:t xml:space="preserve"> objectives.  Tree Class refers to the tree’s ability to live, grow, and yield commercial products.  Each tree is assigned to a tree Class code individually, without regarding other trees in the stand.  The assignment of Tree Class does not presume any particular stocking guidelines, cutting cycles, or rotation ages.  Tree Class is partly predicted on whether the tree currently or potentially contains a merchantable </w:t>
      </w:r>
      <w:proofErr w:type="spellStart"/>
      <w:r w:rsidR="007433C3" w:rsidRPr="00930177">
        <w:t>sawlog</w:t>
      </w:r>
      <w:proofErr w:type="spellEnd"/>
      <w:r w:rsidR="007433C3" w:rsidRPr="00930177">
        <w:t>.  Merchantability standards are defined locally (as opposed to a national standard).</w:t>
      </w:r>
    </w:p>
    <w:p w14:paraId="3A43CFA1" w14:textId="77777777" w:rsidR="00363026" w:rsidRPr="00930177" w:rsidRDefault="00363026">
      <w:pPr>
        <w:spacing w:before="0" w:after="0"/>
        <w:rPr>
          <w:rFonts w:ascii="Arial Narrow" w:hAnsi="Arial Narrow"/>
          <w:b/>
          <w:bCs/>
          <w:sz w:val="24"/>
          <w:szCs w:val="18"/>
        </w:rPr>
      </w:pPr>
      <w:r w:rsidRPr="00930177">
        <w:br w:type="page"/>
      </w:r>
    </w:p>
    <w:p w14:paraId="2E2CEFFA" w14:textId="74108ED1" w:rsidR="007433C3" w:rsidRPr="00930177" w:rsidRDefault="007433C3" w:rsidP="007433C3">
      <w:pPr>
        <w:pStyle w:val="Caption"/>
        <w:rPr>
          <w:color w:val="auto"/>
        </w:rPr>
      </w:pPr>
      <w:bookmarkStart w:id="325" w:name="_Toc370394614"/>
      <w:r w:rsidRPr="00930177">
        <w:rPr>
          <w:color w:val="auto"/>
        </w:rPr>
        <w:lastRenderedPageBreak/>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82</w:t>
      </w:r>
      <w:r w:rsidRPr="00930177">
        <w:rPr>
          <w:color w:val="auto"/>
        </w:rPr>
        <w:fldChar w:fldCharType="end"/>
      </w:r>
      <w:r w:rsidRPr="00930177">
        <w:rPr>
          <w:color w:val="auto"/>
        </w:rPr>
        <w:t>:  Tree class codes</w:t>
      </w:r>
      <w:bookmarkEnd w:id="325"/>
    </w:p>
    <w:tbl>
      <w:tblPr>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810"/>
        <w:gridCol w:w="1350"/>
        <w:gridCol w:w="720"/>
        <w:gridCol w:w="1440"/>
        <w:gridCol w:w="2430"/>
        <w:gridCol w:w="2610"/>
      </w:tblGrid>
      <w:tr w:rsidR="00A5161D" w:rsidRPr="00930177" w14:paraId="7647B7F1" w14:textId="77777777" w:rsidTr="006C031D">
        <w:trPr>
          <w:tblHeader/>
        </w:trPr>
        <w:tc>
          <w:tcPr>
            <w:tcW w:w="810" w:type="dxa"/>
            <w:shd w:val="clear" w:color="auto" w:fill="0B610D"/>
          </w:tcPr>
          <w:p w14:paraId="0CFF24F0" w14:textId="06EB5AC6" w:rsidR="00A5161D" w:rsidRPr="00930177" w:rsidRDefault="00A5161D" w:rsidP="004C16F2">
            <w:pPr>
              <w:pStyle w:val="TableHeaderRow"/>
              <w:rPr>
                <w:rStyle w:val="Strong"/>
              </w:rPr>
            </w:pPr>
            <w:r w:rsidRPr="00930177">
              <w:rPr>
                <w:rStyle w:val="Strong"/>
              </w:rPr>
              <w:t>Code</w:t>
            </w:r>
          </w:p>
        </w:tc>
        <w:tc>
          <w:tcPr>
            <w:tcW w:w="1350" w:type="dxa"/>
            <w:shd w:val="clear" w:color="auto" w:fill="0B610D"/>
          </w:tcPr>
          <w:p w14:paraId="1DDB35A6" w14:textId="0E062484" w:rsidR="00A5161D" w:rsidRPr="00930177" w:rsidRDefault="00A5161D" w:rsidP="004C16F2">
            <w:pPr>
              <w:pStyle w:val="TableHeaderRow"/>
              <w:rPr>
                <w:rStyle w:val="Strong"/>
              </w:rPr>
            </w:pPr>
            <w:r w:rsidRPr="00930177">
              <w:rPr>
                <w:rStyle w:val="Strong"/>
              </w:rPr>
              <w:t>Tree Class</w:t>
            </w:r>
          </w:p>
        </w:tc>
        <w:tc>
          <w:tcPr>
            <w:tcW w:w="720" w:type="dxa"/>
            <w:shd w:val="clear" w:color="auto" w:fill="0B610D"/>
          </w:tcPr>
          <w:p w14:paraId="7A2C716E" w14:textId="1CB3937A" w:rsidR="00A5161D" w:rsidRPr="00930177" w:rsidRDefault="00A5161D" w:rsidP="004C16F2">
            <w:pPr>
              <w:pStyle w:val="TableHeaderRow"/>
              <w:rPr>
                <w:rStyle w:val="Strong"/>
              </w:rPr>
            </w:pPr>
            <w:r w:rsidRPr="00930177">
              <w:rPr>
                <w:rStyle w:val="Strong"/>
              </w:rPr>
              <w:t>Live</w:t>
            </w:r>
          </w:p>
        </w:tc>
        <w:tc>
          <w:tcPr>
            <w:tcW w:w="1440" w:type="dxa"/>
            <w:shd w:val="clear" w:color="auto" w:fill="0B610D"/>
          </w:tcPr>
          <w:p w14:paraId="3338B9DE" w14:textId="3F7FE3B3" w:rsidR="00A5161D" w:rsidRPr="00930177" w:rsidRDefault="00A5161D" w:rsidP="004C16F2">
            <w:pPr>
              <w:pStyle w:val="TableHeaderRow"/>
              <w:rPr>
                <w:rStyle w:val="Strong"/>
              </w:rPr>
            </w:pPr>
            <w:r w:rsidRPr="00930177">
              <w:rPr>
                <w:rStyle w:val="Strong"/>
              </w:rPr>
              <w:t>Species</w:t>
            </w:r>
          </w:p>
        </w:tc>
        <w:tc>
          <w:tcPr>
            <w:tcW w:w="2430" w:type="dxa"/>
            <w:shd w:val="clear" w:color="auto" w:fill="0B610D"/>
          </w:tcPr>
          <w:p w14:paraId="223F59B5" w14:textId="006BF255" w:rsidR="00A5161D" w:rsidRPr="00930177" w:rsidRDefault="00A5161D" w:rsidP="004C16F2">
            <w:pPr>
              <w:pStyle w:val="TableHeaderRow"/>
              <w:rPr>
                <w:rStyle w:val="Strong"/>
              </w:rPr>
            </w:pPr>
            <w:r w:rsidRPr="00930177">
              <w:rPr>
                <w:rStyle w:val="Strong"/>
              </w:rPr>
              <w:t>Vigor</w:t>
            </w:r>
          </w:p>
        </w:tc>
        <w:tc>
          <w:tcPr>
            <w:tcW w:w="2610" w:type="dxa"/>
            <w:shd w:val="clear" w:color="auto" w:fill="0B610D"/>
          </w:tcPr>
          <w:p w14:paraId="73614958" w14:textId="07D2446B" w:rsidR="00A5161D" w:rsidRPr="00930177" w:rsidRDefault="00A5161D" w:rsidP="004C16F2">
            <w:pPr>
              <w:pStyle w:val="TableHeaderRow"/>
              <w:rPr>
                <w:rStyle w:val="Strong"/>
              </w:rPr>
            </w:pPr>
            <w:r w:rsidRPr="00930177">
              <w:rPr>
                <w:rStyle w:val="Strong"/>
              </w:rPr>
              <w:t>Damages or Snag Decay Class</w:t>
            </w:r>
          </w:p>
        </w:tc>
      </w:tr>
      <w:tr w:rsidR="00A5161D" w:rsidRPr="00930177" w14:paraId="50C6FA7B" w14:textId="77777777" w:rsidTr="006C031D">
        <w:trPr>
          <w:cantSplit/>
        </w:trPr>
        <w:tc>
          <w:tcPr>
            <w:tcW w:w="810" w:type="dxa"/>
          </w:tcPr>
          <w:p w14:paraId="386885DF" w14:textId="5D06D288" w:rsidR="00A5161D" w:rsidRPr="00930177" w:rsidRDefault="00A5161D" w:rsidP="004C16F2">
            <w:pPr>
              <w:spacing w:after="120"/>
            </w:pPr>
            <w:r w:rsidRPr="00930177">
              <w:t>DE</w:t>
            </w:r>
          </w:p>
        </w:tc>
        <w:tc>
          <w:tcPr>
            <w:tcW w:w="1350" w:type="dxa"/>
          </w:tcPr>
          <w:p w14:paraId="6119C936" w14:textId="69C788C4" w:rsidR="00A5161D" w:rsidRPr="00930177" w:rsidRDefault="00A5161D" w:rsidP="004C16F2">
            <w:pPr>
              <w:spacing w:after="120"/>
            </w:pPr>
            <w:r w:rsidRPr="00930177">
              <w:t>Desirable</w:t>
            </w:r>
          </w:p>
        </w:tc>
        <w:tc>
          <w:tcPr>
            <w:tcW w:w="720" w:type="dxa"/>
          </w:tcPr>
          <w:p w14:paraId="6223AF2D" w14:textId="26D6AD7B" w:rsidR="00A5161D" w:rsidRPr="00930177" w:rsidRDefault="00A5161D" w:rsidP="004C16F2">
            <w:pPr>
              <w:spacing w:after="120"/>
            </w:pPr>
            <w:r w:rsidRPr="00930177">
              <w:t>Y</w:t>
            </w:r>
          </w:p>
        </w:tc>
        <w:tc>
          <w:tcPr>
            <w:tcW w:w="1440" w:type="dxa"/>
          </w:tcPr>
          <w:p w14:paraId="1CE49674" w14:textId="29BBFA7A" w:rsidR="00A5161D" w:rsidRPr="00930177" w:rsidRDefault="00A5161D" w:rsidP="004C16F2">
            <w:pPr>
              <w:spacing w:after="120"/>
            </w:pPr>
            <w:r w:rsidRPr="00930177">
              <w:t>Commercial</w:t>
            </w:r>
          </w:p>
        </w:tc>
        <w:tc>
          <w:tcPr>
            <w:tcW w:w="2430" w:type="dxa"/>
          </w:tcPr>
          <w:p w14:paraId="086C9CD6" w14:textId="305F346A" w:rsidR="00A5161D" w:rsidRPr="00930177" w:rsidRDefault="006C031D" w:rsidP="006C031D">
            <w:pPr>
              <w:pStyle w:val="ListParagraph"/>
              <w:ind w:left="245" w:hanging="274"/>
            </w:pPr>
            <w:r w:rsidRPr="00930177">
              <w:t>Relatively vigorous for its age, as evidenced by past growth rate and/or crown condition</w:t>
            </w:r>
          </w:p>
        </w:tc>
        <w:tc>
          <w:tcPr>
            <w:tcW w:w="2610" w:type="dxa"/>
          </w:tcPr>
          <w:p w14:paraId="569E4D0E" w14:textId="77777777" w:rsidR="00A5161D" w:rsidRPr="00930177" w:rsidRDefault="006C031D" w:rsidP="006C031D">
            <w:pPr>
              <w:pStyle w:val="ListParagraph"/>
              <w:ind w:left="245" w:hanging="270"/>
            </w:pPr>
            <w:r w:rsidRPr="00930177">
              <w:t xml:space="preserve">No defects that will reduce merchantable </w:t>
            </w:r>
            <w:proofErr w:type="spellStart"/>
            <w:r w:rsidRPr="00930177">
              <w:t>sawlog</w:t>
            </w:r>
            <w:proofErr w:type="spellEnd"/>
            <w:r w:rsidRPr="00930177">
              <w:t xml:space="preserve"> yields</w:t>
            </w:r>
          </w:p>
          <w:p w14:paraId="49C9762A" w14:textId="7C238F77" w:rsidR="006C031D" w:rsidRPr="00930177" w:rsidRDefault="006C031D" w:rsidP="006C031D">
            <w:pPr>
              <w:pStyle w:val="ListParagraph"/>
              <w:ind w:left="245" w:hanging="274"/>
            </w:pPr>
            <w:r w:rsidRPr="00930177">
              <w:t>No damaging agent that affects growth or survival</w:t>
            </w:r>
          </w:p>
        </w:tc>
      </w:tr>
      <w:tr w:rsidR="006C031D" w:rsidRPr="00930177" w14:paraId="5280239F" w14:textId="77777777" w:rsidTr="006C031D">
        <w:trPr>
          <w:cantSplit/>
        </w:trPr>
        <w:tc>
          <w:tcPr>
            <w:tcW w:w="810" w:type="dxa"/>
          </w:tcPr>
          <w:p w14:paraId="52E2189C" w14:textId="11FEEF00" w:rsidR="006C031D" w:rsidRPr="00930177" w:rsidRDefault="006C031D" w:rsidP="004C16F2">
            <w:pPr>
              <w:spacing w:after="120"/>
            </w:pPr>
            <w:r w:rsidRPr="00930177">
              <w:t>AC</w:t>
            </w:r>
          </w:p>
        </w:tc>
        <w:tc>
          <w:tcPr>
            <w:tcW w:w="1350" w:type="dxa"/>
          </w:tcPr>
          <w:p w14:paraId="46D6F0A3" w14:textId="66609C13" w:rsidR="006C031D" w:rsidRPr="00930177" w:rsidRDefault="006C031D" w:rsidP="004C16F2">
            <w:pPr>
              <w:spacing w:after="120"/>
            </w:pPr>
            <w:r w:rsidRPr="00930177">
              <w:t>Acceptable</w:t>
            </w:r>
          </w:p>
        </w:tc>
        <w:tc>
          <w:tcPr>
            <w:tcW w:w="720" w:type="dxa"/>
          </w:tcPr>
          <w:p w14:paraId="3EDA807F" w14:textId="23505FDE" w:rsidR="006C031D" w:rsidRPr="00930177" w:rsidRDefault="006C031D" w:rsidP="004C16F2">
            <w:pPr>
              <w:spacing w:after="120"/>
            </w:pPr>
            <w:r w:rsidRPr="00930177">
              <w:t>Y</w:t>
            </w:r>
          </w:p>
        </w:tc>
        <w:tc>
          <w:tcPr>
            <w:tcW w:w="1440" w:type="dxa"/>
          </w:tcPr>
          <w:p w14:paraId="5F805576" w14:textId="5D7A8EC1" w:rsidR="006C031D" w:rsidRPr="00930177" w:rsidRDefault="006C031D" w:rsidP="004C16F2">
            <w:pPr>
              <w:spacing w:after="120"/>
            </w:pPr>
            <w:r w:rsidRPr="00930177">
              <w:t>Commercial</w:t>
            </w:r>
          </w:p>
        </w:tc>
        <w:tc>
          <w:tcPr>
            <w:tcW w:w="2430" w:type="dxa"/>
          </w:tcPr>
          <w:p w14:paraId="23F049D4" w14:textId="77777777" w:rsidR="006C031D" w:rsidRPr="00930177" w:rsidRDefault="006C031D" w:rsidP="006C031D">
            <w:pPr>
              <w:pStyle w:val="ListParagraph"/>
              <w:ind w:left="245" w:hanging="270"/>
            </w:pPr>
            <w:r w:rsidRPr="00930177">
              <w:t>Relatively non-vigorous for its age as evidenced by slow past growth and/or poor crown condition</w:t>
            </w:r>
          </w:p>
          <w:p w14:paraId="595B7B17" w14:textId="2B491E0E" w:rsidR="006C031D" w:rsidRPr="00930177" w:rsidRDefault="006C031D" w:rsidP="006C031D">
            <w:pPr>
              <w:pStyle w:val="ListParagraph"/>
              <w:ind w:left="245" w:hanging="270"/>
            </w:pPr>
            <w:r w:rsidRPr="00930177">
              <w:t>Still retains the potential to grow and accumulate net merchantable volume</w:t>
            </w:r>
          </w:p>
        </w:tc>
        <w:tc>
          <w:tcPr>
            <w:tcW w:w="2610" w:type="dxa"/>
          </w:tcPr>
          <w:p w14:paraId="2F12CF1C" w14:textId="77777777" w:rsidR="006C031D" w:rsidRPr="00930177" w:rsidRDefault="006C031D" w:rsidP="006C031D">
            <w:pPr>
              <w:pStyle w:val="ListParagraph"/>
              <w:ind w:left="245" w:hanging="270"/>
            </w:pPr>
            <w:r w:rsidRPr="00930177">
              <w:t xml:space="preserve">Has some minor defects which will reduce, but not totally exclude, merchantable </w:t>
            </w:r>
            <w:proofErr w:type="spellStart"/>
            <w:r w:rsidRPr="00930177">
              <w:t>sawlog</w:t>
            </w:r>
            <w:proofErr w:type="spellEnd"/>
            <w:r w:rsidRPr="00930177">
              <w:t xml:space="preserve"> yields</w:t>
            </w:r>
          </w:p>
          <w:p w14:paraId="258DF86D" w14:textId="5ADE97AB" w:rsidR="006C031D" w:rsidRPr="00930177" w:rsidRDefault="006C031D" w:rsidP="006C031D">
            <w:pPr>
              <w:pStyle w:val="ListParagraph"/>
              <w:ind w:left="245" w:hanging="270"/>
            </w:pPr>
            <w:r w:rsidRPr="00930177">
              <w:t>May possess damaging agents in minor amounts that will not affect survival of the tree for the next 10 years</w:t>
            </w:r>
          </w:p>
        </w:tc>
      </w:tr>
      <w:tr w:rsidR="006C031D" w:rsidRPr="00930177" w14:paraId="072D835F" w14:textId="77777777" w:rsidTr="006C031D">
        <w:trPr>
          <w:cantSplit/>
        </w:trPr>
        <w:tc>
          <w:tcPr>
            <w:tcW w:w="810" w:type="dxa"/>
          </w:tcPr>
          <w:p w14:paraId="3C72032D" w14:textId="7FA03EB5" w:rsidR="006C031D" w:rsidRPr="00930177" w:rsidRDefault="006C031D" w:rsidP="004C16F2">
            <w:pPr>
              <w:spacing w:after="120"/>
            </w:pPr>
            <w:r w:rsidRPr="00930177">
              <w:t>UA</w:t>
            </w:r>
          </w:p>
        </w:tc>
        <w:tc>
          <w:tcPr>
            <w:tcW w:w="1350" w:type="dxa"/>
          </w:tcPr>
          <w:p w14:paraId="7CF0AC43" w14:textId="42904A6E" w:rsidR="006C031D" w:rsidRPr="00930177" w:rsidRDefault="006C031D" w:rsidP="004C16F2">
            <w:pPr>
              <w:spacing w:after="120"/>
            </w:pPr>
            <w:r w:rsidRPr="00930177">
              <w:t>Un-acceptable</w:t>
            </w:r>
          </w:p>
        </w:tc>
        <w:tc>
          <w:tcPr>
            <w:tcW w:w="720" w:type="dxa"/>
          </w:tcPr>
          <w:p w14:paraId="380D7B27" w14:textId="15237FEE" w:rsidR="006C031D" w:rsidRPr="00930177" w:rsidRDefault="006C031D" w:rsidP="004C16F2">
            <w:pPr>
              <w:spacing w:after="120"/>
            </w:pPr>
            <w:r w:rsidRPr="00930177">
              <w:t>Y</w:t>
            </w:r>
          </w:p>
        </w:tc>
        <w:tc>
          <w:tcPr>
            <w:tcW w:w="1440" w:type="dxa"/>
          </w:tcPr>
          <w:p w14:paraId="783A67E6" w14:textId="0DEF9CD0" w:rsidR="006C031D" w:rsidRPr="00930177" w:rsidRDefault="006C031D" w:rsidP="004C16F2">
            <w:pPr>
              <w:spacing w:after="120"/>
            </w:pPr>
            <w:r w:rsidRPr="00930177">
              <w:t>Commercial</w:t>
            </w:r>
          </w:p>
        </w:tc>
        <w:tc>
          <w:tcPr>
            <w:tcW w:w="2430" w:type="dxa"/>
          </w:tcPr>
          <w:p w14:paraId="286D7328" w14:textId="77777777" w:rsidR="006C031D" w:rsidRPr="00930177" w:rsidRDefault="006C031D" w:rsidP="006C031D">
            <w:pPr>
              <w:pStyle w:val="ListParagraph"/>
              <w:ind w:left="245" w:hanging="270"/>
            </w:pPr>
            <w:r w:rsidRPr="00930177">
              <w:t>Expected to die within next 10 years</w:t>
            </w:r>
          </w:p>
          <w:p w14:paraId="15C891F6" w14:textId="6100B283" w:rsidR="006C031D" w:rsidRPr="00930177" w:rsidRDefault="006C031D" w:rsidP="006C031D">
            <w:pPr>
              <w:pStyle w:val="ListParagraph"/>
              <w:ind w:left="245" w:hanging="270"/>
            </w:pPr>
            <w:r w:rsidRPr="00930177">
              <w:t>Not accumulating net volume growth; deteriorating more rapidly than growing</w:t>
            </w:r>
          </w:p>
          <w:p w14:paraId="73B0CF7F" w14:textId="72CD4798" w:rsidR="006C031D" w:rsidRPr="00930177" w:rsidRDefault="006C031D" w:rsidP="006C031D">
            <w:pPr>
              <w:pStyle w:val="ListParagraph"/>
              <w:ind w:left="245" w:hanging="270"/>
            </w:pPr>
            <w:r w:rsidRPr="00930177">
              <w:t>If relieved of competition, it would not release and accumulate net merchantable volume</w:t>
            </w:r>
          </w:p>
        </w:tc>
        <w:tc>
          <w:tcPr>
            <w:tcW w:w="2610" w:type="dxa"/>
          </w:tcPr>
          <w:p w14:paraId="484083A9" w14:textId="77777777" w:rsidR="006C031D" w:rsidRPr="00930177" w:rsidRDefault="006C031D" w:rsidP="006C031D">
            <w:pPr>
              <w:pStyle w:val="ListParagraph"/>
              <w:ind w:left="245" w:hanging="270"/>
            </w:pPr>
            <w:r w:rsidRPr="00930177">
              <w:t>Has a severe rating for any damaging agent</w:t>
            </w:r>
          </w:p>
          <w:p w14:paraId="61153F62" w14:textId="3B05C336" w:rsidR="006C031D" w:rsidRPr="00930177" w:rsidRDefault="006C031D" w:rsidP="006C031D">
            <w:pPr>
              <w:pStyle w:val="ListParagraph"/>
              <w:ind w:left="245" w:hanging="270"/>
            </w:pPr>
            <w:r w:rsidRPr="00930177">
              <w:t>Does or will meet minimum merchantability standards</w:t>
            </w:r>
          </w:p>
        </w:tc>
      </w:tr>
      <w:tr w:rsidR="006C031D" w:rsidRPr="00930177" w14:paraId="699F3AAE" w14:textId="77777777" w:rsidTr="006C031D">
        <w:trPr>
          <w:cantSplit/>
        </w:trPr>
        <w:tc>
          <w:tcPr>
            <w:tcW w:w="810" w:type="dxa"/>
          </w:tcPr>
          <w:p w14:paraId="689A549B" w14:textId="6E07C462" w:rsidR="006C031D" w:rsidRPr="00930177" w:rsidRDefault="006C031D" w:rsidP="004C16F2">
            <w:pPr>
              <w:spacing w:after="120"/>
            </w:pPr>
            <w:r w:rsidRPr="00930177">
              <w:t>RF</w:t>
            </w:r>
          </w:p>
        </w:tc>
        <w:tc>
          <w:tcPr>
            <w:tcW w:w="1350" w:type="dxa"/>
          </w:tcPr>
          <w:p w14:paraId="03ACA3C4" w14:textId="058A159C" w:rsidR="006C031D" w:rsidRPr="00930177" w:rsidRDefault="006C031D" w:rsidP="004C16F2">
            <w:pPr>
              <w:spacing w:after="120"/>
            </w:pPr>
            <w:r w:rsidRPr="00930177">
              <w:t>Rough</w:t>
            </w:r>
          </w:p>
        </w:tc>
        <w:tc>
          <w:tcPr>
            <w:tcW w:w="720" w:type="dxa"/>
          </w:tcPr>
          <w:p w14:paraId="1113476F" w14:textId="1D6BA6FD" w:rsidR="006C031D" w:rsidRPr="00930177" w:rsidRDefault="006C031D" w:rsidP="004C16F2">
            <w:pPr>
              <w:spacing w:after="120"/>
            </w:pPr>
            <w:r w:rsidRPr="00930177">
              <w:t>Y</w:t>
            </w:r>
          </w:p>
        </w:tc>
        <w:tc>
          <w:tcPr>
            <w:tcW w:w="1440" w:type="dxa"/>
          </w:tcPr>
          <w:p w14:paraId="2BA82DC4" w14:textId="45F1FCEB" w:rsidR="006C031D" w:rsidRPr="00930177" w:rsidRDefault="006C031D" w:rsidP="004C16F2">
            <w:pPr>
              <w:spacing w:after="120"/>
            </w:pPr>
            <w:r w:rsidRPr="00930177">
              <w:t xml:space="preserve">Non-commercial for </w:t>
            </w:r>
            <w:proofErr w:type="spellStart"/>
            <w:r w:rsidRPr="00930177">
              <w:t>sawlog</w:t>
            </w:r>
            <w:proofErr w:type="spellEnd"/>
            <w:r w:rsidRPr="00930177">
              <w:t xml:space="preserve"> yields</w:t>
            </w:r>
          </w:p>
        </w:tc>
        <w:tc>
          <w:tcPr>
            <w:tcW w:w="2430" w:type="dxa"/>
          </w:tcPr>
          <w:p w14:paraId="671EBFC3" w14:textId="77777777" w:rsidR="006C031D" w:rsidRPr="00930177" w:rsidRDefault="006C031D" w:rsidP="006C031D">
            <w:pPr>
              <w:pStyle w:val="ListParagraph"/>
              <w:ind w:left="245" w:hanging="270"/>
            </w:pPr>
            <w:r w:rsidRPr="00930177">
              <w:t xml:space="preserve">Smaller than the minimum size for </w:t>
            </w:r>
            <w:proofErr w:type="spellStart"/>
            <w:r w:rsidRPr="00930177">
              <w:t>sawlog</w:t>
            </w:r>
            <w:proofErr w:type="spellEnd"/>
            <w:r w:rsidRPr="00930177">
              <w:t xml:space="preserve"> merchantability</w:t>
            </w:r>
          </w:p>
          <w:p w14:paraId="6DF073C5" w14:textId="797337FC" w:rsidR="006C031D" w:rsidRPr="00930177" w:rsidRDefault="006C031D" w:rsidP="006C031D">
            <w:pPr>
              <w:pStyle w:val="ListParagraph"/>
              <w:ind w:left="245" w:hanging="270"/>
            </w:pPr>
            <w:r w:rsidRPr="00930177">
              <w:t xml:space="preserve">Presently does not contain a merchantable live </w:t>
            </w:r>
            <w:proofErr w:type="spellStart"/>
            <w:r w:rsidRPr="00930177">
              <w:t>sawlog</w:t>
            </w:r>
            <w:proofErr w:type="spellEnd"/>
          </w:p>
        </w:tc>
        <w:tc>
          <w:tcPr>
            <w:tcW w:w="2610" w:type="dxa"/>
          </w:tcPr>
          <w:p w14:paraId="47C96B2A" w14:textId="77777777" w:rsidR="006C031D" w:rsidRPr="00930177" w:rsidRDefault="006C031D" w:rsidP="006C031D">
            <w:pPr>
              <w:pStyle w:val="ListParagraph"/>
              <w:ind w:left="245" w:hanging="270"/>
            </w:pPr>
            <w:r w:rsidRPr="00930177">
              <w:t xml:space="preserve">Not expected to yield any </w:t>
            </w:r>
            <w:proofErr w:type="spellStart"/>
            <w:r w:rsidRPr="00930177">
              <w:t>sawlog</w:t>
            </w:r>
            <w:proofErr w:type="spellEnd"/>
            <w:r w:rsidRPr="00930177">
              <w:t xml:space="preserve"> products because of severe damage other than rot</w:t>
            </w:r>
          </w:p>
          <w:p w14:paraId="3C9635EB" w14:textId="7DE29B78" w:rsidR="006C031D" w:rsidRPr="00930177" w:rsidRDefault="006C031D" w:rsidP="006C031D">
            <w:pPr>
              <w:pStyle w:val="ListParagraph"/>
              <w:ind w:left="245" w:hanging="270"/>
            </w:pPr>
            <w:r w:rsidRPr="00930177">
              <w:t>Principle defects are physical defects, including trees culled for multiple forks</w:t>
            </w:r>
          </w:p>
        </w:tc>
      </w:tr>
      <w:tr w:rsidR="006C031D" w:rsidRPr="00930177" w14:paraId="549CA367" w14:textId="77777777" w:rsidTr="006C031D">
        <w:trPr>
          <w:cantSplit/>
        </w:trPr>
        <w:tc>
          <w:tcPr>
            <w:tcW w:w="810" w:type="dxa"/>
          </w:tcPr>
          <w:p w14:paraId="70F22BC9" w14:textId="1520F304" w:rsidR="006C031D" w:rsidRPr="00930177" w:rsidRDefault="006C031D" w:rsidP="004C16F2">
            <w:pPr>
              <w:spacing w:after="120"/>
            </w:pPr>
            <w:r w:rsidRPr="00930177">
              <w:lastRenderedPageBreak/>
              <w:t>RN</w:t>
            </w:r>
          </w:p>
        </w:tc>
        <w:tc>
          <w:tcPr>
            <w:tcW w:w="1350" w:type="dxa"/>
          </w:tcPr>
          <w:p w14:paraId="1586B41C" w14:textId="5AED2E76" w:rsidR="006C031D" w:rsidRPr="00930177" w:rsidRDefault="006C031D" w:rsidP="004C16F2">
            <w:pPr>
              <w:spacing w:after="120"/>
            </w:pPr>
            <w:r w:rsidRPr="00930177">
              <w:t>Rotten</w:t>
            </w:r>
          </w:p>
        </w:tc>
        <w:tc>
          <w:tcPr>
            <w:tcW w:w="720" w:type="dxa"/>
          </w:tcPr>
          <w:p w14:paraId="6BB853D6" w14:textId="581C4F90" w:rsidR="006C031D" w:rsidRPr="00930177" w:rsidRDefault="006C031D" w:rsidP="004C16F2">
            <w:pPr>
              <w:spacing w:after="120"/>
            </w:pPr>
            <w:r w:rsidRPr="00930177">
              <w:t>Y</w:t>
            </w:r>
          </w:p>
        </w:tc>
        <w:tc>
          <w:tcPr>
            <w:tcW w:w="1440" w:type="dxa"/>
          </w:tcPr>
          <w:p w14:paraId="19752564" w14:textId="51253A54" w:rsidR="006C031D" w:rsidRPr="00930177" w:rsidRDefault="006C031D" w:rsidP="004C16F2">
            <w:pPr>
              <w:spacing w:after="120"/>
            </w:pPr>
            <w:r w:rsidRPr="00930177">
              <w:t>Any</w:t>
            </w:r>
          </w:p>
        </w:tc>
        <w:tc>
          <w:tcPr>
            <w:tcW w:w="2430" w:type="dxa"/>
          </w:tcPr>
          <w:p w14:paraId="2312AFA0" w14:textId="77777777" w:rsidR="006C031D" w:rsidRPr="00930177" w:rsidRDefault="008130D8" w:rsidP="006C031D">
            <w:pPr>
              <w:pStyle w:val="ListParagraph"/>
              <w:ind w:left="245" w:hanging="270"/>
            </w:pPr>
            <w:r w:rsidRPr="00930177">
              <w:t xml:space="preserve">Presently does not contain a merchantable live </w:t>
            </w:r>
            <w:proofErr w:type="spellStart"/>
            <w:r w:rsidRPr="00930177">
              <w:t>sawlog</w:t>
            </w:r>
            <w:proofErr w:type="spellEnd"/>
          </w:p>
          <w:p w14:paraId="3E282F57" w14:textId="79330A4D" w:rsidR="008130D8" w:rsidRPr="00930177" w:rsidRDefault="008130D8" w:rsidP="006C031D">
            <w:pPr>
              <w:pStyle w:val="ListParagraph"/>
              <w:ind w:left="245" w:hanging="270"/>
            </w:pPr>
            <w:r w:rsidRPr="00930177">
              <w:t xml:space="preserve">Smaller than the minimum size for </w:t>
            </w:r>
            <w:proofErr w:type="spellStart"/>
            <w:r w:rsidRPr="00930177">
              <w:t>sawlog</w:t>
            </w:r>
            <w:proofErr w:type="spellEnd"/>
            <w:r w:rsidRPr="00930177">
              <w:t xml:space="preserve"> merchantability</w:t>
            </w:r>
          </w:p>
        </w:tc>
        <w:tc>
          <w:tcPr>
            <w:tcW w:w="2610" w:type="dxa"/>
          </w:tcPr>
          <w:p w14:paraId="361F22F6" w14:textId="77777777" w:rsidR="006C031D" w:rsidRPr="00930177" w:rsidRDefault="008130D8" w:rsidP="006C031D">
            <w:pPr>
              <w:pStyle w:val="ListParagraph"/>
              <w:ind w:left="245" w:hanging="270"/>
            </w:pPr>
            <w:r w:rsidRPr="00930177">
              <w:t>Principle defect is rot</w:t>
            </w:r>
          </w:p>
          <w:p w14:paraId="26ACF76C" w14:textId="4D34857B" w:rsidR="008130D8" w:rsidRPr="00930177" w:rsidRDefault="008130D8" w:rsidP="006C031D">
            <w:pPr>
              <w:pStyle w:val="ListParagraph"/>
              <w:ind w:left="245" w:hanging="270"/>
            </w:pPr>
            <w:r w:rsidRPr="00930177">
              <w:t xml:space="preserve">Not expected to yield any </w:t>
            </w:r>
            <w:proofErr w:type="spellStart"/>
            <w:r w:rsidRPr="00930177">
              <w:t>sawlog</w:t>
            </w:r>
            <w:proofErr w:type="spellEnd"/>
            <w:r w:rsidRPr="00930177">
              <w:t xml:space="preserve"> products because of severe damage by rot</w:t>
            </w:r>
          </w:p>
        </w:tc>
      </w:tr>
      <w:tr w:rsidR="006C031D" w:rsidRPr="00930177" w14:paraId="682149FD" w14:textId="77777777" w:rsidTr="006C031D">
        <w:trPr>
          <w:cantSplit/>
        </w:trPr>
        <w:tc>
          <w:tcPr>
            <w:tcW w:w="810" w:type="dxa"/>
          </w:tcPr>
          <w:p w14:paraId="4E49E4C4" w14:textId="638CFBED" w:rsidR="006C031D" w:rsidRPr="00930177" w:rsidRDefault="006C031D" w:rsidP="004C16F2">
            <w:pPr>
              <w:spacing w:after="120"/>
            </w:pPr>
            <w:r w:rsidRPr="00930177">
              <w:t>SV</w:t>
            </w:r>
          </w:p>
        </w:tc>
        <w:tc>
          <w:tcPr>
            <w:tcW w:w="1350" w:type="dxa"/>
          </w:tcPr>
          <w:p w14:paraId="03DA2207" w14:textId="567EC6C7" w:rsidR="006C031D" w:rsidRPr="00930177" w:rsidRDefault="006C031D" w:rsidP="004C16F2">
            <w:pPr>
              <w:spacing w:after="120"/>
            </w:pPr>
            <w:r w:rsidRPr="00930177">
              <w:t>Salvable dead</w:t>
            </w:r>
          </w:p>
        </w:tc>
        <w:tc>
          <w:tcPr>
            <w:tcW w:w="720" w:type="dxa"/>
          </w:tcPr>
          <w:p w14:paraId="62580C74" w14:textId="589C97BC" w:rsidR="006C031D" w:rsidRPr="00930177" w:rsidRDefault="006C031D" w:rsidP="004C16F2">
            <w:pPr>
              <w:spacing w:after="120"/>
            </w:pPr>
            <w:r w:rsidRPr="00930177">
              <w:t>N</w:t>
            </w:r>
          </w:p>
        </w:tc>
        <w:tc>
          <w:tcPr>
            <w:tcW w:w="1440" w:type="dxa"/>
          </w:tcPr>
          <w:p w14:paraId="66E2BAE5" w14:textId="0A75E02A" w:rsidR="006C031D" w:rsidRPr="00930177" w:rsidRDefault="006C031D" w:rsidP="004C16F2">
            <w:pPr>
              <w:spacing w:after="120"/>
            </w:pPr>
            <w:r w:rsidRPr="00930177">
              <w:t>Any</w:t>
            </w:r>
          </w:p>
        </w:tc>
        <w:tc>
          <w:tcPr>
            <w:tcW w:w="2430" w:type="dxa"/>
          </w:tcPr>
          <w:p w14:paraId="2328CD97" w14:textId="148F6579" w:rsidR="006C031D" w:rsidRPr="00930177" w:rsidRDefault="008130D8" w:rsidP="006C031D">
            <w:pPr>
              <w:pStyle w:val="ListParagraph"/>
              <w:ind w:left="245" w:hanging="270"/>
            </w:pPr>
            <w:r w:rsidRPr="00930177">
              <w:t xml:space="preserve">Contains at least one merchantable </w:t>
            </w:r>
            <w:proofErr w:type="spellStart"/>
            <w:r w:rsidRPr="00930177">
              <w:t>sawlog</w:t>
            </w:r>
            <w:proofErr w:type="spellEnd"/>
          </w:p>
        </w:tc>
        <w:tc>
          <w:tcPr>
            <w:tcW w:w="2610" w:type="dxa"/>
          </w:tcPr>
          <w:p w14:paraId="6F63F0FF" w14:textId="143658EF" w:rsidR="006C031D" w:rsidRPr="00930177" w:rsidRDefault="008130D8" w:rsidP="006C031D">
            <w:pPr>
              <w:pStyle w:val="ListParagraph"/>
              <w:ind w:left="245" w:hanging="270"/>
            </w:pPr>
            <w:r w:rsidRPr="00930177">
              <w:t>At least 25% sound</w:t>
            </w:r>
          </w:p>
        </w:tc>
      </w:tr>
      <w:tr w:rsidR="006C031D" w:rsidRPr="00930177" w14:paraId="09F3706F" w14:textId="77777777" w:rsidTr="006C031D">
        <w:trPr>
          <w:cantSplit/>
        </w:trPr>
        <w:tc>
          <w:tcPr>
            <w:tcW w:w="810" w:type="dxa"/>
          </w:tcPr>
          <w:p w14:paraId="72C9AA46" w14:textId="5B2D0F77" w:rsidR="006C031D" w:rsidRPr="00930177" w:rsidRDefault="006C031D" w:rsidP="004C16F2">
            <w:pPr>
              <w:spacing w:after="120"/>
            </w:pPr>
            <w:r w:rsidRPr="00930177">
              <w:t>US</w:t>
            </w:r>
          </w:p>
        </w:tc>
        <w:tc>
          <w:tcPr>
            <w:tcW w:w="1350" w:type="dxa"/>
          </w:tcPr>
          <w:p w14:paraId="3D963811" w14:textId="6AB72A76" w:rsidR="006C031D" w:rsidRPr="00930177" w:rsidRDefault="006C031D" w:rsidP="004C16F2">
            <w:pPr>
              <w:spacing w:after="120"/>
            </w:pPr>
            <w:r w:rsidRPr="00930177">
              <w:t>Non-salvable dead</w:t>
            </w:r>
          </w:p>
        </w:tc>
        <w:tc>
          <w:tcPr>
            <w:tcW w:w="720" w:type="dxa"/>
          </w:tcPr>
          <w:p w14:paraId="46F1A896" w14:textId="0FE4CFBB" w:rsidR="006C031D" w:rsidRPr="00930177" w:rsidRDefault="006C031D" w:rsidP="004C16F2">
            <w:pPr>
              <w:spacing w:after="120"/>
            </w:pPr>
            <w:r w:rsidRPr="00930177">
              <w:t>N</w:t>
            </w:r>
          </w:p>
        </w:tc>
        <w:tc>
          <w:tcPr>
            <w:tcW w:w="1440" w:type="dxa"/>
          </w:tcPr>
          <w:p w14:paraId="3FDD561D" w14:textId="5801EAC3" w:rsidR="006C031D" w:rsidRPr="00930177" w:rsidRDefault="006C031D" w:rsidP="004C16F2">
            <w:pPr>
              <w:spacing w:after="120"/>
            </w:pPr>
            <w:r w:rsidRPr="00930177">
              <w:t>Non-commercial</w:t>
            </w:r>
          </w:p>
        </w:tc>
        <w:tc>
          <w:tcPr>
            <w:tcW w:w="2430" w:type="dxa"/>
          </w:tcPr>
          <w:p w14:paraId="293D6549" w14:textId="5C3483F5" w:rsidR="006C031D" w:rsidRPr="00930177" w:rsidRDefault="008130D8" w:rsidP="006C031D">
            <w:pPr>
              <w:pStyle w:val="ListParagraph"/>
              <w:ind w:left="245" w:hanging="270"/>
            </w:pPr>
            <w:r w:rsidRPr="00930177">
              <w:t xml:space="preserve">Does not contain at least one merchantable </w:t>
            </w:r>
            <w:proofErr w:type="spellStart"/>
            <w:r w:rsidRPr="00930177">
              <w:t>sawlog</w:t>
            </w:r>
            <w:proofErr w:type="spellEnd"/>
          </w:p>
        </w:tc>
        <w:tc>
          <w:tcPr>
            <w:tcW w:w="2610" w:type="dxa"/>
          </w:tcPr>
          <w:p w14:paraId="336377B0" w14:textId="03FE9089" w:rsidR="006C031D" w:rsidRPr="00930177" w:rsidRDefault="008130D8" w:rsidP="006C031D">
            <w:pPr>
              <w:pStyle w:val="ListParagraph"/>
              <w:ind w:left="245" w:hanging="270"/>
            </w:pPr>
            <w:r w:rsidRPr="00930177">
              <w:t>Less than 25% sound</w:t>
            </w:r>
          </w:p>
        </w:tc>
      </w:tr>
      <w:tr w:rsidR="006C031D" w:rsidRPr="00930177" w14:paraId="34BE8A35" w14:textId="77777777" w:rsidTr="006C031D">
        <w:trPr>
          <w:cantSplit/>
        </w:trPr>
        <w:tc>
          <w:tcPr>
            <w:tcW w:w="810" w:type="dxa"/>
          </w:tcPr>
          <w:p w14:paraId="3C341CB6" w14:textId="0CC8E0E2" w:rsidR="006C031D" w:rsidRPr="00930177" w:rsidRDefault="006C031D" w:rsidP="004C16F2">
            <w:pPr>
              <w:spacing w:after="120"/>
            </w:pPr>
            <w:r w:rsidRPr="00930177">
              <w:t>GS</w:t>
            </w:r>
          </w:p>
        </w:tc>
        <w:tc>
          <w:tcPr>
            <w:tcW w:w="1350" w:type="dxa"/>
          </w:tcPr>
          <w:p w14:paraId="363E4AE8" w14:textId="1167F879" w:rsidR="006C031D" w:rsidRPr="00930177" w:rsidRDefault="006C031D" w:rsidP="004C16F2">
            <w:pPr>
              <w:spacing w:after="120"/>
            </w:pPr>
            <w:r w:rsidRPr="00930177">
              <w:t>Growing stock</w:t>
            </w:r>
          </w:p>
        </w:tc>
        <w:tc>
          <w:tcPr>
            <w:tcW w:w="720" w:type="dxa"/>
          </w:tcPr>
          <w:p w14:paraId="0ECC897D" w14:textId="5CB4008A" w:rsidR="006C031D" w:rsidRPr="00930177" w:rsidRDefault="006C031D" w:rsidP="004C16F2">
            <w:pPr>
              <w:spacing w:after="120"/>
            </w:pPr>
            <w:r w:rsidRPr="00930177">
              <w:t>Y</w:t>
            </w:r>
          </w:p>
        </w:tc>
        <w:tc>
          <w:tcPr>
            <w:tcW w:w="1440" w:type="dxa"/>
          </w:tcPr>
          <w:p w14:paraId="57C346C4" w14:textId="00858C06" w:rsidR="006C031D" w:rsidRPr="00930177" w:rsidRDefault="006C031D" w:rsidP="004C16F2">
            <w:pPr>
              <w:spacing w:after="120"/>
            </w:pPr>
            <w:r w:rsidRPr="00930177">
              <w:t>Commercial</w:t>
            </w:r>
          </w:p>
        </w:tc>
        <w:tc>
          <w:tcPr>
            <w:tcW w:w="2430" w:type="dxa"/>
          </w:tcPr>
          <w:p w14:paraId="1BF0F525" w14:textId="77777777" w:rsidR="006C031D" w:rsidRPr="00930177" w:rsidRDefault="008130D8" w:rsidP="006C031D">
            <w:pPr>
              <w:pStyle w:val="ListParagraph"/>
              <w:ind w:left="245" w:hanging="270"/>
            </w:pPr>
            <w:r w:rsidRPr="00930177">
              <w:t xml:space="preserve">A live </w:t>
            </w:r>
            <w:proofErr w:type="spellStart"/>
            <w:r w:rsidRPr="00930177">
              <w:t>saping</w:t>
            </w:r>
            <w:proofErr w:type="spellEnd"/>
            <w:r w:rsidRPr="00930177">
              <w:t xml:space="preserve"> (1.0- to 4.9- inches DBH) with minor or no evidence of form defects, insects, or disease, that is expected to become a growing-stock (sound) tree 5.0 inches DBH or larger with good form or vigor</w:t>
            </w:r>
          </w:p>
          <w:p w14:paraId="797EBC8B" w14:textId="40E13D14" w:rsidR="008130D8" w:rsidRPr="00930177" w:rsidRDefault="008130D8" w:rsidP="006C031D">
            <w:pPr>
              <w:pStyle w:val="ListParagraph"/>
              <w:ind w:left="245" w:hanging="270"/>
            </w:pPr>
            <w:r w:rsidRPr="00930177">
              <w:t xml:space="preserve">A live tree (5.0 inches DBH or larger) that has less than 67 percent of the merchantable volume cull, and contains at least one solid 8-foot section (now or prospectively for </w:t>
            </w:r>
            <w:proofErr w:type="spellStart"/>
            <w:r w:rsidRPr="00930177">
              <w:t>poletimber</w:t>
            </w:r>
            <w:proofErr w:type="spellEnd"/>
            <w:r w:rsidRPr="00930177">
              <w:t>-sized trees), reasonably free of form defect, on the merchantable bole</w:t>
            </w:r>
          </w:p>
        </w:tc>
        <w:tc>
          <w:tcPr>
            <w:tcW w:w="2610" w:type="dxa"/>
          </w:tcPr>
          <w:p w14:paraId="0E141D8E" w14:textId="77777777" w:rsidR="006C031D" w:rsidRPr="00930177" w:rsidRDefault="006C031D" w:rsidP="008130D8">
            <w:pPr>
              <w:ind w:left="-25"/>
            </w:pPr>
          </w:p>
        </w:tc>
      </w:tr>
    </w:tbl>
    <w:p w14:paraId="6C9FB0F9" w14:textId="05F94DDC" w:rsidR="007433C3" w:rsidRPr="00930177" w:rsidRDefault="00A5161D" w:rsidP="000F4BF7">
      <w:r w:rsidRPr="00930177">
        <w:t>Accuracy Standards: (*providing damage/severity is correct and consistent with the tree class definition)</w:t>
      </w:r>
    </w:p>
    <w:p w14:paraId="022B0B3F" w14:textId="77777777" w:rsidR="00A5161D" w:rsidRPr="00930177" w:rsidRDefault="00A5161D" w:rsidP="00A5161D">
      <w:pPr>
        <w:pStyle w:val="Caption"/>
        <w:ind w:left="360"/>
        <w:rPr>
          <w:color w:val="auto"/>
        </w:rPr>
      </w:pPr>
      <w:bookmarkStart w:id="326" w:name="_Toc370394615"/>
      <w:r w:rsidRPr="00930177">
        <w:rPr>
          <w:color w:val="auto"/>
        </w:rPr>
        <w:lastRenderedPageBreak/>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83</w:t>
      </w:r>
      <w:r w:rsidRPr="00930177">
        <w:rPr>
          <w:color w:val="auto"/>
        </w:rPr>
        <w:fldChar w:fldCharType="end"/>
      </w:r>
      <w:r w:rsidRPr="00930177">
        <w:rPr>
          <w:color w:val="auto"/>
        </w:rPr>
        <w:t>:  Tree Status codes and descriptions</w:t>
      </w:r>
      <w:bookmarkEnd w:id="326"/>
    </w:p>
    <w:tbl>
      <w:tblPr>
        <w:tblW w:w="6930" w:type="dxa"/>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160"/>
        <w:gridCol w:w="4770"/>
      </w:tblGrid>
      <w:tr w:rsidR="00A5161D" w:rsidRPr="00930177" w14:paraId="08CB24C0" w14:textId="77777777" w:rsidTr="00A5161D">
        <w:trPr>
          <w:tblHeader/>
        </w:trPr>
        <w:tc>
          <w:tcPr>
            <w:tcW w:w="2160" w:type="dxa"/>
            <w:shd w:val="clear" w:color="auto" w:fill="0B610D"/>
          </w:tcPr>
          <w:p w14:paraId="485B0EE8" w14:textId="768A484F" w:rsidR="00A5161D" w:rsidRPr="00930177" w:rsidRDefault="00A5161D" w:rsidP="004C16F2">
            <w:pPr>
              <w:pStyle w:val="TableHeaderRow"/>
              <w:rPr>
                <w:rStyle w:val="Strong"/>
              </w:rPr>
            </w:pPr>
            <w:r w:rsidRPr="00930177">
              <w:rPr>
                <w:rStyle w:val="Strong"/>
              </w:rPr>
              <w:t>Tree Class Code</w:t>
            </w:r>
          </w:p>
        </w:tc>
        <w:tc>
          <w:tcPr>
            <w:tcW w:w="4770" w:type="dxa"/>
            <w:shd w:val="clear" w:color="auto" w:fill="0B610D"/>
          </w:tcPr>
          <w:p w14:paraId="6857BBC3" w14:textId="4D3EB73D" w:rsidR="00A5161D" w:rsidRPr="00930177" w:rsidRDefault="00A5161D" w:rsidP="004C16F2">
            <w:pPr>
              <w:pStyle w:val="TableHeaderRow"/>
              <w:rPr>
                <w:rStyle w:val="Strong"/>
              </w:rPr>
            </w:pPr>
            <w:r w:rsidRPr="00930177">
              <w:rPr>
                <w:rStyle w:val="Strong"/>
              </w:rPr>
              <w:t>Acceptable Tolerance</w:t>
            </w:r>
          </w:p>
        </w:tc>
      </w:tr>
      <w:tr w:rsidR="00A5161D" w:rsidRPr="00930177" w14:paraId="2D60D2F8" w14:textId="77777777" w:rsidTr="00A5161D">
        <w:trPr>
          <w:cantSplit/>
        </w:trPr>
        <w:tc>
          <w:tcPr>
            <w:tcW w:w="2160" w:type="dxa"/>
          </w:tcPr>
          <w:p w14:paraId="744D855B" w14:textId="075E6060" w:rsidR="00A5161D" w:rsidRPr="00930177" w:rsidRDefault="00A5161D" w:rsidP="004C16F2">
            <w:pPr>
              <w:spacing w:after="120"/>
            </w:pPr>
            <w:r w:rsidRPr="00930177">
              <w:t>DE</w:t>
            </w:r>
          </w:p>
        </w:tc>
        <w:tc>
          <w:tcPr>
            <w:tcW w:w="4770" w:type="dxa"/>
          </w:tcPr>
          <w:p w14:paraId="5D01E952" w14:textId="1C85D571" w:rsidR="00A5161D" w:rsidRPr="00930177" w:rsidRDefault="00A5161D" w:rsidP="004C16F2">
            <w:pPr>
              <w:spacing w:after="120"/>
            </w:pPr>
            <w:r w:rsidRPr="00930177">
              <w:t>DE, AC</w:t>
            </w:r>
          </w:p>
        </w:tc>
      </w:tr>
      <w:tr w:rsidR="00A5161D" w:rsidRPr="00930177" w14:paraId="5622AF82" w14:textId="77777777" w:rsidTr="00A5161D">
        <w:trPr>
          <w:cantSplit/>
        </w:trPr>
        <w:tc>
          <w:tcPr>
            <w:tcW w:w="2160" w:type="dxa"/>
          </w:tcPr>
          <w:p w14:paraId="1B161F92" w14:textId="0BB3EE23" w:rsidR="00A5161D" w:rsidRPr="00930177" w:rsidRDefault="00A5161D" w:rsidP="004C16F2">
            <w:pPr>
              <w:spacing w:after="120"/>
            </w:pPr>
            <w:r w:rsidRPr="00930177">
              <w:t>AC</w:t>
            </w:r>
          </w:p>
        </w:tc>
        <w:tc>
          <w:tcPr>
            <w:tcW w:w="4770" w:type="dxa"/>
          </w:tcPr>
          <w:p w14:paraId="3AC5ED05" w14:textId="7A087626" w:rsidR="00A5161D" w:rsidRPr="00930177" w:rsidRDefault="00A5161D" w:rsidP="004C16F2">
            <w:pPr>
              <w:spacing w:after="120"/>
            </w:pPr>
            <w:r w:rsidRPr="00930177">
              <w:t>DE, AC, UA</w:t>
            </w:r>
          </w:p>
        </w:tc>
      </w:tr>
      <w:tr w:rsidR="00A5161D" w:rsidRPr="00930177" w14:paraId="463F742A" w14:textId="77777777" w:rsidTr="00A5161D">
        <w:trPr>
          <w:cantSplit/>
        </w:trPr>
        <w:tc>
          <w:tcPr>
            <w:tcW w:w="2160" w:type="dxa"/>
          </w:tcPr>
          <w:p w14:paraId="3B266C5B" w14:textId="0B584E6C" w:rsidR="00A5161D" w:rsidRPr="00930177" w:rsidRDefault="00A5161D" w:rsidP="004C16F2">
            <w:pPr>
              <w:spacing w:after="120"/>
            </w:pPr>
            <w:r w:rsidRPr="00930177">
              <w:t>UA</w:t>
            </w:r>
          </w:p>
        </w:tc>
        <w:tc>
          <w:tcPr>
            <w:tcW w:w="4770" w:type="dxa"/>
          </w:tcPr>
          <w:p w14:paraId="4C17C077" w14:textId="31A98B96" w:rsidR="00A5161D" w:rsidRPr="00930177" w:rsidRDefault="00A5161D" w:rsidP="004C16F2">
            <w:pPr>
              <w:spacing w:after="120"/>
            </w:pPr>
            <w:r w:rsidRPr="00930177">
              <w:t>AC, UA (RF, RN)*</w:t>
            </w:r>
          </w:p>
        </w:tc>
      </w:tr>
      <w:tr w:rsidR="00A5161D" w:rsidRPr="00930177" w14:paraId="50208B81" w14:textId="77777777" w:rsidTr="00A5161D">
        <w:trPr>
          <w:cantSplit/>
        </w:trPr>
        <w:tc>
          <w:tcPr>
            <w:tcW w:w="2160" w:type="dxa"/>
          </w:tcPr>
          <w:p w14:paraId="5DC76F7C" w14:textId="0B94C6A8" w:rsidR="00A5161D" w:rsidRPr="00930177" w:rsidRDefault="00A5161D" w:rsidP="004C16F2">
            <w:pPr>
              <w:spacing w:after="120"/>
            </w:pPr>
            <w:r w:rsidRPr="00930177">
              <w:t>RF</w:t>
            </w:r>
          </w:p>
        </w:tc>
        <w:tc>
          <w:tcPr>
            <w:tcW w:w="4770" w:type="dxa"/>
          </w:tcPr>
          <w:p w14:paraId="470CC64E" w14:textId="505CD607" w:rsidR="00A5161D" w:rsidRPr="00930177" w:rsidRDefault="00A5161D" w:rsidP="004C16F2">
            <w:pPr>
              <w:spacing w:after="120"/>
            </w:pPr>
            <w:r w:rsidRPr="00930177">
              <w:t>RF (RN)*</w:t>
            </w:r>
          </w:p>
        </w:tc>
      </w:tr>
      <w:tr w:rsidR="00A5161D" w:rsidRPr="00930177" w14:paraId="36EDFC7E" w14:textId="77777777" w:rsidTr="00A5161D">
        <w:trPr>
          <w:cantSplit/>
        </w:trPr>
        <w:tc>
          <w:tcPr>
            <w:tcW w:w="2160" w:type="dxa"/>
          </w:tcPr>
          <w:p w14:paraId="1D6993A4" w14:textId="62FC3255" w:rsidR="00A5161D" w:rsidRPr="00930177" w:rsidRDefault="00A5161D" w:rsidP="004C16F2">
            <w:pPr>
              <w:spacing w:after="120"/>
            </w:pPr>
            <w:r w:rsidRPr="00930177">
              <w:t>RN</w:t>
            </w:r>
          </w:p>
        </w:tc>
        <w:tc>
          <w:tcPr>
            <w:tcW w:w="4770" w:type="dxa"/>
          </w:tcPr>
          <w:p w14:paraId="7651B086" w14:textId="148BB0E6" w:rsidR="00A5161D" w:rsidRPr="00930177" w:rsidRDefault="00A5161D" w:rsidP="004C16F2">
            <w:pPr>
              <w:spacing w:after="120"/>
            </w:pPr>
            <w:r w:rsidRPr="00930177">
              <w:t>RN (UA)*</w:t>
            </w:r>
          </w:p>
        </w:tc>
      </w:tr>
      <w:tr w:rsidR="00A5161D" w:rsidRPr="00930177" w14:paraId="7FED3B17" w14:textId="77777777" w:rsidTr="00A5161D">
        <w:trPr>
          <w:cantSplit/>
        </w:trPr>
        <w:tc>
          <w:tcPr>
            <w:tcW w:w="2160" w:type="dxa"/>
          </w:tcPr>
          <w:p w14:paraId="16CB5016" w14:textId="4B00D5B8" w:rsidR="00A5161D" w:rsidRPr="00930177" w:rsidRDefault="00A5161D" w:rsidP="004C16F2">
            <w:pPr>
              <w:spacing w:after="120"/>
            </w:pPr>
            <w:r w:rsidRPr="00930177">
              <w:t>SV</w:t>
            </w:r>
          </w:p>
        </w:tc>
        <w:tc>
          <w:tcPr>
            <w:tcW w:w="4770" w:type="dxa"/>
          </w:tcPr>
          <w:p w14:paraId="10CC1278" w14:textId="4E0E1FAD" w:rsidR="00A5161D" w:rsidRPr="00930177" w:rsidRDefault="00A5161D" w:rsidP="004C16F2">
            <w:pPr>
              <w:spacing w:after="120"/>
            </w:pPr>
            <w:r w:rsidRPr="00930177">
              <w:t>SV, US</w:t>
            </w:r>
          </w:p>
        </w:tc>
      </w:tr>
      <w:tr w:rsidR="00A5161D" w:rsidRPr="00930177" w14:paraId="6887568A" w14:textId="77777777" w:rsidTr="00A5161D">
        <w:trPr>
          <w:cantSplit/>
        </w:trPr>
        <w:tc>
          <w:tcPr>
            <w:tcW w:w="2160" w:type="dxa"/>
          </w:tcPr>
          <w:p w14:paraId="7F73453E" w14:textId="2B0FE9B7" w:rsidR="00A5161D" w:rsidRPr="00930177" w:rsidRDefault="00A5161D" w:rsidP="004C16F2">
            <w:pPr>
              <w:spacing w:after="120"/>
            </w:pPr>
            <w:r w:rsidRPr="00930177">
              <w:t>US</w:t>
            </w:r>
          </w:p>
        </w:tc>
        <w:tc>
          <w:tcPr>
            <w:tcW w:w="4770" w:type="dxa"/>
          </w:tcPr>
          <w:p w14:paraId="04346159" w14:textId="0EE20B90" w:rsidR="00A5161D" w:rsidRPr="00930177" w:rsidRDefault="00A5161D" w:rsidP="004C16F2">
            <w:pPr>
              <w:spacing w:after="120"/>
            </w:pPr>
            <w:r w:rsidRPr="00930177">
              <w:t>SV, US</w:t>
            </w:r>
          </w:p>
        </w:tc>
      </w:tr>
    </w:tbl>
    <w:p w14:paraId="6CFCDB39" w14:textId="471AEF65" w:rsidR="00A5161D" w:rsidRPr="00930177" w:rsidRDefault="00A5161D" w:rsidP="00A5161D">
      <w:pPr>
        <w:pStyle w:val="Heading4"/>
      </w:pPr>
      <w:bookmarkStart w:id="327" w:name="_Toc370394843"/>
      <w:r w:rsidRPr="00930177">
        <w:t>Site/Growth Trees (exactly 1 character)</w:t>
      </w:r>
      <w:bookmarkEnd w:id="327"/>
    </w:p>
    <w:p w14:paraId="6F5ED30D" w14:textId="23D38000" w:rsidR="00A5161D" w:rsidRPr="00930177" w:rsidRDefault="00A5161D" w:rsidP="000F4BF7">
      <w:r w:rsidRPr="00930177">
        <w:t>Record if a tree is a Site or Growth Sample Tree.  If tree is neither, leave blank.</w:t>
      </w:r>
    </w:p>
    <w:p w14:paraId="482C93FD" w14:textId="541DC723" w:rsidR="008130D8" w:rsidRPr="00930177" w:rsidRDefault="008429D7" w:rsidP="008429D7">
      <w:pPr>
        <w:pStyle w:val="Heading5"/>
      </w:pPr>
      <w:bookmarkStart w:id="328" w:name="_Toc370394844"/>
      <w:r w:rsidRPr="00930177">
        <w:t>Site Tree (S)</w:t>
      </w:r>
      <w:bookmarkEnd w:id="328"/>
    </w:p>
    <w:p w14:paraId="54156703" w14:textId="50EC61BB" w:rsidR="008429D7" w:rsidRPr="00930177" w:rsidRDefault="00AC271C" w:rsidP="000F4BF7">
      <w:r w:rsidRPr="00930177">
        <w:t xml:space="preserve">A site tree is a tree for which age and height are measured to determine site index and yield capacity for a tree.  Some site index tables may require collection of additional data, for example, some Grand fir site index tables also require crown ratio data.  Site trees have never experienced any </w:t>
      </w:r>
      <w:proofErr w:type="spellStart"/>
      <w:r w:rsidRPr="00930177">
        <w:t>overstory</w:t>
      </w:r>
      <w:proofErr w:type="spellEnd"/>
      <w:r w:rsidRPr="00930177">
        <w:t xml:space="preserve"> competition or damage that would have reduced height growth during any period of their life.  Freedom from height growth suppression is the single most important selection criteria for site trees.  A number of descriptive guidelines may be used to indicate this condition.  Site trees must be of a species for which site index relationships have been studied.  The number of site trees per setting should reflect the setting variation and possible management objective.  Productive capability can also be estimated from potential vegetation classification.  Following is a summary of site tree selection criteria.</w:t>
      </w:r>
    </w:p>
    <w:p w14:paraId="156D7CE2" w14:textId="11215C6A" w:rsidR="008429D7" w:rsidRPr="00930177" w:rsidRDefault="008429D7" w:rsidP="008429D7">
      <w:pPr>
        <w:pStyle w:val="Heading5"/>
      </w:pPr>
      <w:bookmarkStart w:id="329" w:name="_Toc370394845"/>
      <w:r w:rsidRPr="00930177">
        <w:t>Site Selection Criteria</w:t>
      </w:r>
      <w:bookmarkEnd w:id="329"/>
    </w:p>
    <w:p w14:paraId="245CA48C" w14:textId="4110A58E" w:rsidR="008429D7" w:rsidRPr="00930177" w:rsidRDefault="00F64A3B" w:rsidP="00AC271C">
      <w:pPr>
        <w:pStyle w:val="ListParagraph"/>
        <w:numPr>
          <w:ilvl w:val="0"/>
          <w:numId w:val="21"/>
        </w:numPr>
      </w:pPr>
      <w:r w:rsidRPr="00930177">
        <w:t>Freedom from height growth suppression</w:t>
      </w:r>
    </w:p>
    <w:p w14:paraId="00C1E2FE" w14:textId="5DEED3F3" w:rsidR="00F64A3B" w:rsidRPr="00930177" w:rsidRDefault="00F64A3B" w:rsidP="00F64A3B">
      <w:pPr>
        <w:pStyle w:val="ListParagraph"/>
        <w:numPr>
          <w:ilvl w:val="1"/>
          <w:numId w:val="21"/>
        </w:numPr>
      </w:pPr>
      <w:r w:rsidRPr="00930177">
        <w:t>Choose dominants or co-dominants depending on the specific site index curves used</w:t>
      </w:r>
    </w:p>
    <w:p w14:paraId="292DD270" w14:textId="4C13A3EA" w:rsidR="00F64A3B" w:rsidRPr="00930177" w:rsidRDefault="00F64A3B" w:rsidP="00F64A3B">
      <w:pPr>
        <w:pStyle w:val="ListParagraph"/>
        <w:numPr>
          <w:ilvl w:val="1"/>
          <w:numId w:val="21"/>
        </w:numPr>
      </w:pPr>
      <w:r w:rsidRPr="00930177">
        <w:t>No evidence of top damage, past or present</w:t>
      </w:r>
    </w:p>
    <w:p w14:paraId="613F14F3" w14:textId="72CDD413" w:rsidR="00F64A3B" w:rsidRPr="00930177" w:rsidRDefault="00F64A3B" w:rsidP="00F64A3B">
      <w:pPr>
        <w:pStyle w:val="ListParagraph"/>
        <w:numPr>
          <w:ilvl w:val="1"/>
          <w:numId w:val="21"/>
        </w:numPr>
      </w:pPr>
      <w:r w:rsidRPr="00930177">
        <w:t>No damage that could influence height growth</w:t>
      </w:r>
    </w:p>
    <w:p w14:paraId="2884340E" w14:textId="5D4DD8AF" w:rsidR="00F64A3B" w:rsidRPr="00930177" w:rsidRDefault="00F64A3B" w:rsidP="00F64A3B">
      <w:pPr>
        <w:pStyle w:val="ListParagraph"/>
        <w:numPr>
          <w:ilvl w:val="1"/>
          <w:numId w:val="21"/>
        </w:numPr>
      </w:pPr>
      <w:r w:rsidRPr="00930177">
        <w:t>No pronounced period of radial growth suppression</w:t>
      </w:r>
    </w:p>
    <w:p w14:paraId="30BF9700" w14:textId="36AC0829" w:rsidR="00F64A3B" w:rsidRPr="00930177" w:rsidRDefault="00F64A3B" w:rsidP="00AC271C">
      <w:pPr>
        <w:pStyle w:val="ListParagraph"/>
        <w:numPr>
          <w:ilvl w:val="0"/>
          <w:numId w:val="21"/>
        </w:numPr>
      </w:pPr>
      <w:r w:rsidRPr="00930177">
        <w:t>Select trees from a locally defined species list; species preference is based on the quality of the associated site index-yield study</w:t>
      </w:r>
    </w:p>
    <w:p w14:paraId="0E7E8E1D" w14:textId="3C1A292A" w:rsidR="00F64A3B" w:rsidRPr="00930177" w:rsidRDefault="00F64A3B" w:rsidP="00AC271C">
      <w:pPr>
        <w:pStyle w:val="ListParagraph"/>
        <w:numPr>
          <w:ilvl w:val="0"/>
          <w:numId w:val="21"/>
        </w:numPr>
      </w:pPr>
      <w:r w:rsidRPr="00930177">
        <w:t>Similar age class, preferably middle-aged, avoiding old growth and young age classes; Typically &gt; 50 years and &lt; 120</w:t>
      </w:r>
    </w:p>
    <w:p w14:paraId="281EAE87" w14:textId="52AA0BF8" w:rsidR="00F64A3B" w:rsidRPr="00930177" w:rsidRDefault="00F64A3B" w:rsidP="00AC271C">
      <w:pPr>
        <w:pStyle w:val="ListParagraph"/>
        <w:numPr>
          <w:ilvl w:val="0"/>
          <w:numId w:val="21"/>
        </w:numPr>
      </w:pPr>
      <w:r w:rsidRPr="00930177">
        <w:t>Select at least one site tree from the sample trees tallied for each sample plot when the sample trees meet site tree criteria.</w:t>
      </w:r>
    </w:p>
    <w:p w14:paraId="3133E98A" w14:textId="77777777" w:rsidR="00363026" w:rsidRPr="00930177" w:rsidRDefault="00363026" w:rsidP="00BA7961">
      <w:r w:rsidRPr="00930177">
        <w:br w:type="page"/>
      </w:r>
    </w:p>
    <w:p w14:paraId="47E301E9" w14:textId="568115F3" w:rsidR="008429D7" w:rsidRPr="00930177" w:rsidRDefault="008429D7" w:rsidP="008429D7">
      <w:pPr>
        <w:pStyle w:val="Heading5"/>
      </w:pPr>
      <w:bookmarkStart w:id="330" w:name="_Toc370394846"/>
      <w:r w:rsidRPr="00930177">
        <w:lastRenderedPageBreak/>
        <w:t>Growth Sample Trees (GST)</w:t>
      </w:r>
      <w:bookmarkEnd w:id="330"/>
    </w:p>
    <w:p w14:paraId="6ACD1259" w14:textId="480AEA85" w:rsidR="008429D7" w:rsidRPr="00930177" w:rsidRDefault="00226FC0" w:rsidP="000F4BF7">
      <w:r w:rsidRPr="00930177">
        <w:t>A growth sample tree i</w:t>
      </w:r>
      <w:r w:rsidR="00CE72B7" w:rsidRPr="00930177">
        <w:t>s a tree for which age, growth (radial or height), and height are measured.  These GST measurements are the minimum needed to calibrate Forest Vegetation Simulation (FVS) routines for obtaining additional vegetation data.  A GST tree requires an age as it is used to age the stand.</w:t>
      </w:r>
    </w:p>
    <w:p w14:paraId="21F4D137" w14:textId="61F2C6F2" w:rsidR="00CE72B7" w:rsidRPr="00930177" w:rsidRDefault="00CE72B7" w:rsidP="000F4BF7">
      <w:r w:rsidRPr="00930177">
        <w:t>If only one tree species is expected to be present in the stand, one large (≥3.0” DBH) GSTs and two small (&lt;3.0” DBH) GSTs will be measured on each plot.  The first live standing tree, both large and small, of each species encountered moving clockwise from north, will be measured until two trees of different species are assessed, i.e., four total per plot in a multi-species stand.  Do not select the Radial growth trees until you have tallied ALL trees on a plot, both the large and small trees.  This will insure ensure that you do not skip the trees greater than 3 inches DBH that may be found on the small tree plot and which may be one of the first trees from Due North required to be a GST tree.</w:t>
      </w:r>
    </w:p>
    <w:p w14:paraId="3C8F5669" w14:textId="3A9DCB95" w:rsidR="00CE72B7" w:rsidRPr="00930177" w:rsidRDefault="00CE72B7" w:rsidP="000F4BF7">
      <w:r w:rsidRPr="00930177">
        <w:t>If age cannot be determined due to rot, select the next tree as GST.  If the tree has a missing or dead top, select the next tree as a GST.</w:t>
      </w:r>
    </w:p>
    <w:p w14:paraId="5297E0FB" w14:textId="270C535E" w:rsidR="00CE72B7" w:rsidRPr="00930177" w:rsidRDefault="00CE72B7" w:rsidP="000F4BF7">
      <w:r w:rsidRPr="00930177">
        <w:t>This minimum GST data collection</w:t>
      </w:r>
      <w:r w:rsidR="00D7297E" w:rsidRPr="00930177">
        <w:t xml:space="preserve"> may not provide sufficient trees for FVS calibration in multiple tree species stands, in stands with fewer than five plots, or where the stand exam is needed for a particular resource management question.  Therefore, Regional or Forest project standards may result in requirements for additional GST sampling.</w:t>
      </w:r>
    </w:p>
    <w:p w14:paraId="279ECC76" w14:textId="7B0B3F1B" w:rsidR="00CE72B7" w:rsidRPr="00930177" w:rsidRDefault="00CE72B7" w:rsidP="000F4BF7">
      <w:r w:rsidRPr="00930177">
        <w:t xml:space="preserve">To ensure sufficient trees for FVS calibration, of each stand, the </w:t>
      </w:r>
      <w:r w:rsidR="00363026" w:rsidRPr="00930177">
        <w:t xml:space="preserve">guidelines outlined in </w:t>
      </w:r>
      <w:r w:rsidR="00BA7961" w:rsidRPr="00BA7961">
        <w:rPr>
          <w:color w:val="0000FF"/>
          <w:u w:val="single"/>
        </w:rPr>
        <w:fldChar w:fldCharType="begin"/>
      </w:r>
      <w:r w:rsidR="00BA7961" w:rsidRPr="00BA7961">
        <w:rPr>
          <w:color w:val="0000FF"/>
          <w:u w:val="single"/>
        </w:rPr>
        <w:instrText xml:space="preserve"> REF _Ref409785220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84</w:t>
      </w:r>
      <w:r w:rsidR="00BA7961" w:rsidRPr="00BA7961">
        <w:rPr>
          <w:color w:val="0000FF"/>
          <w:u w:val="single"/>
        </w:rPr>
        <w:fldChar w:fldCharType="end"/>
      </w:r>
      <w:r w:rsidRPr="00930177">
        <w:t xml:space="preserve"> are suggested, but not required.</w:t>
      </w:r>
    </w:p>
    <w:p w14:paraId="18B79ECC" w14:textId="77777777" w:rsidR="00CE72B7" w:rsidRPr="00930177" w:rsidRDefault="00CE72B7" w:rsidP="00CE72B7">
      <w:pPr>
        <w:pStyle w:val="Caption"/>
        <w:rPr>
          <w:color w:val="auto"/>
        </w:rPr>
      </w:pPr>
      <w:bookmarkStart w:id="331" w:name="_Ref409785220"/>
      <w:bookmarkStart w:id="332" w:name="_Toc370394616"/>
      <w:bookmarkStart w:id="333" w:name="_Ref409785206"/>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363026" w:rsidRPr="00930177">
        <w:rPr>
          <w:noProof/>
          <w:color w:val="auto"/>
        </w:rPr>
        <w:t>84</w:t>
      </w:r>
      <w:r w:rsidRPr="00930177">
        <w:rPr>
          <w:color w:val="auto"/>
        </w:rPr>
        <w:fldChar w:fldCharType="end"/>
      </w:r>
      <w:bookmarkEnd w:id="331"/>
      <w:r w:rsidRPr="00930177">
        <w:rPr>
          <w:color w:val="auto"/>
        </w:rPr>
        <w:t>:  Required fields in different examination levels</w:t>
      </w:r>
      <w:bookmarkEnd w:id="332"/>
      <w:bookmarkEnd w:id="333"/>
    </w:p>
    <w:tbl>
      <w:tblPr>
        <w:tblW w:w="90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530"/>
        <w:gridCol w:w="2160"/>
        <w:gridCol w:w="2250"/>
        <w:gridCol w:w="3150"/>
      </w:tblGrid>
      <w:tr w:rsidR="00CE72B7" w:rsidRPr="00930177" w14:paraId="23C918E2" w14:textId="77777777" w:rsidTr="00CE72B7">
        <w:trPr>
          <w:tblHeader/>
        </w:trPr>
        <w:tc>
          <w:tcPr>
            <w:tcW w:w="1530" w:type="dxa"/>
            <w:shd w:val="clear" w:color="auto" w:fill="0B610D"/>
          </w:tcPr>
          <w:p w14:paraId="5753C4E9" w14:textId="71BAA0D7" w:rsidR="00CE72B7" w:rsidRPr="00930177" w:rsidRDefault="00CE72B7" w:rsidP="00CC36DA">
            <w:pPr>
              <w:pStyle w:val="TableHeaderRow"/>
              <w:rPr>
                <w:rStyle w:val="Strong"/>
              </w:rPr>
            </w:pPr>
            <w:r w:rsidRPr="00930177">
              <w:rPr>
                <w:rStyle w:val="Strong"/>
              </w:rPr>
              <w:t>Size Class</w:t>
            </w:r>
          </w:p>
        </w:tc>
        <w:tc>
          <w:tcPr>
            <w:tcW w:w="2160" w:type="dxa"/>
            <w:shd w:val="clear" w:color="auto" w:fill="0B610D"/>
          </w:tcPr>
          <w:p w14:paraId="43B5FF74" w14:textId="22A2EE4B" w:rsidR="00CE72B7" w:rsidRPr="00930177" w:rsidRDefault="00CE72B7" w:rsidP="00CC36DA">
            <w:pPr>
              <w:pStyle w:val="TableHeaderRow"/>
              <w:rPr>
                <w:rStyle w:val="Strong"/>
              </w:rPr>
            </w:pPr>
            <w:r w:rsidRPr="00930177">
              <w:rPr>
                <w:rStyle w:val="Strong"/>
              </w:rPr>
              <w:t>Diameter Range (inches)</w:t>
            </w:r>
          </w:p>
        </w:tc>
        <w:tc>
          <w:tcPr>
            <w:tcW w:w="2250" w:type="dxa"/>
            <w:shd w:val="clear" w:color="auto" w:fill="0B610D"/>
          </w:tcPr>
          <w:p w14:paraId="3815D2B1" w14:textId="7EB446C1" w:rsidR="00CE72B7" w:rsidRPr="00930177" w:rsidRDefault="00CE72B7" w:rsidP="00CC36DA">
            <w:pPr>
              <w:pStyle w:val="TableHeaderRow"/>
              <w:rPr>
                <w:rStyle w:val="Strong"/>
              </w:rPr>
            </w:pPr>
            <w:r w:rsidRPr="00930177">
              <w:rPr>
                <w:rStyle w:val="Strong"/>
              </w:rPr>
              <w:t>Height Range (feet)</w:t>
            </w:r>
          </w:p>
        </w:tc>
        <w:tc>
          <w:tcPr>
            <w:tcW w:w="3150" w:type="dxa"/>
            <w:shd w:val="clear" w:color="auto" w:fill="0B610D"/>
          </w:tcPr>
          <w:p w14:paraId="3840AA11" w14:textId="0A70D28F" w:rsidR="00CE72B7" w:rsidRPr="00930177" w:rsidRDefault="00CE72B7" w:rsidP="00CC36DA">
            <w:pPr>
              <w:pStyle w:val="TableHeaderRow"/>
              <w:rPr>
                <w:rStyle w:val="Strong"/>
              </w:rPr>
            </w:pPr>
            <w:r w:rsidRPr="00930177">
              <w:rPr>
                <w:rStyle w:val="Strong"/>
              </w:rPr>
              <w:t>Growth Measurement</w:t>
            </w:r>
          </w:p>
        </w:tc>
      </w:tr>
      <w:tr w:rsidR="00CE72B7" w:rsidRPr="00930177" w14:paraId="3C468F7F" w14:textId="77777777" w:rsidTr="00CE72B7">
        <w:trPr>
          <w:cantSplit/>
        </w:trPr>
        <w:tc>
          <w:tcPr>
            <w:tcW w:w="1530" w:type="dxa"/>
          </w:tcPr>
          <w:p w14:paraId="74CC4D3F" w14:textId="3541382A" w:rsidR="00CE72B7" w:rsidRPr="00930177" w:rsidRDefault="00CE72B7" w:rsidP="00CC36DA">
            <w:pPr>
              <w:spacing w:after="120"/>
            </w:pPr>
            <w:r w:rsidRPr="00930177">
              <w:t>1</w:t>
            </w:r>
          </w:p>
        </w:tc>
        <w:tc>
          <w:tcPr>
            <w:tcW w:w="2160" w:type="dxa"/>
          </w:tcPr>
          <w:p w14:paraId="5CBC5E19" w14:textId="3A1787DF" w:rsidR="00CE72B7" w:rsidRPr="00930177" w:rsidRDefault="00CE72B7" w:rsidP="00CC36DA">
            <w:pPr>
              <w:spacing w:after="120"/>
            </w:pPr>
            <w:r w:rsidRPr="00930177">
              <w:t>&lt;3.0</w:t>
            </w:r>
          </w:p>
        </w:tc>
        <w:tc>
          <w:tcPr>
            <w:tcW w:w="2250" w:type="dxa"/>
          </w:tcPr>
          <w:p w14:paraId="4172DACB" w14:textId="66C406C4" w:rsidR="00CE72B7" w:rsidRPr="00930177" w:rsidRDefault="00CE72B7" w:rsidP="00CC36DA">
            <w:pPr>
              <w:spacing w:after="120"/>
            </w:pPr>
            <w:r w:rsidRPr="00930177">
              <w:t>1-4</w:t>
            </w:r>
          </w:p>
        </w:tc>
        <w:tc>
          <w:tcPr>
            <w:tcW w:w="3150" w:type="dxa"/>
          </w:tcPr>
          <w:p w14:paraId="6E40854B" w14:textId="152C2F6C" w:rsidR="00CE72B7" w:rsidRPr="00930177" w:rsidRDefault="00CE72B7" w:rsidP="00CC36DA">
            <w:pPr>
              <w:spacing w:after="120"/>
            </w:pPr>
            <w:r w:rsidRPr="00930177">
              <w:t>5-year height growth</w:t>
            </w:r>
          </w:p>
        </w:tc>
      </w:tr>
      <w:tr w:rsidR="00CE72B7" w:rsidRPr="00930177" w14:paraId="09E5B1CB" w14:textId="77777777" w:rsidTr="00CE72B7">
        <w:trPr>
          <w:cantSplit/>
        </w:trPr>
        <w:tc>
          <w:tcPr>
            <w:tcW w:w="1530" w:type="dxa"/>
          </w:tcPr>
          <w:p w14:paraId="336102B2" w14:textId="4BE25BBD" w:rsidR="00CE72B7" w:rsidRPr="00930177" w:rsidRDefault="00CE72B7" w:rsidP="00CC36DA">
            <w:pPr>
              <w:spacing w:after="120"/>
            </w:pPr>
            <w:r w:rsidRPr="00930177">
              <w:t>2</w:t>
            </w:r>
          </w:p>
        </w:tc>
        <w:tc>
          <w:tcPr>
            <w:tcW w:w="2160" w:type="dxa"/>
          </w:tcPr>
          <w:p w14:paraId="2BB12741" w14:textId="7720830D" w:rsidR="00CE72B7" w:rsidRPr="00930177" w:rsidRDefault="00CE72B7" w:rsidP="00CC36DA">
            <w:pPr>
              <w:spacing w:after="120"/>
            </w:pPr>
            <w:r w:rsidRPr="00930177">
              <w:t>&lt;3.0</w:t>
            </w:r>
          </w:p>
        </w:tc>
        <w:tc>
          <w:tcPr>
            <w:tcW w:w="2250" w:type="dxa"/>
          </w:tcPr>
          <w:p w14:paraId="463BB21E" w14:textId="3550825C" w:rsidR="00CE72B7" w:rsidRPr="00930177" w:rsidRDefault="00CE72B7" w:rsidP="00CC36DA">
            <w:pPr>
              <w:spacing w:after="120"/>
            </w:pPr>
            <w:r w:rsidRPr="00930177">
              <w:t>5-12</w:t>
            </w:r>
          </w:p>
        </w:tc>
        <w:tc>
          <w:tcPr>
            <w:tcW w:w="3150" w:type="dxa"/>
          </w:tcPr>
          <w:p w14:paraId="7B2D0A01" w14:textId="6CA5C7D4" w:rsidR="00CE72B7" w:rsidRPr="00930177" w:rsidRDefault="00CE72B7" w:rsidP="00CC36DA">
            <w:pPr>
              <w:spacing w:after="120"/>
            </w:pPr>
            <w:r w:rsidRPr="00930177">
              <w:t>5-year height growth</w:t>
            </w:r>
          </w:p>
        </w:tc>
      </w:tr>
      <w:tr w:rsidR="00CE72B7" w:rsidRPr="00930177" w14:paraId="060DB681" w14:textId="77777777" w:rsidTr="00CE72B7">
        <w:trPr>
          <w:cantSplit/>
        </w:trPr>
        <w:tc>
          <w:tcPr>
            <w:tcW w:w="1530" w:type="dxa"/>
          </w:tcPr>
          <w:p w14:paraId="45B240CA" w14:textId="571F146E" w:rsidR="00CE72B7" w:rsidRPr="00930177" w:rsidRDefault="00CE72B7" w:rsidP="00CC36DA">
            <w:pPr>
              <w:spacing w:after="120"/>
            </w:pPr>
            <w:r w:rsidRPr="00930177">
              <w:t>3</w:t>
            </w:r>
          </w:p>
        </w:tc>
        <w:tc>
          <w:tcPr>
            <w:tcW w:w="2160" w:type="dxa"/>
          </w:tcPr>
          <w:p w14:paraId="626C679D" w14:textId="4A6E66FA" w:rsidR="00CE72B7" w:rsidRPr="00930177" w:rsidRDefault="00930177" w:rsidP="00CC36DA">
            <w:pPr>
              <w:spacing w:after="120"/>
            </w:pPr>
            <w:r w:rsidRPr="00930177">
              <w:t>&lt;3.0</w:t>
            </w:r>
          </w:p>
        </w:tc>
        <w:tc>
          <w:tcPr>
            <w:tcW w:w="2250" w:type="dxa"/>
          </w:tcPr>
          <w:p w14:paraId="73CFD0E4" w14:textId="087164BB" w:rsidR="00CE72B7" w:rsidRPr="00930177" w:rsidRDefault="00930177" w:rsidP="00CC36DA">
            <w:pPr>
              <w:spacing w:after="120"/>
            </w:pPr>
            <w:r w:rsidRPr="00930177">
              <w:t>1</w:t>
            </w:r>
            <w:r w:rsidR="00CE72B7" w:rsidRPr="00930177">
              <w:t>3+</w:t>
            </w:r>
          </w:p>
        </w:tc>
        <w:tc>
          <w:tcPr>
            <w:tcW w:w="3150" w:type="dxa"/>
          </w:tcPr>
          <w:p w14:paraId="068DB963" w14:textId="37668B89" w:rsidR="00CE72B7" w:rsidRPr="00930177" w:rsidRDefault="00CE72B7" w:rsidP="00CC36DA">
            <w:pPr>
              <w:spacing w:after="120"/>
            </w:pPr>
            <w:r w:rsidRPr="00930177">
              <w:t>5-year height growth (if feasible)</w:t>
            </w:r>
          </w:p>
        </w:tc>
      </w:tr>
      <w:tr w:rsidR="00CE72B7" w:rsidRPr="00930177" w14:paraId="0920880A" w14:textId="77777777" w:rsidTr="00CE72B7">
        <w:trPr>
          <w:cantSplit/>
        </w:trPr>
        <w:tc>
          <w:tcPr>
            <w:tcW w:w="1530" w:type="dxa"/>
          </w:tcPr>
          <w:p w14:paraId="02E0CF8A" w14:textId="400F968F" w:rsidR="00CE72B7" w:rsidRPr="00930177" w:rsidRDefault="00CE72B7" w:rsidP="00CC36DA">
            <w:pPr>
              <w:spacing w:after="120"/>
            </w:pPr>
            <w:r w:rsidRPr="00930177">
              <w:t>4</w:t>
            </w:r>
          </w:p>
        </w:tc>
        <w:tc>
          <w:tcPr>
            <w:tcW w:w="2160" w:type="dxa"/>
          </w:tcPr>
          <w:p w14:paraId="0586810E" w14:textId="57BD7E6B" w:rsidR="00CE72B7" w:rsidRPr="00930177" w:rsidRDefault="00CE72B7" w:rsidP="00CC36DA">
            <w:pPr>
              <w:spacing w:after="120"/>
            </w:pPr>
            <w:r w:rsidRPr="00930177">
              <w:t>3.0 – 4.9</w:t>
            </w:r>
          </w:p>
        </w:tc>
        <w:tc>
          <w:tcPr>
            <w:tcW w:w="2250" w:type="dxa"/>
          </w:tcPr>
          <w:p w14:paraId="1411B81A" w14:textId="7A1DDBAE" w:rsidR="00CE72B7" w:rsidRPr="00930177" w:rsidRDefault="00CE72B7" w:rsidP="00CC36DA">
            <w:pPr>
              <w:spacing w:after="120"/>
            </w:pPr>
            <w:r w:rsidRPr="00930177">
              <w:t>n/a</w:t>
            </w:r>
          </w:p>
        </w:tc>
        <w:tc>
          <w:tcPr>
            <w:tcW w:w="3150" w:type="dxa"/>
          </w:tcPr>
          <w:p w14:paraId="06D088E6" w14:textId="19C4C1A5" w:rsidR="00CE72B7" w:rsidRPr="00930177" w:rsidRDefault="00CE72B7" w:rsidP="00CE72B7">
            <w:pPr>
              <w:spacing w:after="120"/>
            </w:pPr>
            <w:r w:rsidRPr="00930177">
              <w:t>10-year radial growth / 5-year height growth (if feasible)</w:t>
            </w:r>
          </w:p>
        </w:tc>
      </w:tr>
      <w:tr w:rsidR="00CE72B7" w:rsidRPr="00930177" w14:paraId="4E7A6052" w14:textId="77777777" w:rsidTr="00CE72B7">
        <w:trPr>
          <w:cantSplit/>
        </w:trPr>
        <w:tc>
          <w:tcPr>
            <w:tcW w:w="1530" w:type="dxa"/>
          </w:tcPr>
          <w:p w14:paraId="3D029D45" w14:textId="47CE008E" w:rsidR="00CE72B7" w:rsidRPr="00930177" w:rsidRDefault="00CE72B7" w:rsidP="00CC36DA">
            <w:pPr>
              <w:spacing w:after="120"/>
            </w:pPr>
            <w:r w:rsidRPr="00930177">
              <w:t>5</w:t>
            </w:r>
          </w:p>
        </w:tc>
        <w:tc>
          <w:tcPr>
            <w:tcW w:w="2160" w:type="dxa"/>
          </w:tcPr>
          <w:p w14:paraId="28582959" w14:textId="6FD88E02" w:rsidR="00CE72B7" w:rsidRPr="00930177" w:rsidRDefault="00CE72B7" w:rsidP="00CC36DA">
            <w:pPr>
              <w:spacing w:after="120"/>
            </w:pPr>
            <w:r w:rsidRPr="00930177">
              <w:t>5.0 – 9.9</w:t>
            </w:r>
          </w:p>
        </w:tc>
        <w:tc>
          <w:tcPr>
            <w:tcW w:w="2250" w:type="dxa"/>
          </w:tcPr>
          <w:p w14:paraId="59370788" w14:textId="7DE94C37" w:rsidR="00CE72B7" w:rsidRPr="00930177" w:rsidRDefault="00CE72B7" w:rsidP="00CC36DA">
            <w:pPr>
              <w:spacing w:after="120"/>
            </w:pPr>
            <w:r w:rsidRPr="00930177">
              <w:t>n/a</w:t>
            </w:r>
          </w:p>
        </w:tc>
        <w:tc>
          <w:tcPr>
            <w:tcW w:w="3150" w:type="dxa"/>
          </w:tcPr>
          <w:p w14:paraId="2F28E232" w14:textId="2C45A7CA" w:rsidR="00CE72B7" w:rsidRPr="00930177" w:rsidRDefault="00CE72B7" w:rsidP="00CC36DA">
            <w:pPr>
              <w:spacing w:after="120"/>
            </w:pPr>
            <w:r w:rsidRPr="00930177">
              <w:t>10-year radial growth</w:t>
            </w:r>
          </w:p>
        </w:tc>
      </w:tr>
      <w:tr w:rsidR="00CE72B7" w:rsidRPr="00930177" w14:paraId="14AC8D49" w14:textId="77777777" w:rsidTr="00CE72B7">
        <w:trPr>
          <w:cantSplit/>
        </w:trPr>
        <w:tc>
          <w:tcPr>
            <w:tcW w:w="1530" w:type="dxa"/>
          </w:tcPr>
          <w:p w14:paraId="07B42164" w14:textId="3AB4EC22" w:rsidR="00CE72B7" w:rsidRPr="00930177" w:rsidRDefault="00CE72B7" w:rsidP="00CC36DA">
            <w:pPr>
              <w:spacing w:after="120"/>
            </w:pPr>
            <w:r w:rsidRPr="00930177">
              <w:t>6</w:t>
            </w:r>
          </w:p>
        </w:tc>
        <w:tc>
          <w:tcPr>
            <w:tcW w:w="2160" w:type="dxa"/>
          </w:tcPr>
          <w:p w14:paraId="2471B93E" w14:textId="1531446C" w:rsidR="00CE72B7" w:rsidRPr="00930177" w:rsidRDefault="00CE72B7" w:rsidP="00CC36DA">
            <w:pPr>
              <w:spacing w:after="120"/>
            </w:pPr>
            <w:r w:rsidRPr="00930177">
              <w:t>10.0 – 14.9</w:t>
            </w:r>
          </w:p>
        </w:tc>
        <w:tc>
          <w:tcPr>
            <w:tcW w:w="2250" w:type="dxa"/>
          </w:tcPr>
          <w:p w14:paraId="39DC570A" w14:textId="1E1A9C42" w:rsidR="00CE72B7" w:rsidRPr="00930177" w:rsidRDefault="00CE72B7" w:rsidP="00CC36DA">
            <w:pPr>
              <w:spacing w:after="120"/>
            </w:pPr>
            <w:r w:rsidRPr="00930177">
              <w:t>n/a</w:t>
            </w:r>
          </w:p>
        </w:tc>
        <w:tc>
          <w:tcPr>
            <w:tcW w:w="3150" w:type="dxa"/>
          </w:tcPr>
          <w:p w14:paraId="5503FA77" w14:textId="66818C3C" w:rsidR="00CE72B7" w:rsidRPr="00930177" w:rsidRDefault="00CE72B7" w:rsidP="00CC36DA">
            <w:pPr>
              <w:spacing w:after="120"/>
            </w:pPr>
            <w:r w:rsidRPr="00930177">
              <w:t>10-year radial growth</w:t>
            </w:r>
          </w:p>
        </w:tc>
      </w:tr>
      <w:tr w:rsidR="00CE72B7" w:rsidRPr="00930177" w14:paraId="3A200B83" w14:textId="77777777" w:rsidTr="00CE72B7">
        <w:trPr>
          <w:cantSplit/>
        </w:trPr>
        <w:tc>
          <w:tcPr>
            <w:tcW w:w="1530" w:type="dxa"/>
          </w:tcPr>
          <w:p w14:paraId="1514A434" w14:textId="7A6668F8" w:rsidR="00CE72B7" w:rsidRPr="00930177" w:rsidRDefault="00CE72B7" w:rsidP="00CC36DA">
            <w:pPr>
              <w:spacing w:after="120"/>
            </w:pPr>
            <w:r w:rsidRPr="00930177">
              <w:t>7</w:t>
            </w:r>
          </w:p>
        </w:tc>
        <w:tc>
          <w:tcPr>
            <w:tcW w:w="2160" w:type="dxa"/>
          </w:tcPr>
          <w:p w14:paraId="53EC19C9" w14:textId="03E2E96C" w:rsidR="00CE72B7" w:rsidRPr="00930177" w:rsidRDefault="00CE72B7" w:rsidP="00CC36DA">
            <w:pPr>
              <w:spacing w:after="120"/>
            </w:pPr>
            <w:r w:rsidRPr="00930177">
              <w:t>15.0 – 19.9</w:t>
            </w:r>
          </w:p>
        </w:tc>
        <w:tc>
          <w:tcPr>
            <w:tcW w:w="2250" w:type="dxa"/>
          </w:tcPr>
          <w:p w14:paraId="23A60505" w14:textId="36BC1F1C" w:rsidR="00CE72B7" w:rsidRPr="00930177" w:rsidRDefault="00DB5B8F" w:rsidP="00CC36DA">
            <w:pPr>
              <w:spacing w:after="120"/>
            </w:pPr>
            <w:r w:rsidRPr="00930177">
              <w:t>n/a</w:t>
            </w:r>
          </w:p>
        </w:tc>
        <w:tc>
          <w:tcPr>
            <w:tcW w:w="3150" w:type="dxa"/>
          </w:tcPr>
          <w:p w14:paraId="331B51DB" w14:textId="6FD518E5" w:rsidR="00CE72B7" w:rsidRPr="00930177" w:rsidRDefault="00DB5B8F" w:rsidP="00CC36DA">
            <w:pPr>
              <w:spacing w:after="120"/>
            </w:pPr>
            <w:r w:rsidRPr="00930177">
              <w:t>10-year radial growth</w:t>
            </w:r>
          </w:p>
        </w:tc>
      </w:tr>
      <w:tr w:rsidR="00DB5B8F" w:rsidRPr="00930177" w14:paraId="6DB3170D" w14:textId="77777777" w:rsidTr="00CE72B7">
        <w:trPr>
          <w:cantSplit/>
        </w:trPr>
        <w:tc>
          <w:tcPr>
            <w:tcW w:w="1530" w:type="dxa"/>
          </w:tcPr>
          <w:p w14:paraId="1BA77678" w14:textId="0A8831C1" w:rsidR="00DB5B8F" w:rsidRPr="00930177" w:rsidRDefault="00DB5B8F" w:rsidP="00CC36DA">
            <w:pPr>
              <w:spacing w:after="120"/>
            </w:pPr>
            <w:r w:rsidRPr="00930177">
              <w:t>8</w:t>
            </w:r>
          </w:p>
        </w:tc>
        <w:tc>
          <w:tcPr>
            <w:tcW w:w="2160" w:type="dxa"/>
          </w:tcPr>
          <w:p w14:paraId="02789FF5" w14:textId="25E97F79" w:rsidR="00DB5B8F" w:rsidRPr="00930177" w:rsidRDefault="00DB5B8F" w:rsidP="00CC36DA">
            <w:pPr>
              <w:spacing w:after="120"/>
            </w:pPr>
            <w:r w:rsidRPr="00930177">
              <w:t>20.0+</w:t>
            </w:r>
          </w:p>
        </w:tc>
        <w:tc>
          <w:tcPr>
            <w:tcW w:w="2250" w:type="dxa"/>
          </w:tcPr>
          <w:p w14:paraId="689D1C9E" w14:textId="09CC0DF1" w:rsidR="00DB5B8F" w:rsidRPr="00930177" w:rsidRDefault="00DB5B8F" w:rsidP="00CC36DA">
            <w:pPr>
              <w:spacing w:after="120"/>
            </w:pPr>
            <w:r w:rsidRPr="00930177">
              <w:t>n/a</w:t>
            </w:r>
          </w:p>
        </w:tc>
        <w:tc>
          <w:tcPr>
            <w:tcW w:w="3150" w:type="dxa"/>
          </w:tcPr>
          <w:p w14:paraId="6E5FD674" w14:textId="743F86E0" w:rsidR="00DB5B8F" w:rsidRPr="00930177" w:rsidRDefault="00DB5B8F" w:rsidP="00CC36DA">
            <w:pPr>
              <w:spacing w:after="120"/>
            </w:pPr>
            <w:r w:rsidRPr="00930177">
              <w:t>10-year radial growth</w:t>
            </w:r>
          </w:p>
        </w:tc>
      </w:tr>
    </w:tbl>
    <w:p w14:paraId="6DAA139E" w14:textId="12F09720" w:rsidR="00F64A3B" w:rsidRPr="00930177" w:rsidRDefault="00D7297E" w:rsidP="000F4BF7">
      <w:r w:rsidRPr="00930177">
        <w:t xml:space="preserve">Select the five live standing sample trees of each species in each size class encountered in the stand.  Collect age, height, and the appropriate growth increment on this tree.  Select </w:t>
      </w:r>
      <w:r w:rsidRPr="00930177">
        <w:lastRenderedPageBreak/>
        <w:t>the second tree tallied across the plots, by size class and species, and collect height and growth increment only.  In order for the sample trees to be distributed, select the second GST in each class on a different plot than the first.  Note: if a second tree is not tallied on a different plot, the second height and growth measurement in the size class are not required.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
        <w:gridCol w:w="9288"/>
      </w:tblGrid>
      <w:tr w:rsidR="00930177" w:rsidRPr="00930177" w14:paraId="6F98FBCA" w14:textId="77777777" w:rsidTr="00930177">
        <w:tc>
          <w:tcPr>
            <w:tcW w:w="288" w:type="dxa"/>
            <w:shd w:val="clear" w:color="auto" w:fill="244061" w:themeFill="accent1" w:themeFillShade="80"/>
          </w:tcPr>
          <w:p w14:paraId="43169726" w14:textId="77777777" w:rsidR="00930177" w:rsidRPr="00930177" w:rsidRDefault="00930177" w:rsidP="00930177">
            <w:bookmarkStart w:id="334" w:name="_Toc370394847"/>
          </w:p>
        </w:tc>
        <w:tc>
          <w:tcPr>
            <w:tcW w:w="9288" w:type="dxa"/>
            <w:shd w:val="clear" w:color="auto" w:fill="B8CCE4" w:themeFill="accent1" w:themeFillTint="66"/>
          </w:tcPr>
          <w:p w14:paraId="54B15B8E" w14:textId="77777777" w:rsidR="00930177" w:rsidRPr="00930177" w:rsidRDefault="00930177" w:rsidP="00930177">
            <w:pPr>
              <w:spacing w:before="240" w:after="0"/>
              <w:rPr>
                <w:rFonts w:ascii="Arial" w:hAnsi="Arial" w:cs="Arial"/>
                <w:color w:val="000000" w:themeColor="text1"/>
              </w:rPr>
            </w:pPr>
            <w:r w:rsidRPr="00930177">
              <w:rPr>
                <w:rFonts w:ascii="Arial" w:hAnsi="Arial" w:cs="Arial"/>
                <w:b/>
                <w:color w:val="000000" w:themeColor="text1"/>
              </w:rPr>
              <w:t>Note</w:t>
            </w:r>
            <w:r w:rsidRPr="00930177">
              <w:rPr>
                <w:rFonts w:ascii="Arial" w:hAnsi="Arial" w:cs="Arial"/>
                <w:b/>
                <w:color w:val="000000" w:themeColor="text1"/>
              </w:rPr>
              <w:br/>
            </w:r>
            <w:r w:rsidRPr="00930177">
              <w:rPr>
                <w:rFonts w:ascii="Arial" w:hAnsi="Arial" w:cs="Arial"/>
                <w:color w:val="000000" w:themeColor="text1"/>
              </w:rPr>
              <w:t>The objective of the GST guidelines is to obtain an unbiased and representative sample of trees for species of interest across the stand so that FVS growth modelling for both small and large trees can be “</w:t>
            </w:r>
            <w:proofErr w:type="gramStart"/>
            <w:r w:rsidRPr="00930177">
              <w:rPr>
                <w:rFonts w:ascii="Arial" w:hAnsi="Arial" w:cs="Arial"/>
                <w:color w:val="000000" w:themeColor="text1"/>
              </w:rPr>
              <w:t>calibrated,”</w:t>
            </w:r>
            <w:proofErr w:type="gramEnd"/>
            <w:r w:rsidRPr="00930177">
              <w:rPr>
                <w:rFonts w:ascii="Arial" w:hAnsi="Arial" w:cs="Arial"/>
                <w:color w:val="000000" w:themeColor="text1"/>
              </w:rPr>
              <w:t xml:space="preserve"> or modified, to be closer to the growth that was observed.  The best results for a particular species are obtained when a range of size classes in both small and </w:t>
            </w:r>
            <w:proofErr w:type="gramStart"/>
            <w:r w:rsidRPr="00930177">
              <w:rPr>
                <w:rFonts w:ascii="Arial" w:hAnsi="Arial" w:cs="Arial"/>
                <w:color w:val="000000" w:themeColor="text1"/>
              </w:rPr>
              <w:t>large trees is</w:t>
            </w:r>
            <w:proofErr w:type="gramEnd"/>
            <w:r w:rsidRPr="00930177">
              <w:rPr>
                <w:rFonts w:ascii="Arial" w:hAnsi="Arial" w:cs="Arial"/>
                <w:color w:val="000000" w:themeColor="text1"/>
              </w:rPr>
              <w:t xml:space="preserve"> collected, which is why the above matrix is provided.  Also, at least five GST trees in each size category (small or large) must be sampled in order for calibration to occur; any fewer would mean that growth would not be calibrated for that species in that category.</w:t>
            </w:r>
          </w:p>
          <w:p w14:paraId="33122CC1" w14:textId="77777777" w:rsidR="00930177" w:rsidRPr="00930177" w:rsidRDefault="00930177" w:rsidP="00930177">
            <w:pPr>
              <w:spacing w:before="240" w:after="0"/>
              <w:rPr>
                <w:rFonts w:ascii="Arial" w:hAnsi="Arial" w:cs="Arial"/>
                <w:color w:val="000000" w:themeColor="text1"/>
              </w:rPr>
            </w:pPr>
            <w:r w:rsidRPr="00930177">
              <w:rPr>
                <w:rFonts w:ascii="Arial" w:hAnsi="Arial" w:cs="Arial"/>
                <w:color w:val="000000" w:themeColor="text1"/>
              </w:rPr>
              <w:t>The minimum GST collection guideline in the CSE protocol (two large and two small trees for up to two species per plot) is designed to achieve this for most stands.  However, in small stands involving few plots or in stands with multiple species, it may be necessary to select more than that.</w:t>
            </w:r>
          </w:p>
          <w:p w14:paraId="5B4BBD9B" w14:textId="77777777" w:rsidR="00930177" w:rsidRPr="00930177" w:rsidRDefault="00930177" w:rsidP="00930177">
            <w:pPr>
              <w:spacing w:before="240"/>
              <w:rPr>
                <w:rFonts w:ascii="Arial" w:hAnsi="Arial" w:cs="Arial"/>
                <w:color w:val="000000" w:themeColor="text1"/>
              </w:rPr>
            </w:pPr>
            <w:r w:rsidRPr="00930177">
              <w:rPr>
                <w:rFonts w:ascii="Arial" w:hAnsi="Arial" w:cs="Arial"/>
                <w:color w:val="000000" w:themeColor="text1"/>
              </w:rPr>
              <w:t xml:space="preserve">It is not necessary to designate GST trees for species in which you are not interested.  For example, you may have a multiple-species stand that includes, for example, </w:t>
            </w:r>
            <w:proofErr w:type="spellStart"/>
            <w:r w:rsidRPr="00930177">
              <w:rPr>
                <w:rFonts w:ascii="Arial" w:hAnsi="Arial" w:cs="Arial"/>
                <w:color w:val="000000" w:themeColor="text1"/>
              </w:rPr>
              <w:t>Gambel</w:t>
            </w:r>
            <w:proofErr w:type="spellEnd"/>
            <w:r w:rsidRPr="00930177">
              <w:rPr>
                <w:rFonts w:ascii="Arial" w:hAnsi="Arial" w:cs="Arial"/>
                <w:color w:val="000000" w:themeColor="text1"/>
              </w:rPr>
              <w:t xml:space="preserve"> oak and your analysis is not particularly concerned with nor would be affected by it, so it’s ok not to sample it for growth.</w:t>
            </w:r>
          </w:p>
          <w:p w14:paraId="03B5C6D1" w14:textId="77777777" w:rsidR="00930177" w:rsidRPr="00930177" w:rsidRDefault="00930177" w:rsidP="00930177">
            <w:pPr>
              <w:spacing w:before="240"/>
              <w:rPr>
                <w:rFonts w:ascii="Arial" w:hAnsi="Arial" w:cs="Arial"/>
                <w:b/>
                <w:color w:val="000000" w:themeColor="text1"/>
              </w:rPr>
            </w:pPr>
            <w:r w:rsidRPr="00930177">
              <w:rPr>
                <w:rFonts w:ascii="Arial" w:hAnsi="Arial" w:cs="Arial"/>
                <w:color w:val="000000" w:themeColor="text1"/>
              </w:rPr>
              <w:t>Similarly, it’s ok to emphasize to your field crews to be sure to collect species of interest, such as Douglas-fir.</w:t>
            </w:r>
          </w:p>
        </w:tc>
      </w:tr>
    </w:tbl>
    <w:p w14:paraId="4CBB120D" w14:textId="134E7518" w:rsidR="00CE72B7" w:rsidRPr="00930177" w:rsidRDefault="00D7297E" w:rsidP="00D7297E">
      <w:pPr>
        <w:pStyle w:val="Heading4"/>
      </w:pPr>
      <w:r w:rsidRPr="00930177">
        <w:t xml:space="preserve">Tree Species (maximum of 8 characters and/or numbers) </w:t>
      </w:r>
      <w:proofErr w:type="gramStart"/>
      <w:r w:rsidRPr="00930177">
        <w:t>Required</w:t>
      </w:r>
      <w:bookmarkEnd w:id="334"/>
      <w:proofErr w:type="gramEnd"/>
    </w:p>
    <w:p w14:paraId="32E26950" w14:textId="47ABD278" w:rsidR="00D7297E" w:rsidRPr="00930177" w:rsidRDefault="00D7297E" w:rsidP="000F4BF7">
      <w:r w:rsidRPr="00930177">
        <w:t>This is the species of each sampled tree.</w:t>
      </w:r>
      <w:r w:rsidR="00900350" w:rsidRPr="00930177">
        <w:t xml:space="preserve">  If the species cannot be determined in the field, measure the tree, but bring branch samples, foliage, cones, flowers, bark, etc. to your local biologist for identification.  Temporarily use one of the two generic codes (2TE or 2TD) and make a not to correct the species code later.</w:t>
      </w:r>
    </w:p>
    <w:p w14:paraId="351F97BC" w14:textId="27066284" w:rsidR="00D7297E" w:rsidRPr="00930177" w:rsidRDefault="00D7297E" w:rsidP="000F4BF7">
      <w:r w:rsidRPr="00930177">
        <w:t>Examples:</w:t>
      </w:r>
    </w:p>
    <w:p w14:paraId="422881BF" w14:textId="1BDC2E17" w:rsidR="00D7297E" w:rsidRPr="00930177" w:rsidRDefault="00900350" w:rsidP="00900350">
      <w:pPr>
        <w:pStyle w:val="ListParagraph"/>
        <w:numPr>
          <w:ilvl w:val="0"/>
          <w:numId w:val="23"/>
        </w:numPr>
      </w:pPr>
      <w:r w:rsidRPr="00930177">
        <w:t>ABGR – Grand fir (</w:t>
      </w:r>
      <w:proofErr w:type="spellStart"/>
      <w:r w:rsidRPr="00930177">
        <w:t>Abies</w:t>
      </w:r>
      <w:proofErr w:type="spellEnd"/>
      <w:r w:rsidRPr="00930177">
        <w:t xml:space="preserve"> </w:t>
      </w:r>
      <w:proofErr w:type="spellStart"/>
      <w:r w:rsidRPr="00930177">
        <w:t>grandis</w:t>
      </w:r>
      <w:proofErr w:type="spellEnd"/>
      <w:r w:rsidRPr="00930177">
        <w:t>)</w:t>
      </w:r>
    </w:p>
    <w:p w14:paraId="0348D33B" w14:textId="7D3774E3" w:rsidR="00900350" w:rsidRPr="00930177" w:rsidRDefault="00900350" w:rsidP="00900350">
      <w:pPr>
        <w:pStyle w:val="ListParagraph"/>
        <w:numPr>
          <w:ilvl w:val="0"/>
          <w:numId w:val="23"/>
        </w:numPr>
      </w:pPr>
      <w:r w:rsidRPr="00930177">
        <w:t xml:space="preserve">JUOS – Utah juniper </w:t>
      </w:r>
      <w:r w:rsidR="00FE425F" w:rsidRPr="00930177">
        <w:t>(</w:t>
      </w:r>
      <w:proofErr w:type="spellStart"/>
      <w:r w:rsidR="00FE425F" w:rsidRPr="00930177">
        <w:t>Juniperus</w:t>
      </w:r>
      <w:proofErr w:type="spellEnd"/>
      <w:r w:rsidR="00FE425F" w:rsidRPr="00930177">
        <w:t xml:space="preserve"> </w:t>
      </w:r>
      <w:proofErr w:type="spellStart"/>
      <w:r w:rsidR="00FE425F" w:rsidRPr="00930177">
        <w:t>osteosperma</w:t>
      </w:r>
      <w:proofErr w:type="spellEnd"/>
      <w:r w:rsidR="00FE425F" w:rsidRPr="00930177">
        <w:t>)</w:t>
      </w:r>
    </w:p>
    <w:p w14:paraId="01177D88" w14:textId="4B508005" w:rsidR="00FE425F" w:rsidRPr="00930177" w:rsidRDefault="00FE425F" w:rsidP="00900350">
      <w:pPr>
        <w:pStyle w:val="ListParagraph"/>
        <w:numPr>
          <w:ilvl w:val="0"/>
          <w:numId w:val="23"/>
        </w:numPr>
      </w:pPr>
      <w:r w:rsidRPr="00930177">
        <w:t>PIPOS – Ponderosa pine (</w:t>
      </w:r>
      <w:proofErr w:type="spellStart"/>
      <w:r w:rsidRPr="00930177">
        <w:t>Pinus</w:t>
      </w:r>
      <w:proofErr w:type="spellEnd"/>
      <w:r w:rsidRPr="00930177">
        <w:t xml:space="preserve"> ponderosa var. </w:t>
      </w:r>
      <w:proofErr w:type="spellStart"/>
      <w:r w:rsidRPr="00930177">
        <w:t>scopulorum</w:t>
      </w:r>
      <w:proofErr w:type="spellEnd"/>
      <w:r w:rsidRPr="00930177">
        <w:t>)</w:t>
      </w:r>
    </w:p>
    <w:p w14:paraId="6A4C2C4F" w14:textId="423953BC" w:rsidR="00FE425F" w:rsidRPr="00930177" w:rsidRDefault="00FE425F" w:rsidP="00900350">
      <w:pPr>
        <w:pStyle w:val="ListParagraph"/>
        <w:numPr>
          <w:ilvl w:val="0"/>
          <w:numId w:val="23"/>
        </w:numPr>
      </w:pPr>
      <w:r w:rsidRPr="00930177">
        <w:t>2TREE – tree</w:t>
      </w:r>
    </w:p>
    <w:p w14:paraId="074CD381" w14:textId="65847E15" w:rsidR="00FE425F" w:rsidRPr="00930177" w:rsidRDefault="00FE425F" w:rsidP="00900350">
      <w:pPr>
        <w:pStyle w:val="ListParagraph"/>
        <w:numPr>
          <w:ilvl w:val="0"/>
          <w:numId w:val="23"/>
        </w:numPr>
      </w:pPr>
      <w:r w:rsidRPr="00930177">
        <w:t>2TE – tree, evergreen</w:t>
      </w:r>
    </w:p>
    <w:p w14:paraId="73502ABD" w14:textId="0ED3756B" w:rsidR="00FE425F" w:rsidRPr="00930177" w:rsidRDefault="00FE425F" w:rsidP="00900350">
      <w:pPr>
        <w:pStyle w:val="ListParagraph"/>
        <w:numPr>
          <w:ilvl w:val="0"/>
          <w:numId w:val="23"/>
        </w:numPr>
      </w:pPr>
      <w:r w:rsidRPr="00930177">
        <w:t>2TD – tree, deciduous</w:t>
      </w:r>
    </w:p>
    <w:p w14:paraId="3AFE2B89" w14:textId="5C7B3D6E" w:rsidR="00D7297E" w:rsidRPr="00930177" w:rsidRDefault="00D7297E" w:rsidP="00FE425F">
      <w:pPr>
        <w:pStyle w:val="Heading4"/>
      </w:pPr>
      <w:bookmarkStart w:id="335" w:name="_Toc370394848"/>
      <w:r w:rsidRPr="00930177">
        <w:t>Tree Count (maximum of 3 numbers) Required</w:t>
      </w:r>
      <w:bookmarkEnd w:id="335"/>
    </w:p>
    <w:p w14:paraId="1C7C0291" w14:textId="1EE614C1" w:rsidR="00D7297E" w:rsidRPr="00930177" w:rsidRDefault="00D7297E" w:rsidP="000F4BF7">
      <w:r w:rsidRPr="00930177">
        <w:t xml:space="preserve">This is the number of sampled trees </w:t>
      </w:r>
      <w:r w:rsidR="00CB21FA" w:rsidRPr="00930177">
        <w:t xml:space="preserve">represented by each line of tree data.  </w:t>
      </w:r>
      <w:proofErr w:type="gramStart"/>
      <w:r w:rsidR="00CB21FA" w:rsidRPr="00930177">
        <w:t>Record growth sample trees and site trees individually.</w:t>
      </w:r>
      <w:proofErr w:type="gramEnd"/>
      <w:r w:rsidR="00CB21FA" w:rsidRPr="00930177">
        <w:t xml:space="preserve">  Trees with the same tree status and species, and a DBH/DRC less than 5.0 inches (not a GST or Site tree), may be grouped by height classes.  One height grouping method is:</w:t>
      </w:r>
    </w:p>
    <w:p w14:paraId="48D99447" w14:textId="33797BB1" w:rsidR="00D7297E" w:rsidRPr="00930177" w:rsidRDefault="00CB21FA" w:rsidP="00D7297E">
      <w:pPr>
        <w:pStyle w:val="ListParagraph"/>
        <w:numPr>
          <w:ilvl w:val="0"/>
          <w:numId w:val="22"/>
        </w:numPr>
      </w:pPr>
      <w:r w:rsidRPr="00930177">
        <w:t>&lt;0.5 feet</w:t>
      </w:r>
    </w:p>
    <w:p w14:paraId="7BB6EB9A" w14:textId="635A19E3" w:rsidR="00CB21FA" w:rsidRPr="00930177" w:rsidRDefault="00CB21FA" w:rsidP="00D7297E">
      <w:pPr>
        <w:pStyle w:val="ListParagraph"/>
        <w:numPr>
          <w:ilvl w:val="0"/>
          <w:numId w:val="22"/>
        </w:numPr>
      </w:pPr>
      <w:r w:rsidRPr="00930177">
        <w:lastRenderedPageBreak/>
        <w:t>0.5 – 4.9 feet</w:t>
      </w:r>
    </w:p>
    <w:p w14:paraId="027BD2FE" w14:textId="578E34D9" w:rsidR="00CB21FA" w:rsidRPr="00930177" w:rsidRDefault="00CB21FA" w:rsidP="00D7297E">
      <w:pPr>
        <w:pStyle w:val="ListParagraph"/>
        <w:numPr>
          <w:ilvl w:val="0"/>
          <w:numId w:val="22"/>
        </w:numPr>
      </w:pPr>
      <w:r w:rsidRPr="00930177">
        <w:t>5 – 12.9 feet</w:t>
      </w:r>
    </w:p>
    <w:p w14:paraId="009B0EAA" w14:textId="0022048B" w:rsidR="00CB21FA" w:rsidRPr="00930177" w:rsidRDefault="00CB21FA" w:rsidP="00D7297E">
      <w:pPr>
        <w:pStyle w:val="ListParagraph"/>
        <w:numPr>
          <w:ilvl w:val="0"/>
          <w:numId w:val="22"/>
        </w:numPr>
      </w:pPr>
      <w:r w:rsidRPr="00930177">
        <w:t>13 – 18.9 feet</w:t>
      </w:r>
    </w:p>
    <w:p w14:paraId="6D7A191B" w14:textId="3414F2FB" w:rsidR="00CB21FA" w:rsidRPr="00930177" w:rsidRDefault="00CB21FA" w:rsidP="00D7297E">
      <w:pPr>
        <w:pStyle w:val="ListParagraph"/>
        <w:numPr>
          <w:ilvl w:val="0"/>
          <w:numId w:val="22"/>
        </w:numPr>
      </w:pPr>
      <w:r w:rsidRPr="00930177">
        <w:t>19+ feet</w:t>
      </w:r>
    </w:p>
    <w:p w14:paraId="315769E3" w14:textId="00497786" w:rsidR="00D7297E" w:rsidRPr="00930177" w:rsidRDefault="00D7297E" w:rsidP="000F4BF7">
      <w:r w:rsidRPr="00930177">
        <w:t>Record trees</w:t>
      </w:r>
      <w:r w:rsidR="00CB21FA" w:rsidRPr="00930177">
        <w:t xml:space="preserve"> </w:t>
      </w:r>
      <w:r w:rsidR="00AB14E3" w:rsidRPr="00930177">
        <w:t>≥5.0 inches DBH/DRC individually for intensive and extensive examinations.  Trees may be recorded in groups for quick plot examinations.  One possible grouping is tree status, species, and 2” diameter classes.  Any seedling forked above ground is counted as one tree.</w:t>
      </w:r>
    </w:p>
    <w:p w14:paraId="0637F838" w14:textId="1D7B0DB9" w:rsidR="00D7297E" w:rsidRPr="00930177" w:rsidRDefault="00D7297E" w:rsidP="000F4BF7">
      <w:r w:rsidRPr="00930177">
        <w:t>The height</w:t>
      </w:r>
      <w:r w:rsidR="00CB21FA" w:rsidRPr="00930177">
        <w:t xml:space="preserve"> </w:t>
      </w:r>
      <w:r w:rsidR="00AB14E3" w:rsidRPr="00930177">
        <w:t>grouping reflects age class distribution.  Distinguishing characteristics other than tree status, species, and height may warrant further grouping or individual tree recording.  Such characteristics include age, crown ratio, crown class, or tree damage.</w:t>
      </w:r>
    </w:p>
    <w:p w14:paraId="4E63674E" w14:textId="14CA34F9" w:rsidR="00D7297E" w:rsidRPr="00930177" w:rsidRDefault="00D7297E" w:rsidP="000F4BF7">
      <w:r w:rsidRPr="00930177">
        <w:t>Select the median tree</w:t>
      </w:r>
      <w:r w:rsidR="00FE425F" w:rsidRPr="00930177">
        <w:t xml:space="preserve"> </w:t>
      </w:r>
      <w:r w:rsidR="00AB14E3" w:rsidRPr="00930177">
        <w:t>to sample tree characteristics, such as DBH, height, etc.</w:t>
      </w:r>
    </w:p>
    <w:p w14:paraId="12EA0B8F" w14:textId="6EB42FBA" w:rsidR="00D7297E" w:rsidRPr="00930177" w:rsidRDefault="00D7297E" w:rsidP="00D7297E">
      <w:pPr>
        <w:pStyle w:val="Caption"/>
        <w:rPr>
          <w:color w:val="auto"/>
        </w:rPr>
      </w:pPr>
      <w:bookmarkStart w:id="336" w:name="_Toc370394617"/>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85</w:t>
      </w:r>
      <w:r w:rsidRPr="00930177">
        <w:rPr>
          <w:color w:val="auto"/>
        </w:rPr>
        <w:fldChar w:fldCharType="end"/>
      </w:r>
      <w:r w:rsidRPr="00930177">
        <w:rPr>
          <w:color w:val="auto"/>
        </w:rPr>
        <w:t xml:space="preserve">:  </w:t>
      </w:r>
      <w:r w:rsidR="00AB14E3" w:rsidRPr="00930177">
        <w:rPr>
          <w:color w:val="auto"/>
        </w:rPr>
        <w:t>Sample tree characteristics</w:t>
      </w:r>
      <w:bookmarkEnd w:id="336"/>
    </w:p>
    <w:tbl>
      <w:tblPr>
        <w:tblW w:w="90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530"/>
        <w:gridCol w:w="2700"/>
        <w:gridCol w:w="2250"/>
        <w:gridCol w:w="2610"/>
      </w:tblGrid>
      <w:tr w:rsidR="00F479AA" w:rsidRPr="00930177" w14:paraId="299DAFE4" w14:textId="77777777" w:rsidTr="00F479AA">
        <w:trPr>
          <w:tblHeader/>
        </w:trPr>
        <w:tc>
          <w:tcPr>
            <w:tcW w:w="1530" w:type="dxa"/>
            <w:shd w:val="clear" w:color="auto" w:fill="0B610D"/>
          </w:tcPr>
          <w:p w14:paraId="37CA33C2" w14:textId="1421C823" w:rsidR="00D7297E" w:rsidRPr="00930177" w:rsidRDefault="00F479AA" w:rsidP="00CC36DA">
            <w:pPr>
              <w:pStyle w:val="TableHeaderRow"/>
              <w:rPr>
                <w:rStyle w:val="Strong"/>
              </w:rPr>
            </w:pPr>
            <w:r w:rsidRPr="00930177">
              <w:rPr>
                <w:rStyle w:val="Strong"/>
              </w:rPr>
              <w:t>Height Range</w:t>
            </w:r>
          </w:p>
        </w:tc>
        <w:tc>
          <w:tcPr>
            <w:tcW w:w="2700" w:type="dxa"/>
            <w:shd w:val="clear" w:color="auto" w:fill="0B610D"/>
          </w:tcPr>
          <w:p w14:paraId="633065E7" w14:textId="031BF42C" w:rsidR="00D7297E" w:rsidRPr="00930177" w:rsidRDefault="00F479AA" w:rsidP="00CC36DA">
            <w:pPr>
              <w:pStyle w:val="TableHeaderRow"/>
              <w:rPr>
                <w:rStyle w:val="Strong"/>
              </w:rPr>
            </w:pPr>
            <w:r w:rsidRPr="00930177">
              <w:rPr>
                <w:rStyle w:val="Strong"/>
              </w:rPr>
              <w:t>Diameter Range</w:t>
            </w:r>
          </w:p>
        </w:tc>
        <w:tc>
          <w:tcPr>
            <w:tcW w:w="2250" w:type="dxa"/>
            <w:shd w:val="clear" w:color="auto" w:fill="0B610D"/>
          </w:tcPr>
          <w:p w14:paraId="52C2333F" w14:textId="092FE98D" w:rsidR="00D7297E" w:rsidRPr="00930177" w:rsidRDefault="00F479AA" w:rsidP="00CC36DA">
            <w:pPr>
              <w:pStyle w:val="TableHeaderRow"/>
              <w:rPr>
                <w:rStyle w:val="Strong"/>
              </w:rPr>
            </w:pPr>
            <w:r w:rsidRPr="00930177">
              <w:rPr>
                <w:rStyle w:val="Strong"/>
              </w:rPr>
              <w:t>Actual Trees on Point</w:t>
            </w:r>
          </w:p>
        </w:tc>
        <w:tc>
          <w:tcPr>
            <w:tcW w:w="2610" w:type="dxa"/>
            <w:shd w:val="clear" w:color="auto" w:fill="0B610D"/>
          </w:tcPr>
          <w:p w14:paraId="7F34DA0A" w14:textId="5CE76D94" w:rsidR="00D7297E" w:rsidRPr="00930177" w:rsidRDefault="00F479AA" w:rsidP="00CC36DA">
            <w:pPr>
              <w:pStyle w:val="TableHeaderRow"/>
              <w:rPr>
                <w:rStyle w:val="Strong"/>
              </w:rPr>
            </w:pPr>
            <w:r w:rsidRPr="00930177">
              <w:rPr>
                <w:rStyle w:val="Strong"/>
              </w:rPr>
              <w:t>Missed Tree Tolerance</w:t>
            </w:r>
          </w:p>
        </w:tc>
      </w:tr>
      <w:tr w:rsidR="00F479AA" w:rsidRPr="00930177" w14:paraId="14A4CBED" w14:textId="77777777" w:rsidTr="00F479AA">
        <w:trPr>
          <w:cantSplit/>
        </w:trPr>
        <w:tc>
          <w:tcPr>
            <w:tcW w:w="1530" w:type="dxa"/>
          </w:tcPr>
          <w:p w14:paraId="217173DB" w14:textId="4DE47737" w:rsidR="00D7297E" w:rsidRPr="00930177" w:rsidRDefault="00F479AA" w:rsidP="00CC36DA">
            <w:pPr>
              <w:spacing w:after="120"/>
            </w:pPr>
            <w:r w:rsidRPr="00930177">
              <w:t>All</w:t>
            </w:r>
          </w:p>
        </w:tc>
        <w:tc>
          <w:tcPr>
            <w:tcW w:w="2700" w:type="dxa"/>
          </w:tcPr>
          <w:p w14:paraId="18764A9D" w14:textId="624248D4" w:rsidR="00D7297E" w:rsidRPr="00930177" w:rsidRDefault="00F479AA" w:rsidP="00CC36DA">
            <w:pPr>
              <w:spacing w:after="120"/>
            </w:pPr>
            <w:r w:rsidRPr="00930177">
              <w:t>All</w:t>
            </w:r>
          </w:p>
        </w:tc>
        <w:tc>
          <w:tcPr>
            <w:tcW w:w="2250" w:type="dxa"/>
          </w:tcPr>
          <w:p w14:paraId="0D192967" w14:textId="6C229684" w:rsidR="00D7297E" w:rsidRPr="00930177" w:rsidRDefault="00F479AA" w:rsidP="00CC36DA">
            <w:pPr>
              <w:spacing w:after="120"/>
            </w:pPr>
            <w:r w:rsidRPr="00930177">
              <w:t>0</w:t>
            </w:r>
          </w:p>
        </w:tc>
        <w:tc>
          <w:tcPr>
            <w:tcW w:w="2610" w:type="dxa"/>
          </w:tcPr>
          <w:p w14:paraId="19560905" w14:textId="6A0995E2" w:rsidR="00D7297E" w:rsidRPr="00930177" w:rsidRDefault="00F479AA" w:rsidP="00CC36DA">
            <w:pPr>
              <w:spacing w:after="120"/>
            </w:pPr>
            <w:r w:rsidRPr="00930177">
              <w:t>0 trees</w:t>
            </w:r>
          </w:p>
        </w:tc>
      </w:tr>
      <w:tr w:rsidR="00AB14E3" w:rsidRPr="00930177" w14:paraId="2F5FB0C5" w14:textId="77777777" w:rsidTr="00F479AA">
        <w:trPr>
          <w:cantSplit/>
        </w:trPr>
        <w:tc>
          <w:tcPr>
            <w:tcW w:w="1530" w:type="dxa"/>
          </w:tcPr>
          <w:p w14:paraId="4B767850" w14:textId="6DC879F5" w:rsidR="00AB14E3" w:rsidRPr="00930177" w:rsidRDefault="00F479AA" w:rsidP="00CC36DA">
            <w:pPr>
              <w:spacing w:after="120"/>
            </w:pPr>
            <w:r w:rsidRPr="00930177">
              <w:t>≤ 0.5 feet</w:t>
            </w:r>
          </w:p>
        </w:tc>
        <w:tc>
          <w:tcPr>
            <w:tcW w:w="2700" w:type="dxa"/>
          </w:tcPr>
          <w:p w14:paraId="1AF275CC" w14:textId="3EFB94D4" w:rsidR="00AB14E3" w:rsidRPr="00930177" w:rsidRDefault="00F479AA" w:rsidP="00CC36DA">
            <w:pPr>
              <w:spacing w:after="120"/>
            </w:pPr>
            <w:r w:rsidRPr="00930177">
              <w:t>n/a</w:t>
            </w:r>
          </w:p>
        </w:tc>
        <w:tc>
          <w:tcPr>
            <w:tcW w:w="2250" w:type="dxa"/>
          </w:tcPr>
          <w:p w14:paraId="629DD9B1" w14:textId="0494AB44" w:rsidR="00AB14E3" w:rsidRPr="00930177" w:rsidRDefault="00F479AA" w:rsidP="00CC36DA">
            <w:pPr>
              <w:spacing w:after="120"/>
            </w:pPr>
            <w:r w:rsidRPr="00930177">
              <w:t>1 – 5</w:t>
            </w:r>
          </w:p>
        </w:tc>
        <w:tc>
          <w:tcPr>
            <w:tcW w:w="2610" w:type="dxa"/>
          </w:tcPr>
          <w:p w14:paraId="5CB5392F" w14:textId="49D69AA1" w:rsidR="00AB14E3" w:rsidRPr="00930177" w:rsidRDefault="00F479AA" w:rsidP="00CC36DA">
            <w:pPr>
              <w:spacing w:after="120"/>
            </w:pPr>
            <w:r w:rsidRPr="00930177">
              <w:t>± 2 trees</w:t>
            </w:r>
          </w:p>
        </w:tc>
      </w:tr>
      <w:tr w:rsidR="00F479AA" w:rsidRPr="00930177" w14:paraId="1281AC99" w14:textId="77777777" w:rsidTr="00F479AA">
        <w:trPr>
          <w:cantSplit/>
        </w:trPr>
        <w:tc>
          <w:tcPr>
            <w:tcW w:w="1530" w:type="dxa"/>
          </w:tcPr>
          <w:p w14:paraId="16128E23" w14:textId="59705196" w:rsidR="00F479AA" w:rsidRPr="00930177" w:rsidRDefault="00F479AA" w:rsidP="00CC36DA">
            <w:pPr>
              <w:spacing w:after="120"/>
            </w:pPr>
            <w:r w:rsidRPr="00930177">
              <w:t>≤ 0.5 feet</w:t>
            </w:r>
          </w:p>
        </w:tc>
        <w:tc>
          <w:tcPr>
            <w:tcW w:w="2700" w:type="dxa"/>
          </w:tcPr>
          <w:p w14:paraId="60E39407" w14:textId="44F6BD6F" w:rsidR="00F479AA" w:rsidRPr="00930177" w:rsidRDefault="00F479AA" w:rsidP="00CC36DA">
            <w:pPr>
              <w:spacing w:after="120"/>
            </w:pPr>
            <w:proofErr w:type="spellStart"/>
            <w:r w:rsidRPr="00930177">
              <w:t>n.a</w:t>
            </w:r>
            <w:proofErr w:type="spellEnd"/>
          </w:p>
        </w:tc>
        <w:tc>
          <w:tcPr>
            <w:tcW w:w="2250" w:type="dxa"/>
          </w:tcPr>
          <w:p w14:paraId="15B2BD0B" w14:textId="48CE3247" w:rsidR="00F479AA" w:rsidRPr="00930177" w:rsidRDefault="00F479AA" w:rsidP="00CC36DA">
            <w:pPr>
              <w:spacing w:after="120"/>
            </w:pPr>
            <w:r w:rsidRPr="00930177">
              <w:t>6+</w:t>
            </w:r>
          </w:p>
        </w:tc>
        <w:tc>
          <w:tcPr>
            <w:tcW w:w="2610" w:type="dxa"/>
          </w:tcPr>
          <w:p w14:paraId="050B0313" w14:textId="2A0598E8" w:rsidR="00F479AA" w:rsidRPr="00930177" w:rsidRDefault="00F479AA" w:rsidP="00CC36DA">
            <w:pPr>
              <w:spacing w:after="120"/>
            </w:pPr>
            <w:r w:rsidRPr="00930177">
              <w:t>± 50%</w:t>
            </w:r>
          </w:p>
        </w:tc>
      </w:tr>
      <w:tr w:rsidR="00F479AA" w:rsidRPr="00930177" w14:paraId="44F7349A" w14:textId="77777777" w:rsidTr="00F479AA">
        <w:trPr>
          <w:cantSplit/>
        </w:trPr>
        <w:tc>
          <w:tcPr>
            <w:tcW w:w="1530" w:type="dxa"/>
          </w:tcPr>
          <w:p w14:paraId="5026AA75" w14:textId="3E25994C" w:rsidR="00F479AA" w:rsidRPr="00930177" w:rsidRDefault="00F479AA" w:rsidP="00CC36DA">
            <w:pPr>
              <w:spacing w:after="120"/>
            </w:pPr>
            <w:r w:rsidRPr="00930177">
              <w:t>&gt; 0.5 feet</w:t>
            </w:r>
          </w:p>
        </w:tc>
        <w:tc>
          <w:tcPr>
            <w:tcW w:w="2700" w:type="dxa"/>
          </w:tcPr>
          <w:p w14:paraId="76663161" w14:textId="6326AFB7" w:rsidR="00F479AA" w:rsidRPr="00930177" w:rsidRDefault="00F479AA" w:rsidP="00CC36DA">
            <w:pPr>
              <w:spacing w:after="120"/>
            </w:pPr>
            <w:r w:rsidRPr="00930177">
              <w:t>&lt; 0.5 inches</w:t>
            </w:r>
          </w:p>
        </w:tc>
        <w:tc>
          <w:tcPr>
            <w:tcW w:w="2250" w:type="dxa"/>
          </w:tcPr>
          <w:p w14:paraId="49813F23" w14:textId="6CBF4E5D" w:rsidR="00F479AA" w:rsidRPr="00930177" w:rsidRDefault="00F479AA" w:rsidP="00CC36DA">
            <w:pPr>
              <w:spacing w:after="120"/>
            </w:pPr>
            <w:r w:rsidRPr="00930177">
              <w:t>1 – 5</w:t>
            </w:r>
          </w:p>
        </w:tc>
        <w:tc>
          <w:tcPr>
            <w:tcW w:w="2610" w:type="dxa"/>
          </w:tcPr>
          <w:p w14:paraId="7E6006F1" w14:textId="4273E159" w:rsidR="00F479AA" w:rsidRPr="00930177" w:rsidRDefault="00F479AA" w:rsidP="00CC36DA">
            <w:pPr>
              <w:spacing w:after="120"/>
            </w:pPr>
            <w:r w:rsidRPr="00930177">
              <w:t>± 1 tree</w:t>
            </w:r>
          </w:p>
        </w:tc>
      </w:tr>
      <w:tr w:rsidR="00F479AA" w:rsidRPr="00930177" w14:paraId="073BF467" w14:textId="77777777" w:rsidTr="00F479AA">
        <w:trPr>
          <w:cantSplit/>
        </w:trPr>
        <w:tc>
          <w:tcPr>
            <w:tcW w:w="1530" w:type="dxa"/>
          </w:tcPr>
          <w:p w14:paraId="439BA644" w14:textId="45303779" w:rsidR="00F479AA" w:rsidRPr="00930177" w:rsidRDefault="00F479AA" w:rsidP="00CC36DA">
            <w:pPr>
              <w:spacing w:after="120"/>
            </w:pPr>
            <w:r w:rsidRPr="00930177">
              <w:t>&gt; 0.5 feet</w:t>
            </w:r>
          </w:p>
        </w:tc>
        <w:tc>
          <w:tcPr>
            <w:tcW w:w="2700" w:type="dxa"/>
          </w:tcPr>
          <w:p w14:paraId="45465ACA" w14:textId="65CD064E" w:rsidR="00F479AA" w:rsidRPr="00930177" w:rsidRDefault="00F479AA" w:rsidP="00CC36DA">
            <w:pPr>
              <w:spacing w:after="120"/>
            </w:pPr>
            <w:r w:rsidRPr="00930177">
              <w:t>&lt; 0.5 inches</w:t>
            </w:r>
          </w:p>
        </w:tc>
        <w:tc>
          <w:tcPr>
            <w:tcW w:w="2250" w:type="dxa"/>
          </w:tcPr>
          <w:p w14:paraId="3715DA4A" w14:textId="0577C704" w:rsidR="00F479AA" w:rsidRPr="00930177" w:rsidRDefault="00F479AA" w:rsidP="00CC36DA">
            <w:pPr>
              <w:spacing w:after="120"/>
            </w:pPr>
            <w:r w:rsidRPr="00930177">
              <w:t>6+</w:t>
            </w:r>
          </w:p>
        </w:tc>
        <w:tc>
          <w:tcPr>
            <w:tcW w:w="2610" w:type="dxa"/>
          </w:tcPr>
          <w:p w14:paraId="5C6419BB" w14:textId="18D6478F" w:rsidR="00F479AA" w:rsidRPr="00930177" w:rsidRDefault="00F479AA" w:rsidP="00CC36DA">
            <w:pPr>
              <w:spacing w:after="120"/>
            </w:pPr>
            <w:r w:rsidRPr="00930177">
              <w:t>± 20%</w:t>
            </w:r>
          </w:p>
        </w:tc>
      </w:tr>
      <w:tr w:rsidR="00F479AA" w:rsidRPr="00930177" w14:paraId="7CAE1DD3" w14:textId="77777777" w:rsidTr="00F479AA">
        <w:trPr>
          <w:cantSplit/>
        </w:trPr>
        <w:tc>
          <w:tcPr>
            <w:tcW w:w="1530" w:type="dxa"/>
          </w:tcPr>
          <w:p w14:paraId="067E54C4" w14:textId="3EBB2861" w:rsidR="00F479AA" w:rsidRPr="00930177" w:rsidRDefault="00F479AA" w:rsidP="00CC36DA">
            <w:pPr>
              <w:spacing w:after="120"/>
            </w:pPr>
            <w:r w:rsidRPr="00930177">
              <w:t>All</w:t>
            </w:r>
          </w:p>
        </w:tc>
        <w:tc>
          <w:tcPr>
            <w:tcW w:w="2700" w:type="dxa"/>
          </w:tcPr>
          <w:p w14:paraId="37869CE6" w14:textId="6381FA52" w:rsidR="00F479AA" w:rsidRPr="00930177" w:rsidRDefault="00F479AA" w:rsidP="00CC36DA">
            <w:pPr>
              <w:spacing w:after="120"/>
            </w:pPr>
            <w:r w:rsidRPr="00930177">
              <w:t>0.5” – Breakpoint DBH</w:t>
            </w:r>
          </w:p>
        </w:tc>
        <w:tc>
          <w:tcPr>
            <w:tcW w:w="2250" w:type="dxa"/>
          </w:tcPr>
          <w:p w14:paraId="423DF826" w14:textId="454D1462" w:rsidR="00F479AA" w:rsidRPr="00930177" w:rsidRDefault="00F479AA" w:rsidP="00CC36DA">
            <w:pPr>
              <w:spacing w:after="120"/>
            </w:pPr>
            <w:r w:rsidRPr="00930177">
              <w:t>1 – 5</w:t>
            </w:r>
          </w:p>
        </w:tc>
        <w:tc>
          <w:tcPr>
            <w:tcW w:w="2610" w:type="dxa"/>
          </w:tcPr>
          <w:p w14:paraId="5E65A66A" w14:textId="46DFE3AE" w:rsidR="00F479AA" w:rsidRPr="00930177" w:rsidRDefault="00F479AA" w:rsidP="00CC36DA">
            <w:pPr>
              <w:spacing w:after="120"/>
            </w:pPr>
            <w:r w:rsidRPr="00930177">
              <w:t>± 1 tree</w:t>
            </w:r>
          </w:p>
        </w:tc>
      </w:tr>
      <w:tr w:rsidR="00F479AA" w:rsidRPr="00930177" w14:paraId="096B0BB7" w14:textId="77777777" w:rsidTr="00F479AA">
        <w:trPr>
          <w:cantSplit/>
        </w:trPr>
        <w:tc>
          <w:tcPr>
            <w:tcW w:w="1530" w:type="dxa"/>
          </w:tcPr>
          <w:p w14:paraId="18251C64" w14:textId="6AAD2240" w:rsidR="00F479AA" w:rsidRPr="00930177" w:rsidRDefault="00F479AA" w:rsidP="00CC36DA">
            <w:pPr>
              <w:spacing w:after="120"/>
            </w:pPr>
            <w:r w:rsidRPr="00930177">
              <w:t>All</w:t>
            </w:r>
          </w:p>
        </w:tc>
        <w:tc>
          <w:tcPr>
            <w:tcW w:w="2700" w:type="dxa"/>
          </w:tcPr>
          <w:p w14:paraId="62BEE398" w14:textId="3D81EF6D" w:rsidR="00F479AA" w:rsidRPr="00930177" w:rsidRDefault="00F479AA" w:rsidP="00CC36DA">
            <w:pPr>
              <w:spacing w:after="120"/>
            </w:pPr>
            <w:r w:rsidRPr="00930177">
              <w:t>0.5” – Breakpoint DBH</w:t>
            </w:r>
          </w:p>
        </w:tc>
        <w:tc>
          <w:tcPr>
            <w:tcW w:w="2250" w:type="dxa"/>
          </w:tcPr>
          <w:p w14:paraId="502E320F" w14:textId="3CCB074F" w:rsidR="00F479AA" w:rsidRPr="00930177" w:rsidRDefault="00F479AA" w:rsidP="00CC36DA">
            <w:pPr>
              <w:spacing w:after="120"/>
            </w:pPr>
            <w:r w:rsidRPr="00930177">
              <w:t>6+</w:t>
            </w:r>
          </w:p>
        </w:tc>
        <w:tc>
          <w:tcPr>
            <w:tcW w:w="2610" w:type="dxa"/>
          </w:tcPr>
          <w:p w14:paraId="17433C3F" w14:textId="737709B4" w:rsidR="00F479AA" w:rsidRPr="00930177" w:rsidRDefault="00F479AA" w:rsidP="00CC36DA">
            <w:pPr>
              <w:spacing w:after="120"/>
            </w:pPr>
            <w:r w:rsidRPr="00930177">
              <w:t>± 10%</w:t>
            </w:r>
          </w:p>
        </w:tc>
      </w:tr>
      <w:tr w:rsidR="00F479AA" w:rsidRPr="00930177" w14:paraId="5B0B1015" w14:textId="77777777" w:rsidTr="00F479AA">
        <w:trPr>
          <w:cantSplit/>
        </w:trPr>
        <w:tc>
          <w:tcPr>
            <w:tcW w:w="1530" w:type="dxa"/>
          </w:tcPr>
          <w:p w14:paraId="369F28CC" w14:textId="5274E01A" w:rsidR="00F479AA" w:rsidRPr="00930177" w:rsidRDefault="00F479AA" w:rsidP="00CC36DA">
            <w:pPr>
              <w:spacing w:after="120"/>
            </w:pPr>
            <w:r w:rsidRPr="00930177">
              <w:t>All</w:t>
            </w:r>
          </w:p>
        </w:tc>
        <w:tc>
          <w:tcPr>
            <w:tcW w:w="2700" w:type="dxa"/>
          </w:tcPr>
          <w:p w14:paraId="12ECFD18" w14:textId="211A33D0" w:rsidR="00F479AA" w:rsidRPr="00930177" w:rsidRDefault="00F479AA" w:rsidP="00CC36DA">
            <w:pPr>
              <w:spacing w:after="120"/>
            </w:pPr>
            <w:r w:rsidRPr="00930177">
              <w:t>Breakpoint DBH +</w:t>
            </w:r>
          </w:p>
        </w:tc>
        <w:tc>
          <w:tcPr>
            <w:tcW w:w="2250" w:type="dxa"/>
          </w:tcPr>
          <w:p w14:paraId="28B6332C" w14:textId="05427A6C" w:rsidR="00F479AA" w:rsidRPr="00930177" w:rsidRDefault="00F479AA" w:rsidP="00CC36DA">
            <w:pPr>
              <w:spacing w:after="120"/>
            </w:pPr>
            <w:r w:rsidRPr="00930177">
              <w:t>1+</w:t>
            </w:r>
          </w:p>
        </w:tc>
        <w:tc>
          <w:tcPr>
            <w:tcW w:w="2610" w:type="dxa"/>
          </w:tcPr>
          <w:p w14:paraId="70D5F453" w14:textId="625F3C20" w:rsidR="00F479AA" w:rsidRPr="00930177" w:rsidRDefault="00F479AA" w:rsidP="00CC36DA">
            <w:pPr>
              <w:spacing w:after="120"/>
            </w:pPr>
            <w:r w:rsidRPr="00930177">
              <w:t>0 trees</w:t>
            </w:r>
          </w:p>
        </w:tc>
      </w:tr>
    </w:tbl>
    <w:p w14:paraId="62E92A7B" w14:textId="28A22260" w:rsidR="00D7297E" w:rsidRPr="00930177" w:rsidRDefault="00D7297E" w:rsidP="000F4BF7">
      <w:r w:rsidRPr="00930177">
        <w:t xml:space="preserve">When contracting exams, </w:t>
      </w:r>
      <w:r w:rsidR="00AB14E3" w:rsidRPr="00930177">
        <w:t>there is zero tolerance for recording a tree when none are actually present i</w:t>
      </w:r>
      <w:r w:rsidR="00F479AA" w:rsidRPr="00930177">
        <w:t>n any of the above size classes.  The recording of a fixed plot tree when none are present will result in a single discrepancy.  The recording of a variable plot tree when none are present will result in an unacceptable unit.</w:t>
      </w:r>
    </w:p>
    <w:p w14:paraId="62B85617" w14:textId="0E7AAB93" w:rsidR="00D7297E" w:rsidRPr="00930177" w:rsidRDefault="00984AC6" w:rsidP="003D17DC">
      <w:pPr>
        <w:pStyle w:val="Heading4"/>
      </w:pPr>
      <w:bookmarkStart w:id="337" w:name="_Toc370394849"/>
      <w:r w:rsidRPr="00930177">
        <w:t>Number of Stems (maximum of 3 numbers)</w:t>
      </w:r>
      <w:bookmarkEnd w:id="337"/>
    </w:p>
    <w:p w14:paraId="59CC5235" w14:textId="11B74203" w:rsidR="00984AC6" w:rsidRPr="00930177" w:rsidRDefault="00984AC6" w:rsidP="000F4BF7">
      <w:r w:rsidRPr="00930177">
        <w:t>This</w:t>
      </w:r>
      <w:r w:rsidR="003D17DC" w:rsidRPr="00930177">
        <w:t xml:space="preserve"> is the number of stems for DRC measured species.  This is a required field if the diameter of the tree is measured at the root collar.</w:t>
      </w:r>
    </w:p>
    <w:p w14:paraId="1314E499" w14:textId="77E111FD" w:rsidR="00984AC6" w:rsidRPr="00930177" w:rsidRDefault="00984AC6" w:rsidP="003D17DC">
      <w:pPr>
        <w:pStyle w:val="Heading4"/>
      </w:pPr>
      <w:bookmarkStart w:id="338" w:name="_Toc370394850"/>
      <w:r w:rsidRPr="00930177">
        <w:t>DBH/DRC (maximum of 3 numbers; may include one decimal)</w:t>
      </w:r>
      <w:bookmarkEnd w:id="338"/>
    </w:p>
    <w:p w14:paraId="4342E1E6" w14:textId="647BDAF7" w:rsidR="00984AC6" w:rsidRPr="00930177" w:rsidRDefault="00984AC6" w:rsidP="000F4BF7">
      <w:r w:rsidRPr="00930177">
        <w:t>Unless</w:t>
      </w:r>
      <w:r w:rsidR="003D17DC" w:rsidRPr="00930177">
        <w:t xml:space="preserve"> one of the special situations described below is encountered, measure Diameter at Breast Height (DBH) at 4.5 Feet above the ground line on the uphill side of the tree.  </w:t>
      </w:r>
      <w:proofErr w:type="gramStart"/>
      <w:r w:rsidR="003D17DC" w:rsidRPr="00930177">
        <w:t>Measure Diameter at Root Collar (DRC) species at the root collar.</w:t>
      </w:r>
      <w:proofErr w:type="gramEnd"/>
      <w:r w:rsidR="003D17DC" w:rsidRPr="00930177">
        <w:t xml:space="preserve">  DO NOT record a DBH of </w:t>
      </w:r>
      <w:proofErr w:type="spellStart"/>
      <w:r w:rsidR="003D17DC" w:rsidRPr="00930177">
        <w:t>zro</w:t>
      </w:r>
      <w:proofErr w:type="spellEnd"/>
      <w:r w:rsidR="003D17DC" w:rsidRPr="00930177">
        <w:t>.  Select the median tree to record the DBH/DRC for grouped trees.</w:t>
      </w:r>
    </w:p>
    <w:p w14:paraId="2F5C0DC2" w14:textId="222FE336" w:rsidR="00984AC6" w:rsidRPr="00930177" w:rsidRDefault="00984AC6" w:rsidP="00984AC6">
      <w:pPr>
        <w:pStyle w:val="Caption"/>
        <w:ind w:left="360"/>
        <w:rPr>
          <w:color w:val="auto"/>
        </w:rPr>
      </w:pPr>
      <w:bookmarkStart w:id="339" w:name="_Toc370394618"/>
      <w:r w:rsidRPr="00930177">
        <w:rPr>
          <w:color w:val="auto"/>
        </w:rPr>
        <w:lastRenderedPageBreak/>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86</w:t>
      </w:r>
      <w:r w:rsidRPr="00930177">
        <w:rPr>
          <w:color w:val="auto"/>
        </w:rPr>
        <w:fldChar w:fldCharType="end"/>
      </w:r>
      <w:r w:rsidRPr="00930177">
        <w:rPr>
          <w:color w:val="auto"/>
        </w:rPr>
        <w:t xml:space="preserve">:  </w:t>
      </w:r>
      <w:r w:rsidR="00FB4CFA" w:rsidRPr="00930177">
        <w:rPr>
          <w:color w:val="auto"/>
        </w:rPr>
        <w:t>sample DBH/DRC</w:t>
      </w:r>
      <w:r w:rsidRPr="00930177">
        <w:rPr>
          <w:color w:val="auto"/>
        </w:rPr>
        <w:t xml:space="preserve"> codes and descriptions</w:t>
      </w:r>
      <w:bookmarkEnd w:id="339"/>
    </w:p>
    <w:tbl>
      <w:tblPr>
        <w:tblW w:w="6390" w:type="dxa"/>
        <w:tblInd w:w="1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620"/>
        <w:gridCol w:w="4770"/>
      </w:tblGrid>
      <w:tr w:rsidR="00984AC6" w:rsidRPr="00930177" w14:paraId="544E4864" w14:textId="77777777" w:rsidTr="00FB4CFA">
        <w:trPr>
          <w:tblHeader/>
        </w:trPr>
        <w:tc>
          <w:tcPr>
            <w:tcW w:w="1620" w:type="dxa"/>
            <w:shd w:val="clear" w:color="auto" w:fill="0B610D"/>
          </w:tcPr>
          <w:p w14:paraId="79888744" w14:textId="7E8C26B8" w:rsidR="00984AC6" w:rsidRPr="00930177" w:rsidRDefault="00984AC6" w:rsidP="00CC36DA">
            <w:pPr>
              <w:pStyle w:val="TableHeaderRow"/>
              <w:rPr>
                <w:rStyle w:val="Strong"/>
              </w:rPr>
            </w:pPr>
            <w:r w:rsidRPr="00930177">
              <w:rPr>
                <w:rStyle w:val="Strong"/>
              </w:rPr>
              <w:t>Code</w:t>
            </w:r>
          </w:p>
        </w:tc>
        <w:tc>
          <w:tcPr>
            <w:tcW w:w="4770" w:type="dxa"/>
            <w:shd w:val="clear" w:color="auto" w:fill="0B610D"/>
          </w:tcPr>
          <w:p w14:paraId="05BA39F6" w14:textId="638947FA" w:rsidR="00984AC6" w:rsidRPr="00930177" w:rsidRDefault="003D17DC" w:rsidP="00CC36DA">
            <w:pPr>
              <w:pStyle w:val="TableHeaderRow"/>
              <w:rPr>
                <w:rStyle w:val="Strong"/>
              </w:rPr>
            </w:pPr>
            <w:r w:rsidRPr="00930177">
              <w:rPr>
                <w:rStyle w:val="Strong"/>
              </w:rPr>
              <w:t>Description</w:t>
            </w:r>
          </w:p>
        </w:tc>
      </w:tr>
      <w:tr w:rsidR="00984AC6" w:rsidRPr="00930177" w14:paraId="436FFFB7" w14:textId="77777777" w:rsidTr="00FB4CFA">
        <w:trPr>
          <w:cantSplit/>
        </w:trPr>
        <w:tc>
          <w:tcPr>
            <w:tcW w:w="1620" w:type="dxa"/>
          </w:tcPr>
          <w:p w14:paraId="5A3BFCBE" w14:textId="59ADF499" w:rsidR="00984AC6" w:rsidRPr="00930177" w:rsidRDefault="003D17DC" w:rsidP="00CC36DA">
            <w:pPr>
              <w:spacing w:after="120"/>
            </w:pPr>
            <w:r w:rsidRPr="00930177">
              <w:t>.3</w:t>
            </w:r>
          </w:p>
        </w:tc>
        <w:tc>
          <w:tcPr>
            <w:tcW w:w="4770" w:type="dxa"/>
          </w:tcPr>
          <w:p w14:paraId="4A5BEBC0" w14:textId="7E2A84AE" w:rsidR="00984AC6" w:rsidRPr="00930177" w:rsidRDefault="003D17DC" w:rsidP="00CC36DA">
            <w:pPr>
              <w:spacing w:after="120"/>
            </w:pPr>
            <w:r w:rsidRPr="00930177">
              <w:t>0.3 inches diameter</w:t>
            </w:r>
          </w:p>
        </w:tc>
      </w:tr>
      <w:tr w:rsidR="003D17DC" w:rsidRPr="00930177" w14:paraId="6B7488D2" w14:textId="77777777" w:rsidTr="00FB4CFA">
        <w:trPr>
          <w:cantSplit/>
        </w:trPr>
        <w:tc>
          <w:tcPr>
            <w:tcW w:w="1620" w:type="dxa"/>
          </w:tcPr>
          <w:p w14:paraId="1D108E31" w14:textId="70B1C969" w:rsidR="003D17DC" w:rsidRPr="00930177" w:rsidRDefault="003D17DC" w:rsidP="00CC36DA">
            <w:pPr>
              <w:spacing w:after="120"/>
            </w:pPr>
            <w:r w:rsidRPr="00930177">
              <w:t>9.5</w:t>
            </w:r>
          </w:p>
        </w:tc>
        <w:tc>
          <w:tcPr>
            <w:tcW w:w="4770" w:type="dxa"/>
          </w:tcPr>
          <w:p w14:paraId="1F2BB968" w14:textId="6AAE63CF" w:rsidR="003D17DC" w:rsidRPr="00930177" w:rsidRDefault="003D17DC" w:rsidP="00CC36DA">
            <w:pPr>
              <w:spacing w:after="120"/>
            </w:pPr>
            <w:r w:rsidRPr="00930177">
              <w:t xml:space="preserve">9.5 inches </w:t>
            </w:r>
            <w:r w:rsidR="00FB4CFA" w:rsidRPr="00930177">
              <w:t>diameter</w:t>
            </w:r>
          </w:p>
        </w:tc>
      </w:tr>
      <w:tr w:rsidR="00FB4CFA" w:rsidRPr="00930177" w14:paraId="0D536A56" w14:textId="77777777" w:rsidTr="00FB4CFA">
        <w:trPr>
          <w:cantSplit/>
        </w:trPr>
        <w:tc>
          <w:tcPr>
            <w:tcW w:w="1620" w:type="dxa"/>
          </w:tcPr>
          <w:p w14:paraId="4754D507" w14:textId="5423272E" w:rsidR="00FB4CFA" w:rsidRPr="00930177" w:rsidRDefault="00FB4CFA" w:rsidP="00CC36DA">
            <w:pPr>
              <w:spacing w:after="120"/>
            </w:pPr>
            <w:r w:rsidRPr="00930177">
              <w:t>18.7</w:t>
            </w:r>
          </w:p>
        </w:tc>
        <w:tc>
          <w:tcPr>
            <w:tcW w:w="4770" w:type="dxa"/>
          </w:tcPr>
          <w:p w14:paraId="1C7D4882" w14:textId="63A2E38E" w:rsidR="00FB4CFA" w:rsidRPr="00930177" w:rsidRDefault="00FB4CFA" w:rsidP="00CC36DA">
            <w:pPr>
              <w:spacing w:after="120"/>
            </w:pPr>
            <w:r w:rsidRPr="00930177">
              <w:t>18.76 inches diameter</w:t>
            </w:r>
          </w:p>
        </w:tc>
      </w:tr>
    </w:tbl>
    <w:p w14:paraId="107C0429" w14:textId="27CA3459" w:rsidR="00984AC6" w:rsidRPr="00930177" w:rsidRDefault="00984AC6" w:rsidP="00984AC6">
      <w:pPr>
        <w:pStyle w:val="ListParagraph"/>
        <w:numPr>
          <w:ilvl w:val="0"/>
          <w:numId w:val="24"/>
        </w:numPr>
      </w:pPr>
      <w:r w:rsidRPr="00930177">
        <w:t xml:space="preserve">Intensive </w:t>
      </w:r>
      <w:r w:rsidR="003D17DC" w:rsidRPr="00930177">
        <w:t>Exams – record to the nearest 0.1-inch</w:t>
      </w:r>
    </w:p>
    <w:p w14:paraId="3AE642DD" w14:textId="399AA67E" w:rsidR="00984AC6" w:rsidRPr="00930177" w:rsidRDefault="00984AC6" w:rsidP="00984AC6">
      <w:pPr>
        <w:pStyle w:val="ListParagraph"/>
        <w:numPr>
          <w:ilvl w:val="0"/>
          <w:numId w:val="24"/>
        </w:numPr>
      </w:pPr>
      <w:r w:rsidRPr="00930177">
        <w:t xml:space="preserve">Extensive </w:t>
      </w:r>
      <w:r w:rsidR="00FB4CFA" w:rsidRPr="00930177">
        <w:t>Exams – record to the nearest inch</w:t>
      </w:r>
    </w:p>
    <w:p w14:paraId="044B5AA7" w14:textId="7CF2112D" w:rsidR="00984AC6" w:rsidRPr="00930177" w:rsidRDefault="00984AC6" w:rsidP="00984AC6">
      <w:pPr>
        <w:pStyle w:val="ListParagraph"/>
        <w:numPr>
          <w:ilvl w:val="0"/>
          <w:numId w:val="24"/>
        </w:numPr>
      </w:pPr>
      <w:r w:rsidRPr="00930177">
        <w:t xml:space="preserve">Quick Plot Exams – </w:t>
      </w:r>
      <w:r w:rsidR="00FB4CFA" w:rsidRPr="00930177">
        <w:t>record to the nearest 2 inches</w:t>
      </w:r>
    </w:p>
    <w:p w14:paraId="59E170A3" w14:textId="18D2EE9D" w:rsidR="00984AC6" w:rsidRPr="00930177" w:rsidRDefault="00984AC6" w:rsidP="003D17DC">
      <w:pPr>
        <w:pStyle w:val="Heading5"/>
      </w:pPr>
      <w:bookmarkStart w:id="340" w:name="_Toc370394851"/>
      <w:r w:rsidRPr="00930177">
        <w:t>DBH</w:t>
      </w:r>
      <w:bookmarkEnd w:id="340"/>
    </w:p>
    <w:p w14:paraId="6D8EC2C5" w14:textId="454B5696" w:rsidR="00984AC6" w:rsidRPr="00930177" w:rsidRDefault="00984AC6" w:rsidP="00984AC6">
      <w:r w:rsidRPr="00930177">
        <w:t>DBH is outside bark diameter</w:t>
      </w:r>
      <w:r w:rsidR="00FB4CFA" w:rsidRPr="00930177">
        <w:t xml:space="preserve"> </w:t>
      </w:r>
      <w:r w:rsidR="001B14A0" w:rsidRPr="00930177">
        <w:t>at 4.5 feet above the forest floor on the uphill side of the tree.  To determine breast height, the forest floor includes the duff layer that may be present, but does not include unincorporated woody debris that may rise above the ground line.  If a dead tree (snag) is missing bark, measure the DBH without the bark and record that measurement.</w:t>
      </w:r>
    </w:p>
    <w:p w14:paraId="6F18B7DA" w14:textId="072F947B" w:rsidR="00984AC6" w:rsidRPr="00930177" w:rsidRDefault="003D17DC" w:rsidP="001B14A0">
      <w:pPr>
        <w:pStyle w:val="ListParagraph"/>
        <w:numPr>
          <w:ilvl w:val="0"/>
          <w:numId w:val="25"/>
        </w:numPr>
      </w:pPr>
      <w:r w:rsidRPr="00930177">
        <w:rPr>
          <w:rStyle w:val="StressorActionChar"/>
        </w:rPr>
        <w:t>Forked tree:</w:t>
      </w:r>
      <w:r w:rsidRPr="00930177">
        <w:t xml:space="preserve">  in order to qualify as a fork,</w:t>
      </w:r>
      <w:r w:rsidR="00FB4CFA" w:rsidRPr="00930177">
        <w:t xml:space="preserve"> </w:t>
      </w:r>
      <w:r w:rsidR="00BD3D2D" w:rsidRPr="00930177">
        <w:t xml:space="preserve">the stem in question must be at least 1/3 the diameter of the main stem and must branch out from the main stem at an angle of 45 degrees or less.  </w:t>
      </w:r>
      <w:r w:rsidR="001E180E" w:rsidRPr="00930177">
        <w:t>Forks originate at the point on the bole where the piths intersect.  Forked trees are handled differently depending on whether the fork originates above or below 4.5 feet.</w:t>
      </w:r>
    </w:p>
    <w:p w14:paraId="61233764" w14:textId="296BD059" w:rsidR="003D17DC" w:rsidRPr="00930177" w:rsidRDefault="00CE1CF0" w:rsidP="001B14A0">
      <w:pPr>
        <w:pStyle w:val="ListParagraph"/>
        <w:numPr>
          <w:ilvl w:val="0"/>
          <w:numId w:val="25"/>
        </w:numPr>
      </w:pPr>
      <w:r w:rsidRPr="00930177">
        <w:rPr>
          <w:rStyle w:val="StressorActionChar"/>
        </w:rPr>
        <w:t>Trees fork</w:t>
      </w:r>
      <w:r w:rsidR="003D17DC" w:rsidRPr="00930177">
        <w:rPr>
          <w:rStyle w:val="StressorActionChar"/>
        </w:rPr>
        <w:t>ed below 4.5 feet</w:t>
      </w:r>
      <w:r w:rsidR="003D17DC" w:rsidRPr="00930177">
        <w:t xml:space="preserve"> are treated as distinctly</w:t>
      </w:r>
      <w:r w:rsidR="00FB4CFA" w:rsidRPr="00930177">
        <w:t xml:space="preserve"> </w:t>
      </w:r>
      <w:r w:rsidR="001E180E" w:rsidRPr="00930177">
        <w:t>separate trees.  DBH is measured for each stem at 4.5 feet above the ground.</w:t>
      </w:r>
    </w:p>
    <w:p w14:paraId="6409E6B9" w14:textId="1FF7D779" w:rsidR="003D17DC" w:rsidRPr="00930177" w:rsidRDefault="00CE1CF0" w:rsidP="001B14A0">
      <w:pPr>
        <w:pStyle w:val="ListParagraph"/>
        <w:numPr>
          <w:ilvl w:val="0"/>
          <w:numId w:val="25"/>
        </w:numPr>
      </w:pPr>
      <w:r w:rsidRPr="00930177">
        <w:rPr>
          <w:rStyle w:val="StressorActionChar"/>
        </w:rPr>
        <w:t>Trees fork</w:t>
      </w:r>
      <w:r w:rsidR="003D17DC" w:rsidRPr="00930177">
        <w:rPr>
          <w:rStyle w:val="StressorActionChar"/>
        </w:rPr>
        <w:t>ed at or above 4.5 feet</w:t>
      </w:r>
      <w:r w:rsidR="003D17DC" w:rsidRPr="00930177">
        <w:t xml:space="preserve"> count as one tree.  If a fork</w:t>
      </w:r>
      <w:r w:rsidR="001E180E" w:rsidRPr="00930177">
        <w:t xml:space="preserve"> </w:t>
      </w:r>
      <w:r w:rsidRPr="00930177">
        <w:t>occurs at or immediately above 4.5 feet, measure diameter below the fort just beneath any swelling that would inflate DBH.</w:t>
      </w:r>
    </w:p>
    <w:p w14:paraId="61C3D0D2" w14:textId="76D9E374" w:rsidR="003D17DC" w:rsidRPr="00930177" w:rsidRDefault="003D17DC" w:rsidP="001B14A0">
      <w:pPr>
        <w:pStyle w:val="ListParagraph"/>
        <w:numPr>
          <w:ilvl w:val="0"/>
          <w:numId w:val="25"/>
        </w:numPr>
      </w:pPr>
      <w:r w:rsidRPr="00930177">
        <w:rPr>
          <w:rStyle w:val="StressorActionChar"/>
        </w:rPr>
        <w:t>Stump sprouts</w:t>
      </w:r>
      <w:r w:rsidRPr="00930177">
        <w:t xml:space="preserve"> originate between </w:t>
      </w:r>
      <w:r w:rsidR="00BD3D2D" w:rsidRPr="00930177">
        <w:t xml:space="preserve">ground level 4.5 feet on the boles of trees that have died or been cut.  Stump sprouts are handled the same as forked trees, with the exception that stump sprouts are not required to be 1/3 the diameter of the dead bole.  Stump sprouts originating below 1.0 feet are measured at 4.5 feet from ground line.  For </w:t>
      </w:r>
      <w:r w:rsidR="00CE1CF0" w:rsidRPr="00930177">
        <w:t>multi-stemmed woodland species, treat all new sprouts as part of the same new tree.</w:t>
      </w:r>
    </w:p>
    <w:p w14:paraId="608E0DEA" w14:textId="57988D8B" w:rsidR="001E180E" w:rsidRPr="00930177" w:rsidRDefault="00726C4C" w:rsidP="001B14A0">
      <w:pPr>
        <w:pStyle w:val="ListParagraph"/>
        <w:numPr>
          <w:ilvl w:val="0"/>
          <w:numId w:val="25"/>
        </w:numPr>
      </w:pPr>
      <w:r w:rsidRPr="00930177">
        <w:rPr>
          <w:rStyle w:val="StressorActionChar"/>
        </w:rPr>
        <w:t>Tree with irregularities at DBH:</w:t>
      </w:r>
      <w:r w:rsidRPr="00930177">
        <w:t xml:space="preserve"> on trees with swellings, </w:t>
      </w:r>
      <w:r w:rsidR="005168CB" w:rsidRPr="00930177">
        <w:t>bumps, depressions, and branches at DBH, diameter will be measured immediately above the irregularity at the place it ceases to affect normal stem form.  If this is not possible, because of the vertical extent of the irregularity, then adjust the DBH measurement to better reflect the diameter of a regular bole.</w:t>
      </w:r>
    </w:p>
    <w:p w14:paraId="6AB80837" w14:textId="2671894F" w:rsidR="00726C4C" w:rsidRPr="00930177" w:rsidRDefault="00726C4C" w:rsidP="001B14A0">
      <w:pPr>
        <w:pStyle w:val="ListParagraph"/>
        <w:numPr>
          <w:ilvl w:val="0"/>
          <w:numId w:val="25"/>
        </w:numPr>
      </w:pPr>
      <w:r w:rsidRPr="00930177">
        <w:rPr>
          <w:rStyle w:val="StressorActionChar"/>
        </w:rPr>
        <w:t>Tree on slope:</w:t>
      </w:r>
      <w:r w:rsidRPr="00930177">
        <w:t xml:space="preserve"> measure diameter at</w:t>
      </w:r>
      <w:r w:rsidR="005168CB" w:rsidRPr="00930177">
        <w:t xml:space="preserve"> </w:t>
      </w:r>
      <w:r w:rsidR="001F0216" w:rsidRPr="00930177">
        <w:t>4.5 feet from the ground along the bole on the uphill side of the tree.</w:t>
      </w:r>
    </w:p>
    <w:p w14:paraId="34246746" w14:textId="4797BDAA" w:rsidR="00726C4C" w:rsidRPr="00930177" w:rsidRDefault="00726C4C" w:rsidP="001B14A0">
      <w:pPr>
        <w:pStyle w:val="ListParagraph"/>
        <w:numPr>
          <w:ilvl w:val="0"/>
          <w:numId w:val="25"/>
        </w:numPr>
      </w:pPr>
      <w:r w:rsidRPr="00930177">
        <w:rPr>
          <w:rStyle w:val="StressorActionChar"/>
        </w:rPr>
        <w:t>Leaning tree:</w:t>
      </w:r>
      <w:r w:rsidRPr="00930177">
        <w:t xml:space="preserve"> measure diameter at</w:t>
      </w:r>
      <w:r w:rsidR="005168CB" w:rsidRPr="00930177">
        <w:t xml:space="preserve"> </w:t>
      </w:r>
      <w:r w:rsidR="001F0216" w:rsidRPr="00930177">
        <w:t xml:space="preserve">4.5 feet from the ground along the </w:t>
      </w:r>
      <w:proofErr w:type="spellStart"/>
      <w:r w:rsidR="001F0216" w:rsidRPr="00930177">
        <w:t>bole</w:t>
      </w:r>
      <w:proofErr w:type="spellEnd"/>
      <w:r w:rsidR="001F0216" w:rsidRPr="00930177">
        <w:t>.</w:t>
      </w:r>
    </w:p>
    <w:p w14:paraId="0EDD13A0" w14:textId="07D6F62F" w:rsidR="00726C4C" w:rsidRPr="00930177" w:rsidRDefault="00726C4C" w:rsidP="001B14A0">
      <w:pPr>
        <w:pStyle w:val="ListParagraph"/>
        <w:numPr>
          <w:ilvl w:val="0"/>
          <w:numId w:val="25"/>
        </w:numPr>
      </w:pPr>
      <w:r w:rsidRPr="00930177">
        <w:rPr>
          <w:rStyle w:val="StressorActionChar"/>
        </w:rPr>
        <w:t>Turpentine tree:</w:t>
      </w:r>
      <w:r w:rsidRPr="00930177">
        <w:t xml:space="preserve"> usually in the Southeast.  The tree is scarred to collect sap, </w:t>
      </w:r>
      <w:r w:rsidR="001F0216" w:rsidRPr="00930177">
        <w:t>mostly for naval products.  A “turpentine face” is a result of this scarring.  On trees with turpentine face extending above 4.5 feet, estimate the diameter of 10.0 feet above the ground and multiply by 1.1 to estimate DBH outside bark.</w:t>
      </w:r>
    </w:p>
    <w:p w14:paraId="61003678" w14:textId="5CAF25C4" w:rsidR="00726C4C" w:rsidRPr="00930177" w:rsidRDefault="00726C4C" w:rsidP="001B14A0">
      <w:pPr>
        <w:pStyle w:val="ListParagraph"/>
        <w:numPr>
          <w:ilvl w:val="0"/>
          <w:numId w:val="25"/>
        </w:numPr>
      </w:pPr>
      <w:r w:rsidRPr="00930177">
        <w:rPr>
          <w:rStyle w:val="StressorActionChar"/>
        </w:rPr>
        <w:t>Independent trees that grow together:</w:t>
      </w:r>
      <w:r w:rsidRPr="00930177">
        <w:t xml:space="preserve"> if two or more</w:t>
      </w:r>
      <w:r w:rsidR="005168CB" w:rsidRPr="00930177">
        <w:t xml:space="preserve"> </w:t>
      </w:r>
      <w:r w:rsidR="001F0216" w:rsidRPr="00930177">
        <w:t>independent stems have grown together at or above the point of DBH, continue to treat them as separate trees.</w:t>
      </w:r>
    </w:p>
    <w:p w14:paraId="25672A72" w14:textId="7F2ED345" w:rsidR="00726C4C" w:rsidRPr="00930177" w:rsidRDefault="00726C4C" w:rsidP="001B14A0">
      <w:pPr>
        <w:pStyle w:val="ListParagraph"/>
        <w:numPr>
          <w:ilvl w:val="0"/>
          <w:numId w:val="25"/>
        </w:numPr>
      </w:pPr>
      <w:r w:rsidRPr="00930177">
        <w:rPr>
          <w:rStyle w:val="StressorActionChar"/>
        </w:rPr>
        <w:lastRenderedPageBreak/>
        <w:t>Missing wood or bark:</w:t>
      </w:r>
      <w:r w:rsidRPr="00930177">
        <w:t xml:space="preserve"> if 50% </w:t>
      </w:r>
      <w:r w:rsidR="001F0216" w:rsidRPr="00930177">
        <w:t xml:space="preserve">or more of the circumference of the </w:t>
      </w:r>
      <w:proofErr w:type="spellStart"/>
      <w:r w:rsidR="001F0216" w:rsidRPr="00930177">
        <w:t>bole</w:t>
      </w:r>
      <w:proofErr w:type="spellEnd"/>
      <w:r w:rsidR="001F0216" w:rsidRPr="00930177">
        <w:t xml:space="preserve"> is intact, reconstruct the diameter at DBH.</w:t>
      </w:r>
    </w:p>
    <w:p w14:paraId="496C0A3A" w14:textId="426BF4E7" w:rsidR="00726C4C" w:rsidRPr="00930177" w:rsidRDefault="00726C4C" w:rsidP="001B14A0">
      <w:pPr>
        <w:pStyle w:val="ListParagraph"/>
        <w:numPr>
          <w:ilvl w:val="0"/>
          <w:numId w:val="25"/>
        </w:numPr>
      </w:pPr>
      <w:r w:rsidRPr="00930177">
        <w:rPr>
          <w:rStyle w:val="StressorActionChar"/>
        </w:rPr>
        <w:t>Diameter on stump:</w:t>
      </w:r>
      <w:r w:rsidRPr="00930177">
        <w:t xml:space="preserve"> use a logger’s tape, cloth tape, or ruler</w:t>
      </w:r>
      <w:r w:rsidR="005168CB" w:rsidRPr="00930177">
        <w:t xml:space="preserve"> </w:t>
      </w:r>
      <w:r w:rsidR="001F0216" w:rsidRPr="00930177">
        <w:t>to measure the longest and shortest axis across the top of the stump.  Record the diameter as the average of the two measurements.</w:t>
      </w:r>
    </w:p>
    <w:p w14:paraId="3494D83C" w14:textId="0FD62271" w:rsidR="001B14A0" w:rsidRPr="00930177" w:rsidRDefault="001B14A0" w:rsidP="001B14A0">
      <w:pPr>
        <w:pStyle w:val="Heading6"/>
      </w:pPr>
      <w:r w:rsidRPr="00930177">
        <w:t>Proper Use of a Diameter Tape</w:t>
      </w:r>
    </w:p>
    <w:p w14:paraId="7733E71E" w14:textId="04B236FE" w:rsidR="00363026" w:rsidRPr="00930177" w:rsidRDefault="00363026" w:rsidP="00363026">
      <w:pPr>
        <w:pStyle w:val="Caption"/>
      </w:pPr>
      <w:bookmarkStart w:id="341" w:name="_Toc370394425"/>
      <w:r w:rsidRPr="00930177">
        <w:t xml:space="preserve">Figure </w:t>
      </w:r>
      <w:fldSimple w:instr=" SEQ Figure \* ARABIC ">
        <w:r w:rsidR="003F580D">
          <w:rPr>
            <w:noProof/>
          </w:rPr>
          <w:t>25</w:t>
        </w:r>
      </w:fldSimple>
      <w:r w:rsidRPr="00930177">
        <w:t xml:space="preserve">: </w:t>
      </w:r>
      <w:bookmarkEnd w:id="341"/>
      <w:r w:rsidR="003F580D">
        <w:t>How to measure tree</w:t>
      </w:r>
    </w:p>
    <w:p w14:paraId="5DD07C2E" w14:textId="000D84D4" w:rsidR="001B14A0" w:rsidRPr="00930177" w:rsidRDefault="00A3377D" w:rsidP="001F0216">
      <w:pPr>
        <w:pStyle w:val="Graphic"/>
      </w:pPr>
      <w:r w:rsidRPr="00930177">
        <w:drawing>
          <wp:inline distT="0" distB="0" distL="0" distR="0" wp14:anchorId="21AD6959" wp14:editId="14AF34E2">
            <wp:extent cx="2463800" cy="2260600"/>
            <wp:effectExtent l="0" t="0" r="0" b="6350"/>
            <wp:docPr id="28" name="Picture 18" descr="Description: Ch4_treedata_diam_tape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Ch4_treedata_diam_tape_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63800" cy="2260600"/>
                    </a:xfrm>
                    <a:prstGeom prst="rect">
                      <a:avLst/>
                    </a:prstGeom>
                    <a:noFill/>
                    <a:ln>
                      <a:noFill/>
                    </a:ln>
                  </pic:spPr>
                </pic:pic>
              </a:graphicData>
            </a:graphic>
          </wp:inline>
        </w:drawing>
      </w:r>
    </w:p>
    <w:p w14:paraId="6FBB92E9" w14:textId="74A53C5A" w:rsidR="00363026" w:rsidRPr="00930177" w:rsidRDefault="00363026" w:rsidP="00363026">
      <w:pPr>
        <w:pStyle w:val="Caption"/>
      </w:pPr>
      <w:bookmarkStart w:id="342" w:name="_Toc370394426"/>
      <w:r w:rsidRPr="00930177">
        <w:t xml:space="preserve">Figure </w:t>
      </w:r>
      <w:fldSimple w:instr=" SEQ Figure \* ARABIC ">
        <w:r w:rsidR="003F580D">
          <w:rPr>
            <w:noProof/>
          </w:rPr>
          <w:t>26</w:t>
        </w:r>
      </w:fldSimple>
      <w:r w:rsidRPr="00930177">
        <w:t xml:space="preserve">: </w:t>
      </w:r>
      <w:bookmarkEnd w:id="342"/>
      <w:r w:rsidR="003F580D">
        <w:t>Left-handed tree measurement</w:t>
      </w:r>
    </w:p>
    <w:p w14:paraId="208C7009" w14:textId="4FA66983" w:rsidR="00A3377D" w:rsidRPr="00930177" w:rsidRDefault="00A3377D" w:rsidP="001F0216">
      <w:pPr>
        <w:pStyle w:val="Graphic"/>
      </w:pPr>
      <w:r w:rsidRPr="00930177">
        <w:drawing>
          <wp:inline distT="0" distB="0" distL="0" distR="0" wp14:anchorId="3E2AB8C8" wp14:editId="07FFA39B">
            <wp:extent cx="2192655" cy="2590800"/>
            <wp:effectExtent l="0" t="0" r="0" b="0"/>
            <wp:docPr id="29" name="Picture 19" descr="Description: Ch4_treedata_diam_tape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h4_treedata_diam_tape_b"/>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92655" cy="2590800"/>
                    </a:xfrm>
                    <a:prstGeom prst="rect">
                      <a:avLst/>
                    </a:prstGeom>
                    <a:noFill/>
                    <a:ln>
                      <a:noFill/>
                    </a:ln>
                  </pic:spPr>
                </pic:pic>
              </a:graphicData>
            </a:graphic>
          </wp:inline>
        </w:drawing>
      </w:r>
    </w:p>
    <w:p w14:paraId="429F1EE7" w14:textId="51F48391" w:rsidR="001F0216" w:rsidRPr="00930177" w:rsidRDefault="001F0216" w:rsidP="00984AC6">
      <w:r w:rsidRPr="00930177">
        <w:t>Press the tape firmly against the tree.  Do not pull it out at a tangent to the tree at the point of measurement.</w:t>
      </w:r>
    </w:p>
    <w:p w14:paraId="6CD3AC68" w14:textId="37148A54" w:rsidR="00363026" w:rsidRPr="00930177" w:rsidRDefault="00363026" w:rsidP="00363026">
      <w:pPr>
        <w:pStyle w:val="Caption"/>
      </w:pPr>
      <w:bookmarkStart w:id="343" w:name="_Toc370394427"/>
      <w:r w:rsidRPr="00930177">
        <w:lastRenderedPageBreak/>
        <w:t xml:space="preserve">Figure </w:t>
      </w:r>
      <w:fldSimple w:instr=" SEQ Figure \* ARABIC ">
        <w:r w:rsidR="003F580D">
          <w:rPr>
            <w:noProof/>
          </w:rPr>
          <w:t>27</w:t>
        </w:r>
      </w:fldSimple>
      <w:r w:rsidRPr="00930177">
        <w:t xml:space="preserve">: </w:t>
      </w:r>
      <w:bookmarkEnd w:id="343"/>
      <w:r w:rsidR="003F580D">
        <w:t>Hold tape against tree</w:t>
      </w:r>
    </w:p>
    <w:p w14:paraId="40445E86" w14:textId="75FDFAD1" w:rsidR="001F0216" w:rsidRPr="00930177" w:rsidRDefault="00A3377D" w:rsidP="001F0216">
      <w:pPr>
        <w:pStyle w:val="Graphic"/>
      </w:pPr>
      <w:r w:rsidRPr="00930177">
        <w:drawing>
          <wp:inline distT="0" distB="0" distL="0" distR="0" wp14:anchorId="2B8C2315" wp14:editId="3A2A998C">
            <wp:extent cx="2925715" cy="1514764"/>
            <wp:effectExtent l="0" t="0" r="8255" b="9525"/>
            <wp:docPr id="30" name="Picture 20" descr="Description: Ch4_treedata_diam_tape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h4_treedata_diam_tape_c"/>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46471"/>
                    <a:stretch/>
                  </pic:blipFill>
                  <pic:spPr bwMode="auto">
                    <a:xfrm>
                      <a:off x="0" y="0"/>
                      <a:ext cx="2927610" cy="1515745"/>
                    </a:xfrm>
                    <a:prstGeom prst="rect">
                      <a:avLst/>
                    </a:prstGeom>
                    <a:noFill/>
                    <a:ln>
                      <a:noFill/>
                    </a:ln>
                    <a:extLst>
                      <a:ext uri="{53640926-AAD7-44D8-BBD7-CCE9431645EC}">
                        <a14:shadowObscured xmlns:a14="http://schemas.microsoft.com/office/drawing/2010/main"/>
                      </a:ext>
                    </a:extLst>
                  </pic:spPr>
                </pic:pic>
              </a:graphicData>
            </a:graphic>
          </wp:inline>
        </w:drawing>
      </w:r>
    </w:p>
    <w:p w14:paraId="280B3B73" w14:textId="1D199667" w:rsidR="001F0216" w:rsidRPr="00930177" w:rsidRDefault="00A3377D" w:rsidP="00984AC6">
      <w:r w:rsidRPr="00930177">
        <w:t>Tape must be at right angles to lean of tree.</w:t>
      </w:r>
    </w:p>
    <w:p w14:paraId="40F1DFC1" w14:textId="3949606B" w:rsidR="00363026" w:rsidRPr="00930177" w:rsidRDefault="00363026" w:rsidP="00363026">
      <w:pPr>
        <w:pStyle w:val="Caption"/>
      </w:pPr>
      <w:bookmarkStart w:id="344" w:name="_Toc370394428"/>
      <w:r w:rsidRPr="00930177">
        <w:t xml:space="preserve">Figure </w:t>
      </w:r>
      <w:fldSimple w:instr=" SEQ Figure \* ARABIC ">
        <w:r w:rsidR="003F580D">
          <w:rPr>
            <w:noProof/>
          </w:rPr>
          <w:t>28</w:t>
        </w:r>
      </w:fldSimple>
      <w:r w:rsidRPr="00930177">
        <w:t xml:space="preserve">: </w:t>
      </w:r>
      <w:bookmarkEnd w:id="344"/>
      <w:r w:rsidR="00E7640B">
        <w:t>Measure leaning tree correctly</w:t>
      </w:r>
    </w:p>
    <w:p w14:paraId="19EB1AAA" w14:textId="3A9B903A" w:rsidR="001F0216" w:rsidRPr="00930177" w:rsidRDefault="00A3377D" w:rsidP="001F0216">
      <w:pPr>
        <w:pStyle w:val="Graphic"/>
      </w:pPr>
      <w:r w:rsidRPr="00930177">
        <w:drawing>
          <wp:inline distT="0" distB="0" distL="0" distR="0" wp14:anchorId="7CF8CFBE" wp14:editId="7046A195">
            <wp:extent cx="1397000" cy="1600200"/>
            <wp:effectExtent l="0" t="0" r="0" b="0"/>
            <wp:docPr id="31" name="Picture 21" descr="Description: Ch4_treedata_diam_tape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h4_treedata_diam_tape_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97000" cy="1600200"/>
                    </a:xfrm>
                    <a:prstGeom prst="rect">
                      <a:avLst/>
                    </a:prstGeom>
                    <a:noFill/>
                    <a:ln>
                      <a:noFill/>
                    </a:ln>
                  </pic:spPr>
                </pic:pic>
              </a:graphicData>
            </a:graphic>
          </wp:inline>
        </w:drawing>
      </w:r>
    </w:p>
    <w:p w14:paraId="4665D265" w14:textId="40720AAB" w:rsidR="00363026" w:rsidRPr="00930177" w:rsidRDefault="00363026" w:rsidP="00363026">
      <w:pPr>
        <w:pStyle w:val="Caption"/>
      </w:pPr>
      <w:bookmarkStart w:id="345" w:name="_Toc370394429"/>
      <w:r w:rsidRPr="00930177">
        <w:t xml:space="preserve">Figure </w:t>
      </w:r>
      <w:fldSimple w:instr=" SEQ Figure \* ARABIC ">
        <w:r w:rsidR="003F580D">
          <w:rPr>
            <w:noProof/>
          </w:rPr>
          <w:t>29</w:t>
        </w:r>
      </w:fldSimple>
      <w:r w:rsidRPr="00930177">
        <w:t xml:space="preserve">: </w:t>
      </w:r>
      <w:bookmarkEnd w:id="345"/>
      <w:r w:rsidR="00E7640B">
        <w:t>Incorrect measurement of leaning tree</w:t>
      </w:r>
    </w:p>
    <w:p w14:paraId="60B1D12E" w14:textId="222A395C" w:rsidR="00A3377D" w:rsidRPr="00930177" w:rsidRDefault="00A3377D" w:rsidP="001F0216">
      <w:pPr>
        <w:pStyle w:val="Graphic"/>
      </w:pPr>
      <w:r w:rsidRPr="00930177">
        <w:drawing>
          <wp:inline distT="0" distB="0" distL="0" distR="0" wp14:anchorId="48E738CA" wp14:editId="697A8A54">
            <wp:extent cx="1354455" cy="1566545"/>
            <wp:effectExtent l="0" t="0" r="0" b="0"/>
            <wp:docPr id="32" name="Picture 22" descr="Description: Ch4_treedata_diam_tape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Ch4_treedata_diam_tape_e"/>
                    <pic:cNvPicPr>
                      <a:picLocks noChangeAspect="1" noChangeArrowheads="1"/>
                    </pic:cNvPicPr>
                  </pic:nvPicPr>
                  <pic:blipFill>
                    <a:blip r:embed="rId64" cstate="print">
                      <a:extLst>
                        <a:ext uri="{28A0092B-C50C-407E-A947-70E740481C1C}">
                          <a14:useLocalDpi xmlns:a14="http://schemas.microsoft.com/office/drawing/2010/main" val="0"/>
                        </a:ext>
                      </a:extLst>
                    </a:blip>
                    <a:srcRect t="1190" b="1190"/>
                    <a:stretch>
                      <a:fillRect/>
                    </a:stretch>
                  </pic:blipFill>
                  <pic:spPr bwMode="auto">
                    <a:xfrm>
                      <a:off x="0" y="0"/>
                      <a:ext cx="1354455" cy="1566545"/>
                    </a:xfrm>
                    <a:prstGeom prst="rect">
                      <a:avLst/>
                    </a:prstGeom>
                    <a:noFill/>
                    <a:ln>
                      <a:noFill/>
                    </a:ln>
                  </pic:spPr>
                </pic:pic>
              </a:graphicData>
            </a:graphic>
          </wp:inline>
        </w:drawing>
      </w:r>
    </w:p>
    <w:p w14:paraId="2C6834E2" w14:textId="4BB4FB6B" w:rsidR="001F0216" w:rsidRPr="00930177" w:rsidRDefault="00A3377D" w:rsidP="00984AC6">
      <w:r w:rsidRPr="00930177">
        <w:t>Do not place tape at abnormal location on bole of tree.</w:t>
      </w:r>
    </w:p>
    <w:p w14:paraId="259B67CA" w14:textId="2EAC41F3" w:rsidR="00363026" w:rsidRPr="00930177" w:rsidRDefault="00363026" w:rsidP="00363026">
      <w:pPr>
        <w:pStyle w:val="Caption"/>
      </w:pPr>
      <w:bookmarkStart w:id="346" w:name="_Toc370394430"/>
      <w:r w:rsidRPr="00930177">
        <w:lastRenderedPageBreak/>
        <w:t xml:space="preserve">Figure </w:t>
      </w:r>
      <w:fldSimple w:instr=" SEQ Figure \* ARABIC ">
        <w:r w:rsidR="00E7640B">
          <w:rPr>
            <w:noProof/>
          </w:rPr>
          <w:t>30</w:t>
        </w:r>
      </w:fldSimple>
      <w:r w:rsidRPr="00930177">
        <w:t xml:space="preserve">: </w:t>
      </w:r>
      <w:bookmarkEnd w:id="346"/>
      <w:r w:rsidR="00E7640B">
        <w:t>Correct measurement of bole of tree</w:t>
      </w:r>
    </w:p>
    <w:p w14:paraId="6B6AB962" w14:textId="6000592B" w:rsidR="001F0216" w:rsidRPr="00930177" w:rsidRDefault="00A3377D" w:rsidP="001F0216">
      <w:pPr>
        <w:pStyle w:val="Graphic"/>
      </w:pPr>
      <w:r w:rsidRPr="00930177">
        <w:drawing>
          <wp:inline distT="0" distB="0" distL="0" distR="0" wp14:anchorId="0869C0D5" wp14:editId="5C1768AB">
            <wp:extent cx="1337945" cy="1693545"/>
            <wp:effectExtent l="0" t="0" r="0" b="1905"/>
            <wp:docPr id="33" name="Picture 23" descr="Description: Ch4_treedata_diam_tape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h4_treedata_diam_tape_f"/>
                    <pic:cNvPicPr>
                      <a:picLocks noChangeAspect="1" noChangeArrowheads="1"/>
                    </pic:cNvPicPr>
                  </pic:nvPicPr>
                  <pic:blipFill>
                    <a:blip r:embed="rId65" cstate="print">
                      <a:extLst>
                        <a:ext uri="{28A0092B-C50C-407E-A947-70E740481C1C}">
                          <a14:useLocalDpi xmlns:a14="http://schemas.microsoft.com/office/drawing/2010/main" val="0"/>
                        </a:ext>
                      </a:extLst>
                    </a:blip>
                    <a:srcRect t="5051" b="5051"/>
                    <a:stretch>
                      <a:fillRect/>
                    </a:stretch>
                  </pic:blipFill>
                  <pic:spPr bwMode="auto">
                    <a:xfrm>
                      <a:off x="0" y="0"/>
                      <a:ext cx="1337945" cy="1693545"/>
                    </a:xfrm>
                    <a:prstGeom prst="rect">
                      <a:avLst/>
                    </a:prstGeom>
                    <a:noFill/>
                    <a:ln>
                      <a:noFill/>
                    </a:ln>
                  </pic:spPr>
                </pic:pic>
              </a:graphicData>
            </a:graphic>
          </wp:inline>
        </w:drawing>
      </w:r>
    </w:p>
    <w:p w14:paraId="35E53F41" w14:textId="083B577F" w:rsidR="00363026" w:rsidRPr="00930177" w:rsidRDefault="00363026" w:rsidP="00363026">
      <w:pPr>
        <w:pStyle w:val="Caption"/>
      </w:pPr>
      <w:bookmarkStart w:id="347" w:name="_Toc370394431"/>
      <w:r w:rsidRPr="00930177">
        <w:t xml:space="preserve">Figure </w:t>
      </w:r>
      <w:fldSimple w:instr=" SEQ Figure \* ARABIC ">
        <w:r w:rsidR="00E7640B">
          <w:rPr>
            <w:noProof/>
          </w:rPr>
          <w:t>31</w:t>
        </w:r>
      </w:fldSimple>
      <w:r w:rsidRPr="00930177">
        <w:t xml:space="preserve">: </w:t>
      </w:r>
      <w:bookmarkEnd w:id="347"/>
      <w:r w:rsidR="00E7640B">
        <w:t>Incorrect tree measurement</w:t>
      </w:r>
    </w:p>
    <w:p w14:paraId="0917584B" w14:textId="2BB83769" w:rsidR="00A3377D" w:rsidRPr="00930177" w:rsidRDefault="00A3377D" w:rsidP="001F0216">
      <w:pPr>
        <w:pStyle w:val="Graphic"/>
      </w:pPr>
      <w:r w:rsidRPr="00930177">
        <w:drawing>
          <wp:inline distT="0" distB="0" distL="0" distR="0" wp14:anchorId="55329208" wp14:editId="10192369">
            <wp:extent cx="1414145" cy="1701800"/>
            <wp:effectExtent l="0" t="0" r="0" b="0"/>
            <wp:docPr id="34" name="Picture 24" descr="Description: Ch4_treedata_diam_tape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Ch4_treedata_diam_tape_g"/>
                    <pic:cNvPicPr>
                      <a:picLocks noChangeAspect="1" noChangeArrowheads="1"/>
                    </pic:cNvPicPr>
                  </pic:nvPicPr>
                  <pic:blipFill>
                    <a:blip r:embed="rId66" cstate="print">
                      <a:extLst>
                        <a:ext uri="{28A0092B-C50C-407E-A947-70E740481C1C}">
                          <a14:useLocalDpi xmlns:a14="http://schemas.microsoft.com/office/drawing/2010/main" val="0"/>
                        </a:ext>
                      </a:extLst>
                    </a:blip>
                    <a:srcRect t="4991" b="5025"/>
                    <a:stretch>
                      <a:fillRect/>
                    </a:stretch>
                  </pic:blipFill>
                  <pic:spPr bwMode="auto">
                    <a:xfrm>
                      <a:off x="0" y="0"/>
                      <a:ext cx="1414145" cy="1701800"/>
                    </a:xfrm>
                    <a:prstGeom prst="rect">
                      <a:avLst/>
                    </a:prstGeom>
                    <a:noFill/>
                    <a:ln>
                      <a:noFill/>
                    </a:ln>
                  </pic:spPr>
                </pic:pic>
              </a:graphicData>
            </a:graphic>
          </wp:inline>
        </w:drawing>
      </w:r>
    </w:p>
    <w:p w14:paraId="33DD3AE7" w14:textId="351143B3" w:rsidR="001F0216" w:rsidRPr="00930177" w:rsidRDefault="001F0216" w:rsidP="001F0216">
      <w:pPr>
        <w:pStyle w:val="Heading6"/>
      </w:pPr>
      <w:r w:rsidRPr="00930177">
        <w:t>P</w:t>
      </w:r>
      <w:r w:rsidR="008230A9" w:rsidRPr="00930177">
        <w:t>oint of Measurement for DBH</w:t>
      </w:r>
    </w:p>
    <w:p w14:paraId="01F6CB9D" w14:textId="1965CE6A" w:rsidR="00363026" w:rsidRPr="00930177" w:rsidRDefault="00363026" w:rsidP="00363026">
      <w:pPr>
        <w:pStyle w:val="Caption"/>
      </w:pPr>
      <w:bookmarkStart w:id="348" w:name="_Toc370394432"/>
      <w:r w:rsidRPr="00930177">
        <w:t xml:space="preserve">Figure </w:t>
      </w:r>
      <w:fldSimple w:instr=" SEQ Figure \* ARABIC ">
        <w:r w:rsidR="00E7640B">
          <w:rPr>
            <w:noProof/>
          </w:rPr>
          <w:t>32</w:t>
        </w:r>
      </w:fldSimple>
      <w:r w:rsidRPr="00930177">
        <w:t xml:space="preserve">: </w:t>
      </w:r>
      <w:bookmarkEnd w:id="348"/>
      <w:r w:rsidR="00E7640B">
        <w:t>Correct DBH measurement for tree on slope</w:t>
      </w:r>
    </w:p>
    <w:p w14:paraId="6D2BE4E5" w14:textId="41D1AC68" w:rsidR="008230A9" w:rsidRPr="00930177" w:rsidRDefault="008B53CE" w:rsidP="008230A9">
      <w:pPr>
        <w:pStyle w:val="Graphic"/>
      </w:pPr>
      <w:r w:rsidRPr="00930177">
        <w:drawing>
          <wp:inline distT="0" distB="0" distL="0" distR="0" wp14:anchorId="23CFE5B4" wp14:editId="79ABEEA6">
            <wp:extent cx="1473200" cy="1600200"/>
            <wp:effectExtent l="0" t="0" r="0" b="0"/>
            <wp:docPr id="35" name="Picture 25" descr="Description: Ch4_treedata_DBH_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Ch4_treedata_DBH_slop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73200" cy="1600200"/>
                    </a:xfrm>
                    <a:prstGeom prst="rect">
                      <a:avLst/>
                    </a:prstGeom>
                    <a:noFill/>
                    <a:ln>
                      <a:noFill/>
                    </a:ln>
                  </pic:spPr>
                </pic:pic>
              </a:graphicData>
            </a:graphic>
          </wp:inline>
        </w:drawing>
      </w:r>
    </w:p>
    <w:p w14:paraId="5414A41C" w14:textId="72B1F903" w:rsidR="00363026" w:rsidRPr="00930177" w:rsidRDefault="00363026" w:rsidP="00363026">
      <w:pPr>
        <w:pStyle w:val="Caption"/>
      </w:pPr>
      <w:bookmarkStart w:id="349" w:name="_Toc370394433"/>
      <w:r w:rsidRPr="00930177">
        <w:lastRenderedPageBreak/>
        <w:t xml:space="preserve">Figure </w:t>
      </w:r>
      <w:fldSimple w:instr=" SEQ Figure \* ARABIC ">
        <w:r w:rsidR="00E7640B">
          <w:rPr>
            <w:noProof/>
          </w:rPr>
          <w:t>33</w:t>
        </w:r>
      </w:fldSimple>
      <w:r w:rsidRPr="00930177">
        <w:t xml:space="preserve">: </w:t>
      </w:r>
      <w:bookmarkEnd w:id="349"/>
      <w:r w:rsidR="00E7640B">
        <w:t>Correct DBH measurement for tree on level ground</w:t>
      </w:r>
    </w:p>
    <w:p w14:paraId="53EF425A" w14:textId="6DA265B8" w:rsidR="008B53CE" w:rsidRPr="00930177" w:rsidRDefault="008B53CE" w:rsidP="008230A9">
      <w:pPr>
        <w:pStyle w:val="Graphic"/>
      </w:pPr>
      <w:r w:rsidRPr="00930177">
        <w:drawing>
          <wp:inline distT="0" distB="0" distL="0" distR="0" wp14:anchorId="0A253836" wp14:editId="50EA268A">
            <wp:extent cx="1151255" cy="1583055"/>
            <wp:effectExtent l="0" t="0" r="0" b="0"/>
            <wp:docPr id="36" name="Picture 26" descr="Description: Ch4_treedata_DBH_level_gr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Ch4_treedata_DBH_level_grn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51255" cy="1583055"/>
                    </a:xfrm>
                    <a:prstGeom prst="rect">
                      <a:avLst/>
                    </a:prstGeom>
                    <a:noFill/>
                    <a:ln>
                      <a:noFill/>
                    </a:ln>
                  </pic:spPr>
                </pic:pic>
              </a:graphicData>
            </a:graphic>
          </wp:inline>
        </w:drawing>
      </w:r>
    </w:p>
    <w:p w14:paraId="69AFE549" w14:textId="69577A3F" w:rsidR="00363026" w:rsidRPr="00930177" w:rsidRDefault="00363026" w:rsidP="00363026">
      <w:pPr>
        <w:pStyle w:val="Caption"/>
      </w:pPr>
      <w:bookmarkStart w:id="350" w:name="_Toc370394434"/>
      <w:r w:rsidRPr="00930177">
        <w:t xml:space="preserve">Figure </w:t>
      </w:r>
      <w:fldSimple w:instr=" SEQ Figure \* ARABIC ">
        <w:r w:rsidR="00E7640B">
          <w:rPr>
            <w:noProof/>
          </w:rPr>
          <w:t>34</w:t>
        </w:r>
      </w:fldSimple>
      <w:r w:rsidRPr="00930177">
        <w:t xml:space="preserve">: </w:t>
      </w:r>
      <w:bookmarkEnd w:id="350"/>
      <w:r w:rsidR="00E7640B">
        <w:t>DBH measurement of deformed tree</w:t>
      </w:r>
    </w:p>
    <w:p w14:paraId="3DD1A5AC" w14:textId="2ECD8855" w:rsidR="008B53CE" w:rsidRPr="00930177" w:rsidRDefault="008B53CE" w:rsidP="008230A9">
      <w:pPr>
        <w:pStyle w:val="Graphic"/>
      </w:pPr>
      <w:r w:rsidRPr="00930177">
        <w:drawing>
          <wp:inline distT="0" distB="0" distL="0" distR="0" wp14:anchorId="1DF3FE58" wp14:editId="34714B2A">
            <wp:extent cx="1430655" cy="2336800"/>
            <wp:effectExtent l="0" t="0" r="0" b="6350"/>
            <wp:docPr id="37" name="Picture 27" descr="Description: Ch4_treedata_DBH_defo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h4_treedata_DBH_deform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30655" cy="2336800"/>
                    </a:xfrm>
                    <a:prstGeom prst="rect">
                      <a:avLst/>
                    </a:prstGeom>
                    <a:noFill/>
                    <a:ln>
                      <a:noFill/>
                    </a:ln>
                  </pic:spPr>
                </pic:pic>
              </a:graphicData>
            </a:graphic>
          </wp:inline>
        </w:drawing>
      </w:r>
    </w:p>
    <w:p w14:paraId="2891D0FC" w14:textId="589DAEC6" w:rsidR="00363026" w:rsidRPr="00930177" w:rsidRDefault="00363026" w:rsidP="00363026">
      <w:pPr>
        <w:pStyle w:val="Caption"/>
      </w:pPr>
      <w:bookmarkStart w:id="351" w:name="_Toc370394435"/>
      <w:r w:rsidRPr="00930177">
        <w:t xml:space="preserve">Figure </w:t>
      </w:r>
      <w:fldSimple w:instr=" SEQ Figure \* ARABIC ">
        <w:r w:rsidR="00E7640B">
          <w:rPr>
            <w:noProof/>
          </w:rPr>
          <w:t>35</w:t>
        </w:r>
      </w:fldSimple>
      <w:r w:rsidRPr="00930177">
        <w:t xml:space="preserve">: </w:t>
      </w:r>
      <w:bookmarkEnd w:id="351"/>
      <w:r w:rsidR="00E7640B">
        <w:t>Diameter point of standing tree</w:t>
      </w:r>
    </w:p>
    <w:p w14:paraId="795D51E3" w14:textId="664FEE73" w:rsidR="008B53CE" w:rsidRPr="00930177" w:rsidRDefault="008B53CE" w:rsidP="008230A9">
      <w:pPr>
        <w:pStyle w:val="Graphic"/>
      </w:pPr>
      <w:r w:rsidRPr="00930177">
        <w:drawing>
          <wp:inline distT="0" distB="0" distL="0" distR="0" wp14:anchorId="237B9941" wp14:editId="57B32688">
            <wp:extent cx="1684655" cy="2201545"/>
            <wp:effectExtent l="0" t="0" r="0" b="8255"/>
            <wp:docPr id="38" name="Picture 28" descr="Description: Ch4_treedata_DBH_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Ch4_treedata_DBH_branch"/>
                    <pic:cNvPicPr>
                      <a:picLocks noChangeAspect="1" noChangeArrowheads="1"/>
                    </pic:cNvPicPr>
                  </pic:nvPicPr>
                  <pic:blipFill>
                    <a:blip r:embed="rId70" cstate="print">
                      <a:extLst>
                        <a:ext uri="{28A0092B-C50C-407E-A947-70E740481C1C}">
                          <a14:useLocalDpi xmlns:a14="http://schemas.microsoft.com/office/drawing/2010/main" val="0"/>
                        </a:ext>
                      </a:extLst>
                    </a:blip>
                    <a:srcRect l="3159" r="3683"/>
                    <a:stretch>
                      <a:fillRect/>
                    </a:stretch>
                  </pic:blipFill>
                  <pic:spPr bwMode="auto">
                    <a:xfrm>
                      <a:off x="0" y="0"/>
                      <a:ext cx="1684655" cy="2201545"/>
                    </a:xfrm>
                    <a:prstGeom prst="rect">
                      <a:avLst/>
                    </a:prstGeom>
                    <a:noFill/>
                    <a:ln>
                      <a:noFill/>
                    </a:ln>
                  </pic:spPr>
                </pic:pic>
              </a:graphicData>
            </a:graphic>
          </wp:inline>
        </w:drawing>
      </w:r>
    </w:p>
    <w:p w14:paraId="3ABEECDB" w14:textId="1A6F1A1C" w:rsidR="00363026" w:rsidRPr="00930177" w:rsidRDefault="00363026" w:rsidP="00363026">
      <w:pPr>
        <w:pStyle w:val="Caption"/>
      </w:pPr>
      <w:bookmarkStart w:id="352" w:name="_Toc370394436"/>
      <w:r w:rsidRPr="00930177">
        <w:lastRenderedPageBreak/>
        <w:t xml:space="preserve">Figure </w:t>
      </w:r>
      <w:fldSimple w:instr=" SEQ Figure \* ARABIC ">
        <w:r w:rsidR="00E7640B">
          <w:rPr>
            <w:noProof/>
          </w:rPr>
          <w:t>36</w:t>
        </w:r>
      </w:fldSimple>
      <w:r w:rsidRPr="00930177">
        <w:t xml:space="preserve">: </w:t>
      </w:r>
      <w:bookmarkEnd w:id="352"/>
      <w:r w:rsidR="00E7640B">
        <w:t xml:space="preserve">Diameter point of </w:t>
      </w:r>
      <w:proofErr w:type="spellStart"/>
      <w:r w:rsidR="00E7640B">
        <w:t>windthrown</w:t>
      </w:r>
      <w:proofErr w:type="spellEnd"/>
      <w:r w:rsidR="00E7640B">
        <w:t xml:space="preserve"> tree</w:t>
      </w:r>
    </w:p>
    <w:p w14:paraId="0EDA1A08" w14:textId="13B687BC" w:rsidR="008B53CE" w:rsidRPr="00930177" w:rsidRDefault="008B53CE" w:rsidP="008230A9">
      <w:pPr>
        <w:pStyle w:val="Graphic"/>
      </w:pPr>
      <w:r w:rsidRPr="00930177">
        <w:drawing>
          <wp:inline distT="0" distB="0" distL="0" distR="0" wp14:anchorId="5C81E42D" wp14:editId="7E1B8AFB">
            <wp:extent cx="4030345" cy="1405255"/>
            <wp:effectExtent l="0" t="0" r="8255" b="4445"/>
            <wp:docPr id="39" name="Picture 29" descr="Description: Ch4_treedata_DBH_windth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Ch4_treedata_DBH_windthrown"/>
                    <pic:cNvPicPr>
                      <a:picLocks noChangeAspect="1" noChangeArrowheads="1"/>
                    </pic:cNvPicPr>
                  </pic:nvPicPr>
                  <pic:blipFill>
                    <a:blip r:embed="rId71" cstate="print">
                      <a:extLst>
                        <a:ext uri="{28A0092B-C50C-407E-A947-70E740481C1C}">
                          <a14:useLocalDpi xmlns:a14="http://schemas.microsoft.com/office/drawing/2010/main" val="0"/>
                        </a:ext>
                      </a:extLst>
                    </a:blip>
                    <a:srcRect r="3008"/>
                    <a:stretch>
                      <a:fillRect/>
                    </a:stretch>
                  </pic:blipFill>
                  <pic:spPr bwMode="auto">
                    <a:xfrm>
                      <a:off x="0" y="0"/>
                      <a:ext cx="4030345" cy="1405255"/>
                    </a:xfrm>
                    <a:prstGeom prst="rect">
                      <a:avLst/>
                    </a:prstGeom>
                    <a:noFill/>
                    <a:ln>
                      <a:noFill/>
                    </a:ln>
                  </pic:spPr>
                </pic:pic>
              </a:graphicData>
            </a:graphic>
          </wp:inline>
        </w:drawing>
      </w:r>
    </w:p>
    <w:p w14:paraId="049D5C67" w14:textId="414E86F3" w:rsidR="00363026" w:rsidRPr="00930177" w:rsidRDefault="00363026" w:rsidP="00363026">
      <w:pPr>
        <w:pStyle w:val="Caption"/>
      </w:pPr>
      <w:bookmarkStart w:id="353" w:name="_Toc370394437"/>
      <w:r w:rsidRPr="00930177">
        <w:t xml:space="preserve">Figure </w:t>
      </w:r>
      <w:fldSimple w:instr=" SEQ Figure \* ARABIC ">
        <w:r w:rsidR="00E7640B">
          <w:rPr>
            <w:noProof/>
          </w:rPr>
          <w:t>37</w:t>
        </w:r>
      </w:fldSimple>
      <w:r w:rsidRPr="00930177">
        <w:t xml:space="preserve">: </w:t>
      </w:r>
      <w:bookmarkEnd w:id="353"/>
      <w:r w:rsidR="00E7640B">
        <w:t>DBH measurement of leaning tree</w:t>
      </w:r>
    </w:p>
    <w:p w14:paraId="01AFA9F6" w14:textId="115463A7" w:rsidR="008B53CE" w:rsidRPr="00930177" w:rsidRDefault="008B53CE" w:rsidP="008230A9">
      <w:pPr>
        <w:pStyle w:val="Graphic"/>
      </w:pPr>
      <w:r w:rsidRPr="00930177">
        <w:drawing>
          <wp:inline distT="0" distB="0" distL="0" distR="0" wp14:anchorId="6D7FC778" wp14:editId="5A144393">
            <wp:extent cx="1405255" cy="1600200"/>
            <wp:effectExtent l="0" t="0" r="4445" b="0"/>
            <wp:docPr id="40" name="Picture 30" descr="Description: Ch4_treedata_DBH_l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Ch4_treedata_DBH_leani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05255" cy="1600200"/>
                    </a:xfrm>
                    <a:prstGeom prst="rect">
                      <a:avLst/>
                    </a:prstGeom>
                    <a:noFill/>
                    <a:ln>
                      <a:noFill/>
                    </a:ln>
                  </pic:spPr>
                </pic:pic>
              </a:graphicData>
            </a:graphic>
          </wp:inline>
        </w:drawing>
      </w:r>
    </w:p>
    <w:p w14:paraId="54B0F958" w14:textId="592153AE" w:rsidR="00363026" w:rsidRPr="00930177" w:rsidRDefault="00363026" w:rsidP="00363026">
      <w:pPr>
        <w:pStyle w:val="Caption"/>
      </w:pPr>
      <w:bookmarkStart w:id="354" w:name="_Toc370394438"/>
      <w:r w:rsidRPr="00930177">
        <w:t xml:space="preserve">Figure </w:t>
      </w:r>
      <w:fldSimple w:instr=" SEQ Figure \* ARABIC ">
        <w:r w:rsidR="0031118B">
          <w:rPr>
            <w:noProof/>
          </w:rPr>
          <w:t>38</w:t>
        </w:r>
      </w:fldSimple>
      <w:r w:rsidRPr="00930177">
        <w:t xml:space="preserve">: </w:t>
      </w:r>
      <w:bookmarkEnd w:id="354"/>
      <w:r w:rsidR="0031118B">
        <w:t>Measure DBH on bottleneck tree</w:t>
      </w:r>
    </w:p>
    <w:p w14:paraId="56713757" w14:textId="3410E805" w:rsidR="008B53CE" w:rsidRPr="00930177" w:rsidRDefault="008B53CE" w:rsidP="008230A9">
      <w:pPr>
        <w:pStyle w:val="Graphic"/>
      </w:pPr>
      <w:r w:rsidRPr="00930177">
        <w:drawing>
          <wp:inline distT="0" distB="0" distL="0" distR="0" wp14:anchorId="07A1D286" wp14:editId="661615D3">
            <wp:extent cx="1608455" cy="1490345"/>
            <wp:effectExtent l="0" t="0" r="0" b="0"/>
            <wp:docPr id="41" name="Picture 31" descr="Description: Ch4_treedata_DBH_bottle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Ch4_treedata_DBH_bottleneck"/>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08455" cy="1490345"/>
                    </a:xfrm>
                    <a:prstGeom prst="rect">
                      <a:avLst/>
                    </a:prstGeom>
                    <a:noFill/>
                    <a:ln>
                      <a:noFill/>
                    </a:ln>
                  </pic:spPr>
                </pic:pic>
              </a:graphicData>
            </a:graphic>
          </wp:inline>
        </w:drawing>
      </w:r>
    </w:p>
    <w:p w14:paraId="540C7F96" w14:textId="74541D24" w:rsidR="00363026" w:rsidRPr="00930177" w:rsidRDefault="00363026" w:rsidP="00363026">
      <w:pPr>
        <w:pStyle w:val="Caption"/>
      </w:pPr>
      <w:bookmarkStart w:id="355" w:name="_Toc370394439"/>
      <w:r w:rsidRPr="00930177">
        <w:t xml:space="preserve">Figure </w:t>
      </w:r>
      <w:fldSimple w:instr=" SEQ Figure \* ARABIC ">
        <w:r w:rsidR="0031118B">
          <w:rPr>
            <w:noProof/>
          </w:rPr>
          <w:t>39</w:t>
        </w:r>
      </w:fldSimple>
      <w:r w:rsidRPr="00930177">
        <w:t xml:space="preserve">: </w:t>
      </w:r>
      <w:bookmarkEnd w:id="355"/>
      <w:r w:rsidR="0031118B">
        <w:t xml:space="preserve">Measure tree with a </w:t>
      </w:r>
      <w:proofErr w:type="spellStart"/>
      <w:r w:rsidR="0031118B">
        <w:t>catface</w:t>
      </w:r>
      <w:proofErr w:type="spellEnd"/>
    </w:p>
    <w:p w14:paraId="785033DD" w14:textId="23D53C42" w:rsidR="008B53CE" w:rsidRPr="00930177" w:rsidRDefault="008B53CE" w:rsidP="008230A9">
      <w:pPr>
        <w:pStyle w:val="Graphic"/>
      </w:pPr>
      <w:r w:rsidRPr="00930177">
        <w:drawing>
          <wp:inline distT="0" distB="0" distL="0" distR="0" wp14:anchorId="46757E80" wp14:editId="2482DC21">
            <wp:extent cx="2006600" cy="2006600"/>
            <wp:effectExtent l="0" t="0" r="0" b="0"/>
            <wp:docPr id="42" name="Picture 32" descr="Description: Ch4_treedata_DBH_cat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Ch4_treedata_DBH_catfac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06600" cy="2006600"/>
                    </a:xfrm>
                    <a:prstGeom prst="rect">
                      <a:avLst/>
                    </a:prstGeom>
                    <a:noFill/>
                    <a:ln>
                      <a:noFill/>
                    </a:ln>
                  </pic:spPr>
                </pic:pic>
              </a:graphicData>
            </a:graphic>
          </wp:inline>
        </w:drawing>
      </w:r>
    </w:p>
    <w:p w14:paraId="04E6F377" w14:textId="13D77B1D" w:rsidR="00363026" w:rsidRPr="00930177" w:rsidRDefault="00363026" w:rsidP="00363026">
      <w:pPr>
        <w:pStyle w:val="Caption"/>
      </w:pPr>
      <w:bookmarkStart w:id="356" w:name="_Toc370394440"/>
      <w:r w:rsidRPr="00930177">
        <w:lastRenderedPageBreak/>
        <w:t xml:space="preserve">Figure </w:t>
      </w:r>
      <w:fldSimple w:instr=" SEQ Figure \* ARABIC ">
        <w:r w:rsidR="0031118B">
          <w:rPr>
            <w:noProof/>
          </w:rPr>
          <w:t>40</w:t>
        </w:r>
      </w:fldSimple>
      <w:r w:rsidRPr="00930177">
        <w:t xml:space="preserve">: </w:t>
      </w:r>
      <w:bookmarkEnd w:id="356"/>
      <w:r w:rsidR="0031118B">
        <w:t>DBH measurement</w:t>
      </w:r>
    </w:p>
    <w:p w14:paraId="4B43997B" w14:textId="06AA152C" w:rsidR="008B53CE" w:rsidRPr="00930177" w:rsidRDefault="008B53CE" w:rsidP="008230A9">
      <w:pPr>
        <w:pStyle w:val="Graphic"/>
      </w:pPr>
      <w:r w:rsidRPr="00930177">
        <w:drawing>
          <wp:inline distT="0" distB="0" distL="0" distR="0" wp14:anchorId="45FAFBBF" wp14:editId="4898A228">
            <wp:extent cx="2192655" cy="2006600"/>
            <wp:effectExtent l="0" t="0" r="0" b="0"/>
            <wp:docPr id="43" name="Picture 33" descr="Description: Ch4_treedata_DBH_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Ch4_treedata_DBH_ligh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92655" cy="2006600"/>
                    </a:xfrm>
                    <a:prstGeom prst="rect">
                      <a:avLst/>
                    </a:prstGeom>
                    <a:noFill/>
                    <a:ln>
                      <a:noFill/>
                    </a:ln>
                  </pic:spPr>
                </pic:pic>
              </a:graphicData>
            </a:graphic>
          </wp:inline>
        </w:drawing>
      </w:r>
    </w:p>
    <w:p w14:paraId="60621AD7" w14:textId="43DEEAB2" w:rsidR="00363026" w:rsidRPr="00930177" w:rsidRDefault="00363026" w:rsidP="00363026">
      <w:pPr>
        <w:pStyle w:val="Caption"/>
      </w:pPr>
      <w:bookmarkStart w:id="357" w:name="_Toc370394441"/>
      <w:r w:rsidRPr="00930177">
        <w:t xml:space="preserve">Figure </w:t>
      </w:r>
      <w:fldSimple w:instr=" SEQ Figure \* ARABIC ">
        <w:r w:rsidR="0031118B">
          <w:rPr>
            <w:noProof/>
          </w:rPr>
          <w:t>41</w:t>
        </w:r>
      </w:fldSimple>
      <w:r w:rsidRPr="00930177">
        <w:t xml:space="preserve">: </w:t>
      </w:r>
      <w:bookmarkEnd w:id="357"/>
      <w:r w:rsidR="0031118B">
        <w:t>Forked tree DBH measurement</w:t>
      </w:r>
    </w:p>
    <w:p w14:paraId="2291B538" w14:textId="65E5CBAD" w:rsidR="008B53CE" w:rsidRPr="00930177" w:rsidRDefault="008B53CE" w:rsidP="008230A9">
      <w:pPr>
        <w:pStyle w:val="Graphic"/>
      </w:pPr>
      <w:r w:rsidRPr="00930177">
        <w:drawing>
          <wp:inline distT="0" distB="0" distL="0" distR="0" wp14:anchorId="3BC3A874" wp14:editId="5C22469A">
            <wp:extent cx="2006600" cy="2743200"/>
            <wp:effectExtent l="0" t="0" r="0" b="0"/>
            <wp:docPr id="44" name="Picture 34" descr="Description: Ch4_treedata_DBH_abov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Ch4_treedata_DBH_above_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06600" cy="2743200"/>
                    </a:xfrm>
                    <a:prstGeom prst="rect">
                      <a:avLst/>
                    </a:prstGeom>
                    <a:noFill/>
                    <a:ln>
                      <a:noFill/>
                    </a:ln>
                  </pic:spPr>
                </pic:pic>
              </a:graphicData>
            </a:graphic>
          </wp:inline>
        </w:drawing>
      </w:r>
    </w:p>
    <w:p w14:paraId="7838F209" w14:textId="25023976" w:rsidR="00363026" w:rsidRPr="00930177" w:rsidRDefault="00363026" w:rsidP="00363026">
      <w:pPr>
        <w:pStyle w:val="Caption"/>
      </w:pPr>
      <w:bookmarkStart w:id="358" w:name="_Toc370394442"/>
      <w:r w:rsidRPr="00930177">
        <w:lastRenderedPageBreak/>
        <w:t xml:space="preserve">Figure </w:t>
      </w:r>
      <w:fldSimple w:instr=" SEQ Figure \* ARABIC ">
        <w:r w:rsidR="0031118B">
          <w:rPr>
            <w:noProof/>
          </w:rPr>
          <w:t>42</w:t>
        </w:r>
      </w:fldSimple>
      <w:r w:rsidRPr="00930177">
        <w:t xml:space="preserve">: </w:t>
      </w:r>
      <w:bookmarkEnd w:id="358"/>
      <w:r w:rsidR="0031118B">
        <w:t>Diameter point</w:t>
      </w:r>
    </w:p>
    <w:p w14:paraId="1A536C63" w14:textId="0D71C059" w:rsidR="008B53CE" w:rsidRPr="00930177" w:rsidRDefault="008B53CE" w:rsidP="008230A9">
      <w:pPr>
        <w:pStyle w:val="Graphic"/>
      </w:pPr>
      <w:r w:rsidRPr="00930177">
        <w:drawing>
          <wp:inline distT="0" distB="0" distL="0" distR="0" wp14:anchorId="5FECDA84" wp14:editId="1C87DF09">
            <wp:extent cx="2294255" cy="2506345"/>
            <wp:effectExtent l="0" t="0" r="0" b="8255"/>
            <wp:docPr id="45" name="Picture 35" descr="Description: Ch4_treedata_DBH_below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Ch4_treedata_DBH_below_4"/>
                    <pic:cNvPicPr>
                      <a:picLocks noChangeAspect="1" noChangeArrowheads="1"/>
                    </pic:cNvPicPr>
                  </pic:nvPicPr>
                  <pic:blipFill>
                    <a:blip r:embed="rId77" cstate="print">
                      <a:extLst>
                        <a:ext uri="{28A0092B-C50C-407E-A947-70E740481C1C}">
                          <a14:useLocalDpi xmlns:a14="http://schemas.microsoft.com/office/drawing/2010/main" val="0"/>
                        </a:ext>
                      </a:extLst>
                    </a:blip>
                    <a:srcRect t="1091" b="1115"/>
                    <a:stretch>
                      <a:fillRect/>
                    </a:stretch>
                  </pic:blipFill>
                  <pic:spPr bwMode="auto">
                    <a:xfrm>
                      <a:off x="0" y="0"/>
                      <a:ext cx="2294255" cy="2506345"/>
                    </a:xfrm>
                    <a:prstGeom prst="rect">
                      <a:avLst/>
                    </a:prstGeom>
                    <a:noFill/>
                    <a:ln>
                      <a:noFill/>
                    </a:ln>
                  </pic:spPr>
                </pic:pic>
              </a:graphicData>
            </a:graphic>
          </wp:inline>
        </w:drawing>
      </w:r>
    </w:p>
    <w:p w14:paraId="1932EB49" w14:textId="480B076B" w:rsidR="00363026" w:rsidRPr="00930177" w:rsidRDefault="00363026" w:rsidP="00363026">
      <w:pPr>
        <w:pStyle w:val="Caption"/>
      </w:pPr>
      <w:bookmarkStart w:id="359" w:name="_Toc370394443"/>
      <w:r w:rsidRPr="00930177">
        <w:t xml:space="preserve">Figure </w:t>
      </w:r>
      <w:fldSimple w:instr=" SEQ Figure \* ARABIC ">
        <w:r w:rsidR="0031118B">
          <w:rPr>
            <w:noProof/>
          </w:rPr>
          <w:t>43</w:t>
        </w:r>
      </w:fldSimple>
      <w:r w:rsidRPr="00930177">
        <w:t xml:space="preserve">: </w:t>
      </w:r>
      <w:bookmarkEnd w:id="359"/>
      <w:r w:rsidR="0031118B">
        <w:t>Diameter point on forked trees</w:t>
      </w:r>
    </w:p>
    <w:p w14:paraId="4AE1F345" w14:textId="08F365AA" w:rsidR="008B53CE" w:rsidRPr="00930177" w:rsidRDefault="008B53CE" w:rsidP="008230A9">
      <w:pPr>
        <w:pStyle w:val="Graphic"/>
      </w:pPr>
      <w:r w:rsidRPr="00930177">
        <w:drawing>
          <wp:inline distT="0" distB="0" distL="0" distR="0" wp14:anchorId="7C8FE80C" wp14:editId="37C60487">
            <wp:extent cx="2243455" cy="2328545"/>
            <wp:effectExtent l="0" t="0" r="4445" b="0"/>
            <wp:docPr id="46" name="Picture 36" descr="Description: Ch4_treedata_DBH_abnorm_f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Ch4_treedata_DBH_abnorm_fork"/>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43455" cy="2328545"/>
                    </a:xfrm>
                    <a:prstGeom prst="rect">
                      <a:avLst/>
                    </a:prstGeom>
                    <a:noFill/>
                    <a:ln>
                      <a:noFill/>
                    </a:ln>
                  </pic:spPr>
                </pic:pic>
              </a:graphicData>
            </a:graphic>
          </wp:inline>
        </w:drawing>
      </w:r>
    </w:p>
    <w:p w14:paraId="520FBD1F" w14:textId="78D881EB" w:rsidR="00363026" w:rsidRPr="00930177" w:rsidRDefault="00363026" w:rsidP="00363026">
      <w:pPr>
        <w:pStyle w:val="Caption"/>
      </w:pPr>
      <w:bookmarkStart w:id="360" w:name="_Toc370394444"/>
      <w:r w:rsidRPr="00930177">
        <w:t xml:space="preserve">Figure </w:t>
      </w:r>
      <w:fldSimple w:instr=" SEQ Figure \* ARABIC ">
        <w:r w:rsidR="0031118B">
          <w:rPr>
            <w:noProof/>
          </w:rPr>
          <w:t>44</w:t>
        </w:r>
      </w:fldSimple>
      <w:r w:rsidRPr="00930177">
        <w:t xml:space="preserve">: </w:t>
      </w:r>
      <w:bookmarkEnd w:id="360"/>
      <w:r w:rsidR="0031118B">
        <w:t>Measure up bole of tree</w:t>
      </w:r>
    </w:p>
    <w:p w14:paraId="2D45F23A" w14:textId="6F6A6074" w:rsidR="008B53CE" w:rsidRPr="00930177" w:rsidRDefault="008B53CE" w:rsidP="008230A9">
      <w:pPr>
        <w:pStyle w:val="Graphic"/>
      </w:pPr>
      <w:r w:rsidRPr="00930177">
        <w:drawing>
          <wp:inline distT="0" distB="0" distL="0" distR="0" wp14:anchorId="5F03239F" wp14:editId="167A70BE">
            <wp:extent cx="2243455" cy="2294255"/>
            <wp:effectExtent l="0" t="0" r="4445" b="0"/>
            <wp:docPr id="47" name="Picture 37" descr="Description: Ch4_treedata_DBH_uphill_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Ch4_treedata_DBH_uphill_sid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43455" cy="2294255"/>
                    </a:xfrm>
                    <a:prstGeom prst="rect">
                      <a:avLst/>
                    </a:prstGeom>
                    <a:noFill/>
                    <a:ln>
                      <a:noFill/>
                    </a:ln>
                  </pic:spPr>
                </pic:pic>
              </a:graphicData>
            </a:graphic>
          </wp:inline>
        </w:drawing>
      </w:r>
    </w:p>
    <w:p w14:paraId="09C7001E" w14:textId="388EADD0" w:rsidR="00363026" w:rsidRPr="00930177" w:rsidRDefault="00363026" w:rsidP="00363026">
      <w:pPr>
        <w:pStyle w:val="Caption"/>
      </w:pPr>
      <w:bookmarkStart w:id="361" w:name="_Toc370394445"/>
      <w:r w:rsidRPr="00930177">
        <w:lastRenderedPageBreak/>
        <w:t xml:space="preserve">Figure </w:t>
      </w:r>
      <w:fldSimple w:instr=" SEQ Figure \* ARABIC ">
        <w:r w:rsidR="0031118B">
          <w:rPr>
            <w:noProof/>
          </w:rPr>
          <w:t>45</w:t>
        </w:r>
      </w:fldSimple>
      <w:r w:rsidRPr="00930177">
        <w:t xml:space="preserve">: </w:t>
      </w:r>
      <w:bookmarkEnd w:id="361"/>
      <w:r w:rsidR="0031118B">
        <w:t>DBH measurement for pistol butt shaped tree</w:t>
      </w:r>
    </w:p>
    <w:p w14:paraId="7243E4AA" w14:textId="3830D4E0" w:rsidR="008B53CE" w:rsidRPr="00930177" w:rsidRDefault="008B53CE" w:rsidP="008230A9">
      <w:pPr>
        <w:pStyle w:val="Graphic"/>
      </w:pPr>
      <w:r w:rsidRPr="00930177">
        <w:drawing>
          <wp:inline distT="0" distB="0" distL="0" distR="0" wp14:anchorId="44637476" wp14:editId="3677999A">
            <wp:extent cx="1515745" cy="1752600"/>
            <wp:effectExtent l="0" t="0" r="8255" b="0"/>
            <wp:docPr id="48" name="Picture 38" descr="Description: Ch4_treedata_DBH_pistol_bu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Ch4_treedata_DBH_pistol_but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15745" cy="1752600"/>
                    </a:xfrm>
                    <a:prstGeom prst="rect">
                      <a:avLst/>
                    </a:prstGeom>
                    <a:noFill/>
                    <a:ln>
                      <a:noFill/>
                    </a:ln>
                  </pic:spPr>
                </pic:pic>
              </a:graphicData>
            </a:graphic>
          </wp:inline>
        </w:drawing>
      </w:r>
    </w:p>
    <w:p w14:paraId="3E14C1BB" w14:textId="66C7C700" w:rsidR="00363026" w:rsidRPr="00930177" w:rsidRDefault="00363026" w:rsidP="00363026">
      <w:pPr>
        <w:pStyle w:val="Caption"/>
      </w:pPr>
      <w:bookmarkStart w:id="362" w:name="_Toc370394446"/>
      <w:r w:rsidRPr="00930177">
        <w:t xml:space="preserve">Figure </w:t>
      </w:r>
      <w:fldSimple w:instr=" SEQ Figure \* ARABIC ">
        <w:r w:rsidR="0031118B">
          <w:rPr>
            <w:noProof/>
          </w:rPr>
          <w:t>46</w:t>
        </w:r>
      </w:fldSimple>
      <w:r w:rsidRPr="00930177">
        <w:t xml:space="preserve">: </w:t>
      </w:r>
      <w:bookmarkEnd w:id="362"/>
      <w:r w:rsidR="0031118B">
        <w:t>DBH measurement of forked tree</w:t>
      </w:r>
    </w:p>
    <w:p w14:paraId="254C6E68" w14:textId="4EAF2072" w:rsidR="008B53CE" w:rsidRPr="00930177" w:rsidRDefault="008B53CE" w:rsidP="008230A9">
      <w:pPr>
        <w:pStyle w:val="Graphic"/>
      </w:pPr>
      <w:r w:rsidRPr="00930177">
        <w:drawing>
          <wp:inline distT="0" distB="0" distL="0" distR="0" wp14:anchorId="2F7C8D9B" wp14:editId="58514521">
            <wp:extent cx="1922145" cy="1922145"/>
            <wp:effectExtent l="0" t="0" r="1905" b="1905"/>
            <wp:docPr id="49" name="Picture 39" descr="Description: Ch4_treedata_DBH_below_s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Ch4_treedata_DBH_below_swell"/>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22145" cy="1922145"/>
                    </a:xfrm>
                    <a:prstGeom prst="rect">
                      <a:avLst/>
                    </a:prstGeom>
                    <a:noFill/>
                    <a:ln>
                      <a:noFill/>
                    </a:ln>
                  </pic:spPr>
                </pic:pic>
              </a:graphicData>
            </a:graphic>
          </wp:inline>
        </w:drawing>
      </w:r>
    </w:p>
    <w:p w14:paraId="285E5232" w14:textId="3D2F69A4" w:rsidR="008B53CE" w:rsidRPr="00930177" w:rsidRDefault="008B53CE" w:rsidP="008B53CE">
      <w:pPr>
        <w:pStyle w:val="Heading5"/>
      </w:pPr>
      <w:bookmarkStart w:id="363" w:name="_Toc370394852"/>
      <w:r w:rsidRPr="00930177">
        <w:t>DRC</w:t>
      </w:r>
      <w:bookmarkEnd w:id="363"/>
    </w:p>
    <w:p w14:paraId="45842081" w14:textId="05C14A9C" w:rsidR="008B53CE" w:rsidRPr="00930177" w:rsidRDefault="00606C6C" w:rsidP="008B53CE">
      <w:r w:rsidRPr="00930177">
        <w:t>Diameter at Root Collar (DRC) is the diameter measured at the root collar or at the natural ground line, whichever is higher, outside the bark.  Measure tree stems only, not branches.  A stem generally grows in an upright position and contributes to the main structural support of a tree crown.  If the diameter is measured at root collar, the number of stems is required.</w:t>
      </w:r>
    </w:p>
    <w:p w14:paraId="725F061D" w14:textId="37810B06" w:rsidR="008230A9" w:rsidRPr="00930177" w:rsidRDefault="00A112C3" w:rsidP="00984AC6">
      <w:r w:rsidRPr="00930177">
        <w:t>DRC-measured trees commonly have multiple stems.  DRC-measured trees with stems clumped together and for a unified crown and appearing to be from the same origin are treated as one tree.  If necessary for diameter measurement, remove loose material on the ground but not mineral soil.  For multi-stemmed DRC-measured trees with at least one stem ≥5.0” at the root collar, DRC is computed as the square root of the sum of the squared stem diameters.  For a single-stemmed tree, DRC is equal to the single diameter measured.  For a multi-stemmed tree, DRC is calculated from the diameter measurements of all qualifying stems (≥1.5” diameter and at least one foot in length).</w:t>
      </w:r>
    </w:p>
    <w:p w14:paraId="4E413AFE" w14:textId="54118E23" w:rsidR="00A112C3" w:rsidRPr="00930177" w:rsidRDefault="00A112C3" w:rsidP="00984AC6">
      <w:r w:rsidRPr="00930177">
        <w:t>Use the following formula to computer DRC.  Record individual stem diameters in the tree form “REMARKS” column for future reference.</w:t>
      </w:r>
    </w:p>
    <w:p w14:paraId="6E628191" w14:textId="45E3BDE3" w:rsidR="00A112C3" w:rsidRPr="00930177" w:rsidRDefault="00CC36DA" w:rsidP="00A112C3">
      <w:pPr>
        <w:pStyle w:val="Graphic"/>
      </w:pPr>
      <w:r w:rsidRPr="00930177">
        <w:t xml:space="preserve">DRC = n </w:t>
      </w:r>
      <w:r w:rsidR="002F5233" w:rsidRPr="00930177">
        <w:rPr>
          <w:position w:val="-40"/>
        </w:rPr>
        <w:object w:dxaOrig="2220" w:dyaOrig="960" w14:anchorId="79DD4162">
          <v:shape id="_x0000_i1026" type="#_x0000_t75" alt="equation = square root of N over Sigma over 1 times stem diameter squared" style="width:112.15pt;height:47.5pt" o:ole="">
            <v:imagedata r:id="rId82" o:title=""/>
          </v:shape>
          <o:OLEObject Type="Embed" ProgID="Equation.3" ShapeID="_x0000_i1026" DrawAspect="Content" ObjectID="_1485766265" r:id="rId83"/>
        </w:object>
      </w:r>
    </w:p>
    <w:p w14:paraId="4086B54C" w14:textId="100FAF18" w:rsidR="00A112C3" w:rsidRPr="00930177" w:rsidRDefault="00A112C3" w:rsidP="00984AC6">
      <w:r w:rsidRPr="00930177">
        <w:lastRenderedPageBreak/>
        <w:t>Example: Tree #1 has three qualifying stems: 5.9, 2.4, and 1.5.</w:t>
      </w:r>
    </w:p>
    <w:p w14:paraId="4401B1D2" w14:textId="2F8FC34A" w:rsidR="00A112C3" w:rsidRPr="00930177" w:rsidRDefault="00CC36DA" w:rsidP="00A112C3">
      <w:pPr>
        <w:pStyle w:val="Graphic"/>
      </w:pPr>
      <w:r w:rsidRPr="00930177">
        <w:t xml:space="preserve">DRC = </w:t>
      </w:r>
      <w:r w:rsidR="002F5233" w:rsidRPr="00930177">
        <w:rPr>
          <w:position w:val="-12"/>
        </w:rPr>
        <w:object w:dxaOrig="2560" w:dyaOrig="520" w14:anchorId="77389A79">
          <v:shape id="_x0000_i1027" type="#_x0000_t75" alt="equation = square root of 5.9 squared plus 2.4 squared plus 1.5 squared" style="width:126.8pt;height:25.55pt" o:ole="">
            <v:imagedata r:id="rId84" o:title=""/>
          </v:shape>
          <o:OLEObject Type="Embed" ProgID="Equation.3" ShapeID="_x0000_i1027" DrawAspect="Content" ObjectID="_1485766266" r:id="rId85"/>
        </w:object>
      </w:r>
      <w:r w:rsidRPr="00930177">
        <w:t xml:space="preserve"> = 6.5</w:t>
      </w:r>
    </w:p>
    <w:p w14:paraId="44BCD980" w14:textId="62087C19" w:rsidR="00A112C3" w:rsidRPr="00930177" w:rsidRDefault="00A112C3" w:rsidP="00984AC6">
      <w:r w:rsidRPr="00930177">
        <w:t>When DRC is impossible or extremely difficult to measure with a diameter tape (e.g., due to thorns, extreme limbs, packrat’s nest), the stem(s) may be estimated to the nearest inch.  Note “estimated DRC” in the tree form “REMARKS” column.</w:t>
      </w:r>
    </w:p>
    <w:p w14:paraId="6D883D8E" w14:textId="46909463" w:rsidR="00DB2598" w:rsidRPr="00930177" w:rsidRDefault="00DB2598" w:rsidP="00984AC6">
      <w:r w:rsidRPr="00930177">
        <w:t>Accuracy Standards:</w:t>
      </w:r>
    </w:p>
    <w:p w14:paraId="11A37372" w14:textId="0CD15B1C" w:rsidR="00DB2598" w:rsidRPr="00930177" w:rsidRDefault="00CC36DA" w:rsidP="00DB2598">
      <w:pPr>
        <w:pStyle w:val="ListParagraph"/>
        <w:numPr>
          <w:ilvl w:val="0"/>
          <w:numId w:val="26"/>
        </w:numPr>
      </w:pPr>
      <w:r w:rsidRPr="00930177">
        <w:t>&lt;0.5 inch – No Errors</w:t>
      </w:r>
    </w:p>
    <w:p w14:paraId="2D0DFDE1" w14:textId="643B33D7" w:rsidR="00CC36DA" w:rsidRPr="00930177" w:rsidRDefault="00CC36DA" w:rsidP="00DB2598">
      <w:pPr>
        <w:pStyle w:val="ListParagraph"/>
        <w:numPr>
          <w:ilvl w:val="0"/>
          <w:numId w:val="26"/>
        </w:numPr>
      </w:pPr>
      <w:r w:rsidRPr="00930177">
        <w:t>0.5 – 13.9 inches - ±0.1 inch</w:t>
      </w:r>
    </w:p>
    <w:p w14:paraId="50B8FFD3" w14:textId="082BD8C1" w:rsidR="00CC36DA" w:rsidRPr="00930177" w:rsidRDefault="00CC36DA" w:rsidP="00DB2598">
      <w:pPr>
        <w:pStyle w:val="ListParagraph"/>
        <w:numPr>
          <w:ilvl w:val="0"/>
          <w:numId w:val="26"/>
        </w:numPr>
      </w:pPr>
      <w:r w:rsidRPr="00930177">
        <w:t>14.0 – 23.9 inches - ±0.2 inch</w:t>
      </w:r>
    </w:p>
    <w:p w14:paraId="6DBD09BF" w14:textId="32FC8D19" w:rsidR="00CC36DA" w:rsidRPr="00930177" w:rsidRDefault="00CC36DA" w:rsidP="00DB2598">
      <w:pPr>
        <w:pStyle w:val="ListParagraph"/>
        <w:numPr>
          <w:ilvl w:val="0"/>
          <w:numId w:val="26"/>
        </w:numPr>
      </w:pPr>
      <w:r w:rsidRPr="00930177">
        <w:t>24.0 – 34.9 inches - ±0.3 inch</w:t>
      </w:r>
    </w:p>
    <w:p w14:paraId="09E1B57F" w14:textId="22F24B0E" w:rsidR="00CC36DA" w:rsidRPr="00930177" w:rsidRDefault="00CC36DA" w:rsidP="00DB2598">
      <w:pPr>
        <w:pStyle w:val="ListParagraph"/>
        <w:numPr>
          <w:ilvl w:val="0"/>
          <w:numId w:val="26"/>
        </w:numPr>
      </w:pPr>
      <w:r w:rsidRPr="00930177">
        <w:t>35.0 inches - ±0.5 inch</w:t>
      </w:r>
    </w:p>
    <w:p w14:paraId="7D723F46" w14:textId="5659DE42" w:rsidR="00CC36DA" w:rsidRPr="00930177" w:rsidRDefault="00CC36DA" w:rsidP="00DB2598">
      <w:pPr>
        <w:pStyle w:val="ListParagraph"/>
        <w:numPr>
          <w:ilvl w:val="0"/>
          <w:numId w:val="26"/>
        </w:numPr>
      </w:pPr>
      <w:r w:rsidRPr="00930177">
        <w:t>Borderline variable plot trees - ±0.1 inch (for the purpose of determining trees in or out)</w:t>
      </w:r>
    </w:p>
    <w:p w14:paraId="50B066F6" w14:textId="53629F33" w:rsidR="00CC36DA" w:rsidRPr="00930177" w:rsidRDefault="00CC36DA" w:rsidP="00DB2598">
      <w:pPr>
        <w:pStyle w:val="ListParagraph"/>
        <w:numPr>
          <w:ilvl w:val="0"/>
          <w:numId w:val="26"/>
        </w:numPr>
      </w:pPr>
      <w:r w:rsidRPr="00930177">
        <w:t>Estimated DRC - ±1 inch</w:t>
      </w:r>
    </w:p>
    <w:p w14:paraId="03189661" w14:textId="050C3986" w:rsidR="00CC36DA" w:rsidRPr="00930177" w:rsidRDefault="00CC36DA" w:rsidP="00CC36DA">
      <w:pPr>
        <w:pStyle w:val="Heading5"/>
      </w:pPr>
      <w:bookmarkStart w:id="364" w:name="_Toc370394853"/>
      <w:r w:rsidRPr="00930177">
        <w:t>DRC</w:t>
      </w:r>
      <w:r w:rsidR="00186F7F" w:rsidRPr="00930177">
        <w:t xml:space="preserve"> Spec (# of Stems) in Common Stand Exam</w:t>
      </w:r>
      <w:bookmarkEnd w:id="364"/>
    </w:p>
    <w:p w14:paraId="614DB5B1" w14:textId="6975504D" w:rsidR="00CC36DA" w:rsidRPr="00930177" w:rsidRDefault="00186F7F" w:rsidP="00CC36DA">
      <w:r w:rsidRPr="00930177">
        <w:t xml:space="preserve">You can automatically have DRC calculated by making a selection in the </w:t>
      </w:r>
      <w:proofErr w:type="spellStart"/>
      <w:r w:rsidRPr="00930177">
        <w:t>ExamsPC</w:t>
      </w:r>
      <w:proofErr w:type="spellEnd"/>
      <w:r w:rsidRPr="00930177">
        <w:t xml:space="preserve"> software for CSE.  In CSE, click on Setup in the main menu, </w:t>
      </w:r>
      <w:proofErr w:type="gramStart"/>
      <w:r w:rsidRPr="00930177">
        <w:t>then</w:t>
      </w:r>
      <w:proofErr w:type="gramEnd"/>
      <w:r w:rsidRPr="00930177">
        <w:t xml:space="preserve"> select Field Selections.</w:t>
      </w:r>
    </w:p>
    <w:p w14:paraId="64F8E5BE" w14:textId="391B20E3" w:rsidR="00363026" w:rsidRPr="00930177" w:rsidRDefault="00363026" w:rsidP="00363026">
      <w:pPr>
        <w:pStyle w:val="Caption"/>
      </w:pPr>
      <w:bookmarkStart w:id="365" w:name="_Toc370394447"/>
      <w:r w:rsidRPr="00930177">
        <w:t xml:space="preserve">Figure </w:t>
      </w:r>
      <w:fldSimple w:instr=" SEQ Figure \* ARABIC ">
        <w:r w:rsidR="0031118B">
          <w:rPr>
            <w:noProof/>
          </w:rPr>
          <w:t>47</w:t>
        </w:r>
      </w:fldSimple>
      <w:r w:rsidRPr="00930177">
        <w:t xml:space="preserve">: </w:t>
      </w:r>
      <w:bookmarkEnd w:id="365"/>
      <w:r w:rsidR="0031118B">
        <w:t>Setup menu</w:t>
      </w:r>
    </w:p>
    <w:p w14:paraId="1EAE74D6" w14:textId="7CA17B4F" w:rsidR="00DB2598" w:rsidRPr="00930177" w:rsidRDefault="00186F7F" w:rsidP="00CC36DA">
      <w:pPr>
        <w:pStyle w:val="Graphic"/>
      </w:pPr>
      <w:r w:rsidRPr="00930177">
        <w:drawing>
          <wp:inline distT="0" distB="0" distL="0" distR="0" wp14:anchorId="12197005" wp14:editId="7B22D840">
            <wp:extent cx="3161905" cy="2200000"/>
            <wp:effectExtent l="19050" t="19050" r="19685" b="10160"/>
            <wp:docPr id="53" name="Picture 53" descr="screen shot of Setu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161905" cy="2200000"/>
                    </a:xfrm>
                    <a:prstGeom prst="rect">
                      <a:avLst/>
                    </a:prstGeom>
                    <a:ln>
                      <a:solidFill>
                        <a:schemeClr val="tx1"/>
                      </a:solidFill>
                    </a:ln>
                  </pic:spPr>
                </pic:pic>
              </a:graphicData>
            </a:graphic>
          </wp:inline>
        </w:drawing>
      </w:r>
    </w:p>
    <w:p w14:paraId="7D4038D1" w14:textId="1E6260B6" w:rsidR="00CC36DA" w:rsidRPr="00930177" w:rsidRDefault="00CC36DA" w:rsidP="00984AC6">
      <w:r w:rsidRPr="00930177">
        <w:t>This Field Selection window now opens.</w:t>
      </w:r>
      <w:r w:rsidR="00186F7F" w:rsidRPr="00930177">
        <w:t xml:space="preserve">  Click on “Next” to access the Tree Selection screen.  Scroll down until you see the “DRC Spec (# Stems)” line and put an “X” in the Selected column.  Repeat this for the Quick, Extensive, and Intensive Tree Selection tabs.</w:t>
      </w:r>
    </w:p>
    <w:p w14:paraId="2A7158A7" w14:textId="3C739A4D" w:rsidR="00363026" w:rsidRPr="00930177" w:rsidRDefault="00363026" w:rsidP="00363026">
      <w:pPr>
        <w:pStyle w:val="Caption"/>
      </w:pPr>
      <w:bookmarkStart w:id="366" w:name="_Toc370394448"/>
      <w:r w:rsidRPr="00930177">
        <w:lastRenderedPageBreak/>
        <w:t xml:space="preserve">Figure </w:t>
      </w:r>
      <w:fldSimple w:instr=" SEQ Figure \* ARABIC ">
        <w:r w:rsidR="0031118B">
          <w:rPr>
            <w:noProof/>
          </w:rPr>
          <w:t>48</w:t>
        </w:r>
      </w:fldSimple>
      <w:r w:rsidRPr="00930177">
        <w:t xml:space="preserve">: </w:t>
      </w:r>
      <w:bookmarkEnd w:id="366"/>
      <w:r w:rsidR="0031118B">
        <w:t>Quick Tree Selection window</w:t>
      </w:r>
    </w:p>
    <w:p w14:paraId="239B7903" w14:textId="1E9DCB03" w:rsidR="00CC36DA" w:rsidRPr="00930177" w:rsidRDefault="00CC36DA" w:rsidP="00CC36DA">
      <w:pPr>
        <w:pStyle w:val="Graphic"/>
      </w:pPr>
      <w:r w:rsidRPr="00930177">
        <w:drawing>
          <wp:inline distT="0" distB="0" distL="0" distR="0" wp14:anchorId="2681F05B" wp14:editId="1CCE45C8">
            <wp:extent cx="4106545" cy="2794000"/>
            <wp:effectExtent l="19050" t="19050" r="27305" b="25400"/>
            <wp:docPr id="52" name="Picture 103" descr="screen shot of Quick Tree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C:\DOCUME~1\JEFREE~1\LOCALS~1\Temp\SNAGHTMLb97ccd.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06545" cy="2794000"/>
                    </a:xfrm>
                    <a:prstGeom prst="rect">
                      <a:avLst/>
                    </a:prstGeom>
                    <a:noFill/>
                    <a:ln>
                      <a:solidFill>
                        <a:schemeClr val="tx1"/>
                      </a:solidFill>
                    </a:ln>
                  </pic:spPr>
                </pic:pic>
              </a:graphicData>
            </a:graphic>
          </wp:inline>
        </w:drawing>
      </w:r>
    </w:p>
    <w:p w14:paraId="499E8EDD" w14:textId="2611AC9E" w:rsidR="00186F7F" w:rsidRPr="00930177" w:rsidRDefault="00186F7F" w:rsidP="00186F7F">
      <w:pPr>
        <w:pStyle w:val="Heading5"/>
      </w:pPr>
      <w:bookmarkStart w:id="367" w:name="_Toc370394854"/>
      <w:r w:rsidRPr="00930177">
        <w:t>Point of Measurement for DRC</w:t>
      </w:r>
      <w:bookmarkEnd w:id="367"/>
    </w:p>
    <w:p w14:paraId="7AC71F59" w14:textId="29BCA262" w:rsidR="00363026" w:rsidRPr="00930177" w:rsidRDefault="00363026" w:rsidP="00363026">
      <w:pPr>
        <w:pStyle w:val="Caption"/>
      </w:pPr>
      <w:bookmarkStart w:id="368" w:name="_Toc370394449"/>
      <w:r w:rsidRPr="00930177">
        <w:t xml:space="preserve">Figure </w:t>
      </w:r>
      <w:fldSimple w:instr=" SEQ Figure \* ARABIC ">
        <w:r w:rsidR="0031118B">
          <w:rPr>
            <w:noProof/>
          </w:rPr>
          <w:t>49</w:t>
        </w:r>
      </w:fldSimple>
      <w:r w:rsidRPr="00930177">
        <w:t xml:space="preserve">: </w:t>
      </w:r>
      <w:bookmarkEnd w:id="368"/>
      <w:r w:rsidR="0031118B">
        <w:t>Measure ground line</w:t>
      </w:r>
    </w:p>
    <w:p w14:paraId="1C249095" w14:textId="25FC2640" w:rsidR="00186F7F" w:rsidRPr="00930177" w:rsidRDefault="00186F7F" w:rsidP="00186F7F">
      <w:pPr>
        <w:pStyle w:val="Graphic"/>
      </w:pPr>
      <w:r w:rsidRPr="00930177">
        <w:drawing>
          <wp:inline distT="0" distB="0" distL="0" distR="0" wp14:anchorId="555434D3" wp14:editId="1A7B58BF">
            <wp:extent cx="1312545" cy="1566545"/>
            <wp:effectExtent l="0" t="0" r="1905" b="0"/>
            <wp:docPr id="56" name="Picture 42" descr="Description: Ch4_treedata_DRC_ground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Ch4_treedata_DRC_ground_lin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12545" cy="1566545"/>
                    </a:xfrm>
                    <a:prstGeom prst="rect">
                      <a:avLst/>
                    </a:prstGeom>
                    <a:noFill/>
                    <a:ln>
                      <a:noFill/>
                    </a:ln>
                  </pic:spPr>
                </pic:pic>
              </a:graphicData>
            </a:graphic>
          </wp:inline>
        </w:drawing>
      </w:r>
    </w:p>
    <w:p w14:paraId="5221D55A" w14:textId="7EBC1A79" w:rsidR="00363026" w:rsidRPr="00930177" w:rsidRDefault="00363026" w:rsidP="00363026">
      <w:pPr>
        <w:pStyle w:val="Caption"/>
      </w:pPr>
      <w:bookmarkStart w:id="369" w:name="_Toc370394450"/>
      <w:r w:rsidRPr="00930177">
        <w:t xml:space="preserve">Figure </w:t>
      </w:r>
      <w:fldSimple w:instr=" SEQ Figure \* ARABIC ">
        <w:r w:rsidR="0031118B">
          <w:rPr>
            <w:noProof/>
          </w:rPr>
          <w:t>50</w:t>
        </w:r>
      </w:fldSimple>
      <w:r w:rsidRPr="00930177">
        <w:t xml:space="preserve">: </w:t>
      </w:r>
      <w:bookmarkEnd w:id="369"/>
      <w:r w:rsidR="0031118B">
        <w:t>Measure above butt swell</w:t>
      </w:r>
    </w:p>
    <w:p w14:paraId="090865EA" w14:textId="5205802A" w:rsidR="00186F7F" w:rsidRPr="00930177" w:rsidRDefault="00186F7F" w:rsidP="00186F7F">
      <w:pPr>
        <w:pStyle w:val="Graphic"/>
      </w:pPr>
      <w:r w:rsidRPr="00930177">
        <w:drawing>
          <wp:inline distT="0" distB="0" distL="0" distR="0" wp14:anchorId="3812BD00" wp14:editId="41E97880">
            <wp:extent cx="1693545" cy="1363345"/>
            <wp:effectExtent l="0" t="0" r="1905" b="8255"/>
            <wp:docPr id="54" name="Picture 43" descr="Description: Ch4_treedata_DRC_above_bu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Ch4_treedata_DRC_above_but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93545" cy="1363345"/>
                    </a:xfrm>
                    <a:prstGeom prst="rect">
                      <a:avLst/>
                    </a:prstGeom>
                    <a:noFill/>
                    <a:ln>
                      <a:noFill/>
                    </a:ln>
                  </pic:spPr>
                </pic:pic>
              </a:graphicData>
            </a:graphic>
          </wp:inline>
        </w:drawing>
      </w:r>
    </w:p>
    <w:p w14:paraId="486663CB" w14:textId="14388156" w:rsidR="00363026" w:rsidRPr="00930177" w:rsidRDefault="00363026" w:rsidP="00363026">
      <w:pPr>
        <w:pStyle w:val="Caption"/>
      </w:pPr>
      <w:bookmarkStart w:id="370" w:name="_Toc370394451"/>
      <w:r w:rsidRPr="00930177">
        <w:lastRenderedPageBreak/>
        <w:t xml:space="preserve">Figure </w:t>
      </w:r>
      <w:fldSimple w:instr=" SEQ Figure \* ARABIC ">
        <w:r w:rsidR="00A458B0" w:rsidRPr="00930177">
          <w:rPr>
            <w:noProof/>
          </w:rPr>
          <w:t>52</w:t>
        </w:r>
      </w:fldSimple>
      <w:r w:rsidRPr="00930177">
        <w:t xml:space="preserve">: </w:t>
      </w:r>
      <w:bookmarkEnd w:id="370"/>
      <w:r w:rsidR="0031118B">
        <w:t>Excessive diameter below stems</w:t>
      </w:r>
    </w:p>
    <w:p w14:paraId="34C095A0" w14:textId="329B13D2" w:rsidR="00186F7F" w:rsidRPr="00930177" w:rsidRDefault="00186F7F" w:rsidP="00186F7F">
      <w:pPr>
        <w:pStyle w:val="Graphic"/>
      </w:pPr>
      <w:r w:rsidRPr="00930177">
        <w:drawing>
          <wp:inline distT="0" distB="0" distL="0" distR="0" wp14:anchorId="025438D5" wp14:editId="7414F92D">
            <wp:extent cx="2065655" cy="1896745"/>
            <wp:effectExtent l="0" t="0" r="0" b="8255"/>
            <wp:docPr id="57" name="Picture 44" descr="Description: Ch4_treedata_DRC_excess_d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Ch4_treedata_DRC_excess_diam"/>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65655" cy="1896745"/>
                    </a:xfrm>
                    <a:prstGeom prst="rect">
                      <a:avLst/>
                    </a:prstGeom>
                    <a:noFill/>
                    <a:ln>
                      <a:noFill/>
                    </a:ln>
                  </pic:spPr>
                </pic:pic>
              </a:graphicData>
            </a:graphic>
          </wp:inline>
        </w:drawing>
      </w:r>
    </w:p>
    <w:p w14:paraId="75E6947D" w14:textId="2FC6245B" w:rsidR="00363026" w:rsidRPr="00930177" w:rsidRDefault="00363026" w:rsidP="00363026">
      <w:pPr>
        <w:pStyle w:val="Caption"/>
      </w:pPr>
      <w:bookmarkStart w:id="371" w:name="_Toc370394452"/>
      <w:r w:rsidRPr="00930177">
        <w:t xml:space="preserve">Figure </w:t>
      </w:r>
      <w:fldSimple w:instr=" SEQ Figure \* ARABIC ">
        <w:r w:rsidR="0031118B">
          <w:rPr>
            <w:noProof/>
          </w:rPr>
          <w:t>52</w:t>
        </w:r>
      </w:fldSimple>
      <w:r w:rsidRPr="00930177">
        <w:t xml:space="preserve">: </w:t>
      </w:r>
      <w:bookmarkEnd w:id="371"/>
      <w:proofErr w:type="spellStart"/>
      <w:r w:rsidR="0031118B">
        <w:t>Multistemmed</w:t>
      </w:r>
      <w:proofErr w:type="spellEnd"/>
      <w:r w:rsidR="0031118B">
        <w:t xml:space="preserve"> above diameter</w:t>
      </w:r>
    </w:p>
    <w:p w14:paraId="63A81D39" w14:textId="6944F7D9" w:rsidR="00186F7F" w:rsidRPr="00930177" w:rsidRDefault="00186F7F" w:rsidP="00186F7F">
      <w:pPr>
        <w:pStyle w:val="Graphic"/>
      </w:pPr>
      <w:r w:rsidRPr="00930177">
        <w:drawing>
          <wp:inline distT="0" distB="0" distL="0" distR="0" wp14:anchorId="15E51E18" wp14:editId="11C04587">
            <wp:extent cx="1701800" cy="1625600"/>
            <wp:effectExtent l="0" t="0" r="0" b="0"/>
            <wp:docPr id="58" name="Picture 45" descr="Description: Ch4_treedata_DRC_multistemmed_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Ch4_treedata_DRC_multistemmed_abov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01800" cy="1625600"/>
                    </a:xfrm>
                    <a:prstGeom prst="rect">
                      <a:avLst/>
                    </a:prstGeom>
                    <a:noFill/>
                    <a:ln>
                      <a:noFill/>
                    </a:ln>
                  </pic:spPr>
                </pic:pic>
              </a:graphicData>
            </a:graphic>
          </wp:inline>
        </w:drawing>
      </w:r>
    </w:p>
    <w:p w14:paraId="6BA66F83" w14:textId="35631E66" w:rsidR="00363026" w:rsidRPr="00930177" w:rsidRDefault="00363026" w:rsidP="00363026">
      <w:pPr>
        <w:pStyle w:val="Caption"/>
      </w:pPr>
      <w:bookmarkStart w:id="372" w:name="_Toc370394453"/>
      <w:r w:rsidRPr="00930177">
        <w:t xml:space="preserve">Figure </w:t>
      </w:r>
      <w:fldSimple w:instr=" SEQ Figure \* ARABIC ">
        <w:r w:rsidR="0031118B">
          <w:rPr>
            <w:noProof/>
          </w:rPr>
          <w:t>53</w:t>
        </w:r>
      </w:fldSimple>
      <w:r w:rsidRPr="00930177">
        <w:t xml:space="preserve">: </w:t>
      </w:r>
      <w:bookmarkEnd w:id="372"/>
      <w:r w:rsidR="0031118B">
        <w:t>Measure missing stems</w:t>
      </w:r>
    </w:p>
    <w:p w14:paraId="18381879" w14:textId="20AEC035" w:rsidR="00186F7F" w:rsidRPr="00930177" w:rsidRDefault="00186F7F" w:rsidP="00186F7F">
      <w:pPr>
        <w:pStyle w:val="Graphic"/>
      </w:pPr>
      <w:r w:rsidRPr="00930177">
        <w:drawing>
          <wp:inline distT="0" distB="0" distL="0" distR="0" wp14:anchorId="6B106BB2" wp14:editId="70007F93">
            <wp:extent cx="1845945" cy="2074545"/>
            <wp:effectExtent l="0" t="0" r="1905" b="1905"/>
            <wp:docPr id="59" name="Picture 46" descr="Description: Ch4_treedata_DRC_missing_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Ch4_treedata_DRC_missing_stem"/>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45945" cy="2074545"/>
                    </a:xfrm>
                    <a:prstGeom prst="rect">
                      <a:avLst/>
                    </a:prstGeom>
                    <a:noFill/>
                    <a:ln>
                      <a:noFill/>
                    </a:ln>
                  </pic:spPr>
                </pic:pic>
              </a:graphicData>
            </a:graphic>
          </wp:inline>
        </w:drawing>
      </w:r>
    </w:p>
    <w:p w14:paraId="53337FDD" w14:textId="525A9763" w:rsidR="00363026" w:rsidRPr="00930177" w:rsidRDefault="00363026" w:rsidP="00363026">
      <w:pPr>
        <w:pStyle w:val="Caption"/>
      </w:pPr>
      <w:bookmarkStart w:id="373" w:name="_Toc370394454"/>
      <w:r w:rsidRPr="00930177">
        <w:lastRenderedPageBreak/>
        <w:t xml:space="preserve">Figure </w:t>
      </w:r>
      <w:fldSimple w:instr=" SEQ Figure \* ARABIC ">
        <w:r w:rsidR="0031118B">
          <w:rPr>
            <w:noProof/>
          </w:rPr>
          <w:t>54</w:t>
        </w:r>
      </w:fldSimple>
      <w:r w:rsidRPr="00930177">
        <w:t xml:space="preserve">: </w:t>
      </w:r>
      <w:bookmarkEnd w:id="373"/>
      <w:proofErr w:type="spellStart"/>
      <w:r w:rsidR="0031118B">
        <w:t>Multistemmed</w:t>
      </w:r>
      <w:proofErr w:type="spellEnd"/>
      <w:r w:rsidR="0031118B">
        <w:t xml:space="preserve"> at or below ground</w:t>
      </w:r>
    </w:p>
    <w:p w14:paraId="5E2B2A9A" w14:textId="69638A02" w:rsidR="00186F7F" w:rsidRPr="00930177" w:rsidRDefault="00186F7F" w:rsidP="00186F7F">
      <w:pPr>
        <w:pStyle w:val="Graphic"/>
      </w:pPr>
      <w:r w:rsidRPr="00930177">
        <w:drawing>
          <wp:inline distT="0" distB="0" distL="0" distR="0" wp14:anchorId="2AB260D8" wp14:editId="183A0A73">
            <wp:extent cx="2184400" cy="1989455"/>
            <wp:effectExtent l="0" t="0" r="6350" b="0"/>
            <wp:docPr id="60" name="Picture 47" descr="Description: Ch4_treedata_DRC_multistemmed_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Ch4_treedata_DRC_multistemmed_below"/>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84400" cy="1989455"/>
                    </a:xfrm>
                    <a:prstGeom prst="rect">
                      <a:avLst/>
                    </a:prstGeom>
                    <a:noFill/>
                    <a:ln>
                      <a:noFill/>
                    </a:ln>
                  </pic:spPr>
                </pic:pic>
              </a:graphicData>
            </a:graphic>
          </wp:inline>
        </w:drawing>
      </w:r>
    </w:p>
    <w:p w14:paraId="6855EB70" w14:textId="3C727021" w:rsidR="00CC36DA" w:rsidRPr="00930177" w:rsidRDefault="00186F7F" w:rsidP="00186F7F">
      <w:pPr>
        <w:pStyle w:val="Heading4"/>
      </w:pPr>
      <w:bookmarkStart w:id="374" w:name="_Toc370394855"/>
      <w:r w:rsidRPr="00930177">
        <w:t>Height (maximum of 3 numbers)</w:t>
      </w:r>
      <w:bookmarkEnd w:id="374"/>
    </w:p>
    <w:p w14:paraId="0D4477A2" w14:textId="2F09A0DE" w:rsidR="00186F7F" w:rsidRPr="00930177" w:rsidRDefault="00186F7F" w:rsidP="00186F7F">
      <w:r w:rsidRPr="00930177">
        <w:t xml:space="preserve">This is the tree height, in feet, </w:t>
      </w:r>
      <w:r w:rsidR="00645434" w:rsidRPr="00930177">
        <w:t>from ground line on the uphill side to the uppermost tip.  If the top is broken or missing, record the height to the break, and record the appropriate physical damage code.  Tree heights are required for:</w:t>
      </w:r>
    </w:p>
    <w:p w14:paraId="7BF988FF" w14:textId="735E47C6" w:rsidR="00645434" w:rsidRPr="00930177" w:rsidRDefault="00645434" w:rsidP="00645434">
      <w:pPr>
        <w:pStyle w:val="ListParagraph"/>
        <w:numPr>
          <w:ilvl w:val="0"/>
          <w:numId w:val="27"/>
        </w:numPr>
      </w:pPr>
      <w:r w:rsidRPr="00930177">
        <w:t>Site trees</w:t>
      </w:r>
    </w:p>
    <w:p w14:paraId="4FC92A08" w14:textId="76EFEC14" w:rsidR="00645434" w:rsidRPr="00930177" w:rsidRDefault="00645434" w:rsidP="00645434">
      <w:pPr>
        <w:pStyle w:val="ListParagraph"/>
        <w:numPr>
          <w:ilvl w:val="0"/>
          <w:numId w:val="27"/>
        </w:numPr>
      </w:pPr>
      <w:r w:rsidRPr="00930177">
        <w:t>Growth sample trees</w:t>
      </w:r>
    </w:p>
    <w:p w14:paraId="02F47317" w14:textId="4D836451" w:rsidR="00645434" w:rsidRPr="00930177" w:rsidRDefault="00645434" w:rsidP="00645434">
      <w:pPr>
        <w:pStyle w:val="ListParagraph"/>
        <w:numPr>
          <w:ilvl w:val="0"/>
          <w:numId w:val="27"/>
        </w:numPr>
      </w:pPr>
      <w:r w:rsidRPr="00930177">
        <w:t>Trees less than 4.5 feet tall; does not apply to DRC species</w:t>
      </w:r>
    </w:p>
    <w:p w14:paraId="6D40BA58" w14:textId="44AC4D12" w:rsidR="00645434" w:rsidRPr="00930177" w:rsidRDefault="00645434" w:rsidP="00645434">
      <w:pPr>
        <w:pStyle w:val="ListParagraph"/>
        <w:numPr>
          <w:ilvl w:val="0"/>
          <w:numId w:val="27"/>
        </w:numPr>
      </w:pPr>
      <w:r w:rsidRPr="00930177">
        <w:t>All trees with broken or missing tops</w:t>
      </w:r>
    </w:p>
    <w:p w14:paraId="5460961C" w14:textId="6FE869B4" w:rsidR="00186F7F" w:rsidRPr="00930177" w:rsidRDefault="00A53280" w:rsidP="00186F7F">
      <w:r w:rsidRPr="00930177">
        <w:t>Additional tree height should be measured and recorded when two adjacent sample trees of similar height can be viewed from the same vantage point, and when the height/diameter relationship of a particular tree seems atypical with respect to other trees of the same species.</w:t>
      </w:r>
    </w:p>
    <w:p w14:paraId="5F12D0FD" w14:textId="2F5CB8E3" w:rsidR="00A53280" w:rsidRPr="00930177" w:rsidRDefault="00A53280" w:rsidP="00186F7F">
      <w:r w:rsidRPr="00930177">
        <w:t>Accuracy Standard:</w:t>
      </w:r>
    </w:p>
    <w:p w14:paraId="422C0F88" w14:textId="329F5A96" w:rsidR="00A53280" w:rsidRPr="00930177" w:rsidRDefault="00A53280" w:rsidP="00363026">
      <w:pPr>
        <w:pStyle w:val="ListParagraph"/>
        <w:numPr>
          <w:ilvl w:val="0"/>
          <w:numId w:val="48"/>
        </w:numPr>
      </w:pPr>
      <w:r w:rsidRPr="00930177">
        <w:t>± 10% for Intensive Exams</w:t>
      </w:r>
    </w:p>
    <w:p w14:paraId="594D9BD0" w14:textId="5CAAA60B" w:rsidR="00A53280" w:rsidRPr="00930177" w:rsidRDefault="00A53280" w:rsidP="00363026">
      <w:pPr>
        <w:pStyle w:val="ListParagraph"/>
        <w:numPr>
          <w:ilvl w:val="0"/>
          <w:numId w:val="48"/>
        </w:numPr>
      </w:pPr>
      <w:r w:rsidRPr="00930177">
        <w:t>± 20% for Extensive and Quick Plot Exams</w:t>
      </w:r>
    </w:p>
    <w:p w14:paraId="2662EB5C" w14:textId="10E731AC" w:rsidR="00A53280" w:rsidRPr="00930177" w:rsidRDefault="00A53280" w:rsidP="00186F7F">
      <w:r w:rsidRPr="00930177">
        <w:t>Examples:</w:t>
      </w:r>
    </w:p>
    <w:p w14:paraId="5EF2E21A" w14:textId="7C4AC798" w:rsidR="00A53280" w:rsidRPr="00930177" w:rsidRDefault="00A53280" w:rsidP="00A53280">
      <w:pPr>
        <w:pStyle w:val="Caption"/>
        <w:ind w:left="360"/>
        <w:rPr>
          <w:color w:val="auto"/>
        </w:rPr>
      </w:pPr>
      <w:bookmarkStart w:id="375" w:name="_Toc370394619"/>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87</w:t>
      </w:r>
      <w:r w:rsidRPr="00930177">
        <w:rPr>
          <w:color w:val="auto"/>
        </w:rPr>
        <w:fldChar w:fldCharType="end"/>
      </w:r>
      <w:r w:rsidRPr="00930177">
        <w:rPr>
          <w:color w:val="auto"/>
        </w:rPr>
        <w:t xml:space="preserve">:  sample DBH/DRC </w:t>
      </w:r>
      <w:r w:rsidR="00960CB2" w:rsidRPr="00930177">
        <w:rPr>
          <w:color w:val="auto"/>
        </w:rPr>
        <w:t>recorded and actual heights</w:t>
      </w:r>
      <w:bookmarkEnd w:id="375"/>
    </w:p>
    <w:tbl>
      <w:tblPr>
        <w:tblW w:w="6390" w:type="dxa"/>
        <w:tblInd w:w="1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610"/>
        <w:gridCol w:w="3780"/>
      </w:tblGrid>
      <w:tr w:rsidR="00A53280" w:rsidRPr="00930177" w14:paraId="048181AF" w14:textId="77777777" w:rsidTr="00A53280">
        <w:trPr>
          <w:tblHeader/>
        </w:trPr>
        <w:tc>
          <w:tcPr>
            <w:tcW w:w="2610" w:type="dxa"/>
            <w:shd w:val="clear" w:color="auto" w:fill="0B610D"/>
          </w:tcPr>
          <w:p w14:paraId="26D8E49A" w14:textId="56DEF3D5" w:rsidR="00A53280" w:rsidRPr="00930177" w:rsidRDefault="00A53280" w:rsidP="00B8305D">
            <w:pPr>
              <w:pStyle w:val="TableHeaderRow"/>
              <w:rPr>
                <w:rStyle w:val="Strong"/>
              </w:rPr>
            </w:pPr>
            <w:r w:rsidRPr="00930177">
              <w:rPr>
                <w:rStyle w:val="Strong"/>
              </w:rPr>
              <w:t>Recorded Height</w:t>
            </w:r>
          </w:p>
        </w:tc>
        <w:tc>
          <w:tcPr>
            <w:tcW w:w="3780" w:type="dxa"/>
            <w:shd w:val="clear" w:color="auto" w:fill="0B610D"/>
          </w:tcPr>
          <w:p w14:paraId="69C6A3A9" w14:textId="59F8DE49" w:rsidR="00A53280" w:rsidRPr="00930177" w:rsidRDefault="00A53280" w:rsidP="00B8305D">
            <w:pPr>
              <w:pStyle w:val="TableHeaderRow"/>
              <w:rPr>
                <w:rStyle w:val="Strong"/>
              </w:rPr>
            </w:pPr>
            <w:r w:rsidRPr="00930177">
              <w:rPr>
                <w:rStyle w:val="Strong"/>
              </w:rPr>
              <w:t>Actual Height (Range)</w:t>
            </w:r>
          </w:p>
        </w:tc>
      </w:tr>
      <w:tr w:rsidR="00A53280" w:rsidRPr="00930177" w14:paraId="009E3077" w14:textId="77777777" w:rsidTr="00A53280">
        <w:trPr>
          <w:cantSplit/>
        </w:trPr>
        <w:tc>
          <w:tcPr>
            <w:tcW w:w="2610" w:type="dxa"/>
          </w:tcPr>
          <w:p w14:paraId="7758D0A4" w14:textId="1D442D53" w:rsidR="00A53280" w:rsidRPr="00930177" w:rsidRDefault="00A53280" w:rsidP="00B8305D">
            <w:pPr>
              <w:spacing w:after="120"/>
            </w:pPr>
            <w:r w:rsidRPr="00930177">
              <w:t>0.5</w:t>
            </w:r>
          </w:p>
        </w:tc>
        <w:tc>
          <w:tcPr>
            <w:tcW w:w="3780" w:type="dxa"/>
          </w:tcPr>
          <w:p w14:paraId="25491B04" w14:textId="136EB652" w:rsidR="00A53280" w:rsidRPr="00930177" w:rsidRDefault="00A53280" w:rsidP="00B8305D">
            <w:pPr>
              <w:spacing w:after="120"/>
            </w:pPr>
            <w:r w:rsidRPr="00930177">
              <w:t>0.5 feet tall</w:t>
            </w:r>
          </w:p>
        </w:tc>
      </w:tr>
      <w:tr w:rsidR="00A53280" w:rsidRPr="00930177" w14:paraId="48713E3B" w14:textId="77777777" w:rsidTr="00A53280">
        <w:trPr>
          <w:cantSplit/>
        </w:trPr>
        <w:tc>
          <w:tcPr>
            <w:tcW w:w="2610" w:type="dxa"/>
          </w:tcPr>
          <w:p w14:paraId="3AA3465F" w14:textId="2949C96D" w:rsidR="00A53280" w:rsidRPr="00930177" w:rsidRDefault="00A53280" w:rsidP="00B8305D">
            <w:pPr>
              <w:spacing w:after="120"/>
            </w:pPr>
            <w:r w:rsidRPr="00930177">
              <w:t>23</w:t>
            </w:r>
          </w:p>
        </w:tc>
        <w:tc>
          <w:tcPr>
            <w:tcW w:w="3780" w:type="dxa"/>
          </w:tcPr>
          <w:p w14:paraId="24CF86C0" w14:textId="39730504" w:rsidR="00A53280" w:rsidRPr="00930177" w:rsidRDefault="00A53280" w:rsidP="00B8305D">
            <w:pPr>
              <w:spacing w:after="120"/>
            </w:pPr>
            <w:r w:rsidRPr="00930177">
              <w:t>22.5 – 23.4 feet tall</w:t>
            </w:r>
          </w:p>
        </w:tc>
      </w:tr>
      <w:tr w:rsidR="00A53280" w:rsidRPr="00930177" w14:paraId="05DEB19A" w14:textId="77777777" w:rsidTr="00A53280">
        <w:trPr>
          <w:cantSplit/>
        </w:trPr>
        <w:tc>
          <w:tcPr>
            <w:tcW w:w="2610" w:type="dxa"/>
          </w:tcPr>
          <w:p w14:paraId="4B60DD74" w14:textId="4B501D69" w:rsidR="00A53280" w:rsidRPr="00930177" w:rsidRDefault="00A53280" w:rsidP="00B8305D">
            <w:pPr>
              <w:spacing w:after="120"/>
            </w:pPr>
            <w:r w:rsidRPr="00930177">
              <w:t>151</w:t>
            </w:r>
          </w:p>
        </w:tc>
        <w:tc>
          <w:tcPr>
            <w:tcW w:w="3780" w:type="dxa"/>
          </w:tcPr>
          <w:p w14:paraId="5E1C7C70" w14:textId="25B98A3C" w:rsidR="00A53280" w:rsidRPr="00930177" w:rsidRDefault="00A53280" w:rsidP="00B8305D">
            <w:pPr>
              <w:spacing w:after="120"/>
            </w:pPr>
            <w:r w:rsidRPr="00930177">
              <w:t>150.5 – 151.4 feet tall</w:t>
            </w:r>
          </w:p>
        </w:tc>
      </w:tr>
    </w:tbl>
    <w:p w14:paraId="03CCFA45" w14:textId="6F283D09" w:rsidR="00A53280" w:rsidRPr="00930177" w:rsidRDefault="00A53280" w:rsidP="00186F7F">
      <w:r w:rsidRPr="00930177">
        <w:t>Note: trees less than ½ foot tall (0.5 feet) can be recorded to the nearest 1/10</w:t>
      </w:r>
      <w:r w:rsidRPr="00930177">
        <w:rPr>
          <w:vertAlign w:val="superscript"/>
        </w:rPr>
        <w:t>th</w:t>
      </w:r>
      <w:r w:rsidRPr="00930177">
        <w:t xml:space="preserve"> foot.  All trees over 0.5 feet are recorded to the nearest foot.</w:t>
      </w:r>
    </w:p>
    <w:p w14:paraId="1F1A3F74" w14:textId="77777777" w:rsidR="00363026" w:rsidRPr="00930177" w:rsidRDefault="00363026" w:rsidP="00BA7961">
      <w:r w:rsidRPr="00930177">
        <w:br w:type="page"/>
      </w:r>
    </w:p>
    <w:p w14:paraId="74B9574C" w14:textId="16E660BF" w:rsidR="00186F7F" w:rsidRPr="00930177" w:rsidRDefault="00186F7F" w:rsidP="00186F7F">
      <w:pPr>
        <w:pStyle w:val="Heading5"/>
      </w:pPr>
      <w:bookmarkStart w:id="376" w:name="_Toc370394856"/>
      <w:r w:rsidRPr="00930177">
        <w:lastRenderedPageBreak/>
        <w:t>Total Tree Height</w:t>
      </w:r>
      <w:bookmarkEnd w:id="376"/>
    </w:p>
    <w:p w14:paraId="0556EE1B" w14:textId="0577576C" w:rsidR="00186F7F" w:rsidRPr="00930177" w:rsidRDefault="00186F7F" w:rsidP="00186F7F">
      <w:proofErr w:type="gramStart"/>
      <w:r w:rsidRPr="00930177">
        <w:t>Measure from the base of the tree on the high ground side to the tip of the tree leader.</w:t>
      </w:r>
      <w:proofErr w:type="gramEnd"/>
      <w:r w:rsidRPr="00930177">
        <w:t xml:space="preserve">  </w:t>
      </w:r>
      <w:proofErr w:type="gramStart"/>
      <w:r w:rsidRPr="00930177">
        <w:t>Measure height from a point uphill or on the same contour line as the tree.</w:t>
      </w:r>
      <w:proofErr w:type="gramEnd"/>
      <w:r w:rsidRPr="00930177">
        <w:t xml:space="preserve">  Record the total tree height to the nearest foot.</w:t>
      </w:r>
    </w:p>
    <w:p w14:paraId="5BA883FB" w14:textId="0106063F" w:rsidR="00363026" w:rsidRPr="00930177" w:rsidRDefault="00363026" w:rsidP="00363026">
      <w:pPr>
        <w:pStyle w:val="Caption"/>
      </w:pPr>
      <w:bookmarkStart w:id="377" w:name="_Toc370394455"/>
      <w:r w:rsidRPr="00930177">
        <w:t xml:space="preserve">Figure </w:t>
      </w:r>
      <w:fldSimple w:instr=" SEQ Figure \* ARABIC ">
        <w:r w:rsidR="0031118B">
          <w:rPr>
            <w:noProof/>
          </w:rPr>
          <w:t>55</w:t>
        </w:r>
      </w:fldSimple>
      <w:r w:rsidRPr="00930177">
        <w:t xml:space="preserve">: </w:t>
      </w:r>
      <w:bookmarkEnd w:id="377"/>
      <w:r w:rsidR="0031118B">
        <w:t>Total tree height</w:t>
      </w:r>
    </w:p>
    <w:p w14:paraId="5B1310C6" w14:textId="05928087" w:rsidR="00186F7F" w:rsidRPr="00930177" w:rsidRDefault="00186F7F" w:rsidP="00186F7F">
      <w:pPr>
        <w:pStyle w:val="Graphic"/>
      </w:pPr>
      <w:r w:rsidRPr="00930177">
        <w:drawing>
          <wp:inline distT="0" distB="0" distL="0" distR="0" wp14:anchorId="60596261" wp14:editId="60200AF0">
            <wp:extent cx="2785745" cy="2743200"/>
            <wp:effectExtent l="0" t="0" r="0" b="0"/>
            <wp:docPr id="61" name="Picture 48" descr="Description: Ch4_treedata_height_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Ch4_treedata_height_total"/>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85745" cy="2743200"/>
                    </a:xfrm>
                    <a:prstGeom prst="rect">
                      <a:avLst/>
                    </a:prstGeom>
                    <a:noFill/>
                    <a:ln>
                      <a:noFill/>
                    </a:ln>
                  </pic:spPr>
                </pic:pic>
              </a:graphicData>
            </a:graphic>
          </wp:inline>
        </w:drawing>
      </w:r>
    </w:p>
    <w:p w14:paraId="4C9C19C6" w14:textId="39E021C7" w:rsidR="00A53280" w:rsidRPr="00930177" w:rsidRDefault="00A53280" w:rsidP="00A53280">
      <w:pPr>
        <w:pStyle w:val="Heading5"/>
      </w:pPr>
      <w:bookmarkStart w:id="378" w:name="_Toc370394857"/>
      <w:r w:rsidRPr="00930177">
        <w:t>Leaning Trees</w:t>
      </w:r>
      <w:bookmarkEnd w:id="378"/>
    </w:p>
    <w:p w14:paraId="1B95A02B" w14:textId="027EA131" w:rsidR="00A53280" w:rsidRPr="00930177" w:rsidRDefault="00A53280" w:rsidP="00A53280">
      <w:r w:rsidRPr="00930177">
        <w:t>Trees leaning 25% (about 15”) or more from vertical require the following special height measuring technique.</w:t>
      </w:r>
    </w:p>
    <w:p w14:paraId="07A76AD8" w14:textId="628384DC" w:rsidR="00363026" w:rsidRPr="00930177" w:rsidRDefault="00363026" w:rsidP="00363026">
      <w:pPr>
        <w:pStyle w:val="Caption"/>
      </w:pPr>
      <w:bookmarkStart w:id="379" w:name="_Toc370394456"/>
      <w:r w:rsidRPr="00930177">
        <w:t xml:space="preserve">Figure </w:t>
      </w:r>
      <w:fldSimple w:instr=" SEQ Figure \* ARABIC ">
        <w:r w:rsidR="0031118B">
          <w:rPr>
            <w:noProof/>
          </w:rPr>
          <w:t>56</w:t>
        </w:r>
      </w:fldSimple>
      <w:r w:rsidRPr="00930177">
        <w:t xml:space="preserve">: </w:t>
      </w:r>
      <w:bookmarkEnd w:id="379"/>
      <w:r w:rsidR="0031118B">
        <w:t>Leaning tree</w:t>
      </w:r>
    </w:p>
    <w:p w14:paraId="4E617564" w14:textId="42FD4A6B" w:rsidR="00186F7F" w:rsidRPr="00930177" w:rsidRDefault="00A53280" w:rsidP="00A53280">
      <w:pPr>
        <w:pStyle w:val="Graphic"/>
      </w:pPr>
      <w:r w:rsidRPr="00930177">
        <w:drawing>
          <wp:inline distT="0" distB="0" distL="0" distR="0" wp14:anchorId="0A1CCE28" wp14:editId="0E1D7B7F">
            <wp:extent cx="1363345" cy="1769745"/>
            <wp:effectExtent l="0" t="0" r="8255" b="1905"/>
            <wp:docPr id="62" name="Picture 49" descr="Description: Ch4_treedata_height_leaning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Ch4_treedata_height_leaning_tre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63345" cy="1769745"/>
                    </a:xfrm>
                    <a:prstGeom prst="rect">
                      <a:avLst/>
                    </a:prstGeom>
                    <a:noFill/>
                    <a:ln>
                      <a:noFill/>
                    </a:ln>
                  </pic:spPr>
                </pic:pic>
              </a:graphicData>
            </a:graphic>
          </wp:inline>
        </w:drawing>
      </w:r>
    </w:p>
    <w:p w14:paraId="605B50D8" w14:textId="3862C497" w:rsidR="00A53280" w:rsidRPr="00930177" w:rsidRDefault="00A53280" w:rsidP="00186F7F">
      <w:r w:rsidRPr="00930177">
        <w:t>Locate point on ground directly under top of leaning tree.  Measure height A</w:t>
      </w:r>
      <w:r w:rsidR="00CF6096" w:rsidRPr="00930177">
        <w:t>-</w:t>
      </w:r>
      <w:r w:rsidRPr="00930177">
        <w:t>B, then measure horizontal distance B</w:t>
      </w:r>
      <w:r w:rsidR="00CF6096" w:rsidRPr="00930177">
        <w:t>-</w:t>
      </w:r>
      <w:r w:rsidRPr="00930177">
        <w:t>C.  Determine actual tree height (A</w:t>
      </w:r>
      <w:r w:rsidR="00CF6096" w:rsidRPr="00930177">
        <w:t>-</w:t>
      </w:r>
      <w:r w:rsidRPr="00930177">
        <w:t>C) using one of two methods.</w:t>
      </w:r>
    </w:p>
    <w:p w14:paraId="2F7680D7" w14:textId="77777777" w:rsidR="00363026" w:rsidRPr="00930177" w:rsidRDefault="00363026">
      <w:pPr>
        <w:spacing w:before="0" w:after="0"/>
      </w:pPr>
      <w:r w:rsidRPr="00930177">
        <w:br w:type="page"/>
      </w:r>
    </w:p>
    <w:p w14:paraId="562E3FED" w14:textId="79FB0EDF" w:rsidR="00A53280" w:rsidRPr="00930177" w:rsidRDefault="00A53280" w:rsidP="00186F7F">
      <w:r w:rsidRPr="00930177">
        <w:lastRenderedPageBreak/>
        <w:t>First, you can choose the Pythagorean theory for right triangles where:</w:t>
      </w:r>
    </w:p>
    <w:p w14:paraId="78DC97D7" w14:textId="55C5C18C" w:rsidR="00A53280" w:rsidRPr="00930177" w:rsidRDefault="00045D74" w:rsidP="00186F7F">
      <w:r w:rsidRPr="00930177">
        <w:tab/>
        <w:t xml:space="preserve">Tree Height = </w:t>
      </w:r>
      <w:r w:rsidR="002F5233" w:rsidRPr="00930177">
        <w:rPr>
          <w:position w:val="-8"/>
        </w:rPr>
        <w:object w:dxaOrig="1460" w:dyaOrig="480" w14:anchorId="3EFF531A">
          <v:shape id="_x0000_i1028" type="#_x0000_t75" alt="equation = square root of A times B squared plus B times C squared" style="width:72.5pt;height:24.5pt;mso-position-vertical:absolute" o:ole="">
            <v:imagedata r:id="rId96" o:title=""/>
          </v:shape>
          <o:OLEObject Type="Embed" ProgID="Equation.3" ShapeID="_x0000_i1028" DrawAspect="Content" ObjectID="_1485766267" r:id="rId97"/>
        </w:object>
      </w:r>
    </w:p>
    <w:p w14:paraId="1BEDBF27" w14:textId="6AC67F70" w:rsidR="00A53280" w:rsidRPr="00930177" w:rsidRDefault="00A53280" w:rsidP="00045D74">
      <w:pPr>
        <w:ind w:firstLine="360"/>
      </w:pPr>
      <w:r w:rsidRPr="00930177">
        <w:t>Example</w:t>
      </w:r>
      <w:r w:rsidR="00045D74" w:rsidRPr="00930177">
        <w:t>:</w:t>
      </w:r>
    </w:p>
    <w:p w14:paraId="272FAB2C" w14:textId="5DD9352C" w:rsidR="00045D74" w:rsidRPr="00930177" w:rsidRDefault="00045D74" w:rsidP="00045D74">
      <w:pPr>
        <w:pStyle w:val="ListParagraph"/>
        <w:numPr>
          <w:ilvl w:val="0"/>
          <w:numId w:val="29"/>
        </w:numPr>
      </w:pPr>
      <w:r w:rsidRPr="00930177">
        <w:t>Measured height</w:t>
      </w:r>
      <w:r w:rsidRPr="00930177">
        <w:tab/>
        <w:t>(A-B) = 120’</w:t>
      </w:r>
    </w:p>
    <w:p w14:paraId="70D9C70D" w14:textId="74A1610D" w:rsidR="00045D74" w:rsidRPr="00930177" w:rsidRDefault="00045D74" w:rsidP="00045D74">
      <w:pPr>
        <w:pStyle w:val="ListParagraph"/>
        <w:numPr>
          <w:ilvl w:val="0"/>
          <w:numId w:val="29"/>
        </w:numPr>
      </w:pPr>
      <w:r w:rsidRPr="00930177">
        <w:t>Horizontal distance</w:t>
      </w:r>
      <w:r w:rsidRPr="00930177">
        <w:tab/>
        <w:t>(B-C) = 40’</w:t>
      </w:r>
    </w:p>
    <w:p w14:paraId="6E152AC1" w14:textId="4A5B9097" w:rsidR="00045D74" w:rsidRPr="00930177" w:rsidRDefault="00045D74" w:rsidP="00045D74">
      <w:pPr>
        <w:pStyle w:val="ListParagraph"/>
        <w:numPr>
          <w:ilvl w:val="0"/>
          <w:numId w:val="29"/>
        </w:numPr>
      </w:pPr>
      <w:r w:rsidRPr="00930177">
        <w:t xml:space="preserve">Corrected tree height = </w:t>
      </w:r>
      <w:r w:rsidR="002F5233" w:rsidRPr="00930177">
        <w:rPr>
          <w:position w:val="-8"/>
        </w:rPr>
        <w:object w:dxaOrig="1400" w:dyaOrig="480" w14:anchorId="194391A1">
          <v:shape id="_x0000_i1029" type="#_x0000_t75" alt="equation = square root of 120 squared plus 40 squared" style="width:70.95pt;height:24.5pt" o:ole="">
            <v:imagedata r:id="rId98" o:title=""/>
          </v:shape>
          <o:OLEObject Type="Embed" ProgID="Equation.3" ShapeID="_x0000_i1029" DrawAspect="Content" ObjectID="_1485766268" r:id="rId99"/>
        </w:object>
      </w:r>
      <w:r w:rsidRPr="00930177">
        <w:t xml:space="preserve"> = 126.49</w:t>
      </w:r>
    </w:p>
    <w:p w14:paraId="0ACB0700" w14:textId="5D9B40A0" w:rsidR="00A53280" w:rsidRPr="00930177" w:rsidRDefault="00A53280" w:rsidP="00186F7F">
      <w:r w:rsidRPr="00930177">
        <w:t>Second, you can</w:t>
      </w:r>
      <w:r w:rsidR="00363026" w:rsidRPr="00930177">
        <w:t xml:space="preserve"> use the information in </w:t>
      </w:r>
      <w:r w:rsidR="00BA7961" w:rsidRPr="00BA7961">
        <w:rPr>
          <w:color w:val="0000FF"/>
          <w:u w:val="single"/>
        </w:rPr>
        <w:fldChar w:fldCharType="begin"/>
      </w:r>
      <w:r w:rsidR="00BA7961" w:rsidRPr="00BA7961">
        <w:rPr>
          <w:color w:val="0000FF"/>
          <w:u w:val="single"/>
        </w:rPr>
        <w:instrText xml:space="preserve"> REF _Ref409785317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88</w:t>
      </w:r>
      <w:r w:rsidR="00BA7961" w:rsidRPr="00BA7961">
        <w:rPr>
          <w:color w:val="0000FF"/>
          <w:u w:val="single"/>
        </w:rPr>
        <w:fldChar w:fldCharType="end"/>
      </w:r>
      <w:r w:rsidRPr="00930177">
        <w:t>.</w:t>
      </w:r>
    </w:p>
    <w:p w14:paraId="185F7138" w14:textId="23FC72A8" w:rsidR="00CF6096" w:rsidRPr="00930177" w:rsidRDefault="00CF6096" w:rsidP="00CF6096">
      <w:pPr>
        <w:pStyle w:val="Caption"/>
        <w:rPr>
          <w:color w:val="auto"/>
        </w:rPr>
      </w:pPr>
      <w:bookmarkStart w:id="380" w:name="_Ref409785317"/>
      <w:bookmarkStart w:id="381" w:name="_Toc370394620"/>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363026" w:rsidRPr="00930177">
        <w:rPr>
          <w:noProof/>
          <w:color w:val="auto"/>
        </w:rPr>
        <w:t>88</w:t>
      </w:r>
      <w:r w:rsidRPr="00930177">
        <w:rPr>
          <w:color w:val="auto"/>
        </w:rPr>
        <w:fldChar w:fldCharType="end"/>
      </w:r>
      <w:bookmarkEnd w:id="380"/>
      <w:r w:rsidRPr="00930177">
        <w:rPr>
          <w:color w:val="auto"/>
        </w:rPr>
        <w:t>:  Horizontal Distance – tip to center of bole at ground (B-C)</w:t>
      </w:r>
      <w:bookmarkEnd w:id="381"/>
    </w:p>
    <w:tbl>
      <w:tblPr>
        <w:tblW w:w="10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630"/>
        <w:gridCol w:w="540"/>
        <w:gridCol w:w="540"/>
        <w:gridCol w:w="540"/>
        <w:gridCol w:w="540"/>
        <w:gridCol w:w="540"/>
        <w:gridCol w:w="540"/>
        <w:gridCol w:w="540"/>
        <w:gridCol w:w="540"/>
        <w:gridCol w:w="540"/>
        <w:gridCol w:w="540"/>
        <w:gridCol w:w="540"/>
        <w:gridCol w:w="540"/>
        <w:gridCol w:w="540"/>
        <w:gridCol w:w="540"/>
        <w:gridCol w:w="540"/>
        <w:gridCol w:w="540"/>
        <w:gridCol w:w="540"/>
        <w:gridCol w:w="540"/>
      </w:tblGrid>
      <w:tr w:rsidR="00CF6096" w:rsidRPr="00930177" w14:paraId="054DB804" w14:textId="77777777" w:rsidTr="00CF6096">
        <w:trPr>
          <w:tblHeader/>
        </w:trPr>
        <w:tc>
          <w:tcPr>
            <w:tcW w:w="630" w:type="dxa"/>
            <w:shd w:val="clear" w:color="auto" w:fill="0B610D"/>
          </w:tcPr>
          <w:p w14:paraId="20874018" w14:textId="3A12EFC9" w:rsidR="00CF6096" w:rsidRPr="00930177" w:rsidRDefault="00CF6096" w:rsidP="00B8305D">
            <w:pPr>
              <w:pStyle w:val="TableHeaderRow"/>
              <w:rPr>
                <w:rStyle w:val="Strong"/>
                <w:sz w:val="18"/>
                <w:szCs w:val="18"/>
              </w:rPr>
            </w:pPr>
            <w:r w:rsidRPr="00930177">
              <w:rPr>
                <w:rStyle w:val="Strong"/>
                <w:sz w:val="18"/>
                <w:szCs w:val="18"/>
              </w:rPr>
              <w:t>MSHT</w:t>
            </w:r>
          </w:p>
        </w:tc>
        <w:tc>
          <w:tcPr>
            <w:tcW w:w="540" w:type="dxa"/>
            <w:shd w:val="clear" w:color="auto" w:fill="0B610D"/>
          </w:tcPr>
          <w:p w14:paraId="7FB2AEE2" w14:textId="3D32BC62" w:rsidR="00CF6096" w:rsidRPr="00930177" w:rsidRDefault="00CF6096" w:rsidP="00B8305D">
            <w:pPr>
              <w:pStyle w:val="TableHeaderRow"/>
              <w:rPr>
                <w:rStyle w:val="Strong"/>
                <w:sz w:val="18"/>
                <w:szCs w:val="18"/>
              </w:rPr>
            </w:pPr>
            <w:r w:rsidRPr="00930177">
              <w:rPr>
                <w:rStyle w:val="Strong"/>
                <w:sz w:val="18"/>
                <w:szCs w:val="18"/>
              </w:rPr>
              <w:t>5</w:t>
            </w:r>
          </w:p>
        </w:tc>
        <w:tc>
          <w:tcPr>
            <w:tcW w:w="540" w:type="dxa"/>
            <w:shd w:val="clear" w:color="auto" w:fill="0B610D"/>
          </w:tcPr>
          <w:p w14:paraId="462B51A3" w14:textId="4807CEA7" w:rsidR="00CF6096" w:rsidRPr="00930177" w:rsidRDefault="00CF6096" w:rsidP="00B8305D">
            <w:pPr>
              <w:pStyle w:val="TableHeaderRow"/>
              <w:rPr>
                <w:rStyle w:val="Strong"/>
                <w:sz w:val="18"/>
                <w:szCs w:val="18"/>
              </w:rPr>
            </w:pPr>
            <w:r w:rsidRPr="00930177">
              <w:rPr>
                <w:rStyle w:val="Strong"/>
                <w:sz w:val="18"/>
                <w:szCs w:val="18"/>
              </w:rPr>
              <w:t>10</w:t>
            </w:r>
          </w:p>
        </w:tc>
        <w:tc>
          <w:tcPr>
            <w:tcW w:w="540" w:type="dxa"/>
            <w:shd w:val="clear" w:color="auto" w:fill="0B610D"/>
          </w:tcPr>
          <w:p w14:paraId="04EC0FF6" w14:textId="341C0AC3" w:rsidR="00CF6096" w:rsidRPr="00930177" w:rsidRDefault="00CF6096" w:rsidP="00B8305D">
            <w:pPr>
              <w:pStyle w:val="TableHeaderRow"/>
              <w:rPr>
                <w:rStyle w:val="Strong"/>
                <w:sz w:val="18"/>
                <w:szCs w:val="18"/>
              </w:rPr>
            </w:pPr>
            <w:r w:rsidRPr="00930177">
              <w:rPr>
                <w:rStyle w:val="Strong"/>
                <w:sz w:val="18"/>
                <w:szCs w:val="18"/>
              </w:rPr>
              <w:t>15</w:t>
            </w:r>
          </w:p>
        </w:tc>
        <w:tc>
          <w:tcPr>
            <w:tcW w:w="540" w:type="dxa"/>
            <w:shd w:val="clear" w:color="auto" w:fill="0B610D"/>
          </w:tcPr>
          <w:p w14:paraId="6F2D0D95" w14:textId="2BEA1183" w:rsidR="00CF6096" w:rsidRPr="00930177" w:rsidRDefault="00CF6096" w:rsidP="00B8305D">
            <w:pPr>
              <w:pStyle w:val="TableHeaderRow"/>
              <w:rPr>
                <w:rStyle w:val="Strong"/>
                <w:sz w:val="18"/>
                <w:szCs w:val="18"/>
              </w:rPr>
            </w:pPr>
            <w:r w:rsidRPr="00930177">
              <w:rPr>
                <w:rStyle w:val="Strong"/>
                <w:sz w:val="18"/>
                <w:szCs w:val="18"/>
              </w:rPr>
              <w:t>20</w:t>
            </w:r>
          </w:p>
        </w:tc>
        <w:tc>
          <w:tcPr>
            <w:tcW w:w="540" w:type="dxa"/>
            <w:shd w:val="clear" w:color="auto" w:fill="0B610D"/>
          </w:tcPr>
          <w:p w14:paraId="2E6EF654" w14:textId="7F511642" w:rsidR="00CF6096" w:rsidRPr="00930177" w:rsidRDefault="00CF6096" w:rsidP="00B8305D">
            <w:pPr>
              <w:pStyle w:val="TableHeaderRow"/>
              <w:rPr>
                <w:rStyle w:val="Strong"/>
                <w:sz w:val="18"/>
                <w:szCs w:val="18"/>
              </w:rPr>
            </w:pPr>
            <w:r w:rsidRPr="00930177">
              <w:rPr>
                <w:rStyle w:val="Strong"/>
                <w:sz w:val="18"/>
                <w:szCs w:val="18"/>
              </w:rPr>
              <w:t>25</w:t>
            </w:r>
          </w:p>
        </w:tc>
        <w:tc>
          <w:tcPr>
            <w:tcW w:w="540" w:type="dxa"/>
            <w:shd w:val="clear" w:color="auto" w:fill="0B610D"/>
          </w:tcPr>
          <w:p w14:paraId="71ECCF40" w14:textId="0BDFBD19" w:rsidR="00CF6096" w:rsidRPr="00930177" w:rsidRDefault="00CF6096" w:rsidP="00B8305D">
            <w:pPr>
              <w:pStyle w:val="TableHeaderRow"/>
              <w:rPr>
                <w:rStyle w:val="Strong"/>
                <w:sz w:val="18"/>
                <w:szCs w:val="18"/>
              </w:rPr>
            </w:pPr>
            <w:r w:rsidRPr="00930177">
              <w:rPr>
                <w:rStyle w:val="Strong"/>
                <w:sz w:val="18"/>
                <w:szCs w:val="18"/>
              </w:rPr>
              <w:t>30</w:t>
            </w:r>
          </w:p>
        </w:tc>
        <w:tc>
          <w:tcPr>
            <w:tcW w:w="540" w:type="dxa"/>
            <w:shd w:val="clear" w:color="auto" w:fill="0B610D"/>
          </w:tcPr>
          <w:p w14:paraId="489F7EBF" w14:textId="21662C58" w:rsidR="00CF6096" w:rsidRPr="00930177" w:rsidRDefault="00CF6096" w:rsidP="00B8305D">
            <w:pPr>
              <w:pStyle w:val="TableHeaderRow"/>
              <w:rPr>
                <w:rStyle w:val="Strong"/>
                <w:sz w:val="18"/>
                <w:szCs w:val="18"/>
              </w:rPr>
            </w:pPr>
            <w:r w:rsidRPr="00930177">
              <w:rPr>
                <w:rStyle w:val="Strong"/>
                <w:sz w:val="18"/>
                <w:szCs w:val="18"/>
              </w:rPr>
              <w:t>35</w:t>
            </w:r>
          </w:p>
        </w:tc>
        <w:tc>
          <w:tcPr>
            <w:tcW w:w="540" w:type="dxa"/>
            <w:shd w:val="clear" w:color="auto" w:fill="0B610D"/>
          </w:tcPr>
          <w:p w14:paraId="29CE4BD1" w14:textId="67BFF1A6" w:rsidR="00CF6096" w:rsidRPr="00930177" w:rsidRDefault="00CF6096" w:rsidP="00B8305D">
            <w:pPr>
              <w:pStyle w:val="TableHeaderRow"/>
              <w:rPr>
                <w:rStyle w:val="Strong"/>
                <w:sz w:val="18"/>
                <w:szCs w:val="18"/>
              </w:rPr>
            </w:pPr>
            <w:r w:rsidRPr="00930177">
              <w:rPr>
                <w:rStyle w:val="Strong"/>
                <w:sz w:val="18"/>
                <w:szCs w:val="18"/>
              </w:rPr>
              <w:t>40</w:t>
            </w:r>
          </w:p>
        </w:tc>
        <w:tc>
          <w:tcPr>
            <w:tcW w:w="540" w:type="dxa"/>
            <w:shd w:val="clear" w:color="auto" w:fill="0B610D"/>
          </w:tcPr>
          <w:p w14:paraId="6A3F5003" w14:textId="49A66AA9" w:rsidR="00CF6096" w:rsidRPr="00930177" w:rsidRDefault="00CF6096" w:rsidP="00B8305D">
            <w:pPr>
              <w:pStyle w:val="TableHeaderRow"/>
              <w:rPr>
                <w:rStyle w:val="Strong"/>
                <w:sz w:val="18"/>
                <w:szCs w:val="18"/>
              </w:rPr>
            </w:pPr>
            <w:r w:rsidRPr="00930177">
              <w:rPr>
                <w:rStyle w:val="Strong"/>
                <w:sz w:val="18"/>
                <w:szCs w:val="18"/>
              </w:rPr>
              <w:t>45</w:t>
            </w:r>
          </w:p>
        </w:tc>
        <w:tc>
          <w:tcPr>
            <w:tcW w:w="540" w:type="dxa"/>
            <w:shd w:val="clear" w:color="auto" w:fill="0B610D"/>
          </w:tcPr>
          <w:p w14:paraId="19ED810C" w14:textId="1056AAD1" w:rsidR="00CF6096" w:rsidRPr="00930177" w:rsidRDefault="00CF6096" w:rsidP="00B8305D">
            <w:pPr>
              <w:pStyle w:val="TableHeaderRow"/>
              <w:rPr>
                <w:rStyle w:val="Strong"/>
                <w:sz w:val="18"/>
                <w:szCs w:val="18"/>
              </w:rPr>
            </w:pPr>
            <w:r w:rsidRPr="00930177">
              <w:rPr>
                <w:rStyle w:val="Strong"/>
                <w:sz w:val="18"/>
                <w:szCs w:val="18"/>
              </w:rPr>
              <w:t>50</w:t>
            </w:r>
          </w:p>
        </w:tc>
        <w:tc>
          <w:tcPr>
            <w:tcW w:w="540" w:type="dxa"/>
            <w:shd w:val="clear" w:color="auto" w:fill="0B610D"/>
          </w:tcPr>
          <w:p w14:paraId="477C69CC" w14:textId="67E3CA19" w:rsidR="00CF6096" w:rsidRPr="00930177" w:rsidRDefault="00CF6096" w:rsidP="00B8305D">
            <w:pPr>
              <w:pStyle w:val="TableHeaderRow"/>
              <w:rPr>
                <w:rStyle w:val="Strong"/>
                <w:sz w:val="18"/>
                <w:szCs w:val="18"/>
              </w:rPr>
            </w:pPr>
            <w:r w:rsidRPr="00930177">
              <w:rPr>
                <w:rStyle w:val="Strong"/>
                <w:sz w:val="18"/>
                <w:szCs w:val="18"/>
              </w:rPr>
              <w:t>55</w:t>
            </w:r>
          </w:p>
        </w:tc>
        <w:tc>
          <w:tcPr>
            <w:tcW w:w="540" w:type="dxa"/>
            <w:shd w:val="clear" w:color="auto" w:fill="0B610D"/>
          </w:tcPr>
          <w:p w14:paraId="45F27274" w14:textId="76DB267E" w:rsidR="00CF6096" w:rsidRPr="00930177" w:rsidRDefault="00CF6096" w:rsidP="00B8305D">
            <w:pPr>
              <w:pStyle w:val="TableHeaderRow"/>
              <w:rPr>
                <w:rStyle w:val="Strong"/>
                <w:sz w:val="18"/>
                <w:szCs w:val="18"/>
              </w:rPr>
            </w:pPr>
            <w:r w:rsidRPr="00930177">
              <w:rPr>
                <w:rStyle w:val="Strong"/>
                <w:sz w:val="18"/>
                <w:szCs w:val="18"/>
              </w:rPr>
              <w:t>60</w:t>
            </w:r>
          </w:p>
        </w:tc>
        <w:tc>
          <w:tcPr>
            <w:tcW w:w="540" w:type="dxa"/>
            <w:shd w:val="clear" w:color="auto" w:fill="0B610D"/>
          </w:tcPr>
          <w:p w14:paraId="011DA037" w14:textId="5060A51C" w:rsidR="00CF6096" w:rsidRPr="00930177" w:rsidRDefault="00CF6096" w:rsidP="00B8305D">
            <w:pPr>
              <w:pStyle w:val="TableHeaderRow"/>
              <w:rPr>
                <w:rStyle w:val="Strong"/>
                <w:sz w:val="18"/>
                <w:szCs w:val="18"/>
              </w:rPr>
            </w:pPr>
            <w:r w:rsidRPr="00930177">
              <w:rPr>
                <w:rStyle w:val="Strong"/>
                <w:sz w:val="18"/>
                <w:szCs w:val="18"/>
              </w:rPr>
              <w:t>65</w:t>
            </w:r>
          </w:p>
        </w:tc>
        <w:tc>
          <w:tcPr>
            <w:tcW w:w="540" w:type="dxa"/>
            <w:shd w:val="clear" w:color="auto" w:fill="0B610D"/>
          </w:tcPr>
          <w:p w14:paraId="689809D0" w14:textId="26AB0E3F" w:rsidR="00CF6096" w:rsidRPr="00930177" w:rsidRDefault="00CF6096" w:rsidP="00B8305D">
            <w:pPr>
              <w:pStyle w:val="TableHeaderRow"/>
              <w:rPr>
                <w:rStyle w:val="Strong"/>
                <w:sz w:val="18"/>
                <w:szCs w:val="18"/>
              </w:rPr>
            </w:pPr>
            <w:r w:rsidRPr="00930177">
              <w:rPr>
                <w:rStyle w:val="Strong"/>
                <w:sz w:val="18"/>
                <w:szCs w:val="18"/>
              </w:rPr>
              <w:t>70</w:t>
            </w:r>
          </w:p>
        </w:tc>
        <w:tc>
          <w:tcPr>
            <w:tcW w:w="540" w:type="dxa"/>
            <w:shd w:val="clear" w:color="auto" w:fill="0B610D"/>
          </w:tcPr>
          <w:p w14:paraId="2BBD545F" w14:textId="0B4E5005" w:rsidR="00CF6096" w:rsidRPr="00930177" w:rsidRDefault="00CF6096" w:rsidP="00B8305D">
            <w:pPr>
              <w:pStyle w:val="TableHeaderRow"/>
              <w:rPr>
                <w:rStyle w:val="Strong"/>
                <w:sz w:val="18"/>
                <w:szCs w:val="18"/>
              </w:rPr>
            </w:pPr>
            <w:r w:rsidRPr="00930177">
              <w:rPr>
                <w:rStyle w:val="Strong"/>
                <w:sz w:val="18"/>
                <w:szCs w:val="18"/>
              </w:rPr>
              <w:t>75</w:t>
            </w:r>
          </w:p>
        </w:tc>
        <w:tc>
          <w:tcPr>
            <w:tcW w:w="540" w:type="dxa"/>
            <w:shd w:val="clear" w:color="auto" w:fill="0B610D"/>
          </w:tcPr>
          <w:p w14:paraId="195A7D5B" w14:textId="56608E15" w:rsidR="00CF6096" w:rsidRPr="00930177" w:rsidRDefault="00CF6096" w:rsidP="00B8305D">
            <w:pPr>
              <w:pStyle w:val="TableHeaderRow"/>
              <w:rPr>
                <w:rStyle w:val="Strong"/>
                <w:sz w:val="18"/>
                <w:szCs w:val="18"/>
              </w:rPr>
            </w:pPr>
            <w:r w:rsidRPr="00930177">
              <w:rPr>
                <w:rStyle w:val="Strong"/>
                <w:sz w:val="18"/>
                <w:szCs w:val="18"/>
              </w:rPr>
              <w:t>80</w:t>
            </w:r>
          </w:p>
        </w:tc>
        <w:tc>
          <w:tcPr>
            <w:tcW w:w="540" w:type="dxa"/>
            <w:shd w:val="clear" w:color="auto" w:fill="0B610D"/>
          </w:tcPr>
          <w:p w14:paraId="3F87D26B" w14:textId="5137934B" w:rsidR="00CF6096" w:rsidRPr="00930177" w:rsidRDefault="00CF6096" w:rsidP="00B8305D">
            <w:pPr>
              <w:pStyle w:val="TableHeaderRow"/>
              <w:rPr>
                <w:rStyle w:val="Strong"/>
                <w:sz w:val="18"/>
                <w:szCs w:val="18"/>
              </w:rPr>
            </w:pPr>
            <w:r w:rsidRPr="00930177">
              <w:rPr>
                <w:rStyle w:val="Strong"/>
                <w:sz w:val="18"/>
                <w:szCs w:val="18"/>
              </w:rPr>
              <w:t>85</w:t>
            </w:r>
          </w:p>
        </w:tc>
        <w:tc>
          <w:tcPr>
            <w:tcW w:w="540" w:type="dxa"/>
            <w:shd w:val="clear" w:color="auto" w:fill="0B610D"/>
          </w:tcPr>
          <w:p w14:paraId="24D7C92E" w14:textId="4B4BD110" w:rsidR="00CF6096" w:rsidRPr="00930177" w:rsidRDefault="00CF6096" w:rsidP="00B8305D">
            <w:pPr>
              <w:pStyle w:val="TableHeaderRow"/>
              <w:rPr>
                <w:rStyle w:val="Strong"/>
                <w:sz w:val="18"/>
                <w:szCs w:val="18"/>
              </w:rPr>
            </w:pPr>
            <w:r w:rsidRPr="00930177">
              <w:rPr>
                <w:rStyle w:val="Strong"/>
                <w:sz w:val="18"/>
                <w:szCs w:val="18"/>
              </w:rPr>
              <w:t>90</w:t>
            </w:r>
          </w:p>
        </w:tc>
      </w:tr>
      <w:tr w:rsidR="00CF6096" w:rsidRPr="00930177" w14:paraId="4B60CB70" w14:textId="77777777" w:rsidTr="001D128C">
        <w:trPr>
          <w:cantSplit/>
        </w:trPr>
        <w:tc>
          <w:tcPr>
            <w:tcW w:w="630" w:type="dxa"/>
            <w:shd w:val="clear" w:color="auto" w:fill="EAF1DD" w:themeFill="accent3" w:themeFillTint="33"/>
          </w:tcPr>
          <w:p w14:paraId="11991DD0" w14:textId="7966E8D3" w:rsidR="00CF6096" w:rsidRPr="00930177" w:rsidRDefault="00CF6096" w:rsidP="00B8305D">
            <w:pPr>
              <w:spacing w:after="120"/>
              <w:rPr>
                <w:sz w:val="18"/>
                <w:szCs w:val="18"/>
              </w:rPr>
            </w:pPr>
            <w:r w:rsidRPr="00930177">
              <w:rPr>
                <w:sz w:val="18"/>
                <w:szCs w:val="18"/>
              </w:rPr>
              <w:t>40</w:t>
            </w:r>
          </w:p>
        </w:tc>
        <w:tc>
          <w:tcPr>
            <w:tcW w:w="540" w:type="dxa"/>
            <w:shd w:val="clear" w:color="auto" w:fill="EAF1DD" w:themeFill="accent3" w:themeFillTint="33"/>
          </w:tcPr>
          <w:p w14:paraId="3A197C6B" w14:textId="53F6AA8D" w:rsidR="00CF6096" w:rsidRPr="00930177" w:rsidRDefault="00CF6096" w:rsidP="00B8305D">
            <w:pPr>
              <w:spacing w:after="120"/>
              <w:rPr>
                <w:sz w:val="18"/>
                <w:szCs w:val="18"/>
              </w:rPr>
            </w:pPr>
            <w:r w:rsidRPr="00930177">
              <w:rPr>
                <w:sz w:val="18"/>
                <w:szCs w:val="18"/>
              </w:rPr>
              <w:t>40</w:t>
            </w:r>
          </w:p>
        </w:tc>
        <w:tc>
          <w:tcPr>
            <w:tcW w:w="540" w:type="dxa"/>
            <w:shd w:val="clear" w:color="auto" w:fill="EAF1DD" w:themeFill="accent3" w:themeFillTint="33"/>
          </w:tcPr>
          <w:p w14:paraId="03889C87" w14:textId="3F2CC236" w:rsidR="00CF6096" w:rsidRPr="00930177" w:rsidRDefault="00CF6096" w:rsidP="00B8305D">
            <w:pPr>
              <w:spacing w:after="120"/>
              <w:rPr>
                <w:sz w:val="18"/>
                <w:szCs w:val="18"/>
              </w:rPr>
            </w:pPr>
            <w:r w:rsidRPr="00930177">
              <w:rPr>
                <w:sz w:val="18"/>
                <w:szCs w:val="18"/>
              </w:rPr>
              <w:t>41</w:t>
            </w:r>
          </w:p>
        </w:tc>
        <w:tc>
          <w:tcPr>
            <w:tcW w:w="540" w:type="dxa"/>
            <w:shd w:val="clear" w:color="auto" w:fill="EAF1DD" w:themeFill="accent3" w:themeFillTint="33"/>
          </w:tcPr>
          <w:p w14:paraId="7EC6F620" w14:textId="052046FF" w:rsidR="00CF6096" w:rsidRPr="00930177" w:rsidRDefault="00CF6096" w:rsidP="00B8305D">
            <w:pPr>
              <w:spacing w:after="120"/>
              <w:rPr>
                <w:sz w:val="18"/>
                <w:szCs w:val="18"/>
              </w:rPr>
            </w:pPr>
            <w:r w:rsidRPr="00930177">
              <w:rPr>
                <w:sz w:val="18"/>
                <w:szCs w:val="18"/>
              </w:rPr>
              <w:t>43</w:t>
            </w:r>
          </w:p>
        </w:tc>
        <w:tc>
          <w:tcPr>
            <w:tcW w:w="540" w:type="dxa"/>
            <w:shd w:val="clear" w:color="auto" w:fill="EAF1DD" w:themeFill="accent3" w:themeFillTint="33"/>
          </w:tcPr>
          <w:p w14:paraId="31DD20FD" w14:textId="08BF42ED" w:rsidR="00CF6096" w:rsidRPr="00930177" w:rsidRDefault="00CF6096" w:rsidP="00B8305D">
            <w:pPr>
              <w:spacing w:after="120"/>
              <w:rPr>
                <w:sz w:val="18"/>
                <w:szCs w:val="18"/>
              </w:rPr>
            </w:pPr>
            <w:r w:rsidRPr="00930177">
              <w:rPr>
                <w:sz w:val="18"/>
                <w:szCs w:val="18"/>
              </w:rPr>
              <w:t>45</w:t>
            </w:r>
          </w:p>
        </w:tc>
        <w:tc>
          <w:tcPr>
            <w:tcW w:w="540" w:type="dxa"/>
          </w:tcPr>
          <w:p w14:paraId="0B474B07" w14:textId="6D9C42A5" w:rsidR="00CF6096" w:rsidRPr="00930177" w:rsidRDefault="00CF6096" w:rsidP="00B8305D">
            <w:pPr>
              <w:spacing w:after="120"/>
              <w:rPr>
                <w:sz w:val="18"/>
                <w:szCs w:val="18"/>
              </w:rPr>
            </w:pPr>
            <w:r w:rsidRPr="00930177">
              <w:rPr>
                <w:sz w:val="18"/>
                <w:szCs w:val="18"/>
              </w:rPr>
              <w:t>n/a</w:t>
            </w:r>
          </w:p>
        </w:tc>
        <w:tc>
          <w:tcPr>
            <w:tcW w:w="540" w:type="dxa"/>
          </w:tcPr>
          <w:p w14:paraId="4915F919" w14:textId="6EB1EE36" w:rsidR="00CF6096" w:rsidRPr="00930177" w:rsidRDefault="00CF6096" w:rsidP="00B8305D">
            <w:pPr>
              <w:spacing w:after="120"/>
              <w:rPr>
                <w:sz w:val="18"/>
                <w:szCs w:val="18"/>
              </w:rPr>
            </w:pPr>
            <w:r w:rsidRPr="00930177">
              <w:rPr>
                <w:sz w:val="18"/>
                <w:szCs w:val="18"/>
              </w:rPr>
              <w:t>n/a</w:t>
            </w:r>
          </w:p>
        </w:tc>
        <w:tc>
          <w:tcPr>
            <w:tcW w:w="540" w:type="dxa"/>
          </w:tcPr>
          <w:p w14:paraId="3E42FDFB" w14:textId="3B8FF7D1" w:rsidR="00CF6096" w:rsidRPr="00930177" w:rsidRDefault="00CF6096" w:rsidP="00B8305D">
            <w:pPr>
              <w:spacing w:after="120"/>
              <w:rPr>
                <w:sz w:val="18"/>
                <w:szCs w:val="18"/>
              </w:rPr>
            </w:pPr>
            <w:r w:rsidRPr="00930177">
              <w:rPr>
                <w:sz w:val="18"/>
                <w:szCs w:val="18"/>
              </w:rPr>
              <w:t>n/a</w:t>
            </w:r>
          </w:p>
        </w:tc>
        <w:tc>
          <w:tcPr>
            <w:tcW w:w="540" w:type="dxa"/>
          </w:tcPr>
          <w:p w14:paraId="2B166EDC" w14:textId="1D22D4C9" w:rsidR="00CF6096" w:rsidRPr="00930177" w:rsidRDefault="00CF6096" w:rsidP="00B8305D">
            <w:pPr>
              <w:spacing w:after="120"/>
              <w:rPr>
                <w:sz w:val="18"/>
                <w:szCs w:val="18"/>
              </w:rPr>
            </w:pPr>
            <w:r w:rsidRPr="00930177">
              <w:rPr>
                <w:sz w:val="18"/>
                <w:szCs w:val="18"/>
              </w:rPr>
              <w:t>n/a</w:t>
            </w:r>
          </w:p>
        </w:tc>
        <w:tc>
          <w:tcPr>
            <w:tcW w:w="540" w:type="dxa"/>
          </w:tcPr>
          <w:p w14:paraId="16A7BE3F" w14:textId="5C49DDE9" w:rsidR="00CF6096" w:rsidRPr="00930177" w:rsidRDefault="00CF6096" w:rsidP="00B8305D">
            <w:pPr>
              <w:spacing w:after="120"/>
              <w:rPr>
                <w:sz w:val="18"/>
                <w:szCs w:val="18"/>
              </w:rPr>
            </w:pPr>
            <w:r w:rsidRPr="00930177">
              <w:rPr>
                <w:sz w:val="18"/>
                <w:szCs w:val="18"/>
              </w:rPr>
              <w:t>n/a</w:t>
            </w:r>
          </w:p>
        </w:tc>
        <w:tc>
          <w:tcPr>
            <w:tcW w:w="540" w:type="dxa"/>
          </w:tcPr>
          <w:p w14:paraId="3C3A45F0" w14:textId="18D32B02" w:rsidR="00CF6096" w:rsidRPr="00930177" w:rsidRDefault="00CF6096" w:rsidP="00B8305D">
            <w:pPr>
              <w:spacing w:after="120"/>
              <w:rPr>
                <w:sz w:val="18"/>
                <w:szCs w:val="18"/>
              </w:rPr>
            </w:pPr>
            <w:r w:rsidRPr="00930177">
              <w:rPr>
                <w:sz w:val="18"/>
                <w:szCs w:val="18"/>
              </w:rPr>
              <w:t>n/a</w:t>
            </w:r>
          </w:p>
        </w:tc>
        <w:tc>
          <w:tcPr>
            <w:tcW w:w="540" w:type="dxa"/>
          </w:tcPr>
          <w:p w14:paraId="2299D3DE" w14:textId="7825ACC3" w:rsidR="00CF6096" w:rsidRPr="00930177" w:rsidRDefault="00CF6096" w:rsidP="00B8305D">
            <w:pPr>
              <w:spacing w:after="120"/>
              <w:rPr>
                <w:sz w:val="18"/>
                <w:szCs w:val="18"/>
              </w:rPr>
            </w:pPr>
            <w:r w:rsidRPr="00930177">
              <w:rPr>
                <w:sz w:val="18"/>
                <w:szCs w:val="18"/>
              </w:rPr>
              <w:t>n/a</w:t>
            </w:r>
          </w:p>
        </w:tc>
        <w:tc>
          <w:tcPr>
            <w:tcW w:w="540" w:type="dxa"/>
          </w:tcPr>
          <w:p w14:paraId="115950E4" w14:textId="5861A827" w:rsidR="00CF6096" w:rsidRPr="00930177" w:rsidRDefault="00CF6096" w:rsidP="00B8305D">
            <w:pPr>
              <w:spacing w:after="120"/>
              <w:rPr>
                <w:sz w:val="18"/>
                <w:szCs w:val="18"/>
              </w:rPr>
            </w:pPr>
            <w:r w:rsidRPr="00930177">
              <w:rPr>
                <w:sz w:val="18"/>
                <w:szCs w:val="18"/>
              </w:rPr>
              <w:t>n/a</w:t>
            </w:r>
          </w:p>
        </w:tc>
        <w:tc>
          <w:tcPr>
            <w:tcW w:w="540" w:type="dxa"/>
          </w:tcPr>
          <w:p w14:paraId="2A80F460" w14:textId="357CCEFD" w:rsidR="00CF6096" w:rsidRPr="00930177" w:rsidRDefault="00CF6096" w:rsidP="00B8305D">
            <w:pPr>
              <w:spacing w:after="120"/>
              <w:rPr>
                <w:sz w:val="18"/>
                <w:szCs w:val="18"/>
              </w:rPr>
            </w:pPr>
            <w:r w:rsidRPr="00930177">
              <w:rPr>
                <w:sz w:val="18"/>
                <w:szCs w:val="18"/>
              </w:rPr>
              <w:t>n/a</w:t>
            </w:r>
          </w:p>
        </w:tc>
        <w:tc>
          <w:tcPr>
            <w:tcW w:w="540" w:type="dxa"/>
          </w:tcPr>
          <w:p w14:paraId="302BCD89" w14:textId="101D8C31" w:rsidR="00CF6096" w:rsidRPr="00930177" w:rsidRDefault="00CF6096" w:rsidP="00B8305D">
            <w:pPr>
              <w:spacing w:after="120"/>
              <w:rPr>
                <w:sz w:val="18"/>
                <w:szCs w:val="18"/>
              </w:rPr>
            </w:pPr>
            <w:r w:rsidRPr="00930177">
              <w:rPr>
                <w:sz w:val="18"/>
                <w:szCs w:val="18"/>
              </w:rPr>
              <w:t>n/a</w:t>
            </w:r>
          </w:p>
        </w:tc>
        <w:tc>
          <w:tcPr>
            <w:tcW w:w="540" w:type="dxa"/>
          </w:tcPr>
          <w:p w14:paraId="1B78BF43" w14:textId="5897E3D4" w:rsidR="00CF6096" w:rsidRPr="00930177" w:rsidRDefault="00CF6096" w:rsidP="00B8305D">
            <w:pPr>
              <w:spacing w:after="120"/>
              <w:rPr>
                <w:sz w:val="18"/>
                <w:szCs w:val="18"/>
              </w:rPr>
            </w:pPr>
            <w:r w:rsidRPr="00930177">
              <w:rPr>
                <w:sz w:val="18"/>
                <w:szCs w:val="18"/>
              </w:rPr>
              <w:t>n/a</w:t>
            </w:r>
          </w:p>
        </w:tc>
        <w:tc>
          <w:tcPr>
            <w:tcW w:w="540" w:type="dxa"/>
          </w:tcPr>
          <w:p w14:paraId="024E338D" w14:textId="560C266A" w:rsidR="00CF6096" w:rsidRPr="00930177" w:rsidRDefault="00CF6096" w:rsidP="00B8305D">
            <w:pPr>
              <w:spacing w:after="120"/>
              <w:rPr>
                <w:sz w:val="18"/>
                <w:szCs w:val="18"/>
              </w:rPr>
            </w:pPr>
            <w:r w:rsidRPr="00930177">
              <w:rPr>
                <w:sz w:val="18"/>
                <w:szCs w:val="18"/>
              </w:rPr>
              <w:t>n/a</w:t>
            </w:r>
          </w:p>
        </w:tc>
        <w:tc>
          <w:tcPr>
            <w:tcW w:w="540" w:type="dxa"/>
          </w:tcPr>
          <w:p w14:paraId="0D1C6345" w14:textId="2B2A87A7" w:rsidR="00CF6096" w:rsidRPr="00930177" w:rsidRDefault="00CF6096" w:rsidP="00B8305D">
            <w:pPr>
              <w:spacing w:after="120"/>
              <w:rPr>
                <w:sz w:val="18"/>
                <w:szCs w:val="18"/>
              </w:rPr>
            </w:pPr>
            <w:r w:rsidRPr="00930177">
              <w:rPr>
                <w:sz w:val="18"/>
                <w:szCs w:val="18"/>
              </w:rPr>
              <w:t>n/a</w:t>
            </w:r>
          </w:p>
        </w:tc>
        <w:tc>
          <w:tcPr>
            <w:tcW w:w="540" w:type="dxa"/>
          </w:tcPr>
          <w:p w14:paraId="6B021EB4" w14:textId="58A01BDA" w:rsidR="00CF6096" w:rsidRPr="00930177" w:rsidRDefault="00CF6096" w:rsidP="00B8305D">
            <w:pPr>
              <w:spacing w:after="120"/>
              <w:rPr>
                <w:sz w:val="18"/>
                <w:szCs w:val="18"/>
              </w:rPr>
            </w:pPr>
            <w:r w:rsidRPr="00930177">
              <w:rPr>
                <w:sz w:val="18"/>
                <w:szCs w:val="18"/>
              </w:rPr>
              <w:t>n/a</w:t>
            </w:r>
          </w:p>
        </w:tc>
      </w:tr>
      <w:tr w:rsidR="00CF6096" w:rsidRPr="00930177" w14:paraId="7EAC221D" w14:textId="77777777" w:rsidTr="001D128C">
        <w:trPr>
          <w:cantSplit/>
        </w:trPr>
        <w:tc>
          <w:tcPr>
            <w:tcW w:w="630" w:type="dxa"/>
            <w:shd w:val="clear" w:color="auto" w:fill="EAF1DD" w:themeFill="accent3" w:themeFillTint="33"/>
          </w:tcPr>
          <w:p w14:paraId="77840A10" w14:textId="5DC7EA68" w:rsidR="00CF6096" w:rsidRPr="00930177" w:rsidRDefault="00CF6096" w:rsidP="00B8305D">
            <w:pPr>
              <w:spacing w:after="120"/>
              <w:rPr>
                <w:sz w:val="18"/>
                <w:szCs w:val="18"/>
              </w:rPr>
            </w:pPr>
            <w:r w:rsidRPr="00930177">
              <w:rPr>
                <w:sz w:val="18"/>
                <w:szCs w:val="18"/>
              </w:rPr>
              <w:t>50</w:t>
            </w:r>
          </w:p>
        </w:tc>
        <w:tc>
          <w:tcPr>
            <w:tcW w:w="540" w:type="dxa"/>
            <w:shd w:val="clear" w:color="auto" w:fill="EAF1DD" w:themeFill="accent3" w:themeFillTint="33"/>
          </w:tcPr>
          <w:p w14:paraId="1F82F00A" w14:textId="1EB5A490" w:rsidR="00CF6096" w:rsidRPr="00930177" w:rsidRDefault="00CF6096" w:rsidP="00B8305D">
            <w:pPr>
              <w:spacing w:after="120"/>
              <w:rPr>
                <w:sz w:val="18"/>
                <w:szCs w:val="18"/>
              </w:rPr>
            </w:pPr>
            <w:r w:rsidRPr="00930177">
              <w:rPr>
                <w:sz w:val="18"/>
                <w:szCs w:val="18"/>
              </w:rPr>
              <w:t>50</w:t>
            </w:r>
          </w:p>
        </w:tc>
        <w:tc>
          <w:tcPr>
            <w:tcW w:w="540" w:type="dxa"/>
            <w:shd w:val="clear" w:color="auto" w:fill="EAF1DD" w:themeFill="accent3" w:themeFillTint="33"/>
          </w:tcPr>
          <w:p w14:paraId="5DF0DC76" w14:textId="2A983427" w:rsidR="00CF6096" w:rsidRPr="00930177" w:rsidRDefault="00CF6096" w:rsidP="00B8305D">
            <w:pPr>
              <w:spacing w:after="120"/>
              <w:rPr>
                <w:sz w:val="18"/>
                <w:szCs w:val="18"/>
              </w:rPr>
            </w:pPr>
            <w:r w:rsidRPr="00930177">
              <w:rPr>
                <w:sz w:val="18"/>
                <w:szCs w:val="18"/>
              </w:rPr>
              <w:t>51</w:t>
            </w:r>
          </w:p>
        </w:tc>
        <w:tc>
          <w:tcPr>
            <w:tcW w:w="540" w:type="dxa"/>
            <w:shd w:val="clear" w:color="auto" w:fill="EAF1DD" w:themeFill="accent3" w:themeFillTint="33"/>
          </w:tcPr>
          <w:p w14:paraId="7D3F7C95" w14:textId="2C1574BE" w:rsidR="00CF6096" w:rsidRPr="00930177" w:rsidRDefault="00CF6096" w:rsidP="00B8305D">
            <w:pPr>
              <w:spacing w:after="120"/>
              <w:rPr>
                <w:sz w:val="18"/>
                <w:szCs w:val="18"/>
              </w:rPr>
            </w:pPr>
            <w:r w:rsidRPr="00930177">
              <w:rPr>
                <w:sz w:val="18"/>
                <w:szCs w:val="18"/>
              </w:rPr>
              <w:t>52</w:t>
            </w:r>
          </w:p>
        </w:tc>
        <w:tc>
          <w:tcPr>
            <w:tcW w:w="540" w:type="dxa"/>
            <w:shd w:val="clear" w:color="auto" w:fill="EAF1DD" w:themeFill="accent3" w:themeFillTint="33"/>
          </w:tcPr>
          <w:p w14:paraId="079B4EE0" w14:textId="4E2C55D2" w:rsidR="00CF6096" w:rsidRPr="00930177" w:rsidRDefault="00CF6096" w:rsidP="00B8305D">
            <w:pPr>
              <w:spacing w:after="120"/>
              <w:rPr>
                <w:sz w:val="18"/>
                <w:szCs w:val="18"/>
              </w:rPr>
            </w:pPr>
            <w:r w:rsidRPr="00930177">
              <w:rPr>
                <w:sz w:val="18"/>
                <w:szCs w:val="18"/>
              </w:rPr>
              <w:t>54</w:t>
            </w:r>
          </w:p>
        </w:tc>
        <w:tc>
          <w:tcPr>
            <w:tcW w:w="540" w:type="dxa"/>
            <w:shd w:val="clear" w:color="auto" w:fill="EAF1DD" w:themeFill="accent3" w:themeFillTint="33"/>
          </w:tcPr>
          <w:p w14:paraId="6C2DACAE" w14:textId="15E526FE" w:rsidR="00CF6096" w:rsidRPr="00930177" w:rsidRDefault="00CF6096" w:rsidP="00B8305D">
            <w:pPr>
              <w:spacing w:after="120"/>
              <w:rPr>
                <w:sz w:val="18"/>
                <w:szCs w:val="18"/>
              </w:rPr>
            </w:pPr>
            <w:r w:rsidRPr="00930177">
              <w:rPr>
                <w:sz w:val="18"/>
                <w:szCs w:val="18"/>
              </w:rPr>
              <w:t>56</w:t>
            </w:r>
          </w:p>
        </w:tc>
        <w:tc>
          <w:tcPr>
            <w:tcW w:w="540" w:type="dxa"/>
          </w:tcPr>
          <w:p w14:paraId="2F469017" w14:textId="7C533225" w:rsidR="00CF6096" w:rsidRPr="00930177" w:rsidRDefault="00C51AB7" w:rsidP="00B8305D">
            <w:pPr>
              <w:spacing w:after="120"/>
              <w:rPr>
                <w:sz w:val="18"/>
                <w:szCs w:val="18"/>
              </w:rPr>
            </w:pPr>
            <w:r w:rsidRPr="00930177">
              <w:rPr>
                <w:sz w:val="18"/>
                <w:szCs w:val="18"/>
              </w:rPr>
              <w:t>n/a</w:t>
            </w:r>
          </w:p>
        </w:tc>
        <w:tc>
          <w:tcPr>
            <w:tcW w:w="540" w:type="dxa"/>
          </w:tcPr>
          <w:p w14:paraId="78C30208" w14:textId="1EB7ABC1" w:rsidR="00CF6096" w:rsidRPr="00930177" w:rsidRDefault="00C51AB7" w:rsidP="00B8305D">
            <w:pPr>
              <w:spacing w:after="120"/>
              <w:rPr>
                <w:sz w:val="18"/>
                <w:szCs w:val="18"/>
              </w:rPr>
            </w:pPr>
            <w:r w:rsidRPr="00930177">
              <w:rPr>
                <w:sz w:val="18"/>
                <w:szCs w:val="18"/>
              </w:rPr>
              <w:t>n/a</w:t>
            </w:r>
          </w:p>
        </w:tc>
        <w:tc>
          <w:tcPr>
            <w:tcW w:w="540" w:type="dxa"/>
          </w:tcPr>
          <w:p w14:paraId="6C31E76A" w14:textId="0744DDC3" w:rsidR="00CF6096" w:rsidRPr="00930177" w:rsidRDefault="00C51AB7" w:rsidP="00B8305D">
            <w:pPr>
              <w:spacing w:after="120"/>
              <w:rPr>
                <w:sz w:val="18"/>
                <w:szCs w:val="18"/>
              </w:rPr>
            </w:pPr>
            <w:r w:rsidRPr="00930177">
              <w:rPr>
                <w:sz w:val="18"/>
                <w:szCs w:val="18"/>
              </w:rPr>
              <w:t>n/a</w:t>
            </w:r>
          </w:p>
        </w:tc>
        <w:tc>
          <w:tcPr>
            <w:tcW w:w="540" w:type="dxa"/>
          </w:tcPr>
          <w:p w14:paraId="5187BDAD" w14:textId="77FC42BA" w:rsidR="00CF6096" w:rsidRPr="00930177" w:rsidRDefault="00C51AB7" w:rsidP="00B8305D">
            <w:pPr>
              <w:spacing w:after="120"/>
              <w:rPr>
                <w:sz w:val="18"/>
                <w:szCs w:val="18"/>
              </w:rPr>
            </w:pPr>
            <w:r w:rsidRPr="00930177">
              <w:rPr>
                <w:sz w:val="18"/>
                <w:szCs w:val="18"/>
              </w:rPr>
              <w:t>n/a</w:t>
            </w:r>
          </w:p>
        </w:tc>
        <w:tc>
          <w:tcPr>
            <w:tcW w:w="540" w:type="dxa"/>
          </w:tcPr>
          <w:p w14:paraId="5F846C8A" w14:textId="2398BEF3" w:rsidR="00CF6096" w:rsidRPr="00930177" w:rsidRDefault="00C51AB7" w:rsidP="00B8305D">
            <w:pPr>
              <w:spacing w:after="120"/>
              <w:rPr>
                <w:sz w:val="18"/>
                <w:szCs w:val="18"/>
              </w:rPr>
            </w:pPr>
            <w:r w:rsidRPr="00930177">
              <w:rPr>
                <w:sz w:val="18"/>
                <w:szCs w:val="18"/>
              </w:rPr>
              <w:t>n/a</w:t>
            </w:r>
          </w:p>
        </w:tc>
        <w:tc>
          <w:tcPr>
            <w:tcW w:w="540" w:type="dxa"/>
          </w:tcPr>
          <w:p w14:paraId="7644CA0A" w14:textId="35E240FA" w:rsidR="00CF6096" w:rsidRPr="00930177" w:rsidRDefault="00C51AB7" w:rsidP="00B8305D">
            <w:pPr>
              <w:spacing w:after="120"/>
              <w:rPr>
                <w:sz w:val="18"/>
                <w:szCs w:val="18"/>
              </w:rPr>
            </w:pPr>
            <w:r w:rsidRPr="00930177">
              <w:rPr>
                <w:sz w:val="18"/>
                <w:szCs w:val="18"/>
              </w:rPr>
              <w:t>n/a</w:t>
            </w:r>
          </w:p>
        </w:tc>
        <w:tc>
          <w:tcPr>
            <w:tcW w:w="540" w:type="dxa"/>
          </w:tcPr>
          <w:p w14:paraId="7C20915D" w14:textId="43E38259" w:rsidR="00CF6096" w:rsidRPr="00930177" w:rsidRDefault="00C51AB7" w:rsidP="00B8305D">
            <w:pPr>
              <w:spacing w:after="120"/>
              <w:rPr>
                <w:sz w:val="18"/>
                <w:szCs w:val="18"/>
              </w:rPr>
            </w:pPr>
            <w:r w:rsidRPr="00930177">
              <w:rPr>
                <w:sz w:val="18"/>
                <w:szCs w:val="18"/>
              </w:rPr>
              <w:t>n/a</w:t>
            </w:r>
          </w:p>
        </w:tc>
        <w:tc>
          <w:tcPr>
            <w:tcW w:w="540" w:type="dxa"/>
          </w:tcPr>
          <w:p w14:paraId="08759EE7" w14:textId="0A0C6DC5" w:rsidR="00CF6096" w:rsidRPr="00930177" w:rsidRDefault="00C51AB7" w:rsidP="00B8305D">
            <w:pPr>
              <w:spacing w:after="120"/>
              <w:rPr>
                <w:sz w:val="18"/>
                <w:szCs w:val="18"/>
              </w:rPr>
            </w:pPr>
            <w:r w:rsidRPr="00930177">
              <w:rPr>
                <w:sz w:val="18"/>
                <w:szCs w:val="18"/>
              </w:rPr>
              <w:t>n/a</w:t>
            </w:r>
          </w:p>
        </w:tc>
        <w:tc>
          <w:tcPr>
            <w:tcW w:w="540" w:type="dxa"/>
          </w:tcPr>
          <w:p w14:paraId="235DB440" w14:textId="19DBE574" w:rsidR="00CF6096" w:rsidRPr="00930177" w:rsidRDefault="00C51AB7" w:rsidP="00B8305D">
            <w:pPr>
              <w:spacing w:after="120"/>
              <w:rPr>
                <w:sz w:val="18"/>
                <w:szCs w:val="18"/>
              </w:rPr>
            </w:pPr>
            <w:r w:rsidRPr="00930177">
              <w:rPr>
                <w:sz w:val="18"/>
                <w:szCs w:val="18"/>
              </w:rPr>
              <w:t>n/a</w:t>
            </w:r>
          </w:p>
        </w:tc>
        <w:tc>
          <w:tcPr>
            <w:tcW w:w="540" w:type="dxa"/>
          </w:tcPr>
          <w:p w14:paraId="5CD8B4CB" w14:textId="23FE402D" w:rsidR="00CF6096" w:rsidRPr="00930177" w:rsidRDefault="00C51AB7" w:rsidP="00B8305D">
            <w:pPr>
              <w:spacing w:after="120"/>
              <w:rPr>
                <w:sz w:val="18"/>
                <w:szCs w:val="18"/>
              </w:rPr>
            </w:pPr>
            <w:r w:rsidRPr="00930177">
              <w:rPr>
                <w:sz w:val="18"/>
                <w:szCs w:val="18"/>
              </w:rPr>
              <w:t>n/a</w:t>
            </w:r>
          </w:p>
        </w:tc>
        <w:tc>
          <w:tcPr>
            <w:tcW w:w="540" w:type="dxa"/>
          </w:tcPr>
          <w:p w14:paraId="009CBCC5" w14:textId="6BF0B831" w:rsidR="00CF6096" w:rsidRPr="00930177" w:rsidRDefault="00C51AB7" w:rsidP="00B8305D">
            <w:pPr>
              <w:spacing w:after="120"/>
              <w:rPr>
                <w:sz w:val="18"/>
                <w:szCs w:val="18"/>
              </w:rPr>
            </w:pPr>
            <w:r w:rsidRPr="00930177">
              <w:rPr>
                <w:sz w:val="18"/>
                <w:szCs w:val="18"/>
              </w:rPr>
              <w:t>n/a</w:t>
            </w:r>
          </w:p>
        </w:tc>
        <w:tc>
          <w:tcPr>
            <w:tcW w:w="540" w:type="dxa"/>
          </w:tcPr>
          <w:p w14:paraId="1802900F" w14:textId="0CD71256" w:rsidR="00CF6096" w:rsidRPr="00930177" w:rsidRDefault="00C51AB7" w:rsidP="00B8305D">
            <w:pPr>
              <w:spacing w:after="120"/>
              <w:rPr>
                <w:sz w:val="18"/>
                <w:szCs w:val="18"/>
              </w:rPr>
            </w:pPr>
            <w:r w:rsidRPr="00930177">
              <w:rPr>
                <w:sz w:val="18"/>
                <w:szCs w:val="18"/>
              </w:rPr>
              <w:t>n/a</w:t>
            </w:r>
          </w:p>
        </w:tc>
        <w:tc>
          <w:tcPr>
            <w:tcW w:w="540" w:type="dxa"/>
          </w:tcPr>
          <w:p w14:paraId="41128604" w14:textId="31E71B53" w:rsidR="00CF6096" w:rsidRPr="00930177" w:rsidRDefault="00C51AB7" w:rsidP="00B8305D">
            <w:pPr>
              <w:spacing w:after="120"/>
              <w:rPr>
                <w:sz w:val="18"/>
                <w:szCs w:val="18"/>
              </w:rPr>
            </w:pPr>
            <w:r w:rsidRPr="00930177">
              <w:rPr>
                <w:sz w:val="18"/>
                <w:szCs w:val="18"/>
              </w:rPr>
              <w:t>n/a</w:t>
            </w:r>
          </w:p>
        </w:tc>
      </w:tr>
      <w:tr w:rsidR="00CF6096" w:rsidRPr="00930177" w14:paraId="737C5880" w14:textId="77777777" w:rsidTr="001D128C">
        <w:trPr>
          <w:cantSplit/>
        </w:trPr>
        <w:tc>
          <w:tcPr>
            <w:tcW w:w="630" w:type="dxa"/>
            <w:shd w:val="clear" w:color="auto" w:fill="EAF1DD" w:themeFill="accent3" w:themeFillTint="33"/>
          </w:tcPr>
          <w:p w14:paraId="26A1DF2F" w14:textId="59788254" w:rsidR="00CF6096" w:rsidRPr="00930177" w:rsidRDefault="00CF6096" w:rsidP="00B8305D">
            <w:pPr>
              <w:spacing w:after="120"/>
              <w:rPr>
                <w:sz w:val="18"/>
                <w:szCs w:val="18"/>
              </w:rPr>
            </w:pPr>
            <w:r w:rsidRPr="00930177">
              <w:rPr>
                <w:sz w:val="18"/>
                <w:szCs w:val="18"/>
              </w:rPr>
              <w:t>60</w:t>
            </w:r>
          </w:p>
        </w:tc>
        <w:tc>
          <w:tcPr>
            <w:tcW w:w="540" w:type="dxa"/>
            <w:shd w:val="clear" w:color="auto" w:fill="EAF1DD" w:themeFill="accent3" w:themeFillTint="33"/>
          </w:tcPr>
          <w:p w14:paraId="2AFBD003" w14:textId="3976DC17" w:rsidR="00CF6096" w:rsidRPr="00930177" w:rsidRDefault="00CF6096" w:rsidP="00B8305D">
            <w:pPr>
              <w:spacing w:after="120"/>
              <w:rPr>
                <w:sz w:val="18"/>
                <w:szCs w:val="18"/>
              </w:rPr>
            </w:pPr>
            <w:r w:rsidRPr="00930177">
              <w:rPr>
                <w:sz w:val="18"/>
                <w:szCs w:val="18"/>
              </w:rPr>
              <w:t>60</w:t>
            </w:r>
          </w:p>
        </w:tc>
        <w:tc>
          <w:tcPr>
            <w:tcW w:w="540" w:type="dxa"/>
            <w:shd w:val="clear" w:color="auto" w:fill="EAF1DD" w:themeFill="accent3" w:themeFillTint="33"/>
          </w:tcPr>
          <w:p w14:paraId="1967D6F0" w14:textId="13159F9D" w:rsidR="00CF6096" w:rsidRPr="00930177" w:rsidRDefault="00CF6096" w:rsidP="00B8305D">
            <w:pPr>
              <w:spacing w:after="120"/>
              <w:rPr>
                <w:sz w:val="18"/>
                <w:szCs w:val="18"/>
              </w:rPr>
            </w:pPr>
            <w:r w:rsidRPr="00930177">
              <w:rPr>
                <w:sz w:val="18"/>
                <w:szCs w:val="18"/>
              </w:rPr>
              <w:t>61</w:t>
            </w:r>
          </w:p>
        </w:tc>
        <w:tc>
          <w:tcPr>
            <w:tcW w:w="540" w:type="dxa"/>
            <w:shd w:val="clear" w:color="auto" w:fill="EAF1DD" w:themeFill="accent3" w:themeFillTint="33"/>
          </w:tcPr>
          <w:p w14:paraId="3FAD727B" w14:textId="3F990C7F" w:rsidR="00CF6096" w:rsidRPr="00930177" w:rsidRDefault="00CF6096" w:rsidP="00B8305D">
            <w:pPr>
              <w:spacing w:after="120"/>
              <w:rPr>
                <w:sz w:val="18"/>
                <w:szCs w:val="18"/>
              </w:rPr>
            </w:pPr>
            <w:r w:rsidRPr="00930177">
              <w:rPr>
                <w:sz w:val="18"/>
                <w:szCs w:val="18"/>
              </w:rPr>
              <w:t>62</w:t>
            </w:r>
          </w:p>
        </w:tc>
        <w:tc>
          <w:tcPr>
            <w:tcW w:w="540" w:type="dxa"/>
            <w:shd w:val="clear" w:color="auto" w:fill="EAF1DD" w:themeFill="accent3" w:themeFillTint="33"/>
          </w:tcPr>
          <w:p w14:paraId="7C0DA27C" w14:textId="6D814265" w:rsidR="00CF6096" w:rsidRPr="00930177" w:rsidRDefault="00CF6096" w:rsidP="00B8305D">
            <w:pPr>
              <w:spacing w:after="120"/>
              <w:rPr>
                <w:sz w:val="18"/>
                <w:szCs w:val="18"/>
              </w:rPr>
            </w:pPr>
            <w:r w:rsidRPr="00930177">
              <w:rPr>
                <w:sz w:val="18"/>
                <w:szCs w:val="18"/>
              </w:rPr>
              <w:t>63</w:t>
            </w:r>
          </w:p>
        </w:tc>
        <w:tc>
          <w:tcPr>
            <w:tcW w:w="540" w:type="dxa"/>
            <w:shd w:val="clear" w:color="auto" w:fill="EAF1DD" w:themeFill="accent3" w:themeFillTint="33"/>
          </w:tcPr>
          <w:p w14:paraId="321F6C07" w14:textId="12DD09DD" w:rsidR="00CF6096" w:rsidRPr="00930177" w:rsidRDefault="00CF6096" w:rsidP="00B8305D">
            <w:pPr>
              <w:spacing w:after="120"/>
              <w:rPr>
                <w:sz w:val="18"/>
                <w:szCs w:val="18"/>
              </w:rPr>
            </w:pPr>
            <w:r w:rsidRPr="00930177">
              <w:rPr>
                <w:sz w:val="18"/>
                <w:szCs w:val="18"/>
              </w:rPr>
              <w:t>65</w:t>
            </w:r>
          </w:p>
        </w:tc>
        <w:tc>
          <w:tcPr>
            <w:tcW w:w="540" w:type="dxa"/>
            <w:shd w:val="clear" w:color="auto" w:fill="EAF1DD" w:themeFill="accent3" w:themeFillTint="33"/>
          </w:tcPr>
          <w:p w14:paraId="7A80217B" w14:textId="44D02FC9" w:rsidR="00CF6096" w:rsidRPr="00930177" w:rsidRDefault="00CF6096" w:rsidP="00B8305D">
            <w:pPr>
              <w:spacing w:after="120"/>
              <w:rPr>
                <w:sz w:val="18"/>
                <w:szCs w:val="18"/>
              </w:rPr>
            </w:pPr>
            <w:r w:rsidRPr="00930177">
              <w:rPr>
                <w:sz w:val="18"/>
                <w:szCs w:val="18"/>
              </w:rPr>
              <w:t>67</w:t>
            </w:r>
          </w:p>
        </w:tc>
        <w:tc>
          <w:tcPr>
            <w:tcW w:w="540" w:type="dxa"/>
          </w:tcPr>
          <w:p w14:paraId="20915CD4" w14:textId="2F0C25FE" w:rsidR="00CF6096" w:rsidRPr="00930177" w:rsidRDefault="00C51AB7" w:rsidP="00B8305D">
            <w:pPr>
              <w:spacing w:after="120"/>
              <w:rPr>
                <w:sz w:val="18"/>
                <w:szCs w:val="18"/>
              </w:rPr>
            </w:pPr>
            <w:r w:rsidRPr="00930177">
              <w:rPr>
                <w:sz w:val="18"/>
                <w:szCs w:val="18"/>
              </w:rPr>
              <w:t>n/a</w:t>
            </w:r>
          </w:p>
        </w:tc>
        <w:tc>
          <w:tcPr>
            <w:tcW w:w="540" w:type="dxa"/>
          </w:tcPr>
          <w:p w14:paraId="03A2EF23" w14:textId="4B2A40FE" w:rsidR="00CF6096" w:rsidRPr="00930177" w:rsidRDefault="00C51AB7" w:rsidP="00B8305D">
            <w:pPr>
              <w:spacing w:after="120"/>
              <w:rPr>
                <w:sz w:val="18"/>
                <w:szCs w:val="18"/>
              </w:rPr>
            </w:pPr>
            <w:r w:rsidRPr="00930177">
              <w:rPr>
                <w:sz w:val="18"/>
                <w:szCs w:val="18"/>
              </w:rPr>
              <w:t>n/a</w:t>
            </w:r>
          </w:p>
        </w:tc>
        <w:tc>
          <w:tcPr>
            <w:tcW w:w="540" w:type="dxa"/>
          </w:tcPr>
          <w:p w14:paraId="1CBCB515" w14:textId="275035BC" w:rsidR="00CF6096" w:rsidRPr="00930177" w:rsidRDefault="00C51AB7" w:rsidP="00B8305D">
            <w:pPr>
              <w:spacing w:after="120"/>
              <w:rPr>
                <w:sz w:val="18"/>
                <w:szCs w:val="18"/>
              </w:rPr>
            </w:pPr>
            <w:r w:rsidRPr="00930177">
              <w:rPr>
                <w:sz w:val="18"/>
                <w:szCs w:val="18"/>
              </w:rPr>
              <w:t>n/a</w:t>
            </w:r>
          </w:p>
        </w:tc>
        <w:tc>
          <w:tcPr>
            <w:tcW w:w="540" w:type="dxa"/>
          </w:tcPr>
          <w:p w14:paraId="0E7BB648" w14:textId="1B7D0C5E" w:rsidR="00CF6096" w:rsidRPr="00930177" w:rsidRDefault="00C51AB7" w:rsidP="00B8305D">
            <w:pPr>
              <w:spacing w:after="120"/>
              <w:rPr>
                <w:sz w:val="18"/>
                <w:szCs w:val="18"/>
              </w:rPr>
            </w:pPr>
            <w:r w:rsidRPr="00930177">
              <w:rPr>
                <w:sz w:val="18"/>
                <w:szCs w:val="18"/>
              </w:rPr>
              <w:t>n/a</w:t>
            </w:r>
          </w:p>
        </w:tc>
        <w:tc>
          <w:tcPr>
            <w:tcW w:w="540" w:type="dxa"/>
          </w:tcPr>
          <w:p w14:paraId="3B0C9EDB" w14:textId="21D8F6B4" w:rsidR="00CF6096" w:rsidRPr="00930177" w:rsidRDefault="00C51AB7" w:rsidP="00B8305D">
            <w:pPr>
              <w:spacing w:after="120"/>
              <w:rPr>
                <w:sz w:val="18"/>
                <w:szCs w:val="18"/>
              </w:rPr>
            </w:pPr>
            <w:r w:rsidRPr="00930177">
              <w:rPr>
                <w:sz w:val="18"/>
                <w:szCs w:val="18"/>
              </w:rPr>
              <w:t>n/a</w:t>
            </w:r>
          </w:p>
        </w:tc>
        <w:tc>
          <w:tcPr>
            <w:tcW w:w="540" w:type="dxa"/>
          </w:tcPr>
          <w:p w14:paraId="6E3701F6" w14:textId="7C960208" w:rsidR="00CF6096" w:rsidRPr="00930177" w:rsidRDefault="00C51AB7" w:rsidP="00B8305D">
            <w:pPr>
              <w:spacing w:after="120"/>
              <w:rPr>
                <w:sz w:val="18"/>
                <w:szCs w:val="18"/>
              </w:rPr>
            </w:pPr>
            <w:r w:rsidRPr="00930177">
              <w:rPr>
                <w:sz w:val="18"/>
                <w:szCs w:val="18"/>
              </w:rPr>
              <w:t>n/a</w:t>
            </w:r>
          </w:p>
        </w:tc>
        <w:tc>
          <w:tcPr>
            <w:tcW w:w="540" w:type="dxa"/>
          </w:tcPr>
          <w:p w14:paraId="4F53225E" w14:textId="57BCAF18" w:rsidR="00CF6096" w:rsidRPr="00930177" w:rsidRDefault="00C51AB7" w:rsidP="00B8305D">
            <w:pPr>
              <w:spacing w:after="120"/>
              <w:rPr>
                <w:sz w:val="18"/>
                <w:szCs w:val="18"/>
              </w:rPr>
            </w:pPr>
            <w:r w:rsidRPr="00930177">
              <w:rPr>
                <w:sz w:val="18"/>
                <w:szCs w:val="18"/>
              </w:rPr>
              <w:t>n/a</w:t>
            </w:r>
          </w:p>
        </w:tc>
        <w:tc>
          <w:tcPr>
            <w:tcW w:w="540" w:type="dxa"/>
          </w:tcPr>
          <w:p w14:paraId="435A4E7C" w14:textId="64A98E15" w:rsidR="00CF6096" w:rsidRPr="00930177" w:rsidRDefault="00C51AB7" w:rsidP="00B8305D">
            <w:pPr>
              <w:spacing w:after="120"/>
              <w:rPr>
                <w:sz w:val="18"/>
                <w:szCs w:val="18"/>
              </w:rPr>
            </w:pPr>
            <w:r w:rsidRPr="00930177">
              <w:rPr>
                <w:sz w:val="18"/>
                <w:szCs w:val="18"/>
              </w:rPr>
              <w:t>n/a</w:t>
            </w:r>
          </w:p>
        </w:tc>
        <w:tc>
          <w:tcPr>
            <w:tcW w:w="540" w:type="dxa"/>
          </w:tcPr>
          <w:p w14:paraId="7A81B8D2" w14:textId="31F37A5A" w:rsidR="00CF6096" w:rsidRPr="00930177" w:rsidRDefault="00C51AB7" w:rsidP="00B8305D">
            <w:pPr>
              <w:spacing w:after="120"/>
              <w:rPr>
                <w:sz w:val="18"/>
                <w:szCs w:val="18"/>
              </w:rPr>
            </w:pPr>
            <w:r w:rsidRPr="00930177">
              <w:rPr>
                <w:sz w:val="18"/>
                <w:szCs w:val="18"/>
              </w:rPr>
              <w:t>n/a</w:t>
            </w:r>
          </w:p>
        </w:tc>
        <w:tc>
          <w:tcPr>
            <w:tcW w:w="540" w:type="dxa"/>
          </w:tcPr>
          <w:p w14:paraId="5D9C3EF5" w14:textId="0B721099" w:rsidR="00CF6096" w:rsidRPr="00930177" w:rsidRDefault="00C51AB7" w:rsidP="00B8305D">
            <w:pPr>
              <w:spacing w:after="120"/>
              <w:rPr>
                <w:sz w:val="18"/>
                <w:szCs w:val="18"/>
              </w:rPr>
            </w:pPr>
            <w:r w:rsidRPr="00930177">
              <w:rPr>
                <w:sz w:val="18"/>
                <w:szCs w:val="18"/>
              </w:rPr>
              <w:t>n/a</w:t>
            </w:r>
          </w:p>
        </w:tc>
        <w:tc>
          <w:tcPr>
            <w:tcW w:w="540" w:type="dxa"/>
          </w:tcPr>
          <w:p w14:paraId="4E2821C8" w14:textId="24EF4D38" w:rsidR="00CF6096" w:rsidRPr="00930177" w:rsidRDefault="00C51AB7" w:rsidP="00B8305D">
            <w:pPr>
              <w:spacing w:after="120"/>
              <w:rPr>
                <w:sz w:val="18"/>
                <w:szCs w:val="18"/>
              </w:rPr>
            </w:pPr>
            <w:r w:rsidRPr="00930177">
              <w:rPr>
                <w:sz w:val="18"/>
                <w:szCs w:val="18"/>
              </w:rPr>
              <w:t>n/a</w:t>
            </w:r>
          </w:p>
        </w:tc>
        <w:tc>
          <w:tcPr>
            <w:tcW w:w="540" w:type="dxa"/>
          </w:tcPr>
          <w:p w14:paraId="74A4DB42" w14:textId="0A100DD5" w:rsidR="00CF6096" w:rsidRPr="00930177" w:rsidRDefault="00C51AB7" w:rsidP="00B8305D">
            <w:pPr>
              <w:spacing w:after="120"/>
              <w:rPr>
                <w:sz w:val="18"/>
                <w:szCs w:val="18"/>
              </w:rPr>
            </w:pPr>
            <w:r w:rsidRPr="00930177">
              <w:rPr>
                <w:sz w:val="18"/>
                <w:szCs w:val="18"/>
              </w:rPr>
              <w:t>n/a</w:t>
            </w:r>
          </w:p>
        </w:tc>
      </w:tr>
      <w:tr w:rsidR="00CF6096" w:rsidRPr="00930177" w14:paraId="570F75DD" w14:textId="77777777" w:rsidTr="001D128C">
        <w:trPr>
          <w:cantSplit/>
        </w:trPr>
        <w:tc>
          <w:tcPr>
            <w:tcW w:w="630" w:type="dxa"/>
            <w:shd w:val="clear" w:color="auto" w:fill="EAF1DD" w:themeFill="accent3" w:themeFillTint="33"/>
          </w:tcPr>
          <w:p w14:paraId="4375B859" w14:textId="7F2CB597" w:rsidR="00CF6096" w:rsidRPr="00930177" w:rsidRDefault="00CF6096" w:rsidP="00B8305D">
            <w:pPr>
              <w:spacing w:after="120"/>
              <w:rPr>
                <w:sz w:val="18"/>
                <w:szCs w:val="18"/>
              </w:rPr>
            </w:pPr>
            <w:r w:rsidRPr="00930177">
              <w:rPr>
                <w:sz w:val="18"/>
                <w:szCs w:val="18"/>
              </w:rPr>
              <w:t>70</w:t>
            </w:r>
          </w:p>
        </w:tc>
        <w:tc>
          <w:tcPr>
            <w:tcW w:w="540" w:type="dxa"/>
          </w:tcPr>
          <w:p w14:paraId="162E0C12" w14:textId="07297DB3" w:rsidR="00CF6096" w:rsidRPr="00930177" w:rsidRDefault="00CF6096" w:rsidP="00B8305D">
            <w:pPr>
              <w:spacing w:after="120"/>
              <w:rPr>
                <w:sz w:val="18"/>
                <w:szCs w:val="18"/>
              </w:rPr>
            </w:pPr>
            <w:r w:rsidRPr="00930177">
              <w:rPr>
                <w:sz w:val="18"/>
                <w:szCs w:val="18"/>
              </w:rPr>
              <w:t>n/a</w:t>
            </w:r>
          </w:p>
        </w:tc>
        <w:tc>
          <w:tcPr>
            <w:tcW w:w="540" w:type="dxa"/>
            <w:shd w:val="clear" w:color="auto" w:fill="EAF1DD" w:themeFill="accent3" w:themeFillTint="33"/>
          </w:tcPr>
          <w:p w14:paraId="7F91CAED" w14:textId="01C61D52" w:rsidR="00CF6096" w:rsidRPr="00930177" w:rsidRDefault="00CF6096" w:rsidP="00B8305D">
            <w:pPr>
              <w:spacing w:after="120"/>
              <w:rPr>
                <w:sz w:val="18"/>
                <w:szCs w:val="18"/>
              </w:rPr>
            </w:pPr>
            <w:r w:rsidRPr="00930177">
              <w:rPr>
                <w:sz w:val="18"/>
                <w:szCs w:val="18"/>
              </w:rPr>
              <w:t>71</w:t>
            </w:r>
          </w:p>
        </w:tc>
        <w:tc>
          <w:tcPr>
            <w:tcW w:w="540" w:type="dxa"/>
            <w:shd w:val="clear" w:color="auto" w:fill="EAF1DD" w:themeFill="accent3" w:themeFillTint="33"/>
          </w:tcPr>
          <w:p w14:paraId="1722F5BD" w14:textId="285F8A76" w:rsidR="00CF6096" w:rsidRPr="00930177" w:rsidRDefault="00CF6096" w:rsidP="00B8305D">
            <w:pPr>
              <w:spacing w:after="120"/>
              <w:rPr>
                <w:sz w:val="18"/>
                <w:szCs w:val="18"/>
              </w:rPr>
            </w:pPr>
            <w:r w:rsidRPr="00930177">
              <w:rPr>
                <w:sz w:val="18"/>
                <w:szCs w:val="18"/>
              </w:rPr>
              <w:t>72</w:t>
            </w:r>
          </w:p>
        </w:tc>
        <w:tc>
          <w:tcPr>
            <w:tcW w:w="540" w:type="dxa"/>
            <w:shd w:val="clear" w:color="auto" w:fill="EAF1DD" w:themeFill="accent3" w:themeFillTint="33"/>
          </w:tcPr>
          <w:p w14:paraId="333A0F14" w14:textId="744FA922" w:rsidR="00CF6096" w:rsidRPr="00930177" w:rsidRDefault="00CF6096" w:rsidP="00B8305D">
            <w:pPr>
              <w:spacing w:after="120"/>
              <w:rPr>
                <w:sz w:val="18"/>
                <w:szCs w:val="18"/>
              </w:rPr>
            </w:pPr>
            <w:r w:rsidRPr="00930177">
              <w:rPr>
                <w:sz w:val="18"/>
                <w:szCs w:val="18"/>
              </w:rPr>
              <w:t>73</w:t>
            </w:r>
          </w:p>
        </w:tc>
        <w:tc>
          <w:tcPr>
            <w:tcW w:w="540" w:type="dxa"/>
            <w:shd w:val="clear" w:color="auto" w:fill="EAF1DD" w:themeFill="accent3" w:themeFillTint="33"/>
          </w:tcPr>
          <w:p w14:paraId="55614DAD" w14:textId="2F186D25" w:rsidR="00CF6096" w:rsidRPr="00930177" w:rsidRDefault="00CF6096" w:rsidP="00B8305D">
            <w:pPr>
              <w:spacing w:after="120"/>
              <w:rPr>
                <w:sz w:val="18"/>
                <w:szCs w:val="18"/>
              </w:rPr>
            </w:pPr>
            <w:r w:rsidRPr="00930177">
              <w:rPr>
                <w:sz w:val="18"/>
                <w:szCs w:val="18"/>
              </w:rPr>
              <w:t>74</w:t>
            </w:r>
          </w:p>
        </w:tc>
        <w:tc>
          <w:tcPr>
            <w:tcW w:w="540" w:type="dxa"/>
            <w:shd w:val="clear" w:color="auto" w:fill="EAF1DD" w:themeFill="accent3" w:themeFillTint="33"/>
          </w:tcPr>
          <w:p w14:paraId="10EDD6C5" w14:textId="571FFE94" w:rsidR="00CF6096" w:rsidRPr="00930177" w:rsidRDefault="00CF6096" w:rsidP="00B8305D">
            <w:pPr>
              <w:spacing w:after="120"/>
              <w:rPr>
                <w:sz w:val="18"/>
                <w:szCs w:val="18"/>
              </w:rPr>
            </w:pPr>
            <w:r w:rsidRPr="00930177">
              <w:rPr>
                <w:sz w:val="18"/>
                <w:szCs w:val="18"/>
              </w:rPr>
              <w:t>76</w:t>
            </w:r>
          </w:p>
        </w:tc>
        <w:tc>
          <w:tcPr>
            <w:tcW w:w="540" w:type="dxa"/>
            <w:shd w:val="clear" w:color="auto" w:fill="EAF1DD" w:themeFill="accent3" w:themeFillTint="33"/>
          </w:tcPr>
          <w:p w14:paraId="0F54ECC8" w14:textId="01766151" w:rsidR="00CF6096" w:rsidRPr="00930177" w:rsidRDefault="00CF6096" w:rsidP="00B8305D">
            <w:pPr>
              <w:spacing w:after="120"/>
              <w:rPr>
                <w:sz w:val="18"/>
                <w:szCs w:val="18"/>
              </w:rPr>
            </w:pPr>
            <w:r w:rsidRPr="00930177">
              <w:rPr>
                <w:sz w:val="18"/>
                <w:szCs w:val="18"/>
              </w:rPr>
              <w:t>78</w:t>
            </w:r>
          </w:p>
        </w:tc>
        <w:tc>
          <w:tcPr>
            <w:tcW w:w="540" w:type="dxa"/>
          </w:tcPr>
          <w:p w14:paraId="480C6463" w14:textId="001A5353" w:rsidR="00CF6096" w:rsidRPr="00930177" w:rsidRDefault="00C51AB7" w:rsidP="00B8305D">
            <w:pPr>
              <w:spacing w:after="120"/>
              <w:rPr>
                <w:sz w:val="18"/>
                <w:szCs w:val="18"/>
              </w:rPr>
            </w:pPr>
            <w:r w:rsidRPr="00930177">
              <w:rPr>
                <w:sz w:val="18"/>
                <w:szCs w:val="18"/>
              </w:rPr>
              <w:t>n/a</w:t>
            </w:r>
          </w:p>
        </w:tc>
        <w:tc>
          <w:tcPr>
            <w:tcW w:w="540" w:type="dxa"/>
          </w:tcPr>
          <w:p w14:paraId="1E73F87E" w14:textId="0CFB46A9" w:rsidR="00CF6096" w:rsidRPr="00930177" w:rsidRDefault="00C51AB7" w:rsidP="00B8305D">
            <w:pPr>
              <w:spacing w:after="120"/>
              <w:rPr>
                <w:sz w:val="18"/>
                <w:szCs w:val="18"/>
              </w:rPr>
            </w:pPr>
            <w:r w:rsidRPr="00930177">
              <w:rPr>
                <w:sz w:val="18"/>
                <w:szCs w:val="18"/>
              </w:rPr>
              <w:t>n/a</w:t>
            </w:r>
          </w:p>
        </w:tc>
        <w:tc>
          <w:tcPr>
            <w:tcW w:w="540" w:type="dxa"/>
          </w:tcPr>
          <w:p w14:paraId="6210BB09" w14:textId="1ED27B05" w:rsidR="00CF6096" w:rsidRPr="00930177" w:rsidRDefault="00C51AB7" w:rsidP="00B8305D">
            <w:pPr>
              <w:spacing w:after="120"/>
              <w:rPr>
                <w:sz w:val="18"/>
                <w:szCs w:val="18"/>
              </w:rPr>
            </w:pPr>
            <w:r w:rsidRPr="00930177">
              <w:rPr>
                <w:sz w:val="18"/>
                <w:szCs w:val="18"/>
              </w:rPr>
              <w:t>n/a</w:t>
            </w:r>
          </w:p>
        </w:tc>
        <w:tc>
          <w:tcPr>
            <w:tcW w:w="540" w:type="dxa"/>
          </w:tcPr>
          <w:p w14:paraId="36E42A20" w14:textId="0BC62476" w:rsidR="00CF6096" w:rsidRPr="00930177" w:rsidRDefault="00C51AB7" w:rsidP="00B8305D">
            <w:pPr>
              <w:spacing w:after="120"/>
              <w:rPr>
                <w:sz w:val="18"/>
                <w:szCs w:val="18"/>
              </w:rPr>
            </w:pPr>
            <w:r w:rsidRPr="00930177">
              <w:rPr>
                <w:sz w:val="18"/>
                <w:szCs w:val="18"/>
              </w:rPr>
              <w:t>n/a</w:t>
            </w:r>
          </w:p>
        </w:tc>
        <w:tc>
          <w:tcPr>
            <w:tcW w:w="540" w:type="dxa"/>
          </w:tcPr>
          <w:p w14:paraId="6A30F001" w14:textId="4B716931" w:rsidR="00CF6096" w:rsidRPr="00930177" w:rsidRDefault="00C51AB7" w:rsidP="00B8305D">
            <w:pPr>
              <w:spacing w:after="120"/>
              <w:rPr>
                <w:sz w:val="18"/>
                <w:szCs w:val="18"/>
              </w:rPr>
            </w:pPr>
            <w:r w:rsidRPr="00930177">
              <w:rPr>
                <w:sz w:val="18"/>
                <w:szCs w:val="18"/>
              </w:rPr>
              <w:t>n/a</w:t>
            </w:r>
          </w:p>
        </w:tc>
        <w:tc>
          <w:tcPr>
            <w:tcW w:w="540" w:type="dxa"/>
          </w:tcPr>
          <w:p w14:paraId="72744328" w14:textId="58DD6656" w:rsidR="00CF6096" w:rsidRPr="00930177" w:rsidRDefault="00C51AB7" w:rsidP="00B8305D">
            <w:pPr>
              <w:spacing w:after="120"/>
              <w:rPr>
                <w:sz w:val="18"/>
                <w:szCs w:val="18"/>
              </w:rPr>
            </w:pPr>
            <w:r w:rsidRPr="00930177">
              <w:rPr>
                <w:sz w:val="18"/>
                <w:szCs w:val="18"/>
              </w:rPr>
              <w:t>n/a</w:t>
            </w:r>
          </w:p>
        </w:tc>
        <w:tc>
          <w:tcPr>
            <w:tcW w:w="540" w:type="dxa"/>
          </w:tcPr>
          <w:p w14:paraId="71414BD7" w14:textId="40ABD832" w:rsidR="00CF6096" w:rsidRPr="00930177" w:rsidRDefault="00C51AB7" w:rsidP="00B8305D">
            <w:pPr>
              <w:spacing w:after="120"/>
              <w:rPr>
                <w:sz w:val="18"/>
                <w:szCs w:val="18"/>
              </w:rPr>
            </w:pPr>
            <w:r w:rsidRPr="00930177">
              <w:rPr>
                <w:sz w:val="18"/>
                <w:szCs w:val="18"/>
              </w:rPr>
              <w:t>n/a</w:t>
            </w:r>
          </w:p>
        </w:tc>
        <w:tc>
          <w:tcPr>
            <w:tcW w:w="540" w:type="dxa"/>
          </w:tcPr>
          <w:p w14:paraId="7107701D" w14:textId="1B91BFAC" w:rsidR="00CF6096" w:rsidRPr="00930177" w:rsidRDefault="00C51AB7" w:rsidP="00B8305D">
            <w:pPr>
              <w:spacing w:after="120"/>
              <w:rPr>
                <w:sz w:val="18"/>
                <w:szCs w:val="18"/>
              </w:rPr>
            </w:pPr>
            <w:r w:rsidRPr="00930177">
              <w:rPr>
                <w:sz w:val="18"/>
                <w:szCs w:val="18"/>
              </w:rPr>
              <w:t>n/a</w:t>
            </w:r>
          </w:p>
        </w:tc>
        <w:tc>
          <w:tcPr>
            <w:tcW w:w="540" w:type="dxa"/>
          </w:tcPr>
          <w:p w14:paraId="4564EFDC" w14:textId="4172E43A" w:rsidR="00CF6096" w:rsidRPr="00930177" w:rsidRDefault="00C51AB7" w:rsidP="00B8305D">
            <w:pPr>
              <w:spacing w:after="120"/>
              <w:rPr>
                <w:sz w:val="18"/>
                <w:szCs w:val="18"/>
              </w:rPr>
            </w:pPr>
            <w:r w:rsidRPr="00930177">
              <w:rPr>
                <w:sz w:val="18"/>
                <w:szCs w:val="18"/>
              </w:rPr>
              <w:t>n/a</w:t>
            </w:r>
          </w:p>
        </w:tc>
        <w:tc>
          <w:tcPr>
            <w:tcW w:w="540" w:type="dxa"/>
          </w:tcPr>
          <w:p w14:paraId="4C52B758" w14:textId="6FAA6E7E" w:rsidR="00CF6096" w:rsidRPr="00930177" w:rsidRDefault="00C51AB7" w:rsidP="00B8305D">
            <w:pPr>
              <w:spacing w:after="120"/>
              <w:rPr>
                <w:sz w:val="18"/>
                <w:szCs w:val="18"/>
              </w:rPr>
            </w:pPr>
            <w:r w:rsidRPr="00930177">
              <w:rPr>
                <w:sz w:val="18"/>
                <w:szCs w:val="18"/>
              </w:rPr>
              <w:t>n/a</w:t>
            </w:r>
          </w:p>
        </w:tc>
        <w:tc>
          <w:tcPr>
            <w:tcW w:w="540" w:type="dxa"/>
          </w:tcPr>
          <w:p w14:paraId="1C507E71" w14:textId="785DC76A" w:rsidR="00CF6096" w:rsidRPr="00930177" w:rsidRDefault="00C51AB7" w:rsidP="00B8305D">
            <w:pPr>
              <w:spacing w:after="120"/>
              <w:rPr>
                <w:sz w:val="18"/>
                <w:szCs w:val="18"/>
              </w:rPr>
            </w:pPr>
            <w:r w:rsidRPr="00930177">
              <w:rPr>
                <w:sz w:val="18"/>
                <w:szCs w:val="18"/>
              </w:rPr>
              <w:t>n/a</w:t>
            </w:r>
          </w:p>
        </w:tc>
      </w:tr>
      <w:tr w:rsidR="00CF6096" w:rsidRPr="00930177" w14:paraId="2129340D" w14:textId="77777777" w:rsidTr="001D128C">
        <w:trPr>
          <w:cantSplit/>
        </w:trPr>
        <w:tc>
          <w:tcPr>
            <w:tcW w:w="630" w:type="dxa"/>
            <w:shd w:val="clear" w:color="auto" w:fill="EAF1DD" w:themeFill="accent3" w:themeFillTint="33"/>
          </w:tcPr>
          <w:p w14:paraId="4C1A4C63" w14:textId="44BEA0FA" w:rsidR="00CF6096" w:rsidRPr="00930177" w:rsidRDefault="00CF6096" w:rsidP="00B8305D">
            <w:pPr>
              <w:spacing w:after="120"/>
              <w:rPr>
                <w:sz w:val="18"/>
                <w:szCs w:val="18"/>
              </w:rPr>
            </w:pPr>
            <w:r w:rsidRPr="00930177">
              <w:rPr>
                <w:sz w:val="18"/>
                <w:szCs w:val="18"/>
              </w:rPr>
              <w:t>80</w:t>
            </w:r>
          </w:p>
        </w:tc>
        <w:tc>
          <w:tcPr>
            <w:tcW w:w="540" w:type="dxa"/>
          </w:tcPr>
          <w:p w14:paraId="27F1412A" w14:textId="7DE4975A" w:rsidR="00CF6096" w:rsidRPr="00930177" w:rsidRDefault="00CF6096" w:rsidP="00B8305D">
            <w:pPr>
              <w:spacing w:after="120"/>
              <w:rPr>
                <w:sz w:val="18"/>
                <w:szCs w:val="18"/>
              </w:rPr>
            </w:pPr>
            <w:r w:rsidRPr="00930177">
              <w:rPr>
                <w:sz w:val="18"/>
                <w:szCs w:val="18"/>
              </w:rPr>
              <w:t>n/a</w:t>
            </w:r>
          </w:p>
        </w:tc>
        <w:tc>
          <w:tcPr>
            <w:tcW w:w="540" w:type="dxa"/>
            <w:shd w:val="clear" w:color="auto" w:fill="EAF1DD" w:themeFill="accent3" w:themeFillTint="33"/>
          </w:tcPr>
          <w:p w14:paraId="6D5DC1DF" w14:textId="358002F8" w:rsidR="00CF6096" w:rsidRPr="00930177" w:rsidRDefault="00CF6096" w:rsidP="00B8305D">
            <w:pPr>
              <w:spacing w:after="120"/>
              <w:rPr>
                <w:sz w:val="18"/>
                <w:szCs w:val="18"/>
              </w:rPr>
            </w:pPr>
            <w:r w:rsidRPr="00930177">
              <w:rPr>
                <w:sz w:val="18"/>
                <w:szCs w:val="18"/>
              </w:rPr>
              <w:t>81</w:t>
            </w:r>
          </w:p>
        </w:tc>
        <w:tc>
          <w:tcPr>
            <w:tcW w:w="540" w:type="dxa"/>
            <w:shd w:val="clear" w:color="auto" w:fill="EAF1DD" w:themeFill="accent3" w:themeFillTint="33"/>
          </w:tcPr>
          <w:p w14:paraId="40E36B24" w14:textId="5113084A" w:rsidR="00CF6096" w:rsidRPr="00930177" w:rsidRDefault="00F475CF" w:rsidP="00C51AB7">
            <w:pPr>
              <w:spacing w:after="120"/>
              <w:ind w:left="-25" w:right="-115"/>
              <w:rPr>
                <w:sz w:val="18"/>
                <w:szCs w:val="18"/>
              </w:rPr>
            </w:pPr>
            <w:r w:rsidRPr="00930177">
              <w:rPr>
                <w:sz w:val="18"/>
                <w:szCs w:val="18"/>
              </w:rPr>
              <w:t>81</w:t>
            </w:r>
          </w:p>
        </w:tc>
        <w:tc>
          <w:tcPr>
            <w:tcW w:w="540" w:type="dxa"/>
            <w:shd w:val="clear" w:color="auto" w:fill="EAF1DD" w:themeFill="accent3" w:themeFillTint="33"/>
          </w:tcPr>
          <w:p w14:paraId="6F9229E7" w14:textId="36E2A9EA" w:rsidR="00CF6096" w:rsidRPr="00930177" w:rsidRDefault="00F475CF" w:rsidP="00C51AB7">
            <w:pPr>
              <w:spacing w:after="120"/>
              <w:ind w:left="-115" w:right="-115"/>
              <w:rPr>
                <w:sz w:val="18"/>
                <w:szCs w:val="18"/>
              </w:rPr>
            </w:pPr>
            <w:r w:rsidRPr="00930177">
              <w:rPr>
                <w:sz w:val="18"/>
                <w:szCs w:val="18"/>
              </w:rPr>
              <w:t>82</w:t>
            </w:r>
          </w:p>
        </w:tc>
        <w:tc>
          <w:tcPr>
            <w:tcW w:w="540" w:type="dxa"/>
            <w:shd w:val="clear" w:color="auto" w:fill="EAF1DD" w:themeFill="accent3" w:themeFillTint="33"/>
          </w:tcPr>
          <w:p w14:paraId="555E7D5A" w14:textId="0A046827" w:rsidR="00CF6096" w:rsidRPr="00930177" w:rsidRDefault="00F475CF" w:rsidP="00C51AB7">
            <w:pPr>
              <w:spacing w:after="120"/>
              <w:ind w:left="-115" w:right="-115"/>
              <w:rPr>
                <w:sz w:val="18"/>
                <w:szCs w:val="18"/>
              </w:rPr>
            </w:pPr>
            <w:r w:rsidRPr="00930177">
              <w:rPr>
                <w:sz w:val="18"/>
                <w:szCs w:val="18"/>
              </w:rPr>
              <w:t>84</w:t>
            </w:r>
          </w:p>
        </w:tc>
        <w:tc>
          <w:tcPr>
            <w:tcW w:w="540" w:type="dxa"/>
            <w:shd w:val="clear" w:color="auto" w:fill="EAF1DD" w:themeFill="accent3" w:themeFillTint="33"/>
          </w:tcPr>
          <w:p w14:paraId="24FBB7E5" w14:textId="27E688E5" w:rsidR="00CF6096" w:rsidRPr="00930177" w:rsidRDefault="001D128C" w:rsidP="00C51AB7">
            <w:pPr>
              <w:spacing w:after="120"/>
              <w:ind w:left="-115" w:right="-115"/>
              <w:rPr>
                <w:sz w:val="18"/>
                <w:szCs w:val="18"/>
              </w:rPr>
            </w:pPr>
            <w:r w:rsidRPr="00930177">
              <w:rPr>
                <w:sz w:val="18"/>
                <w:szCs w:val="18"/>
              </w:rPr>
              <w:t>86</w:t>
            </w:r>
          </w:p>
        </w:tc>
        <w:tc>
          <w:tcPr>
            <w:tcW w:w="540" w:type="dxa"/>
            <w:shd w:val="clear" w:color="auto" w:fill="EAF1DD" w:themeFill="accent3" w:themeFillTint="33"/>
          </w:tcPr>
          <w:p w14:paraId="67CA89A1" w14:textId="3BBE4BCB" w:rsidR="00CF6096" w:rsidRPr="00930177" w:rsidRDefault="001D128C" w:rsidP="00C51AB7">
            <w:pPr>
              <w:spacing w:after="120"/>
              <w:ind w:left="-115" w:right="-115"/>
              <w:rPr>
                <w:sz w:val="18"/>
                <w:szCs w:val="18"/>
              </w:rPr>
            </w:pPr>
            <w:r w:rsidRPr="00930177">
              <w:rPr>
                <w:sz w:val="18"/>
                <w:szCs w:val="18"/>
              </w:rPr>
              <w:t>87</w:t>
            </w:r>
          </w:p>
        </w:tc>
        <w:tc>
          <w:tcPr>
            <w:tcW w:w="540" w:type="dxa"/>
            <w:shd w:val="clear" w:color="auto" w:fill="EAF1DD" w:themeFill="accent3" w:themeFillTint="33"/>
          </w:tcPr>
          <w:p w14:paraId="600EE397" w14:textId="6081895D" w:rsidR="00CF6096" w:rsidRPr="00930177" w:rsidRDefault="00CF6096" w:rsidP="00C51AB7">
            <w:pPr>
              <w:spacing w:after="120"/>
              <w:ind w:left="-115" w:right="-115"/>
              <w:rPr>
                <w:sz w:val="18"/>
                <w:szCs w:val="18"/>
              </w:rPr>
            </w:pPr>
            <w:r w:rsidRPr="00930177">
              <w:rPr>
                <w:sz w:val="18"/>
                <w:szCs w:val="18"/>
              </w:rPr>
              <w:t>89</w:t>
            </w:r>
          </w:p>
        </w:tc>
        <w:tc>
          <w:tcPr>
            <w:tcW w:w="540" w:type="dxa"/>
          </w:tcPr>
          <w:p w14:paraId="363E0C98" w14:textId="05E88E06" w:rsidR="00CF6096" w:rsidRPr="00930177" w:rsidRDefault="00C51AB7" w:rsidP="00B8305D">
            <w:pPr>
              <w:spacing w:after="120"/>
              <w:rPr>
                <w:sz w:val="18"/>
                <w:szCs w:val="18"/>
              </w:rPr>
            </w:pPr>
            <w:r w:rsidRPr="00930177">
              <w:rPr>
                <w:sz w:val="18"/>
                <w:szCs w:val="18"/>
              </w:rPr>
              <w:t>n/a</w:t>
            </w:r>
          </w:p>
        </w:tc>
        <w:tc>
          <w:tcPr>
            <w:tcW w:w="540" w:type="dxa"/>
          </w:tcPr>
          <w:p w14:paraId="0575FCE9" w14:textId="5E01CB7E" w:rsidR="00CF6096" w:rsidRPr="00930177" w:rsidRDefault="00C51AB7" w:rsidP="00B8305D">
            <w:pPr>
              <w:spacing w:after="120"/>
              <w:rPr>
                <w:sz w:val="18"/>
                <w:szCs w:val="18"/>
              </w:rPr>
            </w:pPr>
            <w:r w:rsidRPr="00930177">
              <w:rPr>
                <w:sz w:val="18"/>
                <w:szCs w:val="18"/>
              </w:rPr>
              <w:t>n/a</w:t>
            </w:r>
          </w:p>
        </w:tc>
        <w:tc>
          <w:tcPr>
            <w:tcW w:w="540" w:type="dxa"/>
          </w:tcPr>
          <w:p w14:paraId="1A743A62" w14:textId="1E19C75C" w:rsidR="00CF6096" w:rsidRPr="00930177" w:rsidRDefault="00C51AB7" w:rsidP="00B8305D">
            <w:pPr>
              <w:spacing w:after="120"/>
              <w:rPr>
                <w:sz w:val="18"/>
                <w:szCs w:val="18"/>
              </w:rPr>
            </w:pPr>
            <w:r w:rsidRPr="00930177">
              <w:rPr>
                <w:sz w:val="18"/>
                <w:szCs w:val="18"/>
              </w:rPr>
              <w:t>n/a</w:t>
            </w:r>
          </w:p>
        </w:tc>
        <w:tc>
          <w:tcPr>
            <w:tcW w:w="540" w:type="dxa"/>
          </w:tcPr>
          <w:p w14:paraId="77F07CDE" w14:textId="322705E4" w:rsidR="00CF6096" w:rsidRPr="00930177" w:rsidRDefault="00C51AB7" w:rsidP="00B8305D">
            <w:pPr>
              <w:spacing w:after="120"/>
              <w:rPr>
                <w:sz w:val="18"/>
                <w:szCs w:val="18"/>
              </w:rPr>
            </w:pPr>
            <w:r w:rsidRPr="00930177">
              <w:rPr>
                <w:sz w:val="18"/>
                <w:szCs w:val="18"/>
              </w:rPr>
              <w:t>n/a</w:t>
            </w:r>
          </w:p>
        </w:tc>
        <w:tc>
          <w:tcPr>
            <w:tcW w:w="540" w:type="dxa"/>
          </w:tcPr>
          <w:p w14:paraId="5FF3447C" w14:textId="5F1134E4" w:rsidR="00CF6096" w:rsidRPr="00930177" w:rsidRDefault="00C51AB7" w:rsidP="00B8305D">
            <w:pPr>
              <w:spacing w:after="120"/>
              <w:rPr>
                <w:sz w:val="18"/>
                <w:szCs w:val="18"/>
              </w:rPr>
            </w:pPr>
            <w:r w:rsidRPr="00930177">
              <w:rPr>
                <w:sz w:val="18"/>
                <w:szCs w:val="18"/>
              </w:rPr>
              <w:t>n/a</w:t>
            </w:r>
          </w:p>
        </w:tc>
        <w:tc>
          <w:tcPr>
            <w:tcW w:w="540" w:type="dxa"/>
          </w:tcPr>
          <w:p w14:paraId="12974236" w14:textId="7FC90D53" w:rsidR="00CF6096" w:rsidRPr="00930177" w:rsidRDefault="00C51AB7" w:rsidP="00B8305D">
            <w:pPr>
              <w:spacing w:after="120"/>
              <w:rPr>
                <w:sz w:val="18"/>
                <w:szCs w:val="18"/>
              </w:rPr>
            </w:pPr>
            <w:r w:rsidRPr="00930177">
              <w:rPr>
                <w:sz w:val="18"/>
                <w:szCs w:val="18"/>
              </w:rPr>
              <w:t>n/a</w:t>
            </w:r>
          </w:p>
        </w:tc>
        <w:tc>
          <w:tcPr>
            <w:tcW w:w="540" w:type="dxa"/>
          </w:tcPr>
          <w:p w14:paraId="4FD3BA14" w14:textId="4883B524" w:rsidR="00CF6096" w:rsidRPr="00930177" w:rsidRDefault="00C51AB7" w:rsidP="00B8305D">
            <w:pPr>
              <w:spacing w:after="120"/>
              <w:rPr>
                <w:sz w:val="18"/>
                <w:szCs w:val="18"/>
              </w:rPr>
            </w:pPr>
            <w:r w:rsidRPr="00930177">
              <w:rPr>
                <w:sz w:val="18"/>
                <w:szCs w:val="18"/>
              </w:rPr>
              <w:t>n/a</w:t>
            </w:r>
          </w:p>
        </w:tc>
        <w:tc>
          <w:tcPr>
            <w:tcW w:w="540" w:type="dxa"/>
          </w:tcPr>
          <w:p w14:paraId="08966E68" w14:textId="62ED668A" w:rsidR="00CF6096" w:rsidRPr="00930177" w:rsidRDefault="00C51AB7" w:rsidP="00B8305D">
            <w:pPr>
              <w:spacing w:after="120"/>
              <w:rPr>
                <w:sz w:val="18"/>
                <w:szCs w:val="18"/>
              </w:rPr>
            </w:pPr>
            <w:r w:rsidRPr="00930177">
              <w:rPr>
                <w:sz w:val="18"/>
                <w:szCs w:val="18"/>
              </w:rPr>
              <w:t>n/a</w:t>
            </w:r>
          </w:p>
        </w:tc>
        <w:tc>
          <w:tcPr>
            <w:tcW w:w="540" w:type="dxa"/>
          </w:tcPr>
          <w:p w14:paraId="0E1636CB" w14:textId="72B34866" w:rsidR="00CF6096" w:rsidRPr="00930177" w:rsidRDefault="00C51AB7" w:rsidP="00B8305D">
            <w:pPr>
              <w:spacing w:after="120"/>
              <w:rPr>
                <w:sz w:val="18"/>
                <w:szCs w:val="18"/>
              </w:rPr>
            </w:pPr>
            <w:r w:rsidRPr="00930177">
              <w:rPr>
                <w:sz w:val="18"/>
                <w:szCs w:val="18"/>
              </w:rPr>
              <w:t>n/a</w:t>
            </w:r>
          </w:p>
        </w:tc>
        <w:tc>
          <w:tcPr>
            <w:tcW w:w="540" w:type="dxa"/>
          </w:tcPr>
          <w:p w14:paraId="0540C744" w14:textId="40B82013" w:rsidR="00CF6096" w:rsidRPr="00930177" w:rsidRDefault="00C51AB7" w:rsidP="00B8305D">
            <w:pPr>
              <w:spacing w:after="120"/>
              <w:rPr>
                <w:sz w:val="18"/>
                <w:szCs w:val="18"/>
              </w:rPr>
            </w:pPr>
            <w:r w:rsidRPr="00930177">
              <w:rPr>
                <w:sz w:val="18"/>
                <w:szCs w:val="18"/>
              </w:rPr>
              <w:t>n/a</w:t>
            </w:r>
          </w:p>
        </w:tc>
      </w:tr>
      <w:tr w:rsidR="00CF6096" w:rsidRPr="00930177" w14:paraId="4CF21B63" w14:textId="77777777" w:rsidTr="001D128C">
        <w:trPr>
          <w:cantSplit/>
        </w:trPr>
        <w:tc>
          <w:tcPr>
            <w:tcW w:w="630" w:type="dxa"/>
            <w:shd w:val="clear" w:color="auto" w:fill="EAF1DD" w:themeFill="accent3" w:themeFillTint="33"/>
          </w:tcPr>
          <w:p w14:paraId="296955BE" w14:textId="7F11852B" w:rsidR="00CF6096" w:rsidRPr="00930177" w:rsidRDefault="00CF6096" w:rsidP="00B8305D">
            <w:pPr>
              <w:spacing w:after="120"/>
              <w:rPr>
                <w:sz w:val="18"/>
                <w:szCs w:val="18"/>
              </w:rPr>
            </w:pPr>
            <w:r w:rsidRPr="00930177">
              <w:rPr>
                <w:sz w:val="18"/>
                <w:szCs w:val="18"/>
              </w:rPr>
              <w:t>90</w:t>
            </w:r>
          </w:p>
        </w:tc>
        <w:tc>
          <w:tcPr>
            <w:tcW w:w="540" w:type="dxa"/>
          </w:tcPr>
          <w:p w14:paraId="490B3044" w14:textId="75B13702" w:rsidR="00CF6096" w:rsidRPr="00930177" w:rsidRDefault="00CF6096" w:rsidP="00B8305D">
            <w:pPr>
              <w:spacing w:after="120"/>
              <w:rPr>
                <w:sz w:val="18"/>
                <w:szCs w:val="18"/>
              </w:rPr>
            </w:pPr>
            <w:r w:rsidRPr="00930177">
              <w:rPr>
                <w:sz w:val="18"/>
                <w:szCs w:val="18"/>
              </w:rPr>
              <w:t>n/a</w:t>
            </w:r>
          </w:p>
        </w:tc>
        <w:tc>
          <w:tcPr>
            <w:tcW w:w="540" w:type="dxa"/>
            <w:shd w:val="clear" w:color="auto" w:fill="EAF1DD" w:themeFill="accent3" w:themeFillTint="33"/>
          </w:tcPr>
          <w:p w14:paraId="4D477D2A" w14:textId="0AFEB3D2" w:rsidR="00CF6096" w:rsidRPr="00930177" w:rsidRDefault="00CF6096" w:rsidP="00B8305D">
            <w:pPr>
              <w:spacing w:after="120"/>
              <w:rPr>
                <w:sz w:val="18"/>
                <w:szCs w:val="18"/>
              </w:rPr>
            </w:pPr>
            <w:r w:rsidRPr="00930177">
              <w:rPr>
                <w:sz w:val="18"/>
                <w:szCs w:val="18"/>
              </w:rPr>
              <w:t>91</w:t>
            </w:r>
          </w:p>
        </w:tc>
        <w:tc>
          <w:tcPr>
            <w:tcW w:w="540" w:type="dxa"/>
            <w:shd w:val="clear" w:color="auto" w:fill="EAF1DD" w:themeFill="accent3" w:themeFillTint="33"/>
          </w:tcPr>
          <w:p w14:paraId="4A9993A4" w14:textId="6231F258" w:rsidR="00CF6096" w:rsidRPr="00930177" w:rsidRDefault="00F475CF" w:rsidP="00C51AB7">
            <w:pPr>
              <w:spacing w:after="120"/>
              <w:ind w:left="-25" w:right="-115"/>
              <w:rPr>
                <w:sz w:val="18"/>
                <w:szCs w:val="18"/>
              </w:rPr>
            </w:pPr>
            <w:r w:rsidRPr="00930177">
              <w:rPr>
                <w:sz w:val="18"/>
                <w:szCs w:val="18"/>
              </w:rPr>
              <w:t>91</w:t>
            </w:r>
          </w:p>
        </w:tc>
        <w:tc>
          <w:tcPr>
            <w:tcW w:w="540" w:type="dxa"/>
            <w:shd w:val="clear" w:color="auto" w:fill="EAF1DD" w:themeFill="accent3" w:themeFillTint="33"/>
          </w:tcPr>
          <w:p w14:paraId="00C1DD30" w14:textId="309D48BB" w:rsidR="00CF6096" w:rsidRPr="00930177" w:rsidRDefault="00F475CF" w:rsidP="00C51AB7">
            <w:pPr>
              <w:spacing w:after="120"/>
              <w:ind w:left="-115" w:right="-115"/>
              <w:rPr>
                <w:sz w:val="18"/>
                <w:szCs w:val="18"/>
              </w:rPr>
            </w:pPr>
            <w:r w:rsidRPr="00930177">
              <w:rPr>
                <w:sz w:val="18"/>
                <w:szCs w:val="18"/>
              </w:rPr>
              <w:t>92</w:t>
            </w:r>
          </w:p>
        </w:tc>
        <w:tc>
          <w:tcPr>
            <w:tcW w:w="540" w:type="dxa"/>
            <w:shd w:val="clear" w:color="auto" w:fill="EAF1DD" w:themeFill="accent3" w:themeFillTint="33"/>
          </w:tcPr>
          <w:p w14:paraId="284F2F6A" w14:textId="661C4BC6" w:rsidR="00CF6096" w:rsidRPr="00930177" w:rsidRDefault="00F475CF" w:rsidP="00C51AB7">
            <w:pPr>
              <w:spacing w:after="120"/>
              <w:ind w:left="-115" w:right="-115"/>
              <w:rPr>
                <w:sz w:val="18"/>
                <w:szCs w:val="18"/>
              </w:rPr>
            </w:pPr>
            <w:r w:rsidRPr="00930177">
              <w:rPr>
                <w:sz w:val="18"/>
                <w:szCs w:val="18"/>
              </w:rPr>
              <w:t>94</w:t>
            </w:r>
          </w:p>
        </w:tc>
        <w:tc>
          <w:tcPr>
            <w:tcW w:w="540" w:type="dxa"/>
            <w:shd w:val="clear" w:color="auto" w:fill="EAF1DD" w:themeFill="accent3" w:themeFillTint="33"/>
          </w:tcPr>
          <w:p w14:paraId="00DAB919" w14:textId="521E8791" w:rsidR="00CF6096" w:rsidRPr="00930177" w:rsidRDefault="001D128C" w:rsidP="00C51AB7">
            <w:pPr>
              <w:spacing w:after="120"/>
              <w:ind w:left="-115" w:right="-115"/>
              <w:rPr>
                <w:sz w:val="18"/>
                <w:szCs w:val="18"/>
              </w:rPr>
            </w:pPr>
            <w:r w:rsidRPr="00930177">
              <w:rPr>
                <w:sz w:val="18"/>
                <w:szCs w:val="18"/>
              </w:rPr>
              <w:t>95</w:t>
            </w:r>
          </w:p>
        </w:tc>
        <w:tc>
          <w:tcPr>
            <w:tcW w:w="540" w:type="dxa"/>
            <w:shd w:val="clear" w:color="auto" w:fill="EAF1DD" w:themeFill="accent3" w:themeFillTint="33"/>
          </w:tcPr>
          <w:p w14:paraId="61FBACEA" w14:textId="0E6E8051" w:rsidR="00CF6096" w:rsidRPr="00930177" w:rsidRDefault="001D128C" w:rsidP="00C51AB7">
            <w:pPr>
              <w:spacing w:after="120"/>
              <w:ind w:left="-115" w:right="-115"/>
              <w:rPr>
                <w:sz w:val="18"/>
                <w:szCs w:val="18"/>
              </w:rPr>
            </w:pPr>
            <w:r w:rsidRPr="00930177">
              <w:rPr>
                <w:sz w:val="18"/>
                <w:szCs w:val="18"/>
              </w:rPr>
              <w:t>97</w:t>
            </w:r>
          </w:p>
        </w:tc>
        <w:tc>
          <w:tcPr>
            <w:tcW w:w="540" w:type="dxa"/>
            <w:shd w:val="clear" w:color="auto" w:fill="EAF1DD" w:themeFill="accent3" w:themeFillTint="33"/>
          </w:tcPr>
          <w:p w14:paraId="0F257161" w14:textId="68733D02" w:rsidR="00CF6096" w:rsidRPr="00930177" w:rsidRDefault="001D128C" w:rsidP="00C51AB7">
            <w:pPr>
              <w:spacing w:after="120"/>
              <w:ind w:left="-115" w:right="-115"/>
              <w:rPr>
                <w:sz w:val="18"/>
                <w:szCs w:val="18"/>
              </w:rPr>
            </w:pPr>
            <w:r w:rsidRPr="00930177">
              <w:rPr>
                <w:sz w:val="18"/>
                <w:szCs w:val="18"/>
              </w:rPr>
              <w:t>98</w:t>
            </w:r>
          </w:p>
        </w:tc>
        <w:tc>
          <w:tcPr>
            <w:tcW w:w="540" w:type="dxa"/>
            <w:shd w:val="clear" w:color="auto" w:fill="EAF1DD" w:themeFill="accent3" w:themeFillTint="33"/>
          </w:tcPr>
          <w:p w14:paraId="2A7B4DD6" w14:textId="647F90A5" w:rsidR="00CF6096" w:rsidRPr="00930177" w:rsidRDefault="00CF6096" w:rsidP="00C51AB7">
            <w:pPr>
              <w:spacing w:after="120"/>
              <w:ind w:right="-115"/>
              <w:rPr>
                <w:sz w:val="18"/>
                <w:szCs w:val="18"/>
              </w:rPr>
            </w:pPr>
            <w:r w:rsidRPr="00930177">
              <w:rPr>
                <w:sz w:val="18"/>
                <w:szCs w:val="18"/>
              </w:rPr>
              <w:t>101</w:t>
            </w:r>
          </w:p>
        </w:tc>
        <w:tc>
          <w:tcPr>
            <w:tcW w:w="540" w:type="dxa"/>
          </w:tcPr>
          <w:p w14:paraId="5765DC0A" w14:textId="76D604D2" w:rsidR="00CF6096" w:rsidRPr="00930177" w:rsidRDefault="00C51AB7" w:rsidP="00B8305D">
            <w:pPr>
              <w:spacing w:after="120"/>
              <w:rPr>
                <w:sz w:val="18"/>
                <w:szCs w:val="18"/>
              </w:rPr>
            </w:pPr>
            <w:r w:rsidRPr="00930177">
              <w:rPr>
                <w:sz w:val="18"/>
                <w:szCs w:val="18"/>
              </w:rPr>
              <w:t>n/a</w:t>
            </w:r>
          </w:p>
        </w:tc>
        <w:tc>
          <w:tcPr>
            <w:tcW w:w="540" w:type="dxa"/>
          </w:tcPr>
          <w:p w14:paraId="79B7488A" w14:textId="0B4F7872" w:rsidR="00CF6096" w:rsidRPr="00930177" w:rsidRDefault="00C51AB7" w:rsidP="00B8305D">
            <w:pPr>
              <w:spacing w:after="120"/>
              <w:rPr>
                <w:sz w:val="18"/>
                <w:szCs w:val="18"/>
              </w:rPr>
            </w:pPr>
            <w:r w:rsidRPr="00930177">
              <w:rPr>
                <w:sz w:val="18"/>
                <w:szCs w:val="18"/>
              </w:rPr>
              <w:t>n/a</w:t>
            </w:r>
          </w:p>
        </w:tc>
        <w:tc>
          <w:tcPr>
            <w:tcW w:w="540" w:type="dxa"/>
          </w:tcPr>
          <w:p w14:paraId="0766DF55" w14:textId="02CC7520" w:rsidR="00CF6096" w:rsidRPr="00930177" w:rsidRDefault="00C51AB7" w:rsidP="00B8305D">
            <w:pPr>
              <w:spacing w:after="120"/>
              <w:rPr>
                <w:sz w:val="18"/>
                <w:szCs w:val="18"/>
              </w:rPr>
            </w:pPr>
            <w:r w:rsidRPr="00930177">
              <w:rPr>
                <w:sz w:val="18"/>
                <w:szCs w:val="18"/>
              </w:rPr>
              <w:t>n/a</w:t>
            </w:r>
          </w:p>
        </w:tc>
        <w:tc>
          <w:tcPr>
            <w:tcW w:w="540" w:type="dxa"/>
          </w:tcPr>
          <w:p w14:paraId="10926379" w14:textId="78B5F994" w:rsidR="00CF6096" w:rsidRPr="00930177" w:rsidRDefault="00C51AB7" w:rsidP="00B8305D">
            <w:pPr>
              <w:spacing w:after="120"/>
              <w:rPr>
                <w:sz w:val="18"/>
                <w:szCs w:val="18"/>
              </w:rPr>
            </w:pPr>
            <w:r w:rsidRPr="00930177">
              <w:rPr>
                <w:sz w:val="18"/>
                <w:szCs w:val="18"/>
              </w:rPr>
              <w:t>n/a</w:t>
            </w:r>
          </w:p>
        </w:tc>
        <w:tc>
          <w:tcPr>
            <w:tcW w:w="540" w:type="dxa"/>
          </w:tcPr>
          <w:p w14:paraId="5AFED725" w14:textId="7834A25E" w:rsidR="00CF6096" w:rsidRPr="00930177" w:rsidRDefault="00C51AB7" w:rsidP="00B8305D">
            <w:pPr>
              <w:spacing w:after="120"/>
              <w:rPr>
                <w:sz w:val="18"/>
                <w:szCs w:val="18"/>
              </w:rPr>
            </w:pPr>
            <w:r w:rsidRPr="00930177">
              <w:rPr>
                <w:sz w:val="18"/>
                <w:szCs w:val="18"/>
              </w:rPr>
              <w:t>n/a</w:t>
            </w:r>
          </w:p>
        </w:tc>
        <w:tc>
          <w:tcPr>
            <w:tcW w:w="540" w:type="dxa"/>
          </w:tcPr>
          <w:p w14:paraId="7D909D80" w14:textId="1645EDCE" w:rsidR="00CF6096" w:rsidRPr="00930177" w:rsidRDefault="00C51AB7" w:rsidP="00B8305D">
            <w:pPr>
              <w:spacing w:after="120"/>
              <w:rPr>
                <w:sz w:val="18"/>
                <w:szCs w:val="18"/>
              </w:rPr>
            </w:pPr>
            <w:r w:rsidRPr="00930177">
              <w:rPr>
                <w:sz w:val="18"/>
                <w:szCs w:val="18"/>
              </w:rPr>
              <w:t>n/a</w:t>
            </w:r>
          </w:p>
        </w:tc>
        <w:tc>
          <w:tcPr>
            <w:tcW w:w="540" w:type="dxa"/>
          </w:tcPr>
          <w:p w14:paraId="2FF72964" w14:textId="13C0C2D8" w:rsidR="00CF6096" w:rsidRPr="00930177" w:rsidRDefault="00C51AB7" w:rsidP="00B8305D">
            <w:pPr>
              <w:spacing w:after="120"/>
              <w:rPr>
                <w:sz w:val="18"/>
                <w:szCs w:val="18"/>
              </w:rPr>
            </w:pPr>
            <w:r w:rsidRPr="00930177">
              <w:rPr>
                <w:sz w:val="18"/>
                <w:szCs w:val="18"/>
              </w:rPr>
              <w:t>n/a</w:t>
            </w:r>
          </w:p>
        </w:tc>
        <w:tc>
          <w:tcPr>
            <w:tcW w:w="540" w:type="dxa"/>
          </w:tcPr>
          <w:p w14:paraId="37FBBEC4" w14:textId="64FF8520" w:rsidR="00CF6096" w:rsidRPr="00930177" w:rsidRDefault="00C51AB7" w:rsidP="00B8305D">
            <w:pPr>
              <w:spacing w:after="120"/>
              <w:rPr>
                <w:sz w:val="18"/>
                <w:szCs w:val="18"/>
              </w:rPr>
            </w:pPr>
            <w:r w:rsidRPr="00930177">
              <w:rPr>
                <w:sz w:val="18"/>
                <w:szCs w:val="18"/>
              </w:rPr>
              <w:t>n/a</w:t>
            </w:r>
          </w:p>
        </w:tc>
        <w:tc>
          <w:tcPr>
            <w:tcW w:w="540" w:type="dxa"/>
          </w:tcPr>
          <w:p w14:paraId="4FD22C16" w14:textId="39A3005B" w:rsidR="00CF6096" w:rsidRPr="00930177" w:rsidRDefault="00C51AB7" w:rsidP="00B8305D">
            <w:pPr>
              <w:spacing w:after="120"/>
              <w:rPr>
                <w:sz w:val="18"/>
                <w:szCs w:val="18"/>
              </w:rPr>
            </w:pPr>
            <w:r w:rsidRPr="00930177">
              <w:rPr>
                <w:sz w:val="18"/>
                <w:szCs w:val="18"/>
              </w:rPr>
              <w:t>n/a</w:t>
            </w:r>
          </w:p>
        </w:tc>
      </w:tr>
      <w:tr w:rsidR="00CF6096" w:rsidRPr="00930177" w14:paraId="4A9D6C7D" w14:textId="77777777" w:rsidTr="001D128C">
        <w:trPr>
          <w:cantSplit/>
        </w:trPr>
        <w:tc>
          <w:tcPr>
            <w:tcW w:w="630" w:type="dxa"/>
            <w:shd w:val="clear" w:color="auto" w:fill="EAF1DD" w:themeFill="accent3" w:themeFillTint="33"/>
          </w:tcPr>
          <w:p w14:paraId="218A83FE" w14:textId="1457C736" w:rsidR="00CF6096" w:rsidRPr="00930177" w:rsidRDefault="00CF6096" w:rsidP="00B8305D">
            <w:pPr>
              <w:spacing w:after="120"/>
              <w:rPr>
                <w:sz w:val="18"/>
                <w:szCs w:val="18"/>
              </w:rPr>
            </w:pPr>
            <w:r w:rsidRPr="00930177">
              <w:rPr>
                <w:sz w:val="18"/>
                <w:szCs w:val="18"/>
              </w:rPr>
              <w:t>100</w:t>
            </w:r>
          </w:p>
        </w:tc>
        <w:tc>
          <w:tcPr>
            <w:tcW w:w="540" w:type="dxa"/>
          </w:tcPr>
          <w:p w14:paraId="59F65966" w14:textId="05B69C2B" w:rsidR="00CF6096" w:rsidRPr="00930177" w:rsidRDefault="00CF6096" w:rsidP="00B8305D">
            <w:pPr>
              <w:spacing w:after="120"/>
              <w:rPr>
                <w:sz w:val="18"/>
                <w:szCs w:val="18"/>
              </w:rPr>
            </w:pPr>
            <w:r w:rsidRPr="00930177">
              <w:rPr>
                <w:sz w:val="18"/>
                <w:szCs w:val="18"/>
              </w:rPr>
              <w:t>n/a</w:t>
            </w:r>
          </w:p>
        </w:tc>
        <w:tc>
          <w:tcPr>
            <w:tcW w:w="540" w:type="dxa"/>
            <w:shd w:val="clear" w:color="auto" w:fill="EAF1DD" w:themeFill="accent3" w:themeFillTint="33"/>
          </w:tcPr>
          <w:p w14:paraId="5AD08BC0" w14:textId="6845486B" w:rsidR="00CF6096" w:rsidRPr="00930177" w:rsidRDefault="00CF6096" w:rsidP="00C51AB7">
            <w:pPr>
              <w:spacing w:after="120"/>
              <w:ind w:left="-115" w:right="-115"/>
              <w:rPr>
                <w:sz w:val="18"/>
                <w:szCs w:val="18"/>
              </w:rPr>
            </w:pPr>
            <w:r w:rsidRPr="00930177">
              <w:rPr>
                <w:sz w:val="18"/>
                <w:szCs w:val="18"/>
              </w:rPr>
              <w:t>101</w:t>
            </w:r>
          </w:p>
        </w:tc>
        <w:tc>
          <w:tcPr>
            <w:tcW w:w="540" w:type="dxa"/>
            <w:shd w:val="clear" w:color="auto" w:fill="EAF1DD" w:themeFill="accent3" w:themeFillTint="33"/>
          </w:tcPr>
          <w:p w14:paraId="0D8E1B98" w14:textId="312B16A7" w:rsidR="00CF6096" w:rsidRPr="00930177" w:rsidRDefault="00F475CF" w:rsidP="00C51AB7">
            <w:pPr>
              <w:spacing w:after="120"/>
              <w:ind w:left="-115" w:right="-115"/>
              <w:rPr>
                <w:sz w:val="18"/>
                <w:szCs w:val="18"/>
              </w:rPr>
            </w:pPr>
            <w:r w:rsidRPr="00930177">
              <w:rPr>
                <w:sz w:val="18"/>
                <w:szCs w:val="18"/>
              </w:rPr>
              <w:t>101</w:t>
            </w:r>
          </w:p>
        </w:tc>
        <w:tc>
          <w:tcPr>
            <w:tcW w:w="540" w:type="dxa"/>
            <w:shd w:val="clear" w:color="auto" w:fill="EAF1DD" w:themeFill="accent3" w:themeFillTint="33"/>
          </w:tcPr>
          <w:p w14:paraId="1FC55DB4" w14:textId="1CFBF5CB" w:rsidR="00CF6096" w:rsidRPr="00930177" w:rsidRDefault="00F475CF" w:rsidP="00C51AB7">
            <w:pPr>
              <w:spacing w:after="120"/>
              <w:ind w:left="-115" w:right="-115"/>
              <w:rPr>
                <w:sz w:val="18"/>
                <w:szCs w:val="18"/>
              </w:rPr>
            </w:pPr>
            <w:r w:rsidRPr="00930177">
              <w:rPr>
                <w:sz w:val="18"/>
                <w:szCs w:val="18"/>
              </w:rPr>
              <w:t>102</w:t>
            </w:r>
          </w:p>
        </w:tc>
        <w:tc>
          <w:tcPr>
            <w:tcW w:w="540" w:type="dxa"/>
            <w:shd w:val="clear" w:color="auto" w:fill="EAF1DD" w:themeFill="accent3" w:themeFillTint="33"/>
          </w:tcPr>
          <w:p w14:paraId="71A880CE" w14:textId="6693E031" w:rsidR="00CF6096" w:rsidRPr="00930177" w:rsidRDefault="00F475CF" w:rsidP="00C51AB7">
            <w:pPr>
              <w:spacing w:after="120"/>
              <w:ind w:left="-115" w:right="-115"/>
              <w:rPr>
                <w:sz w:val="18"/>
                <w:szCs w:val="18"/>
              </w:rPr>
            </w:pPr>
            <w:r w:rsidRPr="00930177">
              <w:rPr>
                <w:sz w:val="18"/>
                <w:szCs w:val="18"/>
              </w:rPr>
              <w:t>103</w:t>
            </w:r>
          </w:p>
        </w:tc>
        <w:tc>
          <w:tcPr>
            <w:tcW w:w="540" w:type="dxa"/>
            <w:shd w:val="clear" w:color="auto" w:fill="EAF1DD" w:themeFill="accent3" w:themeFillTint="33"/>
          </w:tcPr>
          <w:p w14:paraId="68624470" w14:textId="78439F5D" w:rsidR="00CF6096" w:rsidRPr="00930177" w:rsidRDefault="001D128C" w:rsidP="00C51AB7">
            <w:pPr>
              <w:spacing w:after="120"/>
              <w:ind w:left="-115" w:right="-115"/>
              <w:rPr>
                <w:sz w:val="18"/>
                <w:szCs w:val="18"/>
              </w:rPr>
            </w:pPr>
            <w:r w:rsidRPr="00930177">
              <w:rPr>
                <w:sz w:val="18"/>
                <w:szCs w:val="18"/>
              </w:rPr>
              <w:t>104</w:t>
            </w:r>
          </w:p>
        </w:tc>
        <w:tc>
          <w:tcPr>
            <w:tcW w:w="540" w:type="dxa"/>
            <w:shd w:val="clear" w:color="auto" w:fill="EAF1DD" w:themeFill="accent3" w:themeFillTint="33"/>
          </w:tcPr>
          <w:p w14:paraId="1CE86238" w14:textId="403D6789" w:rsidR="00CF6096" w:rsidRPr="00930177" w:rsidRDefault="001D128C" w:rsidP="00C51AB7">
            <w:pPr>
              <w:spacing w:after="120"/>
              <w:ind w:left="-115" w:right="-115"/>
              <w:rPr>
                <w:sz w:val="18"/>
                <w:szCs w:val="18"/>
              </w:rPr>
            </w:pPr>
            <w:r w:rsidRPr="00930177">
              <w:rPr>
                <w:sz w:val="18"/>
                <w:szCs w:val="18"/>
              </w:rPr>
              <w:t>106</w:t>
            </w:r>
          </w:p>
        </w:tc>
        <w:tc>
          <w:tcPr>
            <w:tcW w:w="540" w:type="dxa"/>
            <w:shd w:val="clear" w:color="auto" w:fill="EAF1DD" w:themeFill="accent3" w:themeFillTint="33"/>
          </w:tcPr>
          <w:p w14:paraId="1A0CB68B" w14:textId="27F863F3" w:rsidR="00CF6096" w:rsidRPr="00930177" w:rsidRDefault="001D128C" w:rsidP="00C51AB7">
            <w:pPr>
              <w:spacing w:after="120"/>
              <w:ind w:left="-115" w:right="-115"/>
              <w:rPr>
                <w:sz w:val="18"/>
                <w:szCs w:val="18"/>
              </w:rPr>
            </w:pPr>
            <w:r w:rsidRPr="00930177">
              <w:rPr>
                <w:sz w:val="18"/>
                <w:szCs w:val="18"/>
              </w:rPr>
              <w:t>108</w:t>
            </w:r>
          </w:p>
        </w:tc>
        <w:tc>
          <w:tcPr>
            <w:tcW w:w="540" w:type="dxa"/>
            <w:shd w:val="clear" w:color="auto" w:fill="EAF1DD" w:themeFill="accent3" w:themeFillTint="33"/>
          </w:tcPr>
          <w:p w14:paraId="74C3AECF" w14:textId="584A66E8" w:rsidR="00CF6096" w:rsidRPr="00930177" w:rsidRDefault="00BB0282" w:rsidP="00C51AB7">
            <w:pPr>
              <w:spacing w:after="120"/>
              <w:ind w:left="-115"/>
              <w:rPr>
                <w:sz w:val="18"/>
                <w:szCs w:val="18"/>
              </w:rPr>
            </w:pPr>
            <w:r w:rsidRPr="00930177">
              <w:rPr>
                <w:sz w:val="18"/>
                <w:szCs w:val="18"/>
              </w:rPr>
              <w:t>110</w:t>
            </w:r>
          </w:p>
        </w:tc>
        <w:tc>
          <w:tcPr>
            <w:tcW w:w="540" w:type="dxa"/>
            <w:shd w:val="clear" w:color="auto" w:fill="EAF1DD" w:themeFill="accent3" w:themeFillTint="33"/>
          </w:tcPr>
          <w:p w14:paraId="121643DF" w14:textId="0CDCFE4F" w:rsidR="00CF6096" w:rsidRPr="00930177" w:rsidRDefault="00CF6096" w:rsidP="00C51AB7">
            <w:pPr>
              <w:spacing w:after="120"/>
              <w:ind w:left="-115"/>
              <w:rPr>
                <w:sz w:val="18"/>
                <w:szCs w:val="18"/>
              </w:rPr>
            </w:pPr>
            <w:r w:rsidRPr="00930177">
              <w:rPr>
                <w:sz w:val="18"/>
                <w:szCs w:val="18"/>
              </w:rPr>
              <w:t>112</w:t>
            </w:r>
          </w:p>
        </w:tc>
        <w:tc>
          <w:tcPr>
            <w:tcW w:w="540" w:type="dxa"/>
          </w:tcPr>
          <w:p w14:paraId="7B368179" w14:textId="57CAA1D3" w:rsidR="00CF6096" w:rsidRPr="00930177" w:rsidRDefault="00C51AB7" w:rsidP="00B8305D">
            <w:pPr>
              <w:spacing w:after="120"/>
              <w:rPr>
                <w:sz w:val="18"/>
                <w:szCs w:val="18"/>
              </w:rPr>
            </w:pPr>
            <w:r w:rsidRPr="00930177">
              <w:rPr>
                <w:sz w:val="18"/>
                <w:szCs w:val="18"/>
              </w:rPr>
              <w:t>n/a</w:t>
            </w:r>
          </w:p>
        </w:tc>
        <w:tc>
          <w:tcPr>
            <w:tcW w:w="540" w:type="dxa"/>
          </w:tcPr>
          <w:p w14:paraId="7511F963" w14:textId="13AEFA4A" w:rsidR="00CF6096" w:rsidRPr="00930177" w:rsidRDefault="00C51AB7" w:rsidP="00B8305D">
            <w:pPr>
              <w:spacing w:after="120"/>
              <w:rPr>
                <w:sz w:val="18"/>
                <w:szCs w:val="18"/>
              </w:rPr>
            </w:pPr>
            <w:r w:rsidRPr="00930177">
              <w:rPr>
                <w:sz w:val="18"/>
                <w:szCs w:val="18"/>
              </w:rPr>
              <w:t>n/a</w:t>
            </w:r>
          </w:p>
        </w:tc>
        <w:tc>
          <w:tcPr>
            <w:tcW w:w="540" w:type="dxa"/>
          </w:tcPr>
          <w:p w14:paraId="4D994386" w14:textId="3AC4AC2B" w:rsidR="00CF6096" w:rsidRPr="00930177" w:rsidRDefault="00C51AB7" w:rsidP="00B8305D">
            <w:pPr>
              <w:spacing w:after="120"/>
              <w:rPr>
                <w:sz w:val="18"/>
                <w:szCs w:val="18"/>
              </w:rPr>
            </w:pPr>
            <w:r w:rsidRPr="00930177">
              <w:rPr>
                <w:sz w:val="18"/>
                <w:szCs w:val="18"/>
              </w:rPr>
              <w:t>n/a</w:t>
            </w:r>
          </w:p>
        </w:tc>
        <w:tc>
          <w:tcPr>
            <w:tcW w:w="540" w:type="dxa"/>
          </w:tcPr>
          <w:p w14:paraId="0BC04F90" w14:textId="260DCBCF" w:rsidR="00CF6096" w:rsidRPr="00930177" w:rsidRDefault="00C51AB7" w:rsidP="00B8305D">
            <w:pPr>
              <w:spacing w:after="120"/>
              <w:rPr>
                <w:sz w:val="18"/>
                <w:szCs w:val="18"/>
              </w:rPr>
            </w:pPr>
            <w:r w:rsidRPr="00930177">
              <w:rPr>
                <w:sz w:val="18"/>
                <w:szCs w:val="18"/>
              </w:rPr>
              <w:t>n/a</w:t>
            </w:r>
          </w:p>
        </w:tc>
        <w:tc>
          <w:tcPr>
            <w:tcW w:w="540" w:type="dxa"/>
          </w:tcPr>
          <w:p w14:paraId="6BB8FFA8" w14:textId="7A508409" w:rsidR="00CF6096" w:rsidRPr="00930177" w:rsidRDefault="00C51AB7" w:rsidP="00B8305D">
            <w:pPr>
              <w:spacing w:after="120"/>
              <w:rPr>
                <w:sz w:val="18"/>
                <w:szCs w:val="18"/>
              </w:rPr>
            </w:pPr>
            <w:r w:rsidRPr="00930177">
              <w:rPr>
                <w:sz w:val="18"/>
                <w:szCs w:val="18"/>
              </w:rPr>
              <w:t>n/a</w:t>
            </w:r>
          </w:p>
        </w:tc>
        <w:tc>
          <w:tcPr>
            <w:tcW w:w="540" w:type="dxa"/>
          </w:tcPr>
          <w:p w14:paraId="3334C0A6" w14:textId="7DE6442D" w:rsidR="00CF6096" w:rsidRPr="00930177" w:rsidRDefault="00C51AB7" w:rsidP="00B8305D">
            <w:pPr>
              <w:spacing w:after="120"/>
              <w:rPr>
                <w:sz w:val="18"/>
                <w:szCs w:val="18"/>
              </w:rPr>
            </w:pPr>
            <w:r w:rsidRPr="00930177">
              <w:rPr>
                <w:sz w:val="18"/>
                <w:szCs w:val="18"/>
              </w:rPr>
              <w:t>n/a</w:t>
            </w:r>
          </w:p>
        </w:tc>
        <w:tc>
          <w:tcPr>
            <w:tcW w:w="540" w:type="dxa"/>
          </w:tcPr>
          <w:p w14:paraId="09CF7A72" w14:textId="05D27CBE" w:rsidR="00CF6096" w:rsidRPr="00930177" w:rsidRDefault="00C51AB7" w:rsidP="00B8305D">
            <w:pPr>
              <w:spacing w:after="120"/>
              <w:rPr>
                <w:sz w:val="18"/>
                <w:szCs w:val="18"/>
              </w:rPr>
            </w:pPr>
            <w:r w:rsidRPr="00930177">
              <w:rPr>
                <w:sz w:val="18"/>
                <w:szCs w:val="18"/>
              </w:rPr>
              <w:t>n/a</w:t>
            </w:r>
          </w:p>
        </w:tc>
        <w:tc>
          <w:tcPr>
            <w:tcW w:w="540" w:type="dxa"/>
          </w:tcPr>
          <w:p w14:paraId="77992E98" w14:textId="77084B61" w:rsidR="00CF6096" w:rsidRPr="00930177" w:rsidRDefault="00C51AB7" w:rsidP="00B8305D">
            <w:pPr>
              <w:spacing w:after="120"/>
              <w:rPr>
                <w:sz w:val="18"/>
                <w:szCs w:val="18"/>
              </w:rPr>
            </w:pPr>
            <w:r w:rsidRPr="00930177">
              <w:rPr>
                <w:sz w:val="18"/>
                <w:szCs w:val="18"/>
              </w:rPr>
              <w:t>n/a</w:t>
            </w:r>
          </w:p>
        </w:tc>
      </w:tr>
      <w:tr w:rsidR="00CF6096" w:rsidRPr="00930177" w14:paraId="0A98DF0B" w14:textId="77777777" w:rsidTr="001D128C">
        <w:trPr>
          <w:cantSplit/>
        </w:trPr>
        <w:tc>
          <w:tcPr>
            <w:tcW w:w="630" w:type="dxa"/>
            <w:shd w:val="clear" w:color="auto" w:fill="EAF1DD" w:themeFill="accent3" w:themeFillTint="33"/>
          </w:tcPr>
          <w:p w14:paraId="7C9C56BD" w14:textId="25B14FE3" w:rsidR="00CF6096" w:rsidRPr="00930177" w:rsidRDefault="00CF6096" w:rsidP="00B8305D">
            <w:pPr>
              <w:spacing w:after="120"/>
              <w:rPr>
                <w:sz w:val="18"/>
                <w:szCs w:val="18"/>
              </w:rPr>
            </w:pPr>
            <w:r w:rsidRPr="00930177">
              <w:rPr>
                <w:sz w:val="18"/>
                <w:szCs w:val="18"/>
              </w:rPr>
              <w:t>110</w:t>
            </w:r>
          </w:p>
        </w:tc>
        <w:tc>
          <w:tcPr>
            <w:tcW w:w="540" w:type="dxa"/>
          </w:tcPr>
          <w:p w14:paraId="14B88733" w14:textId="3F6E4E17" w:rsidR="00CF6096" w:rsidRPr="00930177" w:rsidRDefault="00CF6096" w:rsidP="00B8305D">
            <w:pPr>
              <w:spacing w:after="120"/>
              <w:rPr>
                <w:sz w:val="18"/>
                <w:szCs w:val="18"/>
              </w:rPr>
            </w:pPr>
            <w:r w:rsidRPr="00930177">
              <w:rPr>
                <w:sz w:val="18"/>
                <w:szCs w:val="18"/>
              </w:rPr>
              <w:t>n/a</w:t>
            </w:r>
          </w:p>
        </w:tc>
        <w:tc>
          <w:tcPr>
            <w:tcW w:w="540" w:type="dxa"/>
          </w:tcPr>
          <w:p w14:paraId="062770A5" w14:textId="44F81580" w:rsidR="00CF6096" w:rsidRPr="00930177" w:rsidRDefault="00CF6096" w:rsidP="00B8305D">
            <w:pPr>
              <w:spacing w:after="120"/>
              <w:rPr>
                <w:sz w:val="18"/>
                <w:szCs w:val="18"/>
              </w:rPr>
            </w:pPr>
            <w:r w:rsidRPr="00930177">
              <w:rPr>
                <w:sz w:val="18"/>
                <w:szCs w:val="18"/>
              </w:rPr>
              <w:t>n/a</w:t>
            </w:r>
          </w:p>
        </w:tc>
        <w:tc>
          <w:tcPr>
            <w:tcW w:w="540" w:type="dxa"/>
            <w:shd w:val="clear" w:color="auto" w:fill="EAF1DD" w:themeFill="accent3" w:themeFillTint="33"/>
          </w:tcPr>
          <w:p w14:paraId="32191780" w14:textId="7C5DA72A" w:rsidR="00CF6096" w:rsidRPr="00930177" w:rsidRDefault="00CF6096" w:rsidP="00C51AB7">
            <w:pPr>
              <w:spacing w:after="120"/>
              <w:ind w:left="-25" w:right="-115"/>
              <w:rPr>
                <w:sz w:val="18"/>
                <w:szCs w:val="18"/>
              </w:rPr>
            </w:pPr>
            <w:r w:rsidRPr="00930177">
              <w:rPr>
                <w:sz w:val="18"/>
                <w:szCs w:val="18"/>
              </w:rPr>
              <w:t>111</w:t>
            </w:r>
          </w:p>
        </w:tc>
        <w:tc>
          <w:tcPr>
            <w:tcW w:w="540" w:type="dxa"/>
            <w:shd w:val="clear" w:color="auto" w:fill="EAF1DD" w:themeFill="accent3" w:themeFillTint="33"/>
          </w:tcPr>
          <w:p w14:paraId="07A74DC3" w14:textId="091127A5" w:rsidR="00CF6096" w:rsidRPr="00930177" w:rsidRDefault="00F475CF" w:rsidP="00C51AB7">
            <w:pPr>
              <w:spacing w:after="120"/>
              <w:ind w:left="-115" w:right="-115"/>
              <w:rPr>
                <w:sz w:val="18"/>
                <w:szCs w:val="18"/>
              </w:rPr>
            </w:pPr>
            <w:r w:rsidRPr="00930177">
              <w:rPr>
                <w:sz w:val="18"/>
                <w:szCs w:val="18"/>
              </w:rPr>
              <w:t>112</w:t>
            </w:r>
          </w:p>
        </w:tc>
        <w:tc>
          <w:tcPr>
            <w:tcW w:w="540" w:type="dxa"/>
            <w:shd w:val="clear" w:color="auto" w:fill="EAF1DD" w:themeFill="accent3" w:themeFillTint="33"/>
          </w:tcPr>
          <w:p w14:paraId="385EF786" w14:textId="520C9BE7" w:rsidR="00CF6096" w:rsidRPr="00930177" w:rsidRDefault="00F475CF" w:rsidP="00C51AB7">
            <w:pPr>
              <w:spacing w:after="120"/>
              <w:ind w:left="-115" w:right="-115"/>
              <w:rPr>
                <w:sz w:val="18"/>
                <w:szCs w:val="18"/>
              </w:rPr>
            </w:pPr>
            <w:r w:rsidRPr="00930177">
              <w:rPr>
                <w:sz w:val="18"/>
                <w:szCs w:val="18"/>
              </w:rPr>
              <w:t>113</w:t>
            </w:r>
          </w:p>
        </w:tc>
        <w:tc>
          <w:tcPr>
            <w:tcW w:w="540" w:type="dxa"/>
            <w:shd w:val="clear" w:color="auto" w:fill="EAF1DD" w:themeFill="accent3" w:themeFillTint="33"/>
          </w:tcPr>
          <w:p w14:paraId="2E4AA6AC" w14:textId="55459CE2" w:rsidR="00CF6096" w:rsidRPr="00930177" w:rsidRDefault="001D128C" w:rsidP="00C51AB7">
            <w:pPr>
              <w:spacing w:after="120"/>
              <w:ind w:left="-115" w:right="-115"/>
              <w:rPr>
                <w:sz w:val="18"/>
                <w:szCs w:val="18"/>
              </w:rPr>
            </w:pPr>
            <w:r w:rsidRPr="00930177">
              <w:rPr>
                <w:sz w:val="18"/>
                <w:szCs w:val="18"/>
              </w:rPr>
              <w:t>114</w:t>
            </w:r>
          </w:p>
        </w:tc>
        <w:tc>
          <w:tcPr>
            <w:tcW w:w="540" w:type="dxa"/>
            <w:shd w:val="clear" w:color="auto" w:fill="EAF1DD" w:themeFill="accent3" w:themeFillTint="33"/>
          </w:tcPr>
          <w:p w14:paraId="00E8E9E8" w14:textId="0EB9D0E2" w:rsidR="00CF6096" w:rsidRPr="00930177" w:rsidRDefault="001D128C" w:rsidP="00C51AB7">
            <w:pPr>
              <w:spacing w:after="120"/>
              <w:ind w:left="-115" w:right="-115"/>
              <w:rPr>
                <w:sz w:val="18"/>
                <w:szCs w:val="18"/>
              </w:rPr>
            </w:pPr>
            <w:r w:rsidRPr="00930177">
              <w:rPr>
                <w:sz w:val="18"/>
                <w:szCs w:val="18"/>
              </w:rPr>
              <w:t>116</w:t>
            </w:r>
          </w:p>
        </w:tc>
        <w:tc>
          <w:tcPr>
            <w:tcW w:w="540" w:type="dxa"/>
            <w:shd w:val="clear" w:color="auto" w:fill="EAF1DD" w:themeFill="accent3" w:themeFillTint="33"/>
          </w:tcPr>
          <w:p w14:paraId="02621F75" w14:textId="7F1F1C2B" w:rsidR="00CF6096" w:rsidRPr="00930177" w:rsidRDefault="001D128C" w:rsidP="00C51AB7">
            <w:pPr>
              <w:spacing w:after="120"/>
              <w:ind w:left="-115" w:right="-115"/>
              <w:rPr>
                <w:sz w:val="18"/>
                <w:szCs w:val="18"/>
              </w:rPr>
            </w:pPr>
            <w:r w:rsidRPr="00930177">
              <w:rPr>
                <w:sz w:val="18"/>
                <w:szCs w:val="18"/>
              </w:rPr>
              <w:t>117</w:t>
            </w:r>
          </w:p>
        </w:tc>
        <w:tc>
          <w:tcPr>
            <w:tcW w:w="540" w:type="dxa"/>
            <w:shd w:val="clear" w:color="auto" w:fill="EAF1DD" w:themeFill="accent3" w:themeFillTint="33"/>
          </w:tcPr>
          <w:p w14:paraId="095D8B7F" w14:textId="395AA71A" w:rsidR="00CF6096" w:rsidRPr="00930177" w:rsidRDefault="00BB0282" w:rsidP="00C51AB7">
            <w:pPr>
              <w:spacing w:after="120"/>
              <w:ind w:right="-115"/>
              <w:rPr>
                <w:sz w:val="18"/>
                <w:szCs w:val="18"/>
              </w:rPr>
            </w:pPr>
            <w:r w:rsidRPr="00930177">
              <w:rPr>
                <w:sz w:val="18"/>
                <w:szCs w:val="18"/>
              </w:rPr>
              <w:t>119</w:t>
            </w:r>
          </w:p>
        </w:tc>
        <w:tc>
          <w:tcPr>
            <w:tcW w:w="540" w:type="dxa"/>
            <w:shd w:val="clear" w:color="auto" w:fill="EAF1DD" w:themeFill="accent3" w:themeFillTint="33"/>
          </w:tcPr>
          <w:p w14:paraId="64BD4AC1" w14:textId="10D3859E" w:rsidR="00CF6096" w:rsidRPr="00930177" w:rsidRDefault="00BB0282" w:rsidP="00C51AB7">
            <w:pPr>
              <w:spacing w:after="120"/>
              <w:ind w:right="-115"/>
              <w:rPr>
                <w:sz w:val="18"/>
                <w:szCs w:val="18"/>
              </w:rPr>
            </w:pPr>
            <w:r w:rsidRPr="00930177">
              <w:rPr>
                <w:sz w:val="18"/>
                <w:szCs w:val="18"/>
              </w:rPr>
              <w:t>121</w:t>
            </w:r>
          </w:p>
        </w:tc>
        <w:tc>
          <w:tcPr>
            <w:tcW w:w="540" w:type="dxa"/>
            <w:shd w:val="clear" w:color="auto" w:fill="EAF1DD" w:themeFill="accent3" w:themeFillTint="33"/>
          </w:tcPr>
          <w:p w14:paraId="4CE9C7D8" w14:textId="1514D38D" w:rsidR="00CF6096" w:rsidRPr="00930177" w:rsidRDefault="00CF6096" w:rsidP="00C51AB7">
            <w:pPr>
              <w:spacing w:after="120"/>
              <w:ind w:right="-115"/>
              <w:rPr>
                <w:sz w:val="18"/>
                <w:szCs w:val="18"/>
              </w:rPr>
            </w:pPr>
            <w:r w:rsidRPr="00930177">
              <w:rPr>
                <w:sz w:val="18"/>
                <w:szCs w:val="18"/>
              </w:rPr>
              <w:t>123</w:t>
            </w:r>
          </w:p>
        </w:tc>
        <w:tc>
          <w:tcPr>
            <w:tcW w:w="540" w:type="dxa"/>
          </w:tcPr>
          <w:p w14:paraId="3FA48242" w14:textId="4A7A8887" w:rsidR="00CF6096" w:rsidRPr="00930177" w:rsidRDefault="00C51AB7" w:rsidP="00B8305D">
            <w:pPr>
              <w:spacing w:after="120"/>
              <w:rPr>
                <w:sz w:val="18"/>
                <w:szCs w:val="18"/>
              </w:rPr>
            </w:pPr>
            <w:r w:rsidRPr="00930177">
              <w:rPr>
                <w:sz w:val="18"/>
                <w:szCs w:val="18"/>
              </w:rPr>
              <w:t>n/a</w:t>
            </w:r>
          </w:p>
        </w:tc>
        <w:tc>
          <w:tcPr>
            <w:tcW w:w="540" w:type="dxa"/>
          </w:tcPr>
          <w:p w14:paraId="2526012F" w14:textId="7C75B3AA" w:rsidR="00CF6096" w:rsidRPr="00930177" w:rsidRDefault="00C51AB7" w:rsidP="00B8305D">
            <w:pPr>
              <w:spacing w:after="120"/>
              <w:rPr>
                <w:sz w:val="18"/>
                <w:szCs w:val="18"/>
              </w:rPr>
            </w:pPr>
            <w:r w:rsidRPr="00930177">
              <w:rPr>
                <w:sz w:val="18"/>
                <w:szCs w:val="18"/>
              </w:rPr>
              <w:t>n/a</w:t>
            </w:r>
          </w:p>
        </w:tc>
        <w:tc>
          <w:tcPr>
            <w:tcW w:w="540" w:type="dxa"/>
          </w:tcPr>
          <w:p w14:paraId="3E082E6F" w14:textId="45201FED" w:rsidR="00CF6096" w:rsidRPr="00930177" w:rsidRDefault="00C51AB7" w:rsidP="00B8305D">
            <w:pPr>
              <w:spacing w:after="120"/>
              <w:rPr>
                <w:sz w:val="18"/>
                <w:szCs w:val="18"/>
              </w:rPr>
            </w:pPr>
            <w:r w:rsidRPr="00930177">
              <w:rPr>
                <w:sz w:val="18"/>
                <w:szCs w:val="18"/>
              </w:rPr>
              <w:t>n/a</w:t>
            </w:r>
          </w:p>
        </w:tc>
        <w:tc>
          <w:tcPr>
            <w:tcW w:w="540" w:type="dxa"/>
          </w:tcPr>
          <w:p w14:paraId="5AEA214E" w14:textId="7319F02F" w:rsidR="00CF6096" w:rsidRPr="00930177" w:rsidRDefault="00C51AB7" w:rsidP="00B8305D">
            <w:pPr>
              <w:spacing w:after="120"/>
              <w:rPr>
                <w:sz w:val="18"/>
                <w:szCs w:val="18"/>
              </w:rPr>
            </w:pPr>
            <w:r w:rsidRPr="00930177">
              <w:rPr>
                <w:sz w:val="18"/>
                <w:szCs w:val="18"/>
              </w:rPr>
              <w:t>n/a</w:t>
            </w:r>
          </w:p>
        </w:tc>
        <w:tc>
          <w:tcPr>
            <w:tcW w:w="540" w:type="dxa"/>
          </w:tcPr>
          <w:p w14:paraId="630C8407" w14:textId="66194932" w:rsidR="00CF6096" w:rsidRPr="00930177" w:rsidRDefault="00C51AB7" w:rsidP="00B8305D">
            <w:pPr>
              <w:spacing w:after="120"/>
              <w:rPr>
                <w:sz w:val="18"/>
                <w:szCs w:val="18"/>
              </w:rPr>
            </w:pPr>
            <w:r w:rsidRPr="00930177">
              <w:rPr>
                <w:sz w:val="18"/>
                <w:szCs w:val="18"/>
              </w:rPr>
              <w:t>n/a</w:t>
            </w:r>
          </w:p>
        </w:tc>
        <w:tc>
          <w:tcPr>
            <w:tcW w:w="540" w:type="dxa"/>
          </w:tcPr>
          <w:p w14:paraId="7231E073" w14:textId="11CFA5D3" w:rsidR="00CF6096" w:rsidRPr="00930177" w:rsidRDefault="00C51AB7" w:rsidP="00B8305D">
            <w:pPr>
              <w:spacing w:after="120"/>
              <w:rPr>
                <w:sz w:val="18"/>
                <w:szCs w:val="18"/>
              </w:rPr>
            </w:pPr>
            <w:r w:rsidRPr="00930177">
              <w:rPr>
                <w:sz w:val="18"/>
                <w:szCs w:val="18"/>
              </w:rPr>
              <w:t>n/a</w:t>
            </w:r>
          </w:p>
        </w:tc>
        <w:tc>
          <w:tcPr>
            <w:tcW w:w="540" w:type="dxa"/>
          </w:tcPr>
          <w:p w14:paraId="7E7C88CB" w14:textId="1440B796" w:rsidR="00CF6096" w:rsidRPr="00930177" w:rsidRDefault="00C51AB7" w:rsidP="00B8305D">
            <w:pPr>
              <w:spacing w:after="120"/>
              <w:rPr>
                <w:sz w:val="18"/>
                <w:szCs w:val="18"/>
              </w:rPr>
            </w:pPr>
            <w:r w:rsidRPr="00930177">
              <w:rPr>
                <w:sz w:val="18"/>
                <w:szCs w:val="18"/>
              </w:rPr>
              <w:t>n/a</w:t>
            </w:r>
          </w:p>
        </w:tc>
      </w:tr>
      <w:tr w:rsidR="00CF6096" w:rsidRPr="00930177" w14:paraId="15CBE0F0" w14:textId="77777777" w:rsidTr="001D128C">
        <w:trPr>
          <w:cantSplit/>
        </w:trPr>
        <w:tc>
          <w:tcPr>
            <w:tcW w:w="630" w:type="dxa"/>
            <w:shd w:val="clear" w:color="auto" w:fill="EAF1DD" w:themeFill="accent3" w:themeFillTint="33"/>
          </w:tcPr>
          <w:p w14:paraId="15779D90" w14:textId="49811E25" w:rsidR="00CF6096" w:rsidRPr="00930177" w:rsidRDefault="00CF6096" w:rsidP="00B8305D">
            <w:pPr>
              <w:spacing w:after="120"/>
              <w:rPr>
                <w:sz w:val="18"/>
                <w:szCs w:val="18"/>
              </w:rPr>
            </w:pPr>
            <w:r w:rsidRPr="00930177">
              <w:rPr>
                <w:sz w:val="18"/>
                <w:szCs w:val="18"/>
              </w:rPr>
              <w:t>120</w:t>
            </w:r>
          </w:p>
        </w:tc>
        <w:tc>
          <w:tcPr>
            <w:tcW w:w="540" w:type="dxa"/>
          </w:tcPr>
          <w:p w14:paraId="28E46518" w14:textId="3364DC90" w:rsidR="00CF6096" w:rsidRPr="00930177" w:rsidRDefault="00CF6096" w:rsidP="00B8305D">
            <w:pPr>
              <w:spacing w:after="120"/>
              <w:rPr>
                <w:sz w:val="18"/>
                <w:szCs w:val="18"/>
              </w:rPr>
            </w:pPr>
            <w:r w:rsidRPr="00930177">
              <w:rPr>
                <w:sz w:val="18"/>
                <w:szCs w:val="18"/>
              </w:rPr>
              <w:t>n/a</w:t>
            </w:r>
          </w:p>
        </w:tc>
        <w:tc>
          <w:tcPr>
            <w:tcW w:w="540" w:type="dxa"/>
          </w:tcPr>
          <w:p w14:paraId="5D072402" w14:textId="310F9FAE" w:rsidR="00CF6096" w:rsidRPr="00930177" w:rsidRDefault="00C51AB7" w:rsidP="00B8305D">
            <w:pPr>
              <w:spacing w:after="120"/>
              <w:rPr>
                <w:sz w:val="18"/>
                <w:szCs w:val="18"/>
              </w:rPr>
            </w:pPr>
            <w:r w:rsidRPr="00930177">
              <w:rPr>
                <w:sz w:val="18"/>
                <w:szCs w:val="18"/>
              </w:rPr>
              <w:t>n/a</w:t>
            </w:r>
          </w:p>
        </w:tc>
        <w:tc>
          <w:tcPr>
            <w:tcW w:w="540" w:type="dxa"/>
            <w:shd w:val="clear" w:color="auto" w:fill="EAF1DD" w:themeFill="accent3" w:themeFillTint="33"/>
          </w:tcPr>
          <w:p w14:paraId="75FD35D8" w14:textId="2FE2E407" w:rsidR="00CF6096" w:rsidRPr="00930177" w:rsidRDefault="00CF6096" w:rsidP="00CF6096">
            <w:pPr>
              <w:spacing w:after="120"/>
              <w:ind w:left="-25" w:right="-25"/>
              <w:rPr>
                <w:sz w:val="18"/>
                <w:szCs w:val="18"/>
              </w:rPr>
            </w:pPr>
            <w:r w:rsidRPr="00930177">
              <w:rPr>
                <w:sz w:val="18"/>
                <w:szCs w:val="18"/>
              </w:rPr>
              <w:t>121</w:t>
            </w:r>
          </w:p>
        </w:tc>
        <w:tc>
          <w:tcPr>
            <w:tcW w:w="540" w:type="dxa"/>
            <w:shd w:val="clear" w:color="auto" w:fill="EAF1DD" w:themeFill="accent3" w:themeFillTint="33"/>
          </w:tcPr>
          <w:p w14:paraId="0E078680" w14:textId="722A8F93" w:rsidR="00CF6096" w:rsidRPr="00930177" w:rsidRDefault="00F475CF" w:rsidP="00C51AB7">
            <w:pPr>
              <w:spacing w:after="120"/>
              <w:ind w:left="-115" w:right="-115"/>
              <w:rPr>
                <w:sz w:val="18"/>
                <w:szCs w:val="18"/>
              </w:rPr>
            </w:pPr>
            <w:r w:rsidRPr="00930177">
              <w:rPr>
                <w:sz w:val="18"/>
                <w:szCs w:val="18"/>
              </w:rPr>
              <w:t>122</w:t>
            </w:r>
          </w:p>
        </w:tc>
        <w:tc>
          <w:tcPr>
            <w:tcW w:w="540" w:type="dxa"/>
            <w:shd w:val="clear" w:color="auto" w:fill="EAF1DD" w:themeFill="accent3" w:themeFillTint="33"/>
          </w:tcPr>
          <w:p w14:paraId="51BF86AF" w14:textId="48C5E088" w:rsidR="00CF6096" w:rsidRPr="00930177" w:rsidRDefault="00F475CF" w:rsidP="00C51AB7">
            <w:pPr>
              <w:spacing w:after="120"/>
              <w:ind w:left="-115" w:right="-115"/>
              <w:rPr>
                <w:sz w:val="18"/>
                <w:szCs w:val="18"/>
              </w:rPr>
            </w:pPr>
            <w:r w:rsidRPr="00930177">
              <w:rPr>
                <w:sz w:val="18"/>
                <w:szCs w:val="18"/>
              </w:rPr>
              <w:t>123</w:t>
            </w:r>
          </w:p>
        </w:tc>
        <w:tc>
          <w:tcPr>
            <w:tcW w:w="540" w:type="dxa"/>
            <w:shd w:val="clear" w:color="auto" w:fill="EAF1DD" w:themeFill="accent3" w:themeFillTint="33"/>
          </w:tcPr>
          <w:p w14:paraId="3B9ECB87" w14:textId="6AA06BBB" w:rsidR="00CF6096" w:rsidRPr="00930177" w:rsidRDefault="001D128C" w:rsidP="00C51AB7">
            <w:pPr>
              <w:spacing w:after="120"/>
              <w:ind w:left="-115" w:right="-115"/>
              <w:rPr>
                <w:sz w:val="18"/>
                <w:szCs w:val="18"/>
              </w:rPr>
            </w:pPr>
            <w:r w:rsidRPr="00930177">
              <w:rPr>
                <w:sz w:val="18"/>
                <w:szCs w:val="18"/>
              </w:rPr>
              <w:t>124</w:t>
            </w:r>
          </w:p>
        </w:tc>
        <w:tc>
          <w:tcPr>
            <w:tcW w:w="540" w:type="dxa"/>
            <w:shd w:val="clear" w:color="auto" w:fill="EAF1DD" w:themeFill="accent3" w:themeFillTint="33"/>
          </w:tcPr>
          <w:p w14:paraId="55F2DFB8" w14:textId="098F26FA" w:rsidR="00CF6096" w:rsidRPr="00930177" w:rsidRDefault="001D128C" w:rsidP="00C51AB7">
            <w:pPr>
              <w:spacing w:after="120"/>
              <w:ind w:left="-115" w:right="-115"/>
              <w:rPr>
                <w:sz w:val="18"/>
                <w:szCs w:val="18"/>
              </w:rPr>
            </w:pPr>
            <w:r w:rsidRPr="00930177">
              <w:rPr>
                <w:sz w:val="18"/>
                <w:szCs w:val="18"/>
              </w:rPr>
              <w:t>125</w:t>
            </w:r>
          </w:p>
        </w:tc>
        <w:tc>
          <w:tcPr>
            <w:tcW w:w="540" w:type="dxa"/>
            <w:shd w:val="clear" w:color="auto" w:fill="EAF1DD" w:themeFill="accent3" w:themeFillTint="33"/>
          </w:tcPr>
          <w:p w14:paraId="617D8257" w14:textId="678894FB" w:rsidR="00CF6096" w:rsidRPr="00930177" w:rsidRDefault="001D128C" w:rsidP="00C51AB7">
            <w:pPr>
              <w:spacing w:after="120"/>
              <w:ind w:left="-115" w:right="-115"/>
              <w:rPr>
                <w:sz w:val="18"/>
                <w:szCs w:val="18"/>
              </w:rPr>
            </w:pPr>
            <w:r w:rsidRPr="00930177">
              <w:rPr>
                <w:sz w:val="18"/>
                <w:szCs w:val="18"/>
              </w:rPr>
              <w:t>126</w:t>
            </w:r>
          </w:p>
        </w:tc>
        <w:tc>
          <w:tcPr>
            <w:tcW w:w="540" w:type="dxa"/>
            <w:shd w:val="clear" w:color="auto" w:fill="EAF1DD" w:themeFill="accent3" w:themeFillTint="33"/>
          </w:tcPr>
          <w:p w14:paraId="26FE1E0C" w14:textId="65C97299" w:rsidR="00CF6096" w:rsidRPr="00930177" w:rsidRDefault="00BB0282" w:rsidP="00C51AB7">
            <w:pPr>
              <w:spacing w:after="120"/>
              <w:ind w:right="-115"/>
              <w:rPr>
                <w:sz w:val="18"/>
                <w:szCs w:val="18"/>
              </w:rPr>
            </w:pPr>
            <w:r w:rsidRPr="00930177">
              <w:rPr>
                <w:sz w:val="18"/>
                <w:szCs w:val="18"/>
              </w:rPr>
              <w:t>128</w:t>
            </w:r>
          </w:p>
        </w:tc>
        <w:tc>
          <w:tcPr>
            <w:tcW w:w="540" w:type="dxa"/>
            <w:shd w:val="clear" w:color="auto" w:fill="EAF1DD" w:themeFill="accent3" w:themeFillTint="33"/>
          </w:tcPr>
          <w:p w14:paraId="7DD36F0C" w14:textId="1DB9BA0B" w:rsidR="00CF6096" w:rsidRPr="00930177" w:rsidRDefault="00BB0282" w:rsidP="00C51AB7">
            <w:pPr>
              <w:spacing w:after="120"/>
              <w:ind w:right="-115"/>
              <w:rPr>
                <w:sz w:val="18"/>
                <w:szCs w:val="18"/>
              </w:rPr>
            </w:pPr>
            <w:r w:rsidRPr="00930177">
              <w:rPr>
                <w:sz w:val="18"/>
                <w:szCs w:val="18"/>
              </w:rPr>
              <w:t>130</w:t>
            </w:r>
          </w:p>
        </w:tc>
        <w:tc>
          <w:tcPr>
            <w:tcW w:w="540" w:type="dxa"/>
            <w:shd w:val="clear" w:color="auto" w:fill="EAF1DD" w:themeFill="accent3" w:themeFillTint="33"/>
          </w:tcPr>
          <w:p w14:paraId="33582482" w14:textId="4390686A" w:rsidR="00CF6096" w:rsidRPr="00930177" w:rsidRDefault="00BB0282" w:rsidP="00C51AB7">
            <w:pPr>
              <w:spacing w:after="120"/>
              <w:ind w:right="-115"/>
              <w:rPr>
                <w:sz w:val="18"/>
                <w:szCs w:val="18"/>
              </w:rPr>
            </w:pPr>
            <w:r w:rsidRPr="00930177">
              <w:rPr>
                <w:sz w:val="18"/>
                <w:szCs w:val="18"/>
              </w:rPr>
              <w:t>132</w:t>
            </w:r>
          </w:p>
        </w:tc>
        <w:tc>
          <w:tcPr>
            <w:tcW w:w="540" w:type="dxa"/>
            <w:shd w:val="clear" w:color="auto" w:fill="EAF1DD" w:themeFill="accent3" w:themeFillTint="33"/>
          </w:tcPr>
          <w:p w14:paraId="577D6086" w14:textId="5B047A33" w:rsidR="00CF6096" w:rsidRPr="00930177" w:rsidRDefault="00CF6096" w:rsidP="00C51AB7">
            <w:pPr>
              <w:spacing w:after="120"/>
              <w:ind w:right="-115"/>
              <w:rPr>
                <w:sz w:val="18"/>
                <w:szCs w:val="18"/>
              </w:rPr>
            </w:pPr>
            <w:r w:rsidRPr="00930177">
              <w:rPr>
                <w:sz w:val="18"/>
                <w:szCs w:val="18"/>
              </w:rPr>
              <w:t>134</w:t>
            </w:r>
          </w:p>
        </w:tc>
        <w:tc>
          <w:tcPr>
            <w:tcW w:w="540" w:type="dxa"/>
          </w:tcPr>
          <w:p w14:paraId="7FECD196" w14:textId="59D481FA" w:rsidR="00CF6096" w:rsidRPr="00930177" w:rsidRDefault="00C51AB7" w:rsidP="00B8305D">
            <w:pPr>
              <w:spacing w:after="120"/>
              <w:rPr>
                <w:sz w:val="18"/>
                <w:szCs w:val="18"/>
              </w:rPr>
            </w:pPr>
            <w:r w:rsidRPr="00930177">
              <w:rPr>
                <w:sz w:val="18"/>
                <w:szCs w:val="18"/>
              </w:rPr>
              <w:t>n/a</w:t>
            </w:r>
          </w:p>
        </w:tc>
        <w:tc>
          <w:tcPr>
            <w:tcW w:w="540" w:type="dxa"/>
          </w:tcPr>
          <w:p w14:paraId="3B3170B0" w14:textId="488B32FB" w:rsidR="00CF6096" w:rsidRPr="00930177" w:rsidRDefault="00C51AB7" w:rsidP="00B8305D">
            <w:pPr>
              <w:spacing w:after="120"/>
              <w:rPr>
                <w:sz w:val="18"/>
                <w:szCs w:val="18"/>
              </w:rPr>
            </w:pPr>
            <w:r w:rsidRPr="00930177">
              <w:rPr>
                <w:sz w:val="18"/>
                <w:szCs w:val="18"/>
              </w:rPr>
              <w:t>n/a</w:t>
            </w:r>
          </w:p>
        </w:tc>
        <w:tc>
          <w:tcPr>
            <w:tcW w:w="540" w:type="dxa"/>
          </w:tcPr>
          <w:p w14:paraId="72BCD9E4" w14:textId="1F2F94E3" w:rsidR="00CF6096" w:rsidRPr="00930177" w:rsidRDefault="00C51AB7" w:rsidP="00B8305D">
            <w:pPr>
              <w:spacing w:after="120"/>
              <w:rPr>
                <w:sz w:val="18"/>
                <w:szCs w:val="18"/>
              </w:rPr>
            </w:pPr>
            <w:r w:rsidRPr="00930177">
              <w:rPr>
                <w:sz w:val="18"/>
                <w:szCs w:val="18"/>
              </w:rPr>
              <w:t>n/a</w:t>
            </w:r>
          </w:p>
        </w:tc>
        <w:tc>
          <w:tcPr>
            <w:tcW w:w="540" w:type="dxa"/>
          </w:tcPr>
          <w:p w14:paraId="51FFE462" w14:textId="7F6F89CC" w:rsidR="00CF6096" w:rsidRPr="00930177" w:rsidRDefault="00C51AB7" w:rsidP="00B8305D">
            <w:pPr>
              <w:spacing w:after="120"/>
              <w:rPr>
                <w:sz w:val="18"/>
                <w:szCs w:val="18"/>
              </w:rPr>
            </w:pPr>
            <w:r w:rsidRPr="00930177">
              <w:rPr>
                <w:sz w:val="18"/>
                <w:szCs w:val="18"/>
              </w:rPr>
              <w:t>n/a</w:t>
            </w:r>
          </w:p>
        </w:tc>
        <w:tc>
          <w:tcPr>
            <w:tcW w:w="540" w:type="dxa"/>
          </w:tcPr>
          <w:p w14:paraId="60E9544C" w14:textId="7506664B" w:rsidR="00CF6096" w:rsidRPr="00930177" w:rsidRDefault="00C51AB7" w:rsidP="00B8305D">
            <w:pPr>
              <w:spacing w:after="120"/>
              <w:rPr>
                <w:sz w:val="18"/>
                <w:szCs w:val="18"/>
              </w:rPr>
            </w:pPr>
            <w:r w:rsidRPr="00930177">
              <w:rPr>
                <w:sz w:val="18"/>
                <w:szCs w:val="18"/>
              </w:rPr>
              <w:t>n/a</w:t>
            </w:r>
          </w:p>
        </w:tc>
        <w:tc>
          <w:tcPr>
            <w:tcW w:w="540" w:type="dxa"/>
          </w:tcPr>
          <w:p w14:paraId="7253D97F" w14:textId="118F4FF2" w:rsidR="00CF6096" w:rsidRPr="00930177" w:rsidRDefault="00C51AB7" w:rsidP="00B8305D">
            <w:pPr>
              <w:spacing w:after="120"/>
              <w:rPr>
                <w:sz w:val="18"/>
                <w:szCs w:val="18"/>
              </w:rPr>
            </w:pPr>
            <w:r w:rsidRPr="00930177">
              <w:rPr>
                <w:sz w:val="18"/>
                <w:szCs w:val="18"/>
              </w:rPr>
              <w:t>n/a</w:t>
            </w:r>
          </w:p>
        </w:tc>
      </w:tr>
      <w:tr w:rsidR="00CF6096" w:rsidRPr="00930177" w14:paraId="1492937C" w14:textId="77777777" w:rsidTr="001D128C">
        <w:trPr>
          <w:cantSplit/>
        </w:trPr>
        <w:tc>
          <w:tcPr>
            <w:tcW w:w="630" w:type="dxa"/>
            <w:shd w:val="clear" w:color="auto" w:fill="EAF1DD" w:themeFill="accent3" w:themeFillTint="33"/>
          </w:tcPr>
          <w:p w14:paraId="173220E0" w14:textId="5630CA7F" w:rsidR="00CF6096" w:rsidRPr="00930177" w:rsidRDefault="00CF6096" w:rsidP="00B8305D">
            <w:pPr>
              <w:spacing w:after="120"/>
              <w:rPr>
                <w:sz w:val="18"/>
                <w:szCs w:val="18"/>
              </w:rPr>
            </w:pPr>
            <w:r w:rsidRPr="00930177">
              <w:rPr>
                <w:sz w:val="18"/>
                <w:szCs w:val="18"/>
              </w:rPr>
              <w:t>130</w:t>
            </w:r>
          </w:p>
        </w:tc>
        <w:tc>
          <w:tcPr>
            <w:tcW w:w="540" w:type="dxa"/>
          </w:tcPr>
          <w:p w14:paraId="7923E153" w14:textId="01A85F83" w:rsidR="00CF6096" w:rsidRPr="00930177" w:rsidRDefault="00CF6096" w:rsidP="00B8305D">
            <w:pPr>
              <w:spacing w:after="120"/>
              <w:rPr>
                <w:sz w:val="18"/>
                <w:szCs w:val="18"/>
              </w:rPr>
            </w:pPr>
            <w:r w:rsidRPr="00930177">
              <w:rPr>
                <w:sz w:val="18"/>
                <w:szCs w:val="18"/>
              </w:rPr>
              <w:t>n/a</w:t>
            </w:r>
          </w:p>
        </w:tc>
        <w:tc>
          <w:tcPr>
            <w:tcW w:w="540" w:type="dxa"/>
          </w:tcPr>
          <w:p w14:paraId="708836F1" w14:textId="3F6D9FB7" w:rsidR="00CF6096" w:rsidRPr="00930177" w:rsidRDefault="00C51AB7" w:rsidP="00B8305D">
            <w:pPr>
              <w:spacing w:after="120"/>
              <w:rPr>
                <w:sz w:val="18"/>
                <w:szCs w:val="18"/>
              </w:rPr>
            </w:pPr>
            <w:r w:rsidRPr="00930177">
              <w:rPr>
                <w:sz w:val="18"/>
                <w:szCs w:val="18"/>
              </w:rPr>
              <w:t>n/a</w:t>
            </w:r>
          </w:p>
        </w:tc>
        <w:tc>
          <w:tcPr>
            <w:tcW w:w="540" w:type="dxa"/>
            <w:shd w:val="clear" w:color="auto" w:fill="EAF1DD" w:themeFill="accent3" w:themeFillTint="33"/>
          </w:tcPr>
          <w:p w14:paraId="34B0BD41" w14:textId="2E52BE6E" w:rsidR="00CF6096" w:rsidRPr="00930177" w:rsidRDefault="00CF6096" w:rsidP="00CF6096">
            <w:pPr>
              <w:spacing w:after="120"/>
              <w:ind w:left="-25" w:right="-25"/>
              <w:rPr>
                <w:sz w:val="18"/>
                <w:szCs w:val="18"/>
              </w:rPr>
            </w:pPr>
            <w:r w:rsidRPr="00930177">
              <w:rPr>
                <w:sz w:val="18"/>
                <w:szCs w:val="18"/>
              </w:rPr>
              <w:t>131</w:t>
            </w:r>
          </w:p>
        </w:tc>
        <w:tc>
          <w:tcPr>
            <w:tcW w:w="540" w:type="dxa"/>
            <w:shd w:val="clear" w:color="auto" w:fill="EAF1DD" w:themeFill="accent3" w:themeFillTint="33"/>
          </w:tcPr>
          <w:p w14:paraId="7B592A45" w14:textId="65D2E1CD" w:rsidR="00CF6096" w:rsidRPr="00930177" w:rsidRDefault="00F475CF" w:rsidP="00C51AB7">
            <w:pPr>
              <w:spacing w:after="120"/>
              <w:ind w:left="-115" w:right="-115"/>
              <w:rPr>
                <w:sz w:val="18"/>
                <w:szCs w:val="18"/>
              </w:rPr>
            </w:pPr>
            <w:r w:rsidRPr="00930177">
              <w:rPr>
                <w:sz w:val="18"/>
                <w:szCs w:val="18"/>
              </w:rPr>
              <w:t>131</w:t>
            </w:r>
          </w:p>
        </w:tc>
        <w:tc>
          <w:tcPr>
            <w:tcW w:w="540" w:type="dxa"/>
            <w:shd w:val="clear" w:color="auto" w:fill="EAF1DD" w:themeFill="accent3" w:themeFillTint="33"/>
          </w:tcPr>
          <w:p w14:paraId="26B79A18" w14:textId="6A43A5A8" w:rsidR="00CF6096" w:rsidRPr="00930177" w:rsidRDefault="00F475CF" w:rsidP="00C51AB7">
            <w:pPr>
              <w:spacing w:after="120"/>
              <w:ind w:left="-115" w:right="-115"/>
              <w:rPr>
                <w:sz w:val="18"/>
                <w:szCs w:val="18"/>
              </w:rPr>
            </w:pPr>
            <w:r w:rsidRPr="00930177">
              <w:rPr>
                <w:sz w:val="18"/>
                <w:szCs w:val="18"/>
              </w:rPr>
              <w:t>132</w:t>
            </w:r>
          </w:p>
        </w:tc>
        <w:tc>
          <w:tcPr>
            <w:tcW w:w="540" w:type="dxa"/>
            <w:shd w:val="clear" w:color="auto" w:fill="EAF1DD" w:themeFill="accent3" w:themeFillTint="33"/>
          </w:tcPr>
          <w:p w14:paraId="6C9F5C50" w14:textId="2751D8C6" w:rsidR="00CF6096" w:rsidRPr="00930177" w:rsidRDefault="001D128C" w:rsidP="00C51AB7">
            <w:pPr>
              <w:spacing w:after="120"/>
              <w:ind w:left="-115" w:right="-115"/>
              <w:rPr>
                <w:sz w:val="18"/>
                <w:szCs w:val="18"/>
              </w:rPr>
            </w:pPr>
            <w:r w:rsidRPr="00930177">
              <w:rPr>
                <w:sz w:val="18"/>
                <w:szCs w:val="18"/>
              </w:rPr>
              <w:t>133</w:t>
            </w:r>
          </w:p>
        </w:tc>
        <w:tc>
          <w:tcPr>
            <w:tcW w:w="540" w:type="dxa"/>
            <w:shd w:val="clear" w:color="auto" w:fill="EAF1DD" w:themeFill="accent3" w:themeFillTint="33"/>
          </w:tcPr>
          <w:p w14:paraId="38A561D9" w14:textId="53D6F320" w:rsidR="00CF6096" w:rsidRPr="00930177" w:rsidRDefault="001D128C" w:rsidP="00C51AB7">
            <w:pPr>
              <w:spacing w:after="120"/>
              <w:ind w:left="-115" w:right="-115"/>
              <w:rPr>
                <w:sz w:val="18"/>
                <w:szCs w:val="18"/>
              </w:rPr>
            </w:pPr>
            <w:r w:rsidRPr="00930177">
              <w:rPr>
                <w:sz w:val="18"/>
                <w:szCs w:val="18"/>
              </w:rPr>
              <w:t>135</w:t>
            </w:r>
          </w:p>
        </w:tc>
        <w:tc>
          <w:tcPr>
            <w:tcW w:w="540" w:type="dxa"/>
            <w:shd w:val="clear" w:color="auto" w:fill="EAF1DD" w:themeFill="accent3" w:themeFillTint="33"/>
          </w:tcPr>
          <w:p w14:paraId="3BA7942E" w14:textId="7DC848A8" w:rsidR="00CF6096" w:rsidRPr="00930177" w:rsidRDefault="001D128C" w:rsidP="00C51AB7">
            <w:pPr>
              <w:spacing w:after="120"/>
              <w:ind w:left="-115" w:right="-115"/>
              <w:rPr>
                <w:sz w:val="18"/>
                <w:szCs w:val="18"/>
              </w:rPr>
            </w:pPr>
            <w:r w:rsidRPr="00930177">
              <w:rPr>
                <w:sz w:val="18"/>
                <w:szCs w:val="18"/>
              </w:rPr>
              <w:t>136</w:t>
            </w:r>
          </w:p>
        </w:tc>
        <w:tc>
          <w:tcPr>
            <w:tcW w:w="540" w:type="dxa"/>
            <w:shd w:val="clear" w:color="auto" w:fill="EAF1DD" w:themeFill="accent3" w:themeFillTint="33"/>
          </w:tcPr>
          <w:p w14:paraId="26EC7417" w14:textId="7C3E55D5" w:rsidR="00CF6096" w:rsidRPr="00930177" w:rsidRDefault="00BB0282" w:rsidP="00C51AB7">
            <w:pPr>
              <w:spacing w:after="120"/>
              <w:ind w:right="-115"/>
              <w:rPr>
                <w:sz w:val="18"/>
                <w:szCs w:val="18"/>
              </w:rPr>
            </w:pPr>
            <w:r w:rsidRPr="00930177">
              <w:rPr>
                <w:sz w:val="18"/>
                <w:szCs w:val="18"/>
              </w:rPr>
              <w:t>138</w:t>
            </w:r>
          </w:p>
        </w:tc>
        <w:tc>
          <w:tcPr>
            <w:tcW w:w="540" w:type="dxa"/>
            <w:shd w:val="clear" w:color="auto" w:fill="EAF1DD" w:themeFill="accent3" w:themeFillTint="33"/>
          </w:tcPr>
          <w:p w14:paraId="582E65DA" w14:textId="792301F2" w:rsidR="00CF6096" w:rsidRPr="00930177" w:rsidRDefault="00BB0282" w:rsidP="00C51AB7">
            <w:pPr>
              <w:spacing w:after="120"/>
              <w:ind w:right="-115"/>
              <w:rPr>
                <w:sz w:val="18"/>
                <w:szCs w:val="18"/>
              </w:rPr>
            </w:pPr>
            <w:r w:rsidRPr="00930177">
              <w:rPr>
                <w:sz w:val="18"/>
                <w:szCs w:val="18"/>
              </w:rPr>
              <w:t>139</w:t>
            </w:r>
          </w:p>
        </w:tc>
        <w:tc>
          <w:tcPr>
            <w:tcW w:w="540" w:type="dxa"/>
            <w:shd w:val="clear" w:color="auto" w:fill="EAF1DD" w:themeFill="accent3" w:themeFillTint="33"/>
          </w:tcPr>
          <w:p w14:paraId="070651B0" w14:textId="16028AF2" w:rsidR="00CF6096" w:rsidRPr="00930177" w:rsidRDefault="00BB0282" w:rsidP="00C51AB7">
            <w:pPr>
              <w:spacing w:after="120"/>
              <w:ind w:right="-115"/>
              <w:rPr>
                <w:sz w:val="18"/>
                <w:szCs w:val="18"/>
              </w:rPr>
            </w:pPr>
            <w:r w:rsidRPr="00930177">
              <w:rPr>
                <w:sz w:val="18"/>
                <w:szCs w:val="18"/>
              </w:rPr>
              <w:t>141</w:t>
            </w:r>
          </w:p>
        </w:tc>
        <w:tc>
          <w:tcPr>
            <w:tcW w:w="540" w:type="dxa"/>
            <w:shd w:val="clear" w:color="auto" w:fill="EAF1DD" w:themeFill="accent3" w:themeFillTint="33"/>
          </w:tcPr>
          <w:p w14:paraId="18787939" w14:textId="3083A841" w:rsidR="00CF6096" w:rsidRPr="00930177" w:rsidRDefault="00BB0282" w:rsidP="00C51AB7">
            <w:pPr>
              <w:spacing w:after="120"/>
              <w:ind w:right="-115"/>
              <w:rPr>
                <w:sz w:val="18"/>
                <w:szCs w:val="18"/>
              </w:rPr>
            </w:pPr>
            <w:r w:rsidRPr="00930177">
              <w:rPr>
                <w:sz w:val="18"/>
                <w:szCs w:val="18"/>
              </w:rPr>
              <w:t>143</w:t>
            </w:r>
          </w:p>
        </w:tc>
        <w:tc>
          <w:tcPr>
            <w:tcW w:w="540" w:type="dxa"/>
            <w:shd w:val="clear" w:color="auto" w:fill="EAF1DD" w:themeFill="accent3" w:themeFillTint="33"/>
          </w:tcPr>
          <w:p w14:paraId="60CF4098" w14:textId="55D0D649" w:rsidR="00CF6096" w:rsidRPr="00930177" w:rsidRDefault="00CF6096" w:rsidP="00C51AB7">
            <w:pPr>
              <w:spacing w:after="120"/>
              <w:ind w:right="-115"/>
              <w:rPr>
                <w:sz w:val="18"/>
                <w:szCs w:val="18"/>
              </w:rPr>
            </w:pPr>
            <w:r w:rsidRPr="00930177">
              <w:rPr>
                <w:sz w:val="18"/>
                <w:szCs w:val="18"/>
              </w:rPr>
              <w:t>145</w:t>
            </w:r>
          </w:p>
        </w:tc>
        <w:tc>
          <w:tcPr>
            <w:tcW w:w="540" w:type="dxa"/>
          </w:tcPr>
          <w:p w14:paraId="09EDEC9A" w14:textId="542FC839" w:rsidR="00CF6096" w:rsidRPr="00930177" w:rsidRDefault="00C51AB7" w:rsidP="00B8305D">
            <w:pPr>
              <w:spacing w:after="120"/>
              <w:rPr>
                <w:sz w:val="18"/>
                <w:szCs w:val="18"/>
              </w:rPr>
            </w:pPr>
            <w:r w:rsidRPr="00930177">
              <w:rPr>
                <w:sz w:val="18"/>
                <w:szCs w:val="18"/>
              </w:rPr>
              <w:t>n/a</w:t>
            </w:r>
          </w:p>
        </w:tc>
        <w:tc>
          <w:tcPr>
            <w:tcW w:w="540" w:type="dxa"/>
          </w:tcPr>
          <w:p w14:paraId="079A7A35" w14:textId="1E8AF6EE" w:rsidR="00CF6096" w:rsidRPr="00930177" w:rsidRDefault="00C51AB7" w:rsidP="00B8305D">
            <w:pPr>
              <w:spacing w:after="120"/>
              <w:rPr>
                <w:sz w:val="18"/>
                <w:szCs w:val="18"/>
              </w:rPr>
            </w:pPr>
            <w:r w:rsidRPr="00930177">
              <w:rPr>
                <w:sz w:val="18"/>
                <w:szCs w:val="18"/>
              </w:rPr>
              <w:t>n/a</w:t>
            </w:r>
          </w:p>
        </w:tc>
        <w:tc>
          <w:tcPr>
            <w:tcW w:w="540" w:type="dxa"/>
          </w:tcPr>
          <w:p w14:paraId="4C4F07D0" w14:textId="68DDC2E7" w:rsidR="00CF6096" w:rsidRPr="00930177" w:rsidRDefault="00C51AB7" w:rsidP="00B8305D">
            <w:pPr>
              <w:spacing w:after="120"/>
              <w:rPr>
                <w:sz w:val="18"/>
                <w:szCs w:val="18"/>
              </w:rPr>
            </w:pPr>
            <w:r w:rsidRPr="00930177">
              <w:rPr>
                <w:sz w:val="18"/>
                <w:szCs w:val="18"/>
              </w:rPr>
              <w:t>n/a</w:t>
            </w:r>
          </w:p>
        </w:tc>
        <w:tc>
          <w:tcPr>
            <w:tcW w:w="540" w:type="dxa"/>
          </w:tcPr>
          <w:p w14:paraId="0EEB981F" w14:textId="4C5B627A" w:rsidR="00CF6096" w:rsidRPr="00930177" w:rsidRDefault="00C51AB7" w:rsidP="00B8305D">
            <w:pPr>
              <w:spacing w:after="120"/>
              <w:rPr>
                <w:sz w:val="18"/>
                <w:szCs w:val="18"/>
              </w:rPr>
            </w:pPr>
            <w:r w:rsidRPr="00930177">
              <w:rPr>
                <w:sz w:val="18"/>
                <w:szCs w:val="18"/>
              </w:rPr>
              <w:t>n/a</w:t>
            </w:r>
          </w:p>
        </w:tc>
        <w:tc>
          <w:tcPr>
            <w:tcW w:w="540" w:type="dxa"/>
          </w:tcPr>
          <w:p w14:paraId="7F37A3C4" w14:textId="41FAC4C4" w:rsidR="00CF6096" w:rsidRPr="00930177" w:rsidRDefault="00C51AB7" w:rsidP="00B8305D">
            <w:pPr>
              <w:spacing w:after="120"/>
              <w:rPr>
                <w:sz w:val="18"/>
                <w:szCs w:val="18"/>
              </w:rPr>
            </w:pPr>
            <w:r w:rsidRPr="00930177">
              <w:rPr>
                <w:sz w:val="18"/>
                <w:szCs w:val="18"/>
              </w:rPr>
              <w:t>n/a</w:t>
            </w:r>
          </w:p>
        </w:tc>
      </w:tr>
      <w:tr w:rsidR="00CF6096" w:rsidRPr="00930177" w14:paraId="5E5EA69C" w14:textId="77777777" w:rsidTr="001D128C">
        <w:trPr>
          <w:cantSplit/>
        </w:trPr>
        <w:tc>
          <w:tcPr>
            <w:tcW w:w="630" w:type="dxa"/>
            <w:shd w:val="clear" w:color="auto" w:fill="EAF1DD" w:themeFill="accent3" w:themeFillTint="33"/>
          </w:tcPr>
          <w:p w14:paraId="62DBFD33" w14:textId="702AA0DD" w:rsidR="00CF6096" w:rsidRPr="00930177" w:rsidRDefault="00CF6096" w:rsidP="00B8305D">
            <w:pPr>
              <w:spacing w:after="120"/>
              <w:rPr>
                <w:sz w:val="18"/>
                <w:szCs w:val="18"/>
              </w:rPr>
            </w:pPr>
            <w:r w:rsidRPr="00930177">
              <w:rPr>
                <w:sz w:val="18"/>
                <w:szCs w:val="18"/>
              </w:rPr>
              <w:t>140</w:t>
            </w:r>
          </w:p>
        </w:tc>
        <w:tc>
          <w:tcPr>
            <w:tcW w:w="540" w:type="dxa"/>
          </w:tcPr>
          <w:p w14:paraId="2C8D712F" w14:textId="1836996B" w:rsidR="00CF6096" w:rsidRPr="00930177" w:rsidRDefault="00CF6096" w:rsidP="00B8305D">
            <w:pPr>
              <w:spacing w:after="120"/>
              <w:rPr>
                <w:sz w:val="18"/>
                <w:szCs w:val="18"/>
              </w:rPr>
            </w:pPr>
            <w:r w:rsidRPr="00930177">
              <w:rPr>
                <w:sz w:val="18"/>
                <w:szCs w:val="18"/>
              </w:rPr>
              <w:t>n/a</w:t>
            </w:r>
          </w:p>
        </w:tc>
        <w:tc>
          <w:tcPr>
            <w:tcW w:w="540" w:type="dxa"/>
          </w:tcPr>
          <w:p w14:paraId="493BE1E1" w14:textId="6B951096" w:rsidR="00CF6096" w:rsidRPr="00930177" w:rsidRDefault="00C51AB7" w:rsidP="00B8305D">
            <w:pPr>
              <w:spacing w:after="120"/>
              <w:rPr>
                <w:sz w:val="18"/>
                <w:szCs w:val="18"/>
              </w:rPr>
            </w:pPr>
            <w:r w:rsidRPr="00930177">
              <w:rPr>
                <w:sz w:val="18"/>
                <w:szCs w:val="18"/>
              </w:rPr>
              <w:t>n/a</w:t>
            </w:r>
          </w:p>
        </w:tc>
        <w:tc>
          <w:tcPr>
            <w:tcW w:w="540" w:type="dxa"/>
            <w:shd w:val="clear" w:color="auto" w:fill="EAF1DD" w:themeFill="accent3" w:themeFillTint="33"/>
          </w:tcPr>
          <w:p w14:paraId="19554B5C" w14:textId="37604C4A" w:rsidR="00CF6096" w:rsidRPr="00930177" w:rsidRDefault="00CF6096" w:rsidP="00CF6096">
            <w:pPr>
              <w:spacing w:after="120"/>
              <w:ind w:left="-25" w:right="-25"/>
              <w:rPr>
                <w:sz w:val="18"/>
                <w:szCs w:val="18"/>
              </w:rPr>
            </w:pPr>
            <w:r w:rsidRPr="00930177">
              <w:rPr>
                <w:sz w:val="18"/>
                <w:szCs w:val="18"/>
              </w:rPr>
              <w:t>141</w:t>
            </w:r>
          </w:p>
        </w:tc>
        <w:tc>
          <w:tcPr>
            <w:tcW w:w="540" w:type="dxa"/>
            <w:shd w:val="clear" w:color="auto" w:fill="EAF1DD" w:themeFill="accent3" w:themeFillTint="33"/>
          </w:tcPr>
          <w:p w14:paraId="7838BAFF" w14:textId="662D68C9" w:rsidR="00CF6096" w:rsidRPr="00930177" w:rsidRDefault="00F475CF" w:rsidP="00CF6096">
            <w:pPr>
              <w:spacing w:after="120"/>
              <w:ind w:left="-115" w:right="-115"/>
              <w:rPr>
                <w:sz w:val="18"/>
                <w:szCs w:val="18"/>
              </w:rPr>
            </w:pPr>
            <w:r w:rsidRPr="00930177">
              <w:rPr>
                <w:sz w:val="18"/>
                <w:szCs w:val="18"/>
              </w:rPr>
              <w:t>141</w:t>
            </w:r>
          </w:p>
        </w:tc>
        <w:tc>
          <w:tcPr>
            <w:tcW w:w="540" w:type="dxa"/>
            <w:shd w:val="clear" w:color="auto" w:fill="EAF1DD" w:themeFill="accent3" w:themeFillTint="33"/>
          </w:tcPr>
          <w:p w14:paraId="336AB9C8" w14:textId="40371F95" w:rsidR="00CF6096" w:rsidRPr="00930177" w:rsidRDefault="00F475CF" w:rsidP="00CF6096">
            <w:pPr>
              <w:spacing w:after="120"/>
              <w:ind w:left="-115" w:right="-115"/>
              <w:rPr>
                <w:sz w:val="18"/>
                <w:szCs w:val="18"/>
              </w:rPr>
            </w:pPr>
            <w:r w:rsidRPr="00930177">
              <w:rPr>
                <w:sz w:val="18"/>
                <w:szCs w:val="18"/>
              </w:rPr>
              <w:t>142</w:t>
            </w:r>
          </w:p>
        </w:tc>
        <w:tc>
          <w:tcPr>
            <w:tcW w:w="540" w:type="dxa"/>
            <w:shd w:val="clear" w:color="auto" w:fill="EAF1DD" w:themeFill="accent3" w:themeFillTint="33"/>
          </w:tcPr>
          <w:p w14:paraId="2065EBC6" w14:textId="09F5F6BB" w:rsidR="00CF6096" w:rsidRPr="00930177" w:rsidRDefault="001D128C" w:rsidP="00CF6096">
            <w:pPr>
              <w:spacing w:after="120"/>
              <w:ind w:left="-115" w:right="-115"/>
              <w:rPr>
                <w:sz w:val="18"/>
                <w:szCs w:val="18"/>
              </w:rPr>
            </w:pPr>
            <w:r w:rsidRPr="00930177">
              <w:rPr>
                <w:sz w:val="18"/>
                <w:szCs w:val="18"/>
              </w:rPr>
              <w:t>143</w:t>
            </w:r>
          </w:p>
        </w:tc>
        <w:tc>
          <w:tcPr>
            <w:tcW w:w="540" w:type="dxa"/>
            <w:shd w:val="clear" w:color="auto" w:fill="EAF1DD" w:themeFill="accent3" w:themeFillTint="33"/>
          </w:tcPr>
          <w:p w14:paraId="0112D4AA" w14:textId="7839F634" w:rsidR="00CF6096" w:rsidRPr="00930177" w:rsidRDefault="001D128C" w:rsidP="00CF6096">
            <w:pPr>
              <w:spacing w:after="120"/>
              <w:ind w:left="-115" w:right="-115"/>
              <w:rPr>
                <w:sz w:val="18"/>
                <w:szCs w:val="18"/>
              </w:rPr>
            </w:pPr>
            <w:r w:rsidRPr="00930177">
              <w:rPr>
                <w:sz w:val="18"/>
                <w:szCs w:val="18"/>
              </w:rPr>
              <w:t>144</w:t>
            </w:r>
          </w:p>
        </w:tc>
        <w:tc>
          <w:tcPr>
            <w:tcW w:w="540" w:type="dxa"/>
            <w:shd w:val="clear" w:color="auto" w:fill="EAF1DD" w:themeFill="accent3" w:themeFillTint="33"/>
          </w:tcPr>
          <w:p w14:paraId="4A75270B" w14:textId="07984F51" w:rsidR="00CF6096" w:rsidRPr="00930177" w:rsidRDefault="001D128C" w:rsidP="00CF6096">
            <w:pPr>
              <w:spacing w:after="120"/>
              <w:ind w:left="-115" w:right="-115"/>
              <w:rPr>
                <w:sz w:val="18"/>
                <w:szCs w:val="18"/>
              </w:rPr>
            </w:pPr>
            <w:r w:rsidRPr="00930177">
              <w:rPr>
                <w:sz w:val="18"/>
                <w:szCs w:val="18"/>
              </w:rPr>
              <w:t>146</w:t>
            </w:r>
          </w:p>
        </w:tc>
        <w:tc>
          <w:tcPr>
            <w:tcW w:w="540" w:type="dxa"/>
            <w:shd w:val="clear" w:color="auto" w:fill="EAF1DD" w:themeFill="accent3" w:themeFillTint="33"/>
          </w:tcPr>
          <w:p w14:paraId="0B67AE10" w14:textId="7E6FCF0D" w:rsidR="00CF6096" w:rsidRPr="00930177" w:rsidRDefault="00BB0282" w:rsidP="00CF6096">
            <w:pPr>
              <w:spacing w:after="120"/>
              <w:ind w:left="-115" w:right="-115"/>
              <w:rPr>
                <w:sz w:val="18"/>
                <w:szCs w:val="18"/>
              </w:rPr>
            </w:pPr>
            <w:r w:rsidRPr="00930177">
              <w:rPr>
                <w:sz w:val="18"/>
                <w:szCs w:val="18"/>
              </w:rPr>
              <w:t>147</w:t>
            </w:r>
          </w:p>
        </w:tc>
        <w:tc>
          <w:tcPr>
            <w:tcW w:w="540" w:type="dxa"/>
            <w:shd w:val="clear" w:color="auto" w:fill="EAF1DD" w:themeFill="accent3" w:themeFillTint="33"/>
          </w:tcPr>
          <w:p w14:paraId="238D4B52" w14:textId="4F0EABD5" w:rsidR="00CF6096" w:rsidRPr="00930177" w:rsidRDefault="00BB0282" w:rsidP="00CF6096">
            <w:pPr>
              <w:spacing w:after="120"/>
              <w:ind w:left="-115" w:right="-115"/>
              <w:rPr>
                <w:sz w:val="18"/>
                <w:szCs w:val="18"/>
              </w:rPr>
            </w:pPr>
            <w:r w:rsidRPr="00930177">
              <w:rPr>
                <w:sz w:val="18"/>
                <w:szCs w:val="18"/>
              </w:rPr>
              <w:t>149</w:t>
            </w:r>
          </w:p>
        </w:tc>
        <w:tc>
          <w:tcPr>
            <w:tcW w:w="540" w:type="dxa"/>
            <w:shd w:val="clear" w:color="auto" w:fill="EAF1DD" w:themeFill="accent3" w:themeFillTint="33"/>
          </w:tcPr>
          <w:p w14:paraId="7E8F4268" w14:textId="7A99109F" w:rsidR="00CF6096" w:rsidRPr="00930177" w:rsidRDefault="00BB0282" w:rsidP="00CF6096">
            <w:pPr>
              <w:spacing w:after="120"/>
              <w:ind w:left="-115" w:right="-115"/>
              <w:rPr>
                <w:sz w:val="18"/>
                <w:szCs w:val="18"/>
              </w:rPr>
            </w:pPr>
            <w:r w:rsidRPr="00930177">
              <w:rPr>
                <w:sz w:val="18"/>
                <w:szCs w:val="18"/>
              </w:rPr>
              <w:t>150</w:t>
            </w:r>
          </w:p>
        </w:tc>
        <w:tc>
          <w:tcPr>
            <w:tcW w:w="540" w:type="dxa"/>
            <w:shd w:val="clear" w:color="auto" w:fill="EAF1DD" w:themeFill="accent3" w:themeFillTint="33"/>
          </w:tcPr>
          <w:p w14:paraId="58F383C5" w14:textId="45DAA346" w:rsidR="00CF6096" w:rsidRPr="00930177" w:rsidRDefault="00BB0282" w:rsidP="00CF6096">
            <w:pPr>
              <w:spacing w:after="120"/>
              <w:ind w:left="-115" w:right="-115"/>
              <w:rPr>
                <w:sz w:val="18"/>
                <w:szCs w:val="18"/>
              </w:rPr>
            </w:pPr>
            <w:r w:rsidRPr="00930177">
              <w:rPr>
                <w:sz w:val="18"/>
                <w:szCs w:val="18"/>
              </w:rPr>
              <w:t>152</w:t>
            </w:r>
          </w:p>
        </w:tc>
        <w:tc>
          <w:tcPr>
            <w:tcW w:w="540" w:type="dxa"/>
            <w:shd w:val="clear" w:color="auto" w:fill="EAF1DD" w:themeFill="accent3" w:themeFillTint="33"/>
          </w:tcPr>
          <w:p w14:paraId="1112FD4D" w14:textId="55A255E8" w:rsidR="00CF6096" w:rsidRPr="00930177" w:rsidRDefault="007438EF" w:rsidP="00CF6096">
            <w:pPr>
              <w:spacing w:after="120"/>
              <w:ind w:left="-115" w:right="-115"/>
              <w:rPr>
                <w:sz w:val="18"/>
                <w:szCs w:val="18"/>
              </w:rPr>
            </w:pPr>
            <w:r w:rsidRPr="00930177">
              <w:rPr>
                <w:sz w:val="18"/>
                <w:szCs w:val="18"/>
              </w:rPr>
              <w:t>154</w:t>
            </w:r>
          </w:p>
        </w:tc>
        <w:tc>
          <w:tcPr>
            <w:tcW w:w="540" w:type="dxa"/>
            <w:shd w:val="clear" w:color="auto" w:fill="EAF1DD" w:themeFill="accent3" w:themeFillTint="33"/>
          </w:tcPr>
          <w:p w14:paraId="208C398F" w14:textId="47B98D9A" w:rsidR="00CF6096" w:rsidRPr="00930177" w:rsidRDefault="00CF6096" w:rsidP="00CF6096">
            <w:pPr>
              <w:spacing w:after="120"/>
              <w:ind w:left="-115" w:right="-115"/>
              <w:rPr>
                <w:sz w:val="18"/>
                <w:szCs w:val="18"/>
              </w:rPr>
            </w:pPr>
            <w:r w:rsidRPr="00930177">
              <w:rPr>
                <w:sz w:val="18"/>
                <w:szCs w:val="18"/>
              </w:rPr>
              <w:t>157</w:t>
            </w:r>
          </w:p>
        </w:tc>
        <w:tc>
          <w:tcPr>
            <w:tcW w:w="540" w:type="dxa"/>
          </w:tcPr>
          <w:p w14:paraId="3E88DA79" w14:textId="482122A6" w:rsidR="00CF6096" w:rsidRPr="00930177" w:rsidRDefault="00C51AB7" w:rsidP="00B8305D">
            <w:pPr>
              <w:spacing w:after="120"/>
              <w:rPr>
                <w:sz w:val="18"/>
                <w:szCs w:val="18"/>
              </w:rPr>
            </w:pPr>
            <w:r w:rsidRPr="00930177">
              <w:rPr>
                <w:sz w:val="18"/>
                <w:szCs w:val="18"/>
              </w:rPr>
              <w:t>n/a</w:t>
            </w:r>
          </w:p>
        </w:tc>
        <w:tc>
          <w:tcPr>
            <w:tcW w:w="540" w:type="dxa"/>
          </w:tcPr>
          <w:p w14:paraId="23321E4A" w14:textId="3A3B2261" w:rsidR="00CF6096" w:rsidRPr="00930177" w:rsidRDefault="00C51AB7" w:rsidP="00B8305D">
            <w:pPr>
              <w:spacing w:after="120"/>
              <w:rPr>
                <w:sz w:val="18"/>
                <w:szCs w:val="18"/>
              </w:rPr>
            </w:pPr>
            <w:r w:rsidRPr="00930177">
              <w:rPr>
                <w:sz w:val="18"/>
                <w:szCs w:val="18"/>
              </w:rPr>
              <w:t>n/a</w:t>
            </w:r>
          </w:p>
        </w:tc>
        <w:tc>
          <w:tcPr>
            <w:tcW w:w="540" w:type="dxa"/>
          </w:tcPr>
          <w:p w14:paraId="54C0B78D" w14:textId="09A2C88C" w:rsidR="00CF6096" w:rsidRPr="00930177" w:rsidRDefault="00C51AB7" w:rsidP="00B8305D">
            <w:pPr>
              <w:spacing w:after="120"/>
              <w:rPr>
                <w:sz w:val="18"/>
                <w:szCs w:val="18"/>
              </w:rPr>
            </w:pPr>
            <w:r w:rsidRPr="00930177">
              <w:rPr>
                <w:sz w:val="18"/>
                <w:szCs w:val="18"/>
              </w:rPr>
              <w:t>n/a</w:t>
            </w:r>
          </w:p>
        </w:tc>
        <w:tc>
          <w:tcPr>
            <w:tcW w:w="540" w:type="dxa"/>
          </w:tcPr>
          <w:p w14:paraId="004E7EAF" w14:textId="44F44627" w:rsidR="00CF6096" w:rsidRPr="00930177" w:rsidRDefault="00C51AB7" w:rsidP="00B8305D">
            <w:pPr>
              <w:spacing w:after="120"/>
              <w:rPr>
                <w:sz w:val="18"/>
                <w:szCs w:val="18"/>
              </w:rPr>
            </w:pPr>
            <w:r w:rsidRPr="00930177">
              <w:rPr>
                <w:sz w:val="18"/>
                <w:szCs w:val="18"/>
              </w:rPr>
              <w:t>n/a</w:t>
            </w:r>
          </w:p>
        </w:tc>
      </w:tr>
      <w:tr w:rsidR="00CF6096" w:rsidRPr="00930177" w14:paraId="71EB040A" w14:textId="77777777" w:rsidTr="001D128C">
        <w:trPr>
          <w:cantSplit/>
        </w:trPr>
        <w:tc>
          <w:tcPr>
            <w:tcW w:w="630" w:type="dxa"/>
            <w:shd w:val="clear" w:color="auto" w:fill="EAF1DD" w:themeFill="accent3" w:themeFillTint="33"/>
          </w:tcPr>
          <w:p w14:paraId="31039B5E" w14:textId="6006EA64" w:rsidR="00CF6096" w:rsidRPr="00930177" w:rsidRDefault="00CF6096" w:rsidP="00B8305D">
            <w:pPr>
              <w:spacing w:after="120"/>
              <w:rPr>
                <w:sz w:val="18"/>
                <w:szCs w:val="18"/>
              </w:rPr>
            </w:pPr>
            <w:r w:rsidRPr="00930177">
              <w:rPr>
                <w:sz w:val="18"/>
                <w:szCs w:val="18"/>
              </w:rPr>
              <w:t>150</w:t>
            </w:r>
          </w:p>
        </w:tc>
        <w:tc>
          <w:tcPr>
            <w:tcW w:w="540" w:type="dxa"/>
          </w:tcPr>
          <w:p w14:paraId="726C35D8" w14:textId="4B5BB4DF" w:rsidR="00CF6096" w:rsidRPr="00930177" w:rsidRDefault="00CF6096" w:rsidP="00B8305D">
            <w:pPr>
              <w:spacing w:after="120"/>
              <w:rPr>
                <w:sz w:val="18"/>
                <w:szCs w:val="18"/>
              </w:rPr>
            </w:pPr>
            <w:r w:rsidRPr="00930177">
              <w:rPr>
                <w:sz w:val="18"/>
                <w:szCs w:val="18"/>
              </w:rPr>
              <w:t>n/a</w:t>
            </w:r>
          </w:p>
        </w:tc>
        <w:tc>
          <w:tcPr>
            <w:tcW w:w="540" w:type="dxa"/>
          </w:tcPr>
          <w:p w14:paraId="3C5A915C" w14:textId="50AA33EA" w:rsidR="00CF6096" w:rsidRPr="00930177" w:rsidRDefault="00C51AB7" w:rsidP="00B8305D">
            <w:pPr>
              <w:spacing w:after="120"/>
              <w:rPr>
                <w:sz w:val="18"/>
                <w:szCs w:val="18"/>
              </w:rPr>
            </w:pPr>
            <w:r w:rsidRPr="00930177">
              <w:rPr>
                <w:sz w:val="18"/>
                <w:szCs w:val="18"/>
              </w:rPr>
              <w:t>n/a</w:t>
            </w:r>
          </w:p>
        </w:tc>
        <w:tc>
          <w:tcPr>
            <w:tcW w:w="540" w:type="dxa"/>
            <w:shd w:val="clear" w:color="auto" w:fill="EAF1DD" w:themeFill="accent3" w:themeFillTint="33"/>
          </w:tcPr>
          <w:p w14:paraId="798753DB" w14:textId="045B93EB" w:rsidR="00CF6096" w:rsidRPr="00930177" w:rsidRDefault="00CF6096" w:rsidP="00CF6096">
            <w:pPr>
              <w:spacing w:after="120"/>
              <w:ind w:left="-25" w:right="-25"/>
              <w:rPr>
                <w:sz w:val="18"/>
                <w:szCs w:val="18"/>
              </w:rPr>
            </w:pPr>
            <w:r w:rsidRPr="00930177">
              <w:rPr>
                <w:sz w:val="18"/>
                <w:szCs w:val="18"/>
              </w:rPr>
              <w:t>151</w:t>
            </w:r>
          </w:p>
        </w:tc>
        <w:tc>
          <w:tcPr>
            <w:tcW w:w="540" w:type="dxa"/>
            <w:shd w:val="clear" w:color="auto" w:fill="EAF1DD" w:themeFill="accent3" w:themeFillTint="33"/>
          </w:tcPr>
          <w:p w14:paraId="57A8E5CE" w14:textId="7719D5C3" w:rsidR="00CF6096" w:rsidRPr="00930177" w:rsidRDefault="00F475CF" w:rsidP="00CF6096">
            <w:pPr>
              <w:spacing w:after="120"/>
              <w:ind w:left="-115" w:right="-115"/>
              <w:rPr>
                <w:sz w:val="18"/>
                <w:szCs w:val="18"/>
              </w:rPr>
            </w:pPr>
            <w:r w:rsidRPr="00930177">
              <w:rPr>
                <w:sz w:val="18"/>
                <w:szCs w:val="18"/>
              </w:rPr>
              <w:t>151</w:t>
            </w:r>
          </w:p>
        </w:tc>
        <w:tc>
          <w:tcPr>
            <w:tcW w:w="540" w:type="dxa"/>
            <w:shd w:val="clear" w:color="auto" w:fill="EAF1DD" w:themeFill="accent3" w:themeFillTint="33"/>
          </w:tcPr>
          <w:p w14:paraId="0584E33C" w14:textId="1DC37325" w:rsidR="00CF6096" w:rsidRPr="00930177" w:rsidRDefault="00F475CF" w:rsidP="00CF6096">
            <w:pPr>
              <w:spacing w:after="120"/>
              <w:ind w:left="-115" w:right="-115"/>
              <w:rPr>
                <w:sz w:val="18"/>
                <w:szCs w:val="18"/>
              </w:rPr>
            </w:pPr>
            <w:r w:rsidRPr="00930177">
              <w:rPr>
                <w:sz w:val="18"/>
                <w:szCs w:val="18"/>
              </w:rPr>
              <w:t>152</w:t>
            </w:r>
          </w:p>
        </w:tc>
        <w:tc>
          <w:tcPr>
            <w:tcW w:w="540" w:type="dxa"/>
            <w:shd w:val="clear" w:color="auto" w:fill="EAF1DD" w:themeFill="accent3" w:themeFillTint="33"/>
          </w:tcPr>
          <w:p w14:paraId="560E2EA4" w14:textId="3C070C65" w:rsidR="00CF6096" w:rsidRPr="00930177" w:rsidRDefault="001D128C" w:rsidP="00CF6096">
            <w:pPr>
              <w:spacing w:after="120"/>
              <w:ind w:left="-115" w:right="-115"/>
              <w:rPr>
                <w:sz w:val="18"/>
                <w:szCs w:val="18"/>
              </w:rPr>
            </w:pPr>
            <w:r w:rsidRPr="00930177">
              <w:rPr>
                <w:sz w:val="18"/>
                <w:szCs w:val="18"/>
              </w:rPr>
              <w:t>153</w:t>
            </w:r>
          </w:p>
        </w:tc>
        <w:tc>
          <w:tcPr>
            <w:tcW w:w="540" w:type="dxa"/>
            <w:shd w:val="clear" w:color="auto" w:fill="EAF1DD" w:themeFill="accent3" w:themeFillTint="33"/>
          </w:tcPr>
          <w:p w14:paraId="79202C1B" w14:textId="62A71217" w:rsidR="00CF6096" w:rsidRPr="00930177" w:rsidRDefault="001D128C" w:rsidP="00CF6096">
            <w:pPr>
              <w:spacing w:after="120"/>
              <w:ind w:left="-115" w:right="-115"/>
              <w:rPr>
                <w:sz w:val="18"/>
                <w:szCs w:val="18"/>
              </w:rPr>
            </w:pPr>
            <w:r w:rsidRPr="00930177">
              <w:rPr>
                <w:sz w:val="18"/>
                <w:szCs w:val="18"/>
              </w:rPr>
              <w:t>154</w:t>
            </w:r>
          </w:p>
        </w:tc>
        <w:tc>
          <w:tcPr>
            <w:tcW w:w="540" w:type="dxa"/>
            <w:shd w:val="clear" w:color="auto" w:fill="EAF1DD" w:themeFill="accent3" w:themeFillTint="33"/>
          </w:tcPr>
          <w:p w14:paraId="6249028A" w14:textId="79279AAF" w:rsidR="00CF6096" w:rsidRPr="00930177" w:rsidRDefault="001D128C" w:rsidP="00CF6096">
            <w:pPr>
              <w:spacing w:after="120"/>
              <w:ind w:left="-115" w:right="-115"/>
              <w:rPr>
                <w:sz w:val="18"/>
                <w:szCs w:val="18"/>
              </w:rPr>
            </w:pPr>
            <w:r w:rsidRPr="00930177">
              <w:rPr>
                <w:sz w:val="18"/>
                <w:szCs w:val="18"/>
              </w:rPr>
              <w:t>155</w:t>
            </w:r>
          </w:p>
        </w:tc>
        <w:tc>
          <w:tcPr>
            <w:tcW w:w="540" w:type="dxa"/>
            <w:shd w:val="clear" w:color="auto" w:fill="EAF1DD" w:themeFill="accent3" w:themeFillTint="33"/>
          </w:tcPr>
          <w:p w14:paraId="25F35634" w14:textId="22671D89" w:rsidR="00CF6096" w:rsidRPr="00930177" w:rsidRDefault="00BB0282" w:rsidP="00CF6096">
            <w:pPr>
              <w:spacing w:after="120"/>
              <w:ind w:left="-115" w:right="-115"/>
              <w:rPr>
                <w:sz w:val="18"/>
                <w:szCs w:val="18"/>
              </w:rPr>
            </w:pPr>
            <w:r w:rsidRPr="00930177">
              <w:rPr>
                <w:sz w:val="18"/>
                <w:szCs w:val="18"/>
              </w:rPr>
              <w:t>157</w:t>
            </w:r>
          </w:p>
        </w:tc>
        <w:tc>
          <w:tcPr>
            <w:tcW w:w="540" w:type="dxa"/>
            <w:shd w:val="clear" w:color="auto" w:fill="EAF1DD" w:themeFill="accent3" w:themeFillTint="33"/>
          </w:tcPr>
          <w:p w14:paraId="033EDC37" w14:textId="00E2DB15" w:rsidR="00CF6096" w:rsidRPr="00930177" w:rsidRDefault="00BB0282" w:rsidP="00CF6096">
            <w:pPr>
              <w:spacing w:after="120"/>
              <w:ind w:left="-115" w:right="-115"/>
              <w:rPr>
                <w:sz w:val="18"/>
                <w:szCs w:val="18"/>
              </w:rPr>
            </w:pPr>
            <w:r w:rsidRPr="00930177">
              <w:rPr>
                <w:sz w:val="18"/>
                <w:szCs w:val="18"/>
              </w:rPr>
              <w:t>158</w:t>
            </w:r>
          </w:p>
        </w:tc>
        <w:tc>
          <w:tcPr>
            <w:tcW w:w="540" w:type="dxa"/>
            <w:shd w:val="clear" w:color="auto" w:fill="EAF1DD" w:themeFill="accent3" w:themeFillTint="33"/>
          </w:tcPr>
          <w:p w14:paraId="1D92DCDC" w14:textId="5D1F9221" w:rsidR="00CF6096" w:rsidRPr="00930177" w:rsidRDefault="00BB0282" w:rsidP="00CF6096">
            <w:pPr>
              <w:spacing w:after="120"/>
              <w:ind w:left="-115" w:right="-115"/>
              <w:rPr>
                <w:sz w:val="18"/>
                <w:szCs w:val="18"/>
              </w:rPr>
            </w:pPr>
            <w:r w:rsidRPr="00930177">
              <w:rPr>
                <w:sz w:val="18"/>
                <w:szCs w:val="18"/>
              </w:rPr>
              <w:t>160</w:t>
            </w:r>
          </w:p>
        </w:tc>
        <w:tc>
          <w:tcPr>
            <w:tcW w:w="540" w:type="dxa"/>
            <w:shd w:val="clear" w:color="auto" w:fill="EAF1DD" w:themeFill="accent3" w:themeFillTint="33"/>
          </w:tcPr>
          <w:p w14:paraId="262FA437" w14:textId="6FB69037" w:rsidR="00CF6096" w:rsidRPr="00930177" w:rsidRDefault="00BB0282" w:rsidP="00CF6096">
            <w:pPr>
              <w:spacing w:after="120"/>
              <w:ind w:left="-115" w:right="-115"/>
              <w:rPr>
                <w:sz w:val="18"/>
                <w:szCs w:val="18"/>
              </w:rPr>
            </w:pPr>
            <w:r w:rsidRPr="00930177">
              <w:rPr>
                <w:sz w:val="18"/>
                <w:szCs w:val="18"/>
              </w:rPr>
              <w:t>162</w:t>
            </w:r>
          </w:p>
        </w:tc>
        <w:tc>
          <w:tcPr>
            <w:tcW w:w="540" w:type="dxa"/>
            <w:shd w:val="clear" w:color="auto" w:fill="EAF1DD" w:themeFill="accent3" w:themeFillTint="33"/>
          </w:tcPr>
          <w:p w14:paraId="0CBB969E" w14:textId="4FC688B6" w:rsidR="00CF6096" w:rsidRPr="00930177" w:rsidRDefault="007438EF" w:rsidP="00CF6096">
            <w:pPr>
              <w:spacing w:after="120"/>
              <w:ind w:left="-115" w:right="-115"/>
              <w:rPr>
                <w:sz w:val="18"/>
                <w:szCs w:val="18"/>
              </w:rPr>
            </w:pPr>
            <w:r w:rsidRPr="00930177">
              <w:rPr>
                <w:sz w:val="18"/>
                <w:szCs w:val="18"/>
              </w:rPr>
              <w:t>164</w:t>
            </w:r>
          </w:p>
        </w:tc>
        <w:tc>
          <w:tcPr>
            <w:tcW w:w="540" w:type="dxa"/>
            <w:shd w:val="clear" w:color="auto" w:fill="EAF1DD" w:themeFill="accent3" w:themeFillTint="33"/>
          </w:tcPr>
          <w:p w14:paraId="138DED90" w14:textId="06F9B60C" w:rsidR="00CF6096" w:rsidRPr="00930177" w:rsidRDefault="007438EF" w:rsidP="00CF6096">
            <w:pPr>
              <w:spacing w:after="120"/>
              <w:ind w:left="-115" w:right="-115"/>
              <w:rPr>
                <w:sz w:val="18"/>
                <w:szCs w:val="18"/>
              </w:rPr>
            </w:pPr>
            <w:r w:rsidRPr="00930177">
              <w:rPr>
                <w:sz w:val="18"/>
                <w:szCs w:val="18"/>
              </w:rPr>
              <w:t>166</w:t>
            </w:r>
          </w:p>
        </w:tc>
        <w:tc>
          <w:tcPr>
            <w:tcW w:w="540" w:type="dxa"/>
            <w:shd w:val="clear" w:color="auto" w:fill="EAF1DD" w:themeFill="accent3" w:themeFillTint="33"/>
          </w:tcPr>
          <w:p w14:paraId="46DF6FB3" w14:textId="347A3A0B" w:rsidR="00CF6096" w:rsidRPr="00930177" w:rsidRDefault="00CF6096" w:rsidP="00CF6096">
            <w:pPr>
              <w:spacing w:after="120"/>
              <w:ind w:left="-115" w:right="-115"/>
              <w:rPr>
                <w:sz w:val="18"/>
                <w:szCs w:val="18"/>
              </w:rPr>
            </w:pPr>
            <w:r w:rsidRPr="00930177">
              <w:rPr>
                <w:sz w:val="18"/>
                <w:szCs w:val="18"/>
              </w:rPr>
              <w:t>168</w:t>
            </w:r>
          </w:p>
        </w:tc>
        <w:tc>
          <w:tcPr>
            <w:tcW w:w="540" w:type="dxa"/>
          </w:tcPr>
          <w:p w14:paraId="04CCFD53" w14:textId="6A340ED9" w:rsidR="00CF6096" w:rsidRPr="00930177" w:rsidRDefault="00C51AB7" w:rsidP="00B8305D">
            <w:pPr>
              <w:spacing w:after="120"/>
              <w:rPr>
                <w:sz w:val="18"/>
                <w:szCs w:val="18"/>
              </w:rPr>
            </w:pPr>
            <w:r w:rsidRPr="00930177">
              <w:rPr>
                <w:sz w:val="18"/>
                <w:szCs w:val="18"/>
              </w:rPr>
              <w:t>n/a</w:t>
            </w:r>
          </w:p>
        </w:tc>
        <w:tc>
          <w:tcPr>
            <w:tcW w:w="540" w:type="dxa"/>
          </w:tcPr>
          <w:p w14:paraId="471EFDB8" w14:textId="6A2A7C03" w:rsidR="00CF6096" w:rsidRPr="00930177" w:rsidRDefault="00C51AB7" w:rsidP="00B8305D">
            <w:pPr>
              <w:spacing w:after="120"/>
              <w:rPr>
                <w:sz w:val="18"/>
                <w:szCs w:val="18"/>
              </w:rPr>
            </w:pPr>
            <w:r w:rsidRPr="00930177">
              <w:rPr>
                <w:sz w:val="18"/>
                <w:szCs w:val="18"/>
              </w:rPr>
              <w:t>n/a</w:t>
            </w:r>
          </w:p>
        </w:tc>
        <w:tc>
          <w:tcPr>
            <w:tcW w:w="540" w:type="dxa"/>
          </w:tcPr>
          <w:p w14:paraId="0AF847E6" w14:textId="7AE46F7B" w:rsidR="00CF6096" w:rsidRPr="00930177" w:rsidRDefault="00C51AB7" w:rsidP="00B8305D">
            <w:pPr>
              <w:spacing w:after="120"/>
              <w:rPr>
                <w:sz w:val="18"/>
                <w:szCs w:val="18"/>
              </w:rPr>
            </w:pPr>
            <w:r w:rsidRPr="00930177">
              <w:rPr>
                <w:sz w:val="18"/>
                <w:szCs w:val="18"/>
              </w:rPr>
              <w:t>n/a</w:t>
            </w:r>
          </w:p>
        </w:tc>
      </w:tr>
      <w:tr w:rsidR="00CF6096" w:rsidRPr="00930177" w14:paraId="6B8D739D" w14:textId="77777777" w:rsidTr="001D128C">
        <w:trPr>
          <w:cantSplit/>
        </w:trPr>
        <w:tc>
          <w:tcPr>
            <w:tcW w:w="630" w:type="dxa"/>
            <w:shd w:val="clear" w:color="auto" w:fill="EAF1DD" w:themeFill="accent3" w:themeFillTint="33"/>
          </w:tcPr>
          <w:p w14:paraId="200EC96B" w14:textId="2C9949BE" w:rsidR="00CF6096" w:rsidRPr="00930177" w:rsidRDefault="00CF6096" w:rsidP="00B8305D">
            <w:pPr>
              <w:spacing w:after="120"/>
              <w:rPr>
                <w:sz w:val="18"/>
                <w:szCs w:val="18"/>
              </w:rPr>
            </w:pPr>
            <w:r w:rsidRPr="00930177">
              <w:rPr>
                <w:sz w:val="18"/>
                <w:szCs w:val="18"/>
              </w:rPr>
              <w:t>160</w:t>
            </w:r>
          </w:p>
        </w:tc>
        <w:tc>
          <w:tcPr>
            <w:tcW w:w="540" w:type="dxa"/>
          </w:tcPr>
          <w:p w14:paraId="7251C145" w14:textId="72874B2B" w:rsidR="00CF6096" w:rsidRPr="00930177" w:rsidRDefault="00CF6096" w:rsidP="00B8305D">
            <w:pPr>
              <w:spacing w:after="120"/>
              <w:rPr>
                <w:sz w:val="18"/>
                <w:szCs w:val="18"/>
              </w:rPr>
            </w:pPr>
            <w:r w:rsidRPr="00930177">
              <w:rPr>
                <w:sz w:val="18"/>
                <w:szCs w:val="18"/>
              </w:rPr>
              <w:t>n/a</w:t>
            </w:r>
          </w:p>
        </w:tc>
        <w:tc>
          <w:tcPr>
            <w:tcW w:w="540" w:type="dxa"/>
          </w:tcPr>
          <w:p w14:paraId="45706522" w14:textId="2C9687BA" w:rsidR="00CF6096" w:rsidRPr="00930177" w:rsidRDefault="00C51AB7" w:rsidP="00B8305D">
            <w:pPr>
              <w:spacing w:after="120"/>
              <w:rPr>
                <w:sz w:val="18"/>
                <w:szCs w:val="18"/>
              </w:rPr>
            </w:pPr>
            <w:r w:rsidRPr="00930177">
              <w:rPr>
                <w:sz w:val="18"/>
                <w:szCs w:val="18"/>
              </w:rPr>
              <w:t>n/a</w:t>
            </w:r>
          </w:p>
        </w:tc>
        <w:tc>
          <w:tcPr>
            <w:tcW w:w="540" w:type="dxa"/>
            <w:shd w:val="clear" w:color="auto" w:fill="EAF1DD" w:themeFill="accent3" w:themeFillTint="33"/>
          </w:tcPr>
          <w:p w14:paraId="03E4A6F1" w14:textId="64391122" w:rsidR="00CF6096" w:rsidRPr="00930177" w:rsidRDefault="00CF6096" w:rsidP="00CF6096">
            <w:pPr>
              <w:spacing w:after="120"/>
              <w:ind w:left="-25" w:right="-25"/>
              <w:rPr>
                <w:sz w:val="18"/>
                <w:szCs w:val="18"/>
              </w:rPr>
            </w:pPr>
            <w:r w:rsidRPr="00930177">
              <w:rPr>
                <w:sz w:val="18"/>
                <w:szCs w:val="18"/>
              </w:rPr>
              <w:t>161</w:t>
            </w:r>
          </w:p>
        </w:tc>
        <w:tc>
          <w:tcPr>
            <w:tcW w:w="540" w:type="dxa"/>
            <w:shd w:val="clear" w:color="auto" w:fill="EAF1DD" w:themeFill="accent3" w:themeFillTint="33"/>
          </w:tcPr>
          <w:p w14:paraId="75E51A01" w14:textId="352A8583" w:rsidR="00CF6096" w:rsidRPr="00930177" w:rsidRDefault="00F475CF" w:rsidP="00CF6096">
            <w:pPr>
              <w:spacing w:after="120"/>
              <w:ind w:left="-115" w:right="-115"/>
              <w:rPr>
                <w:sz w:val="18"/>
                <w:szCs w:val="18"/>
              </w:rPr>
            </w:pPr>
            <w:r w:rsidRPr="00930177">
              <w:rPr>
                <w:sz w:val="18"/>
                <w:szCs w:val="18"/>
              </w:rPr>
              <w:t>161</w:t>
            </w:r>
          </w:p>
        </w:tc>
        <w:tc>
          <w:tcPr>
            <w:tcW w:w="540" w:type="dxa"/>
            <w:shd w:val="clear" w:color="auto" w:fill="EAF1DD" w:themeFill="accent3" w:themeFillTint="33"/>
          </w:tcPr>
          <w:p w14:paraId="712389E1" w14:textId="6E250803" w:rsidR="00CF6096" w:rsidRPr="00930177" w:rsidRDefault="00F475CF" w:rsidP="00CF6096">
            <w:pPr>
              <w:spacing w:after="120"/>
              <w:ind w:left="-115" w:right="-115"/>
              <w:rPr>
                <w:sz w:val="18"/>
                <w:szCs w:val="18"/>
              </w:rPr>
            </w:pPr>
            <w:r w:rsidRPr="00930177">
              <w:rPr>
                <w:sz w:val="18"/>
                <w:szCs w:val="18"/>
              </w:rPr>
              <w:t>162</w:t>
            </w:r>
          </w:p>
        </w:tc>
        <w:tc>
          <w:tcPr>
            <w:tcW w:w="540" w:type="dxa"/>
            <w:shd w:val="clear" w:color="auto" w:fill="EAF1DD" w:themeFill="accent3" w:themeFillTint="33"/>
          </w:tcPr>
          <w:p w14:paraId="7B6D5DC4" w14:textId="75735BD3" w:rsidR="00CF6096" w:rsidRPr="00930177" w:rsidRDefault="001D128C" w:rsidP="00CF6096">
            <w:pPr>
              <w:spacing w:after="120"/>
              <w:ind w:left="-115" w:right="-115"/>
              <w:rPr>
                <w:sz w:val="18"/>
                <w:szCs w:val="18"/>
              </w:rPr>
            </w:pPr>
            <w:r w:rsidRPr="00930177">
              <w:rPr>
                <w:sz w:val="18"/>
                <w:szCs w:val="18"/>
              </w:rPr>
              <w:t>163</w:t>
            </w:r>
          </w:p>
        </w:tc>
        <w:tc>
          <w:tcPr>
            <w:tcW w:w="540" w:type="dxa"/>
            <w:shd w:val="clear" w:color="auto" w:fill="EAF1DD" w:themeFill="accent3" w:themeFillTint="33"/>
          </w:tcPr>
          <w:p w14:paraId="2DB33119" w14:textId="3E6DD718" w:rsidR="00CF6096" w:rsidRPr="00930177" w:rsidRDefault="001D128C" w:rsidP="00CF6096">
            <w:pPr>
              <w:spacing w:after="120"/>
              <w:ind w:left="-115" w:right="-115"/>
              <w:rPr>
                <w:sz w:val="18"/>
                <w:szCs w:val="18"/>
              </w:rPr>
            </w:pPr>
            <w:r w:rsidRPr="00930177">
              <w:rPr>
                <w:sz w:val="18"/>
                <w:szCs w:val="18"/>
              </w:rPr>
              <w:t>164</w:t>
            </w:r>
          </w:p>
        </w:tc>
        <w:tc>
          <w:tcPr>
            <w:tcW w:w="540" w:type="dxa"/>
            <w:shd w:val="clear" w:color="auto" w:fill="EAF1DD" w:themeFill="accent3" w:themeFillTint="33"/>
          </w:tcPr>
          <w:p w14:paraId="4E6F6087" w14:textId="7F66179E" w:rsidR="00CF6096" w:rsidRPr="00930177" w:rsidRDefault="001D128C" w:rsidP="00CF6096">
            <w:pPr>
              <w:spacing w:after="120"/>
              <w:ind w:left="-115" w:right="-115"/>
              <w:rPr>
                <w:sz w:val="18"/>
                <w:szCs w:val="18"/>
              </w:rPr>
            </w:pPr>
            <w:r w:rsidRPr="00930177">
              <w:rPr>
                <w:sz w:val="18"/>
                <w:szCs w:val="18"/>
              </w:rPr>
              <w:t>165</w:t>
            </w:r>
          </w:p>
        </w:tc>
        <w:tc>
          <w:tcPr>
            <w:tcW w:w="540" w:type="dxa"/>
            <w:shd w:val="clear" w:color="auto" w:fill="EAF1DD" w:themeFill="accent3" w:themeFillTint="33"/>
          </w:tcPr>
          <w:p w14:paraId="21D6E9B8" w14:textId="68E4D554" w:rsidR="00CF6096" w:rsidRPr="00930177" w:rsidRDefault="00BB0282" w:rsidP="00CF6096">
            <w:pPr>
              <w:spacing w:after="120"/>
              <w:ind w:left="-115" w:right="-115"/>
              <w:rPr>
                <w:sz w:val="18"/>
                <w:szCs w:val="18"/>
              </w:rPr>
            </w:pPr>
            <w:r w:rsidRPr="00930177">
              <w:rPr>
                <w:sz w:val="18"/>
                <w:szCs w:val="18"/>
              </w:rPr>
              <w:t>166</w:t>
            </w:r>
          </w:p>
        </w:tc>
        <w:tc>
          <w:tcPr>
            <w:tcW w:w="540" w:type="dxa"/>
            <w:shd w:val="clear" w:color="auto" w:fill="EAF1DD" w:themeFill="accent3" w:themeFillTint="33"/>
          </w:tcPr>
          <w:p w14:paraId="4CD1070B" w14:textId="19FB59CC" w:rsidR="00CF6096" w:rsidRPr="00930177" w:rsidRDefault="00BB0282" w:rsidP="00CF6096">
            <w:pPr>
              <w:spacing w:after="120"/>
              <w:ind w:left="-115" w:right="-115"/>
              <w:rPr>
                <w:sz w:val="18"/>
                <w:szCs w:val="18"/>
              </w:rPr>
            </w:pPr>
            <w:r w:rsidRPr="00930177">
              <w:rPr>
                <w:sz w:val="18"/>
                <w:szCs w:val="18"/>
              </w:rPr>
              <w:t>168</w:t>
            </w:r>
          </w:p>
        </w:tc>
        <w:tc>
          <w:tcPr>
            <w:tcW w:w="540" w:type="dxa"/>
            <w:shd w:val="clear" w:color="auto" w:fill="EAF1DD" w:themeFill="accent3" w:themeFillTint="33"/>
          </w:tcPr>
          <w:p w14:paraId="0A080A9D" w14:textId="1F35EB42" w:rsidR="00CF6096" w:rsidRPr="00930177" w:rsidRDefault="00BB0282" w:rsidP="00CF6096">
            <w:pPr>
              <w:spacing w:after="120"/>
              <w:ind w:left="-115" w:right="-115"/>
              <w:rPr>
                <w:sz w:val="18"/>
                <w:szCs w:val="18"/>
              </w:rPr>
            </w:pPr>
            <w:r w:rsidRPr="00930177">
              <w:rPr>
                <w:sz w:val="18"/>
                <w:szCs w:val="18"/>
              </w:rPr>
              <w:t>169</w:t>
            </w:r>
          </w:p>
        </w:tc>
        <w:tc>
          <w:tcPr>
            <w:tcW w:w="540" w:type="dxa"/>
            <w:shd w:val="clear" w:color="auto" w:fill="EAF1DD" w:themeFill="accent3" w:themeFillTint="33"/>
          </w:tcPr>
          <w:p w14:paraId="718BE5CD" w14:textId="49C77B60" w:rsidR="00CF6096" w:rsidRPr="00930177" w:rsidRDefault="00BB0282" w:rsidP="00CF6096">
            <w:pPr>
              <w:spacing w:after="120"/>
              <w:ind w:left="-115" w:right="-115"/>
              <w:rPr>
                <w:sz w:val="18"/>
                <w:szCs w:val="18"/>
              </w:rPr>
            </w:pPr>
            <w:r w:rsidRPr="00930177">
              <w:rPr>
                <w:sz w:val="18"/>
                <w:szCs w:val="18"/>
              </w:rPr>
              <w:t>171</w:t>
            </w:r>
          </w:p>
        </w:tc>
        <w:tc>
          <w:tcPr>
            <w:tcW w:w="540" w:type="dxa"/>
            <w:shd w:val="clear" w:color="auto" w:fill="EAF1DD" w:themeFill="accent3" w:themeFillTint="33"/>
          </w:tcPr>
          <w:p w14:paraId="1EFBCF3A" w14:textId="0E778962" w:rsidR="00CF6096" w:rsidRPr="00930177" w:rsidRDefault="007438EF" w:rsidP="00CF6096">
            <w:pPr>
              <w:spacing w:after="120"/>
              <w:ind w:left="-115" w:right="-115"/>
              <w:rPr>
                <w:sz w:val="18"/>
                <w:szCs w:val="18"/>
              </w:rPr>
            </w:pPr>
            <w:r w:rsidRPr="00930177">
              <w:rPr>
                <w:sz w:val="18"/>
                <w:szCs w:val="18"/>
              </w:rPr>
              <w:t>173</w:t>
            </w:r>
          </w:p>
        </w:tc>
        <w:tc>
          <w:tcPr>
            <w:tcW w:w="540" w:type="dxa"/>
            <w:shd w:val="clear" w:color="auto" w:fill="EAF1DD" w:themeFill="accent3" w:themeFillTint="33"/>
          </w:tcPr>
          <w:p w14:paraId="3D49B12C" w14:textId="34C9A22F" w:rsidR="00CF6096" w:rsidRPr="00930177" w:rsidRDefault="007438EF" w:rsidP="00CF6096">
            <w:pPr>
              <w:spacing w:after="120"/>
              <w:ind w:left="-115" w:right="-115"/>
              <w:rPr>
                <w:sz w:val="18"/>
                <w:szCs w:val="18"/>
              </w:rPr>
            </w:pPr>
            <w:r w:rsidRPr="00930177">
              <w:rPr>
                <w:sz w:val="18"/>
                <w:szCs w:val="18"/>
              </w:rPr>
              <w:t>175</w:t>
            </w:r>
          </w:p>
        </w:tc>
        <w:tc>
          <w:tcPr>
            <w:tcW w:w="540" w:type="dxa"/>
            <w:shd w:val="clear" w:color="auto" w:fill="EAF1DD" w:themeFill="accent3" w:themeFillTint="33"/>
          </w:tcPr>
          <w:p w14:paraId="4F1EBB4D" w14:textId="0DA00FD0" w:rsidR="00CF6096" w:rsidRPr="00930177" w:rsidRDefault="007438EF" w:rsidP="00CF6096">
            <w:pPr>
              <w:spacing w:after="120"/>
              <w:ind w:left="-115" w:right="-115"/>
              <w:rPr>
                <w:sz w:val="18"/>
                <w:szCs w:val="18"/>
              </w:rPr>
            </w:pPr>
            <w:r w:rsidRPr="00930177">
              <w:rPr>
                <w:sz w:val="18"/>
                <w:szCs w:val="18"/>
              </w:rPr>
              <w:t>177</w:t>
            </w:r>
          </w:p>
        </w:tc>
        <w:tc>
          <w:tcPr>
            <w:tcW w:w="540" w:type="dxa"/>
            <w:shd w:val="clear" w:color="auto" w:fill="EAF1DD" w:themeFill="accent3" w:themeFillTint="33"/>
          </w:tcPr>
          <w:p w14:paraId="69045C66" w14:textId="50117D74" w:rsidR="00CF6096" w:rsidRPr="00930177" w:rsidRDefault="00CF6096" w:rsidP="00CF6096">
            <w:pPr>
              <w:spacing w:after="120"/>
              <w:ind w:left="-115" w:right="-115"/>
              <w:rPr>
                <w:sz w:val="18"/>
                <w:szCs w:val="18"/>
              </w:rPr>
            </w:pPr>
            <w:r w:rsidRPr="00930177">
              <w:rPr>
                <w:sz w:val="18"/>
                <w:szCs w:val="18"/>
              </w:rPr>
              <w:t>179</w:t>
            </w:r>
          </w:p>
        </w:tc>
        <w:tc>
          <w:tcPr>
            <w:tcW w:w="540" w:type="dxa"/>
          </w:tcPr>
          <w:p w14:paraId="6759B6AE" w14:textId="2895AD35" w:rsidR="00CF6096" w:rsidRPr="00930177" w:rsidRDefault="00C51AB7" w:rsidP="00B8305D">
            <w:pPr>
              <w:spacing w:after="120"/>
              <w:rPr>
                <w:sz w:val="18"/>
                <w:szCs w:val="18"/>
              </w:rPr>
            </w:pPr>
            <w:r w:rsidRPr="00930177">
              <w:rPr>
                <w:sz w:val="18"/>
                <w:szCs w:val="18"/>
              </w:rPr>
              <w:t>n/a</w:t>
            </w:r>
          </w:p>
        </w:tc>
        <w:tc>
          <w:tcPr>
            <w:tcW w:w="540" w:type="dxa"/>
          </w:tcPr>
          <w:p w14:paraId="77C21430" w14:textId="112296E9" w:rsidR="00CF6096" w:rsidRPr="00930177" w:rsidRDefault="00C51AB7" w:rsidP="00B8305D">
            <w:pPr>
              <w:spacing w:after="120"/>
              <w:rPr>
                <w:sz w:val="18"/>
                <w:szCs w:val="18"/>
              </w:rPr>
            </w:pPr>
            <w:r w:rsidRPr="00930177">
              <w:rPr>
                <w:sz w:val="18"/>
                <w:szCs w:val="18"/>
              </w:rPr>
              <w:t>n/a</w:t>
            </w:r>
          </w:p>
        </w:tc>
      </w:tr>
      <w:tr w:rsidR="00CF6096" w:rsidRPr="00930177" w14:paraId="2BE4D3D1" w14:textId="77777777" w:rsidTr="001D128C">
        <w:trPr>
          <w:cantSplit/>
        </w:trPr>
        <w:tc>
          <w:tcPr>
            <w:tcW w:w="630" w:type="dxa"/>
            <w:shd w:val="clear" w:color="auto" w:fill="EAF1DD" w:themeFill="accent3" w:themeFillTint="33"/>
          </w:tcPr>
          <w:p w14:paraId="56DF5939" w14:textId="049EC43C" w:rsidR="00CF6096" w:rsidRPr="00930177" w:rsidRDefault="00CF6096" w:rsidP="00B8305D">
            <w:pPr>
              <w:spacing w:after="120"/>
              <w:rPr>
                <w:sz w:val="18"/>
                <w:szCs w:val="18"/>
              </w:rPr>
            </w:pPr>
            <w:r w:rsidRPr="00930177">
              <w:rPr>
                <w:sz w:val="18"/>
                <w:szCs w:val="18"/>
              </w:rPr>
              <w:t>170</w:t>
            </w:r>
          </w:p>
        </w:tc>
        <w:tc>
          <w:tcPr>
            <w:tcW w:w="540" w:type="dxa"/>
          </w:tcPr>
          <w:p w14:paraId="516EBAE5" w14:textId="7A6E3F82" w:rsidR="00CF6096" w:rsidRPr="00930177" w:rsidRDefault="00CF6096" w:rsidP="00B8305D">
            <w:pPr>
              <w:spacing w:after="120"/>
              <w:rPr>
                <w:sz w:val="18"/>
                <w:szCs w:val="18"/>
              </w:rPr>
            </w:pPr>
            <w:r w:rsidRPr="00930177">
              <w:rPr>
                <w:sz w:val="18"/>
                <w:szCs w:val="18"/>
              </w:rPr>
              <w:t>n/a</w:t>
            </w:r>
          </w:p>
        </w:tc>
        <w:tc>
          <w:tcPr>
            <w:tcW w:w="540" w:type="dxa"/>
          </w:tcPr>
          <w:p w14:paraId="2004BF35" w14:textId="02F5780D" w:rsidR="00CF6096" w:rsidRPr="00930177" w:rsidRDefault="00C51AB7" w:rsidP="00B8305D">
            <w:pPr>
              <w:spacing w:after="120"/>
              <w:rPr>
                <w:sz w:val="18"/>
                <w:szCs w:val="18"/>
              </w:rPr>
            </w:pPr>
            <w:r w:rsidRPr="00930177">
              <w:rPr>
                <w:sz w:val="18"/>
                <w:szCs w:val="18"/>
              </w:rPr>
              <w:t>n/a</w:t>
            </w:r>
          </w:p>
        </w:tc>
        <w:tc>
          <w:tcPr>
            <w:tcW w:w="540" w:type="dxa"/>
            <w:shd w:val="clear" w:color="auto" w:fill="EAF1DD" w:themeFill="accent3" w:themeFillTint="33"/>
          </w:tcPr>
          <w:p w14:paraId="712809D3" w14:textId="4E0954A2" w:rsidR="00CF6096" w:rsidRPr="00930177" w:rsidRDefault="00CF6096" w:rsidP="00CF6096">
            <w:pPr>
              <w:spacing w:after="120"/>
              <w:ind w:left="-25" w:right="-25"/>
              <w:rPr>
                <w:sz w:val="18"/>
                <w:szCs w:val="18"/>
              </w:rPr>
            </w:pPr>
            <w:r w:rsidRPr="00930177">
              <w:rPr>
                <w:sz w:val="18"/>
                <w:szCs w:val="18"/>
              </w:rPr>
              <w:t>171</w:t>
            </w:r>
          </w:p>
        </w:tc>
        <w:tc>
          <w:tcPr>
            <w:tcW w:w="540" w:type="dxa"/>
            <w:shd w:val="clear" w:color="auto" w:fill="EAF1DD" w:themeFill="accent3" w:themeFillTint="33"/>
          </w:tcPr>
          <w:p w14:paraId="280DDEFC" w14:textId="3B50CD2E" w:rsidR="00CF6096" w:rsidRPr="00930177" w:rsidRDefault="00F475CF" w:rsidP="00CF6096">
            <w:pPr>
              <w:spacing w:after="120"/>
              <w:ind w:left="-115" w:right="-115"/>
              <w:rPr>
                <w:sz w:val="18"/>
                <w:szCs w:val="18"/>
              </w:rPr>
            </w:pPr>
            <w:r w:rsidRPr="00930177">
              <w:rPr>
                <w:sz w:val="18"/>
                <w:szCs w:val="18"/>
              </w:rPr>
              <w:t>171</w:t>
            </w:r>
          </w:p>
        </w:tc>
        <w:tc>
          <w:tcPr>
            <w:tcW w:w="540" w:type="dxa"/>
            <w:shd w:val="clear" w:color="auto" w:fill="EAF1DD" w:themeFill="accent3" w:themeFillTint="33"/>
          </w:tcPr>
          <w:p w14:paraId="373042A3" w14:textId="1DB1566D" w:rsidR="00CF6096" w:rsidRPr="00930177" w:rsidRDefault="00F475CF" w:rsidP="00CF6096">
            <w:pPr>
              <w:spacing w:after="120"/>
              <w:ind w:left="-115" w:right="-115"/>
              <w:rPr>
                <w:sz w:val="18"/>
                <w:szCs w:val="18"/>
              </w:rPr>
            </w:pPr>
            <w:r w:rsidRPr="00930177">
              <w:rPr>
                <w:sz w:val="18"/>
                <w:szCs w:val="18"/>
              </w:rPr>
              <w:t>172</w:t>
            </w:r>
          </w:p>
        </w:tc>
        <w:tc>
          <w:tcPr>
            <w:tcW w:w="540" w:type="dxa"/>
            <w:shd w:val="clear" w:color="auto" w:fill="EAF1DD" w:themeFill="accent3" w:themeFillTint="33"/>
          </w:tcPr>
          <w:p w14:paraId="51793FEE" w14:textId="6596A563" w:rsidR="00CF6096" w:rsidRPr="00930177" w:rsidRDefault="001D128C" w:rsidP="00CF6096">
            <w:pPr>
              <w:spacing w:after="120"/>
              <w:ind w:left="-115" w:right="-115"/>
              <w:rPr>
                <w:sz w:val="18"/>
                <w:szCs w:val="18"/>
              </w:rPr>
            </w:pPr>
            <w:r w:rsidRPr="00930177">
              <w:rPr>
                <w:sz w:val="18"/>
                <w:szCs w:val="18"/>
              </w:rPr>
              <w:t>173</w:t>
            </w:r>
          </w:p>
        </w:tc>
        <w:tc>
          <w:tcPr>
            <w:tcW w:w="540" w:type="dxa"/>
            <w:shd w:val="clear" w:color="auto" w:fill="EAF1DD" w:themeFill="accent3" w:themeFillTint="33"/>
          </w:tcPr>
          <w:p w14:paraId="339669B3" w14:textId="16E18C49" w:rsidR="00CF6096" w:rsidRPr="00930177" w:rsidRDefault="001D128C" w:rsidP="00CF6096">
            <w:pPr>
              <w:spacing w:after="120"/>
              <w:ind w:left="-115" w:right="-115"/>
              <w:rPr>
                <w:sz w:val="18"/>
                <w:szCs w:val="18"/>
              </w:rPr>
            </w:pPr>
            <w:r w:rsidRPr="00930177">
              <w:rPr>
                <w:sz w:val="18"/>
                <w:szCs w:val="18"/>
              </w:rPr>
              <w:t>174</w:t>
            </w:r>
          </w:p>
        </w:tc>
        <w:tc>
          <w:tcPr>
            <w:tcW w:w="540" w:type="dxa"/>
            <w:shd w:val="clear" w:color="auto" w:fill="EAF1DD" w:themeFill="accent3" w:themeFillTint="33"/>
          </w:tcPr>
          <w:p w14:paraId="2C61C282" w14:textId="0AA505C2" w:rsidR="00CF6096" w:rsidRPr="00930177" w:rsidRDefault="001D128C" w:rsidP="00CF6096">
            <w:pPr>
              <w:spacing w:after="120"/>
              <w:ind w:left="-115" w:right="-115"/>
              <w:rPr>
                <w:sz w:val="18"/>
                <w:szCs w:val="18"/>
              </w:rPr>
            </w:pPr>
            <w:r w:rsidRPr="00930177">
              <w:rPr>
                <w:sz w:val="18"/>
                <w:szCs w:val="18"/>
              </w:rPr>
              <w:t>175</w:t>
            </w:r>
          </w:p>
        </w:tc>
        <w:tc>
          <w:tcPr>
            <w:tcW w:w="540" w:type="dxa"/>
            <w:shd w:val="clear" w:color="auto" w:fill="EAF1DD" w:themeFill="accent3" w:themeFillTint="33"/>
          </w:tcPr>
          <w:p w14:paraId="3D6FBDD5" w14:textId="2DD8D913" w:rsidR="00CF6096" w:rsidRPr="00930177" w:rsidRDefault="00BB0282" w:rsidP="00CF6096">
            <w:pPr>
              <w:spacing w:after="120"/>
              <w:ind w:left="-115" w:right="-115"/>
              <w:rPr>
                <w:sz w:val="18"/>
                <w:szCs w:val="18"/>
              </w:rPr>
            </w:pPr>
            <w:r w:rsidRPr="00930177">
              <w:rPr>
                <w:sz w:val="18"/>
                <w:szCs w:val="18"/>
              </w:rPr>
              <w:t>176</w:t>
            </w:r>
          </w:p>
        </w:tc>
        <w:tc>
          <w:tcPr>
            <w:tcW w:w="540" w:type="dxa"/>
            <w:shd w:val="clear" w:color="auto" w:fill="EAF1DD" w:themeFill="accent3" w:themeFillTint="33"/>
          </w:tcPr>
          <w:p w14:paraId="02D26E99" w14:textId="5AB09E2E" w:rsidR="00CF6096" w:rsidRPr="00930177" w:rsidRDefault="00BB0282" w:rsidP="00CF6096">
            <w:pPr>
              <w:spacing w:after="120"/>
              <w:ind w:left="-115" w:right="-115" w:firstLine="25"/>
              <w:rPr>
                <w:sz w:val="18"/>
                <w:szCs w:val="18"/>
              </w:rPr>
            </w:pPr>
            <w:r w:rsidRPr="00930177">
              <w:rPr>
                <w:sz w:val="18"/>
                <w:szCs w:val="18"/>
              </w:rPr>
              <w:t>177</w:t>
            </w:r>
          </w:p>
        </w:tc>
        <w:tc>
          <w:tcPr>
            <w:tcW w:w="540" w:type="dxa"/>
            <w:shd w:val="clear" w:color="auto" w:fill="EAF1DD" w:themeFill="accent3" w:themeFillTint="33"/>
          </w:tcPr>
          <w:p w14:paraId="5DE98B5E" w14:textId="728F12B3" w:rsidR="00CF6096" w:rsidRPr="00930177" w:rsidRDefault="00BB0282" w:rsidP="00CF6096">
            <w:pPr>
              <w:spacing w:after="120"/>
              <w:ind w:left="-115" w:right="-115" w:firstLine="25"/>
              <w:rPr>
                <w:sz w:val="18"/>
                <w:szCs w:val="18"/>
              </w:rPr>
            </w:pPr>
            <w:r w:rsidRPr="00930177">
              <w:rPr>
                <w:sz w:val="18"/>
                <w:szCs w:val="18"/>
              </w:rPr>
              <w:t>179</w:t>
            </w:r>
          </w:p>
        </w:tc>
        <w:tc>
          <w:tcPr>
            <w:tcW w:w="540" w:type="dxa"/>
            <w:shd w:val="clear" w:color="auto" w:fill="EAF1DD" w:themeFill="accent3" w:themeFillTint="33"/>
          </w:tcPr>
          <w:p w14:paraId="6394804C" w14:textId="04D4F336" w:rsidR="00CF6096" w:rsidRPr="00930177" w:rsidRDefault="00BB0282" w:rsidP="00CF6096">
            <w:pPr>
              <w:spacing w:after="120"/>
              <w:ind w:left="-115" w:right="-115" w:firstLine="25"/>
              <w:rPr>
                <w:sz w:val="18"/>
                <w:szCs w:val="18"/>
              </w:rPr>
            </w:pPr>
            <w:r w:rsidRPr="00930177">
              <w:rPr>
                <w:sz w:val="18"/>
                <w:szCs w:val="18"/>
              </w:rPr>
              <w:t>180</w:t>
            </w:r>
          </w:p>
        </w:tc>
        <w:tc>
          <w:tcPr>
            <w:tcW w:w="540" w:type="dxa"/>
            <w:shd w:val="clear" w:color="auto" w:fill="EAF1DD" w:themeFill="accent3" w:themeFillTint="33"/>
          </w:tcPr>
          <w:p w14:paraId="530ACAB6" w14:textId="1ADE3139" w:rsidR="00CF6096" w:rsidRPr="00930177" w:rsidRDefault="007438EF" w:rsidP="00CF6096">
            <w:pPr>
              <w:spacing w:after="120"/>
              <w:ind w:left="-115" w:right="-115" w:firstLine="25"/>
              <w:rPr>
                <w:sz w:val="18"/>
                <w:szCs w:val="18"/>
              </w:rPr>
            </w:pPr>
            <w:r w:rsidRPr="00930177">
              <w:rPr>
                <w:sz w:val="18"/>
                <w:szCs w:val="18"/>
              </w:rPr>
              <w:t>182</w:t>
            </w:r>
          </w:p>
        </w:tc>
        <w:tc>
          <w:tcPr>
            <w:tcW w:w="540" w:type="dxa"/>
            <w:shd w:val="clear" w:color="auto" w:fill="EAF1DD" w:themeFill="accent3" w:themeFillTint="33"/>
          </w:tcPr>
          <w:p w14:paraId="600F7F8F" w14:textId="365FA4EA" w:rsidR="00CF6096" w:rsidRPr="00930177" w:rsidRDefault="007438EF" w:rsidP="00CF6096">
            <w:pPr>
              <w:spacing w:after="120"/>
              <w:ind w:left="-115" w:right="-115" w:firstLine="25"/>
              <w:rPr>
                <w:sz w:val="18"/>
                <w:szCs w:val="18"/>
              </w:rPr>
            </w:pPr>
            <w:r w:rsidRPr="00930177">
              <w:rPr>
                <w:sz w:val="18"/>
                <w:szCs w:val="18"/>
              </w:rPr>
              <w:t>184</w:t>
            </w:r>
          </w:p>
        </w:tc>
        <w:tc>
          <w:tcPr>
            <w:tcW w:w="540" w:type="dxa"/>
            <w:shd w:val="clear" w:color="auto" w:fill="EAF1DD" w:themeFill="accent3" w:themeFillTint="33"/>
          </w:tcPr>
          <w:p w14:paraId="4D9D69D0" w14:textId="508B64B2" w:rsidR="00CF6096" w:rsidRPr="00930177" w:rsidRDefault="007438EF" w:rsidP="00CF6096">
            <w:pPr>
              <w:spacing w:after="120"/>
              <w:ind w:left="-115" w:right="-115" w:firstLine="25"/>
              <w:rPr>
                <w:sz w:val="18"/>
                <w:szCs w:val="18"/>
              </w:rPr>
            </w:pPr>
            <w:r w:rsidRPr="00930177">
              <w:rPr>
                <w:sz w:val="18"/>
                <w:szCs w:val="18"/>
              </w:rPr>
              <w:t>186</w:t>
            </w:r>
          </w:p>
        </w:tc>
        <w:tc>
          <w:tcPr>
            <w:tcW w:w="540" w:type="dxa"/>
            <w:shd w:val="clear" w:color="auto" w:fill="EAF1DD" w:themeFill="accent3" w:themeFillTint="33"/>
          </w:tcPr>
          <w:p w14:paraId="2AF13ABD" w14:textId="0C75A84A" w:rsidR="00CF6096" w:rsidRPr="00930177" w:rsidRDefault="007438EF" w:rsidP="00CF6096">
            <w:pPr>
              <w:spacing w:after="120"/>
              <w:ind w:left="-115" w:right="-115" w:firstLine="25"/>
              <w:rPr>
                <w:sz w:val="18"/>
                <w:szCs w:val="18"/>
              </w:rPr>
            </w:pPr>
            <w:r w:rsidRPr="00930177">
              <w:rPr>
                <w:sz w:val="18"/>
                <w:szCs w:val="18"/>
              </w:rPr>
              <w:t>188</w:t>
            </w:r>
          </w:p>
        </w:tc>
        <w:tc>
          <w:tcPr>
            <w:tcW w:w="540" w:type="dxa"/>
            <w:shd w:val="clear" w:color="auto" w:fill="EAF1DD" w:themeFill="accent3" w:themeFillTint="33"/>
          </w:tcPr>
          <w:p w14:paraId="036726E7" w14:textId="4A06B397" w:rsidR="00CF6096" w:rsidRPr="00930177" w:rsidRDefault="00CF6096" w:rsidP="00CF6096">
            <w:pPr>
              <w:spacing w:after="120"/>
              <w:ind w:left="-115" w:right="-115" w:firstLine="25"/>
              <w:rPr>
                <w:sz w:val="18"/>
                <w:szCs w:val="18"/>
              </w:rPr>
            </w:pPr>
            <w:r w:rsidRPr="00930177">
              <w:rPr>
                <w:sz w:val="18"/>
                <w:szCs w:val="18"/>
              </w:rPr>
              <w:t>190</w:t>
            </w:r>
          </w:p>
        </w:tc>
        <w:tc>
          <w:tcPr>
            <w:tcW w:w="540" w:type="dxa"/>
          </w:tcPr>
          <w:p w14:paraId="274C0EE9" w14:textId="77041526" w:rsidR="00CF6096" w:rsidRPr="00930177" w:rsidRDefault="00C51AB7" w:rsidP="00B8305D">
            <w:pPr>
              <w:spacing w:after="120"/>
              <w:rPr>
                <w:sz w:val="18"/>
                <w:szCs w:val="18"/>
              </w:rPr>
            </w:pPr>
            <w:r w:rsidRPr="00930177">
              <w:rPr>
                <w:sz w:val="18"/>
                <w:szCs w:val="18"/>
              </w:rPr>
              <w:t>n/a</w:t>
            </w:r>
          </w:p>
        </w:tc>
      </w:tr>
      <w:tr w:rsidR="00CF6096" w:rsidRPr="00930177" w14:paraId="4BCBF3A0" w14:textId="77777777" w:rsidTr="001D128C">
        <w:trPr>
          <w:cantSplit/>
        </w:trPr>
        <w:tc>
          <w:tcPr>
            <w:tcW w:w="630" w:type="dxa"/>
            <w:shd w:val="clear" w:color="auto" w:fill="EAF1DD" w:themeFill="accent3" w:themeFillTint="33"/>
          </w:tcPr>
          <w:p w14:paraId="2AD78130" w14:textId="6A4E1DCF" w:rsidR="00CF6096" w:rsidRPr="00930177" w:rsidRDefault="00CF6096" w:rsidP="00B8305D">
            <w:pPr>
              <w:spacing w:after="120"/>
              <w:rPr>
                <w:sz w:val="18"/>
                <w:szCs w:val="18"/>
              </w:rPr>
            </w:pPr>
            <w:r w:rsidRPr="00930177">
              <w:rPr>
                <w:sz w:val="18"/>
                <w:szCs w:val="18"/>
              </w:rPr>
              <w:t>180</w:t>
            </w:r>
          </w:p>
        </w:tc>
        <w:tc>
          <w:tcPr>
            <w:tcW w:w="540" w:type="dxa"/>
          </w:tcPr>
          <w:p w14:paraId="2883E342" w14:textId="28E87F74" w:rsidR="00CF6096" w:rsidRPr="00930177" w:rsidRDefault="00CF6096" w:rsidP="00B8305D">
            <w:pPr>
              <w:spacing w:after="120"/>
              <w:rPr>
                <w:sz w:val="18"/>
                <w:szCs w:val="18"/>
              </w:rPr>
            </w:pPr>
            <w:r w:rsidRPr="00930177">
              <w:rPr>
                <w:sz w:val="18"/>
                <w:szCs w:val="18"/>
              </w:rPr>
              <w:t>n/a</w:t>
            </w:r>
          </w:p>
        </w:tc>
        <w:tc>
          <w:tcPr>
            <w:tcW w:w="540" w:type="dxa"/>
          </w:tcPr>
          <w:p w14:paraId="66B22621" w14:textId="1E0B379B" w:rsidR="00CF6096" w:rsidRPr="00930177" w:rsidRDefault="00C51AB7" w:rsidP="00B8305D">
            <w:pPr>
              <w:spacing w:after="120"/>
              <w:rPr>
                <w:sz w:val="18"/>
                <w:szCs w:val="18"/>
              </w:rPr>
            </w:pPr>
            <w:r w:rsidRPr="00930177">
              <w:rPr>
                <w:sz w:val="18"/>
                <w:szCs w:val="18"/>
              </w:rPr>
              <w:t>n/a</w:t>
            </w:r>
          </w:p>
        </w:tc>
        <w:tc>
          <w:tcPr>
            <w:tcW w:w="540" w:type="dxa"/>
            <w:shd w:val="clear" w:color="auto" w:fill="EAF1DD" w:themeFill="accent3" w:themeFillTint="33"/>
          </w:tcPr>
          <w:p w14:paraId="5B6DA0F2" w14:textId="570096AE" w:rsidR="00CF6096" w:rsidRPr="00930177" w:rsidRDefault="00CF6096" w:rsidP="00CF6096">
            <w:pPr>
              <w:spacing w:after="120"/>
              <w:ind w:left="-25" w:right="-25"/>
              <w:rPr>
                <w:sz w:val="18"/>
                <w:szCs w:val="18"/>
              </w:rPr>
            </w:pPr>
            <w:r w:rsidRPr="00930177">
              <w:rPr>
                <w:sz w:val="18"/>
                <w:szCs w:val="18"/>
              </w:rPr>
              <w:t>181</w:t>
            </w:r>
          </w:p>
        </w:tc>
        <w:tc>
          <w:tcPr>
            <w:tcW w:w="540" w:type="dxa"/>
            <w:shd w:val="clear" w:color="auto" w:fill="EAF1DD" w:themeFill="accent3" w:themeFillTint="33"/>
          </w:tcPr>
          <w:p w14:paraId="17C43F67" w14:textId="25DC2857" w:rsidR="00CF6096" w:rsidRPr="00930177" w:rsidRDefault="00F475CF" w:rsidP="00CF6096">
            <w:pPr>
              <w:spacing w:after="120"/>
              <w:ind w:left="-115" w:right="-115"/>
              <w:rPr>
                <w:sz w:val="18"/>
                <w:szCs w:val="18"/>
              </w:rPr>
            </w:pPr>
            <w:r w:rsidRPr="00930177">
              <w:rPr>
                <w:sz w:val="18"/>
                <w:szCs w:val="18"/>
              </w:rPr>
              <w:t>181</w:t>
            </w:r>
          </w:p>
        </w:tc>
        <w:tc>
          <w:tcPr>
            <w:tcW w:w="540" w:type="dxa"/>
            <w:shd w:val="clear" w:color="auto" w:fill="EAF1DD" w:themeFill="accent3" w:themeFillTint="33"/>
          </w:tcPr>
          <w:p w14:paraId="5EC123F0" w14:textId="374D4653" w:rsidR="00CF6096" w:rsidRPr="00930177" w:rsidRDefault="00F475CF" w:rsidP="00CF6096">
            <w:pPr>
              <w:spacing w:after="120"/>
              <w:ind w:left="-115" w:right="-115"/>
              <w:rPr>
                <w:sz w:val="18"/>
                <w:szCs w:val="18"/>
              </w:rPr>
            </w:pPr>
            <w:r w:rsidRPr="00930177">
              <w:rPr>
                <w:sz w:val="18"/>
                <w:szCs w:val="18"/>
              </w:rPr>
              <w:t>182</w:t>
            </w:r>
          </w:p>
        </w:tc>
        <w:tc>
          <w:tcPr>
            <w:tcW w:w="540" w:type="dxa"/>
            <w:shd w:val="clear" w:color="auto" w:fill="EAF1DD" w:themeFill="accent3" w:themeFillTint="33"/>
          </w:tcPr>
          <w:p w14:paraId="328CA001" w14:textId="5F53AAD8" w:rsidR="00CF6096" w:rsidRPr="00930177" w:rsidRDefault="001D128C" w:rsidP="00CF6096">
            <w:pPr>
              <w:spacing w:after="120"/>
              <w:ind w:left="-115" w:right="-115"/>
              <w:rPr>
                <w:sz w:val="18"/>
                <w:szCs w:val="18"/>
              </w:rPr>
            </w:pPr>
            <w:r w:rsidRPr="00930177">
              <w:rPr>
                <w:sz w:val="18"/>
                <w:szCs w:val="18"/>
              </w:rPr>
              <w:t>183</w:t>
            </w:r>
          </w:p>
        </w:tc>
        <w:tc>
          <w:tcPr>
            <w:tcW w:w="540" w:type="dxa"/>
            <w:shd w:val="clear" w:color="auto" w:fill="EAF1DD" w:themeFill="accent3" w:themeFillTint="33"/>
          </w:tcPr>
          <w:p w14:paraId="57E31CD4" w14:textId="65CF9AD1" w:rsidR="00CF6096" w:rsidRPr="00930177" w:rsidRDefault="001D128C" w:rsidP="00CF6096">
            <w:pPr>
              <w:spacing w:after="120"/>
              <w:ind w:left="-115" w:right="-115"/>
              <w:rPr>
                <w:sz w:val="18"/>
                <w:szCs w:val="18"/>
              </w:rPr>
            </w:pPr>
            <w:r w:rsidRPr="00930177">
              <w:rPr>
                <w:sz w:val="18"/>
                <w:szCs w:val="18"/>
              </w:rPr>
              <w:t>183</w:t>
            </w:r>
          </w:p>
        </w:tc>
        <w:tc>
          <w:tcPr>
            <w:tcW w:w="540" w:type="dxa"/>
            <w:shd w:val="clear" w:color="auto" w:fill="EAF1DD" w:themeFill="accent3" w:themeFillTint="33"/>
          </w:tcPr>
          <w:p w14:paraId="3ED5E262" w14:textId="77DA929A" w:rsidR="00CF6096" w:rsidRPr="00930177" w:rsidRDefault="001D128C" w:rsidP="00CF6096">
            <w:pPr>
              <w:spacing w:after="120"/>
              <w:ind w:left="-115" w:right="-115"/>
              <w:rPr>
                <w:sz w:val="18"/>
                <w:szCs w:val="18"/>
              </w:rPr>
            </w:pPr>
            <w:r w:rsidRPr="00930177">
              <w:rPr>
                <w:sz w:val="18"/>
                <w:szCs w:val="18"/>
              </w:rPr>
              <w:t>184</w:t>
            </w:r>
          </w:p>
        </w:tc>
        <w:tc>
          <w:tcPr>
            <w:tcW w:w="540" w:type="dxa"/>
            <w:shd w:val="clear" w:color="auto" w:fill="EAF1DD" w:themeFill="accent3" w:themeFillTint="33"/>
          </w:tcPr>
          <w:p w14:paraId="2E5A9CA0" w14:textId="56297DFF" w:rsidR="00CF6096" w:rsidRPr="00930177" w:rsidRDefault="00BB0282" w:rsidP="00BB0282">
            <w:pPr>
              <w:spacing w:after="120"/>
              <w:ind w:left="-115" w:right="-115"/>
              <w:rPr>
                <w:sz w:val="18"/>
                <w:szCs w:val="18"/>
              </w:rPr>
            </w:pPr>
            <w:r w:rsidRPr="00930177">
              <w:rPr>
                <w:sz w:val="18"/>
                <w:szCs w:val="18"/>
              </w:rPr>
              <w:t>186</w:t>
            </w:r>
          </w:p>
        </w:tc>
        <w:tc>
          <w:tcPr>
            <w:tcW w:w="540" w:type="dxa"/>
            <w:shd w:val="clear" w:color="auto" w:fill="EAF1DD" w:themeFill="accent3" w:themeFillTint="33"/>
          </w:tcPr>
          <w:p w14:paraId="6537637D" w14:textId="44B14375" w:rsidR="00CF6096" w:rsidRPr="00930177" w:rsidRDefault="00BB0282" w:rsidP="00CF6096">
            <w:pPr>
              <w:spacing w:after="120"/>
              <w:ind w:left="-115" w:right="-115"/>
              <w:rPr>
                <w:sz w:val="18"/>
                <w:szCs w:val="18"/>
              </w:rPr>
            </w:pPr>
            <w:r w:rsidRPr="00930177">
              <w:rPr>
                <w:sz w:val="18"/>
                <w:szCs w:val="18"/>
              </w:rPr>
              <w:t>187</w:t>
            </w:r>
          </w:p>
        </w:tc>
        <w:tc>
          <w:tcPr>
            <w:tcW w:w="540" w:type="dxa"/>
            <w:shd w:val="clear" w:color="auto" w:fill="EAF1DD" w:themeFill="accent3" w:themeFillTint="33"/>
          </w:tcPr>
          <w:p w14:paraId="18F0A98D" w14:textId="75CD410E" w:rsidR="00CF6096" w:rsidRPr="00930177" w:rsidRDefault="00BB0282" w:rsidP="00CF6096">
            <w:pPr>
              <w:spacing w:after="120"/>
              <w:ind w:left="-115" w:right="-115"/>
              <w:rPr>
                <w:sz w:val="18"/>
                <w:szCs w:val="18"/>
              </w:rPr>
            </w:pPr>
            <w:r w:rsidRPr="00930177">
              <w:rPr>
                <w:sz w:val="18"/>
                <w:szCs w:val="18"/>
              </w:rPr>
              <w:t>188</w:t>
            </w:r>
          </w:p>
        </w:tc>
        <w:tc>
          <w:tcPr>
            <w:tcW w:w="540" w:type="dxa"/>
            <w:shd w:val="clear" w:color="auto" w:fill="EAF1DD" w:themeFill="accent3" w:themeFillTint="33"/>
          </w:tcPr>
          <w:p w14:paraId="63A5325B" w14:textId="78831037" w:rsidR="00CF6096" w:rsidRPr="00930177" w:rsidRDefault="00BB0282" w:rsidP="00CF6096">
            <w:pPr>
              <w:spacing w:after="120"/>
              <w:ind w:left="-115" w:right="-115"/>
              <w:rPr>
                <w:sz w:val="18"/>
                <w:szCs w:val="18"/>
              </w:rPr>
            </w:pPr>
            <w:r w:rsidRPr="00930177">
              <w:rPr>
                <w:sz w:val="18"/>
                <w:szCs w:val="18"/>
              </w:rPr>
              <w:t>190</w:t>
            </w:r>
          </w:p>
        </w:tc>
        <w:tc>
          <w:tcPr>
            <w:tcW w:w="540" w:type="dxa"/>
            <w:shd w:val="clear" w:color="auto" w:fill="EAF1DD" w:themeFill="accent3" w:themeFillTint="33"/>
          </w:tcPr>
          <w:p w14:paraId="5389A65F" w14:textId="59130929" w:rsidR="00CF6096" w:rsidRPr="00930177" w:rsidRDefault="007438EF" w:rsidP="00CF6096">
            <w:pPr>
              <w:spacing w:after="120"/>
              <w:ind w:left="-115" w:right="-115"/>
              <w:rPr>
                <w:sz w:val="18"/>
                <w:szCs w:val="18"/>
              </w:rPr>
            </w:pPr>
            <w:r w:rsidRPr="00930177">
              <w:rPr>
                <w:sz w:val="18"/>
                <w:szCs w:val="18"/>
              </w:rPr>
              <w:t>191</w:t>
            </w:r>
          </w:p>
        </w:tc>
        <w:tc>
          <w:tcPr>
            <w:tcW w:w="540" w:type="dxa"/>
            <w:shd w:val="clear" w:color="auto" w:fill="EAF1DD" w:themeFill="accent3" w:themeFillTint="33"/>
          </w:tcPr>
          <w:p w14:paraId="62C07821" w14:textId="0E46758F" w:rsidR="00CF6096" w:rsidRPr="00930177" w:rsidRDefault="007438EF" w:rsidP="00CF6096">
            <w:pPr>
              <w:spacing w:after="120"/>
              <w:ind w:left="-115" w:right="-115"/>
              <w:rPr>
                <w:sz w:val="18"/>
                <w:szCs w:val="18"/>
              </w:rPr>
            </w:pPr>
            <w:r w:rsidRPr="00930177">
              <w:rPr>
                <w:sz w:val="18"/>
                <w:szCs w:val="18"/>
              </w:rPr>
              <w:t>193</w:t>
            </w:r>
          </w:p>
        </w:tc>
        <w:tc>
          <w:tcPr>
            <w:tcW w:w="540" w:type="dxa"/>
            <w:shd w:val="clear" w:color="auto" w:fill="EAF1DD" w:themeFill="accent3" w:themeFillTint="33"/>
          </w:tcPr>
          <w:p w14:paraId="0CCD803B" w14:textId="0EA2DB1B" w:rsidR="00CF6096" w:rsidRPr="00930177" w:rsidRDefault="007438EF" w:rsidP="00CF6096">
            <w:pPr>
              <w:spacing w:after="120"/>
              <w:ind w:left="-115" w:right="-115"/>
              <w:rPr>
                <w:sz w:val="18"/>
                <w:szCs w:val="18"/>
              </w:rPr>
            </w:pPr>
            <w:r w:rsidRPr="00930177">
              <w:rPr>
                <w:sz w:val="18"/>
                <w:szCs w:val="18"/>
              </w:rPr>
              <w:t>195</w:t>
            </w:r>
          </w:p>
        </w:tc>
        <w:tc>
          <w:tcPr>
            <w:tcW w:w="540" w:type="dxa"/>
            <w:shd w:val="clear" w:color="auto" w:fill="EAF1DD" w:themeFill="accent3" w:themeFillTint="33"/>
          </w:tcPr>
          <w:p w14:paraId="42BCFCAC" w14:textId="18C5C9BF" w:rsidR="00CF6096" w:rsidRPr="00930177" w:rsidRDefault="007438EF" w:rsidP="00CF6096">
            <w:pPr>
              <w:spacing w:after="120"/>
              <w:ind w:left="-115" w:right="-115"/>
              <w:rPr>
                <w:sz w:val="18"/>
                <w:szCs w:val="18"/>
              </w:rPr>
            </w:pPr>
            <w:r w:rsidRPr="00930177">
              <w:rPr>
                <w:sz w:val="18"/>
                <w:szCs w:val="18"/>
              </w:rPr>
              <w:t>197</w:t>
            </w:r>
          </w:p>
        </w:tc>
        <w:tc>
          <w:tcPr>
            <w:tcW w:w="540" w:type="dxa"/>
            <w:shd w:val="clear" w:color="auto" w:fill="EAF1DD" w:themeFill="accent3" w:themeFillTint="33"/>
          </w:tcPr>
          <w:p w14:paraId="673636E3" w14:textId="0A7711AF" w:rsidR="00CF6096" w:rsidRPr="00930177" w:rsidRDefault="007438EF" w:rsidP="00CF6096">
            <w:pPr>
              <w:spacing w:after="120"/>
              <w:ind w:left="-115" w:right="-115"/>
              <w:rPr>
                <w:sz w:val="18"/>
                <w:szCs w:val="18"/>
              </w:rPr>
            </w:pPr>
            <w:r w:rsidRPr="00930177">
              <w:rPr>
                <w:sz w:val="18"/>
                <w:szCs w:val="18"/>
              </w:rPr>
              <w:t>199</w:t>
            </w:r>
          </w:p>
        </w:tc>
        <w:tc>
          <w:tcPr>
            <w:tcW w:w="540" w:type="dxa"/>
            <w:shd w:val="clear" w:color="auto" w:fill="EAF1DD" w:themeFill="accent3" w:themeFillTint="33"/>
          </w:tcPr>
          <w:p w14:paraId="25E48B97" w14:textId="7E2489A2" w:rsidR="00CF6096" w:rsidRPr="00930177" w:rsidRDefault="00CF6096" w:rsidP="00CF6096">
            <w:pPr>
              <w:spacing w:after="120"/>
              <w:ind w:left="-115" w:right="-115"/>
              <w:rPr>
                <w:sz w:val="18"/>
                <w:szCs w:val="18"/>
              </w:rPr>
            </w:pPr>
            <w:r w:rsidRPr="00930177">
              <w:rPr>
                <w:sz w:val="18"/>
                <w:szCs w:val="18"/>
              </w:rPr>
              <w:t>201</w:t>
            </w:r>
          </w:p>
        </w:tc>
      </w:tr>
      <w:tr w:rsidR="00CF6096" w:rsidRPr="00930177" w14:paraId="3D3CFD90" w14:textId="77777777" w:rsidTr="001D128C">
        <w:trPr>
          <w:cantSplit/>
        </w:trPr>
        <w:tc>
          <w:tcPr>
            <w:tcW w:w="630" w:type="dxa"/>
            <w:shd w:val="clear" w:color="auto" w:fill="EAF1DD" w:themeFill="accent3" w:themeFillTint="33"/>
          </w:tcPr>
          <w:p w14:paraId="7A99639F" w14:textId="67D84D09" w:rsidR="00CF6096" w:rsidRPr="00930177" w:rsidRDefault="00CF6096" w:rsidP="00B8305D">
            <w:pPr>
              <w:spacing w:after="120"/>
              <w:rPr>
                <w:sz w:val="18"/>
                <w:szCs w:val="18"/>
              </w:rPr>
            </w:pPr>
            <w:r w:rsidRPr="00930177">
              <w:rPr>
                <w:sz w:val="18"/>
                <w:szCs w:val="18"/>
              </w:rPr>
              <w:t>190</w:t>
            </w:r>
          </w:p>
        </w:tc>
        <w:tc>
          <w:tcPr>
            <w:tcW w:w="540" w:type="dxa"/>
          </w:tcPr>
          <w:p w14:paraId="698FBCDF" w14:textId="1F3755EF" w:rsidR="00CF6096" w:rsidRPr="00930177" w:rsidRDefault="00CF6096" w:rsidP="00B8305D">
            <w:pPr>
              <w:spacing w:after="120"/>
              <w:rPr>
                <w:sz w:val="18"/>
                <w:szCs w:val="18"/>
              </w:rPr>
            </w:pPr>
            <w:r w:rsidRPr="00930177">
              <w:rPr>
                <w:sz w:val="18"/>
                <w:szCs w:val="18"/>
              </w:rPr>
              <w:t>n/a</w:t>
            </w:r>
          </w:p>
        </w:tc>
        <w:tc>
          <w:tcPr>
            <w:tcW w:w="540" w:type="dxa"/>
          </w:tcPr>
          <w:p w14:paraId="4A4DA1C9" w14:textId="2F610795" w:rsidR="00CF6096" w:rsidRPr="00930177" w:rsidRDefault="00C51AB7" w:rsidP="00B8305D">
            <w:pPr>
              <w:spacing w:after="120"/>
              <w:rPr>
                <w:sz w:val="18"/>
                <w:szCs w:val="18"/>
              </w:rPr>
            </w:pPr>
            <w:r w:rsidRPr="00930177">
              <w:rPr>
                <w:sz w:val="18"/>
                <w:szCs w:val="18"/>
              </w:rPr>
              <w:t>n/a</w:t>
            </w:r>
          </w:p>
        </w:tc>
        <w:tc>
          <w:tcPr>
            <w:tcW w:w="540" w:type="dxa"/>
          </w:tcPr>
          <w:p w14:paraId="1F446FA4" w14:textId="3E3D310D" w:rsidR="00CF6096" w:rsidRPr="00930177" w:rsidRDefault="00C51AB7" w:rsidP="00CF6096">
            <w:pPr>
              <w:spacing w:after="120"/>
              <w:ind w:left="-25" w:right="-25"/>
              <w:rPr>
                <w:sz w:val="18"/>
                <w:szCs w:val="18"/>
              </w:rPr>
            </w:pPr>
            <w:r w:rsidRPr="00930177">
              <w:rPr>
                <w:sz w:val="18"/>
                <w:szCs w:val="18"/>
              </w:rPr>
              <w:t>n/a</w:t>
            </w:r>
          </w:p>
        </w:tc>
        <w:tc>
          <w:tcPr>
            <w:tcW w:w="540" w:type="dxa"/>
            <w:shd w:val="clear" w:color="auto" w:fill="EAF1DD" w:themeFill="accent3" w:themeFillTint="33"/>
          </w:tcPr>
          <w:p w14:paraId="1F7BB554" w14:textId="4CA16428" w:rsidR="00CF6096" w:rsidRPr="00930177" w:rsidRDefault="00CF6096" w:rsidP="00CF6096">
            <w:pPr>
              <w:spacing w:after="120"/>
              <w:ind w:left="-25" w:right="-25"/>
              <w:rPr>
                <w:sz w:val="18"/>
                <w:szCs w:val="18"/>
              </w:rPr>
            </w:pPr>
            <w:r w:rsidRPr="00930177">
              <w:rPr>
                <w:sz w:val="18"/>
                <w:szCs w:val="18"/>
              </w:rPr>
              <w:t>191</w:t>
            </w:r>
          </w:p>
        </w:tc>
        <w:tc>
          <w:tcPr>
            <w:tcW w:w="540" w:type="dxa"/>
            <w:shd w:val="clear" w:color="auto" w:fill="EAF1DD" w:themeFill="accent3" w:themeFillTint="33"/>
          </w:tcPr>
          <w:p w14:paraId="67E82DAE" w14:textId="2A8FB6DE" w:rsidR="00CF6096" w:rsidRPr="00930177" w:rsidRDefault="00F475CF" w:rsidP="00CF6096">
            <w:pPr>
              <w:spacing w:after="120"/>
              <w:ind w:left="-115" w:right="-115"/>
              <w:rPr>
                <w:sz w:val="18"/>
                <w:szCs w:val="18"/>
              </w:rPr>
            </w:pPr>
            <w:r w:rsidRPr="00930177">
              <w:rPr>
                <w:sz w:val="18"/>
                <w:szCs w:val="18"/>
              </w:rPr>
              <w:t>192</w:t>
            </w:r>
          </w:p>
        </w:tc>
        <w:tc>
          <w:tcPr>
            <w:tcW w:w="540" w:type="dxa"/>
            <w:shd w:val="clear" w:color="auto" w:fill="EAF1DD" w:themeFill="accent3" w:themeFillTint="33"/>
          </w:tcPr>
          <w:p w14:paraId="512D6811" w14:textId="27CDFF2E" w:rsidR="00CF6096" w:rsidRPr="00930177" w:rsidRDefault="001D128C" w:rsidP="00CF6096">
            <w:pPr>
              <w:spacing w:after="120"/>
              <w:ind w:left="-115" w:right="-115"/>
              <w:rPr>
                <w:sz w:val="18"/>
                <w:szCs w:val="18"/>
              </w:rPr>
            </w:pPr>
            <w:r w:rsidRPr="00930177">
              <w:rPr>
                <w:sz w:val="18"/>
                <w:szCs w:val="18"/>
              </w:rPr>
              <w:t>192</w:t>
            </w:r>
          </w:p>
        </w:tc>
        <w:tc>
          <w:tcPr>
            <w:tcW w:w="540" w:type="dxa"/>
            <w:shd w:val="clear" w:color="auto" w:fill="EAF1DD" w:themeFill="accent3" w:themeFillTint="33"/>
          </w:tcPr>
          <w:p w14:paraId="55FE37AE" w14:textId="24C351F8" w:rsidR="00CF6096" w:rsidRPr="00930177" w:rsidRDefault="001D128C" w:rsidP="00CF6096">
            <w:pPr>
              <w:spacing w:after="120"/>
              <w:ind w:left="-115" w:right="-115"/>
              <w:rPr>
                <w:sz w:val="18"/>
                <w:szCs w:val="18"/>
              </w:rPr>
            </w:pPr>
            <w:r w:rsidRPr="00930177">
              <w:rPr>
                <w:sz w:val="18"/>
                <w:szCs w:val="18"/>
              </w:rPr>
              <w:t>193</w:t>
            </w:r>
          </w:p>
        </w:tc>
        <w:tc>
          <w:tcPr>
            <w:tcW w:w="540" w:type="dxa"/>
            <w:shd w:val="clear" w:color="auto" w:fill="EAF1DD" w:themeFill="accent3" w:themeFillTint="33"/>
          </w:tcPr>
          <w:p w14:paraId="14AAF072" w14:textId="173727D1" w:rsidR="00CF6096" w:rsidRPr="00930177" w:rsidRDefault="001D128C" w:rsidP="00CF6096">
            <w:pPr>
              <w:spacing w:after="120"/>
              <w:ind w:left="-115" w:right="-115"/>
              <w:rPr>
                <w:sz w:val="18"/>
                <w:szCs w:val="18"/>
              </w:rPr>
            </w:pPr>
            <w:r w:rsidRPr="00930177">
              <w:rPr>
                <w:sz w:val="18"/>
                <w:szCs w:val="18"/>
              </w:rPr>
              <w:t>194</w:t>
            </w:r>
          </w:p>
        </w:tc>
        <w:tc>
          <w:tcPr>
            <w:tcW w:w="540" w:type="dxa"/>
            <w:shd w:val="clear" w:color="auto" w:fill="EAF1DD" w:themeFill="accent3" w:themeFillTint="33"/>
          </w:tcPr>
          <w:p w14:paraId="7CD6FDE8" w14:textId="3FDAB710" w:rsidR="00CF6096" w:rsidRPr="00930177" w:rsidRDefault="00BB0282" w:rsidP="00CF6096">
            <w:pPr>
              <w:spacing w:after="120"/>
              <w:ind w:left="-115" w:right="-115"/>
              <w:rPr>
                <w:sz w:val="18"/>
                <w:szCs w:val="18"/>
              </w:rPr>
            </w:pPr>
            <w:r w:rsidRPr="00930177">
              <w:rPr>
                <w:sz w:val="18"/>
                <w:szCs w:val="18"/>
              </w:rPr>
              <w:t>195</w:t>
            </w:r>
          </w:p>
        </w:tc>
        <w:tc>
          <w:tcPr>
            <w:tcW w:w="540" w:type="dxa"/>
            <w:shd w:val="clear" w:color="auto" w:fill="EAF1DD" w:themeFill="accent3" w:themeFillTint="33"/>
          </w:tcPr>
          <w:p w14:paraId="5ED7ABD5" w14:textId="5F75C195" w:rsidR="00CF6096" w:rsidRPr="00930177" w:rsidRDefault="00BB0282" w:rsidP="00CF6096">
            <w:pPr>
              <w:spacing w:after="120"/>
              <w:ind w:left="-115" w:right="-115"/>
              <w:rPr>
                <w:sz w:val="18"/>
                <w:szCs w:val="18"/>
              </w:rPr>
            </w:pPr>
            <w:r w:rsidRPr="00930177">
              <w:rPr>
                <w:sz w:val="18"/>
                <w:szCs w:val="18"/>
              </w:rPr>
              <w:t>196</w:t>
            </w:r>
          </w:p>
        </w:tc>
        <w:tc>
          <w:tcPr>
            <w:tcW w:w="540" w:type="dxa"/>
            <w:shd w:val="clear" w:color="auto" w:fill="EAF1DD" w:themeFill="accent3" w:themeFillTint="33"/>
          </w:tcPr>
          <w:p w14:paraId="12E802A4" w14:textId="5E45A2CE" w:rsidR="00CF6096" w:rsidRPr="00930177" w:rsidRDefault="00BB0282" w:rsidP="00CF6096">
            <w:pPr>
              <w:spacing w:after="120"/>
              <w:ind w:left="-115" w:right="-115"/>
              <w:rPr>
                <w:sz w:val="18"/>
                <w:szCs w:val="18"/>
              </w:rPr>
            </w:pPr>
            <w:r w:rsidRPr="00930177">
              <w:rPr>
                <w:sz w:val="18"/>
                <w:szCs w:val="18"/>
              </w:rPr>
              <w:t>198</w:t>
            </w:r>
          </w:p>
        </w:tc>
        <w:tc>
          <w:tcPr>
            <w:tcW w:w="540" w:type="dxa"/>
            <w:shd w:val="clear" w:color="auto" w:fill="EAF1DD" w:themeFill="accent3" w:themeFillTint="33"/>
          </w:tcPr>
          <w:p w14:paraId="69BA1582" w14:textId="5712179F" w:rsidR="00CF6096" w:rsidRPr="00930177" w:rsidRDefault="00BB0282" w:rsidP="00CF6096">
            <w:pPr>
              <w:spacing w:after="120"/>
              <w:ind w:left="-115" w:right="-115"/>
              <w:rPr>
                <w:sz w:val="18"/>
                <w:szCs w:val="18"/>
              </w:rPr>
            </w:pPr>
            <w:r w:rsidRPr="00930177">
              <w:rPr>
                <w:sz w:val="18"/>
                <w:szCs w:val="18"/>
              </w:rPr>
              <w:t>200</w:t>
            </w:r>
          </w:p>
        </w:tc>
        <w:tc>
          <w:tcPr>
            <w:tcW w:w="540" w:type="dxa"/>
            <w:shd w:val="clear" w:color="auto" w:fill="EAF1DD" w:themeFill="accent3" w:themeFillTint="33"/>
          </w:tcPr>
          <w:p w14:paraId="22D80474" w14:textId="4A533F3D" w:rsidR="00CF6096" w:rsidRPr="00930177" w:rsidRDefault="007438EF" w:rsidP="00CF6096">
            <w:pPr>
              <w:spacing w:after="120"/>
              <w:ind w:left="-115" w:right="-115"/>
              <w:rPr>
                <w:sz w:val="18"/>
                <w:szCs w:val="18"/>
              </w:rPr>
            </w:pPr>
            <w:r w:rsidRPr="00930177">
              <w:rPr>
                <w:sz w:val="18"/>
                <w:szCs w:val="18"/>
              </w:rPr>
              <w:t>201</w:t>
            </w:r>
          </w:p>
        </w:tc>
        <w:tc>
          <w:tcPr>
            <w:tcW w:w="540" w:type="dxa"/>
            <w:shd w:val="clear" w:color="auto" w:fill="EAF1DD" w:themeFill="accent3" w:themeFillTint="33"/>
          </w:tcPr>
          <w:p w14:paraId="542FA304" w14:textId="4018AC8A" w:rsidR="00CF6096" w:rsidRPr="00930177" w:rsidRDefault="007438EF" w:rsidP="00CF6096">
            <w:pPr>
              <w:spacing w:after="120"/>
              <w:ind w:left="-115" w:right="-115"/>
              <w:rPr>
                <w:sz w:val="18"/>
                <w:szCs w:val="18"/>
              </w:rPr>
            </w:pPr>
            <w:r w:rsidRPr="00930177">
              <w:rPr>
                <w:sz w:val="18"/>
                <w:szCs w:val="18"/>
              </w:rPr>
              <w:t>203</w:t>
            </w:r>
          </w:p>
        </w:tc>
        <w:tc>
          <w:tcPr>
            <w:tcW w:w="540" w:type="dxa"/>
            <w:shd w:val="clear" w:color="auto" w:fill="EAF1DD" w:themeFill="accent3" w:themeFillTint="33"/>
          </w:tcPr>
          <w:p w14:paraId="428DB83B" w14:textId="18BC5781" w:rsidR="00CF6096" w:rsidRPr="00930177" w:rsidRDefault="007438EF" w:rsidP="00CF6096">
            <w:pPr>
              <w:spacing w:after="120"/>
              <w:ind w:left="-115" w:right="-115"/>
              <w:rPr>
                <w:sz w:val="18"/>
                <w:szCs w:val="18"/>
              </w:rPr>
            </w:pPr>
            <w:r w:rsidRPr="00930177">
              <w:rPr>
                <w:sz w:val="18"/>
                <w:szCs w:val="18"/>
              </w:rPr>
              <w:t>204</w:t>
            </w:r>
          </w:p>
        </w:tc>
        <w:tc>
          <w:tcPr>
            <w:tcW w:w="540" w:type="dxa"/>
            <w:shd w:val="clear" w:color="auto" w:fill="EAF1DD" w:themeFill="accent3" w:themeFillTint="33"/>
          </w:tcPr>
          <w:p w14:paraId="51E178DD" w14:textId="76D953F7" w:rsidR="00CF6096" w:rsidRPr="00930177" w:rsidRDefault="007438EF" w:rsidP="00CF6096">
            <w:pPr>
              <w:spacing w:after="120"/>
              <w:ind w:left="-115" w:right="-115"/>
              <w:rPr>
                <w:sz w:val="18"/>
                <w:szCs w:val="18"/>
              </w:rPr>
            </w:pPr>
            <w:r w:rsidRPr="00930177">
              <w:rPr>
                <w:sz w:val="18"/>
                <w:szCs w:val="18"/>
              </w:rPr>
              <w:t>206</w:t>
            </w:r>
          </w:p>
        </w:tc>
        <w:tc>
          <w:tcPr>
            <w:tcW w:w="540" w:type="dxa"/>
            <w:shd w:val="clear" w:color="auto" w:fill="EAF1DD" w:themeFill="accent3" w:themeFillTint="33"/>
          </w:tcPr>
          <w:p w14:paraId="51E6906C" w14:textId="14EE3015" w:rsidR="00CF6096" w:rsidRPr="00930177" w:rsidRDefault="007438EF" w:rsidP="00CF6096">
            <w:pPr>
              <w:spacing w:after="120"/>
              <w:ind w:left="-115" w:right="-115"/>
              <w:rPr>
                <w:sz w:val="18"/>
                <w:szCs w:val="18"/>
              </w:rPr>
            </w:pPr>
            <w:r w:rsidRPr="00930177">
              <w:rPr>
                <w:sz w:val="18"/>
                <w:szCs w:val="18"/>
              </w:rPr>
              <w:t>208</w:t>
            </w:r>
          </w:p>
        </w:tc>
        <w:tc>
          <w:tcPr>
            <w:tcW w:w="540" w:type="dxa"/>
            <w:shd w:val="clear" w:color="auto" w:fill="EAF1DD" w:themeFill="accent3" w:themeFillTint="33"/>
          </w:tcPr>
          <w:p w14:paraId="153F6CC8" w14:textId="5AC10DA0" w:rsidR="00CF6096" w:rsidRPr="00930177" w:rsidRDefault="00CF6096" w:rsidP="00CF6096">
            <w:pPr>
              <w:spacing w:after="120"/>
              <w:ind w:left="-115" w:right="-115"/>
              <w:rPr>
                <w:sz w:val="18"/>
                <w:szCs w:val="18"/>
              </w:rPr>
            </w:pPr>
            <w:r w:rsidRPr="00930177">
              <w:rPr>
                <w:sz w:val="18"/>
                <w:szCs w:val="18"/>
              </w:rPr>
              <w:t>210</w:t>
            </w:r>
          </w:p>
        </w:tc>
      </w:tr>
      <w:tr w:rsidR="00CF6096" w:rsidRPr="00930177" w14:paraId="0A2720FE" w14:textId="77777777" w:rsidTr="001D128C">
        <w:trPr>
          <w:cantSplit/>
        </w:trPr>
        <w:tc>
          <w:tcPr>
            <w:tcW w:w="630" w:type="dxa"/>
            <w:shd w:val="clear" w:color="auto" w:fill="EAF1DD" w:themeFill="accent3" w:themeFillTint="33"/>
          </w:tcPr>
          <w:p w14:paraId="79F50239" w14:textId="1A29584A" w:rsidR="00CF6096" w:rsidRPr="00930177" w:rsidRDefault="00CF6096" w:rsidP="00B8305D">
            <w:pPr>
              <w:spacing w:after="120"/>
              <w:rPr>
                <w:sz w:val="18"/>
                <w:szCs w:val="18"/>
              </w:rPr>
            </w:pPr>
            <w:r w:rsidRPr="00930177">
              <w:rPr>
                <w:sz w:val="18"/>
                <w:szCs w:val="18"/>
              </w:rPr>
              <w:t>200</w:t>
            </w:r>
          </w:p>
        </w:tc>
        <w:tc>
          <w:tcPr>
            <w:tcW w:w="540" w:type="dxa"/>
          </w:tcPr>
          <w:p w14:paraId="4763377F" w14:textId="1808A890" w:rsidR="00CF6096" w:rsidRPr="00930177" w:rsidRDefault="00CF6096" w:rsidP="00B8305D">
            <w:pPr>
              <w:spacing w:after="120"/>
              <w:rPr>
                <w:sz w:val="18"/>
                <w:szCs w:val="18"/>
              </w:rPr>
            </w:pPr>
            <w:r w:rsidRPr="00930177">
              <w:rPr>
                <w:sz w:val="18"/>
                <w:szCs w:val="18"/>
              </w:rPr>
              <w:t>n/a</w:t>
            </w:r>
          </w:p>
        </w:tc>
        <w:tc>
          <w:tcPr>
            <w:tcW w:w="540" w:type="dxa"/>
          </w:tcPr>
          <w:p w14:paraId="4454E777" w14:textId="386CBA8B" w:rsidR="00CF6096" w:rsidRPr="00930177" w:rsidRDefault="00C51AB7" w:rsidP="00B8305D">
            <w:pPr>
              <w:spacing w:after="120"/>
              <w:rPr>
                <w:sz w:val="18"/>
                <w:szCs w:val="18"/>
              </w:rPr>
            </w:pPr>
            <w:r w:rsidRPr="00930177">
              <w:rPr>
                <w:sz w:val="18"/>
                <w:szCs w:val="18"/>
              </w:rPr>
              <w:t>n/a</w:t>
            </w:r>
          </w:p>
        </w:tc>
        <w:tc>
          <w:tcPr>
            <w:tcW w:w="540" w:type="dxa"/>
          </w:tcPr>
          <w:p w14:paraId="0840A264" w14:textId="4C8F8F4C" w:rsidR="00CF6096" w:rsidRPr="00930177" w:rsidRDefault="00C51AB7" w:rsidP="00CF6096">
            <w:pPr>
              <w:spacing w:after="120"/>
              <w:ind w:left="-25" w:right="-25"/>
              <w:rPr>
                <w:sz w:val="18"/>
                <w:szCs w:val="18"/>
              </w:rPr>
            </w:pPr>
            <w:r w:rsidRPr="00930177">
              <w:rPr>
                <w:sz w:val="18"/>
                <w:szCs w:val="18"/>
              </w:rPr>
              <w:t>n/a</w:t>
            </w:r>
          </w:p>
        </w:tc>
        <w:tc>
          <w:tcPr>
            <w:tcW w:w="540" w:type="dxa"/>
            <w:shd w:val="clear" w:color="auto" w:fill="EAF1DD" w:themeFill="accent3" w:themeFillTint="33"/>
          </w:tcPr>
          <w:p w14:paraId="32A287DB" w14:textId="668C2F4A" w:rsidR="00CF6096" w:rsidRPr="00930177" w:rsidRDefault="00CF6096" w:rsidP="00CF6096">
            <w:pPr>
              <w:spacing w:after="120"/>
              <w:ind w:left="-25" w:right="-25"/>
              <w:rPr>
                <w:sz w:val="18"/>
                <w:szCs w:val="18"/>
              </w:rPr>
            </w:pPr>
            <w:r w:rsidRPr="00930177">
              <w:rPr>
                <w:sz w:val="18"/>
                <w:szCs w:val="18"/>
              </w:rPr>
              <w:t>201</w:t>
            </w:r>
          </w:p>
        </w:tc>
        <w:tc>
          <w:tcPr>
            <w:tcW w:w="540" w:type="dxa"/>
            <w:shd w:val="clear" w:color="auto" w:fill="EAF1DD" w:themeFill="accent3" w:themeFillTint="33"/>
          </w:tcPr>
          <w:p w14:paraId="2042B8DF" w14:textId="21E454F2" w:rsidR="00CF6096" w:rsidRPr="00930177" w:rsidRDefault="00F475CF" w:rsidP="00CF6096">
            <w:pPr>
              <w:spacing w:after="120"/>
              <w:ind w:left="-115" w:right="-115"/>
              <w:rPr>
                <w:sz w:val="18"/>
                <w:szCs w:val="18"/>
              </w:rPr>
            </w:pPr>
            <w:r w:rsidRPr="00930177">
              <w:rPr>
                <w:sz w:val="18"/>
                <w:szCs w:val="18"/>
              </w:rPr>
              <w:t>202</w:t>
            </w:r>
          </w:p>
        </w:tc>
        <w:tc>
          <w:tcPr>
            <w:tcW w:w="540" w:type="dxa"/>
            <w:shd w:val="clear" w:color="auto" w:fill="EAF1DD" w:themeFill="accent3" w:themeFillTint="33"/>
          </w:tcPr>
          <w:p w14:paraId="3ABB1476" w14:textId="4F9B9085" w:rsidR="00CF6096" w:rsidRPr="00930177" w:rsidRDefault="00F475CF" w:rsidP="00CF6096">
            <w:pPr>
              <w:spacing w:after="120"/>
              <w:ind w:left="-115" w:right="-115"/>
              <w:rPr>
                <w:sz w:val="18"/>
                <w:szCs w:val="18"/>
              </w:rPr>
            </w:pPr>
            <w:r w:rsidRPr="00930177">
              <w:rPr>
                <w:sz w:val="18"/>
                <w:szCs w:val="18"/>
              </w:rPr>
              <w:t>202</w:t>
            </w:r>
          </w:p>
        </w:tc>
        <w:tc>
          <w:tcPr>
            <w:tcW w:w="540" w:type="dxa"/>
            <w:shd w:val="clear" w:color="auto" w:fill="EAF1DD" w:themeFill="accent3" w:themeFillTint="33"/>
          </w:tcPr>
          <w:p w14:paraId="360CB75A" w14:textId="1E041888" w:rsidR="00CF6096" w:rsidRPr="00930177" w:rsidRDefault="00F475CF" w:rsidP="00CF6096">
            <w:pPr>
              <w:spacing w:after="120"/>
              <w:ind w:left="-115" w:right="-115"/>
              <w:rPr>
                <w:sz w:val="18"/>
                <w:szCs w:val="18"/>
              </w:rPr>
            </w:pPr>
            <w:r w:rsidRPr="00930177">
              <w:rPr>
                <w:sz w:val="18"/>
                <w:szCs w:val="18"/>
              </w:rPr>
              <w:t>203</w:t>
            </w:r>
          </w:p>
        </w:tc>
        <w:tc>
          <w:tcPr>
            <w:tcW w:w="540" w:type="dxa"/>
            <w:shd w:val="clear" w:color="auto" w:fill="EAF1DD" w:themeFill="accent3" w:themeFillTint="33"/>
          </w:tcPr>
          <w:p w14:paraId="20E2D249" w14:textId="1E2DE78F" w:rsidR="00CF6096" w:rsidRPr="00930177" w:rsidRDefault="00F475CF" w:rsidP="00CF6096">
            <w:pPr>
              <w:spacing w:after="120"/>
              <w:ind w:left="-115" w:right="-115"/>
              <w:rPr>
                <w:sz w:val="18"/>
                <w:szCs w:val="18"/>
              </w:rPr>
            </w:pPr>
            <w:r w:rsidRPr="00930177">
              <w:rPr>
                <w:sz w:val="18"/>
                <w:szCs w:val="18"/>
              </w:rPr>
              <w:t>204</w:t>
            </w:r>
          </w:p>
        </w:tc>
        <w:tc>
          <w:tcPr>
            <w:tcW w:w="540" w:type="dxa"/>
            <w:shd w:val="clear" w:color="auto" w:fill="EAF1DD" w:themeFill="accent3" w:themeFillTint="33"/>
          </w:tcPr>
          <w:p w14:paraId="38AA0526" w14:textId="62191DBB" w:rsidR="00CF6096" w:rsidRPr="00930177" w:rsidRDefault="00F475CF" w:rsidP="00CF6096">
            <w:pPr>
              <w:spacing w:after="120"/>
              <w:ind w:left="-115" w:right="-115"/>
              <w:rPr>
                <w:sz w:val="18"/>
                <w:szCs w:val="18"/>
              </w:rPr>
            </w:pPr>
            <w:r w:rsidRPr="00930177">
              <w:rPr>
                <w:sz w:val="18"/>
                <w:szCs w:val="18"/>
              </w:rPr>
              <w:t>205</w:t>
            </w:r>
          </w:p>
        </w:tc>
        <w:tc>
          <w:tcPr>
            <w:tcW w:w="540" w:type="dxa"/>
            <w:shd w:val="clear" w:color="auto" w:fill="EAF1DD" w:themeFill="accent3" w:themeFillTint="33"/>
          </w:tcPr>
          <w:p w14:paraId="6D945958" w14:textId="78968564" w:rsidR="00CF6096" w:rsidRPr="00930177" w:rsidRDefault="00F475CF" w:rsidP="00CF6096">
            <w:pPr>
              <w:spacing w:after="120"/>
              <w:ind w:left="-115" w:right="-115"/>
              <w:rPr>
                <w:sz w:val="18"/>
                <w:szCs w:val="18"/>
              </w:rPr>
            </w:pPr>
            <w:r w:rsidRPr="00930177">
              <w:rPr>
                <w:sz w:val="18"/>
                <w:szCs w:val="18"/>
              </w:rPr>
              <w:t>206</w:t>
            </w:r>
          </w:p>
        </w:tc>
        <w:tc>
          <w:tcPr>
            <w:tcW w:w="540" w:type="dxa"/>
            <w:shd w:val="clear" w:color="auto" w:fill="EAF1DD" w:themeFill="accent3" w:themeFillTint="33"/>
          </w:tcPr>
          <w:p w14:paraId="6F347D4D" w14:textId="41885433" w:rsidR="00CF6096" w:rsidRPr="00930177" w:rsidRDefault="00F475CF" w:rsidP="00CF6096">
            <w:pPr>
              <w:spacing w:after="120"/>
              <w:ind w:left="-115" w:right="-115"/>
              <w:rPr>
                <w:sz w:val="18"/>
                <w:szCs w:val="18"/>
              </w:rPr>
            </w:pPr>
            <w:r w:rsidRPr="00930177">
              <w:rPr>
                <w:sz w:val="18"/>
                <w:szCs w:val="18"/>
              </w:rPr>
              <w:t>208</w:t>
            </w:r>
          </w:p>
        </w:tc>
        <w:tc>
          <w:tcPr>
            <w:tcW w:w="540" w:type="dxa"/>
            <w:shd w:val="clear" w:color="auto" w:fill="EAF1DD" w:themeFill="accent3" w:themeFillTint="33"/>
          </w:tcPr>
          <w:p w14:paraId="4BB7E83C" w14:textId="26130092" w:rsidR="00CF6096" w:rsidRPr="00930177" w:rsidRDefault="00F475CF" w:rsidP="00CF6096">
            <w:pPr>
              <w:spacing w:after="120"/>
              <w:ind w:left="-115" w:right="-115"/>
              <w:rPr>
                <w:sz w:val="18"/>
                <w:szCs w:val="18"/>
              </w:rPr>
            </w:pPr>
            <w:r w:rsidRPr="00930177">
              <w:rPr>
                <w:sz w:val="18"/>
                <w:szCs w:val="18"/>
              </w:rPr>
              <w:t>209</w:t>
            </w:r>
          </w:p>
        </w:tc>
        <w:tc>
          <w:tcPr>
            <w:tcW w:w="540" w:type="dxa"/>
            <w:shd w:val="clear" w:color="auto" w:fill="EAF1DD" w:themeFill="accent3" w:themeFillTint="33"/>
          </w:tcPr>
          <w:p w14:paraId="695529F9" w14:textId="4209A4ED" w:rsidR="00CF6096" w:rsidRPr="00930177" w:rsidRDefault="00F475CF" w:rsidP="00CF6096">
            <w:pPr>
              <w:spacing w:after="120"/>
              <w:ind w:left="-115" w:right="-115"/>
              <w:rPr>
                <w:sz w:val="18"/>
                <w:szCs w:val="18"/>
              </w:rPr>
            </w:pPr>
            <w:r w:rsidRPr="00930177">
              <w:rPr>
                <w:sz w:val="18"/>
                <w:szCs w:val="18"/>
              </w:rPr>
              <w:t>211</w:t>
            </w:r>
          </w:p>
        </w:tc>
        <w:tc>
          <w:tcPr>
            <w:tcW w:w="540" w:type="dxa"/>
            <w:shd w:val="clear" w:color="auto" w:fill="EAF1DD" w:themeFill="accent3" w:themeFillTint="33"/>
          </w:tcPr>
          <w:p w14:paraId="0338300B" w14:textId="0708E14E" w:rsidR="00CF6096" w:rsidRPr="00930177" w:rsidRDefault="00F475CF" w:rsidP="00CF6096">
            <w:pPr>
              <w:spacing w:after="120"/>
              <w:ind w:left="-115" w:right="-115"/>
              <w:rPr>
                <w:sz w:val="18"/>
                <w:szCs w:val="18"/>
              </w:rPr>
            </w:pPr>
            <w:r w:rsidRPr="00930177">
              <w:rPr>
                <w:sz w:val="18"/>
                <w:szCs w:val="18"/>
              </w:rPr>
              <w:t>212</w:t>
            </w:r>
          </w:p>
        </w:tc>
        <w:tc>
          <w:tcPr>
            <w:tcW w:w="540" w:type="dxa"/>
            <w:shd w:val="clear" w:color="auto" w:fill="EAF1DD" w:themeFill="accent3" w:themeFillTint="33"/>
          </w:tcPr>
          <w:p w14:paraId="1D97CFC5" w14:textId="7AB83291" w:rsidR="00CF6096" w:rsidRPr="00930177" w:rsidRDefault="00F475CF" w:rsidP="00CF6096">
            <w:pPr>
              <w:spacing w:after="120"/>
              <w:ind w:left="-115" w:right="-115"/>
              <w:rPr>
                <w:sz w:val="18"/>
                <w:szCs w:val="18"/>
              </w:rPr>
            </w:pPr>
            <w:r w:rsidRPr="00930177">
              <w:rPr>
                <w:sz w:val="18"/>
                <w:szCs w:val="18"/>
              </w:rPr>
              <w:t>214</w:t>
            </w:r>
          </w:p>
        </w:tc>
        <w:tc>
          <w:tcPr>
            <w:tcW w:w="540" w:type="dxa"/>
            <w:shd w:val="clear" w:color="auto" w:fill="EAF1DD" w:themeFill="accent3" w:themeFillTint="33"/>
          </w:tcPr>
          <w:p w14:paraId="640A6DC4" w14:textId="0778DE97" w:rsidR="00CF6096" w:rsidRPr="00930177" w:rsidRDefault="00F475CF" w:rsidP="00CF6096">
            <w:pPr>
              <w:spacing w:after="120"/>
              <w:ind w:left="-115" w:right="-115"/>
              <w:rPr>
                <w:sz w:val="18"/>
                <w:szCs w:val="18"/>
              </w:rPr>
            </w:pPr>
            <w:r w:rsidRPr="00930177">
              <w:rPr>
                <w:sz w:val="18"/>
                <w:szCs w:val="18"/>
              </w:rPr>
              <w:t>215</w:t>
            </w:r>
          </w:p>
        </w:tc>
        <w:tc>
          <w:tcPr>
            <w:tcW w:w="540" w:type="dxa"/>
            <w:shd w:val="clear" w:color="auto" w:fill="EAF1DD" w:themeFill="accent3" w:themeFillTint="33"/>
          </w:tcPr>
          <w:p w14:paraId="7F21E7B1" w14:textId="42FFE859" w:rsidR="00CF6096" w:rsidRPr="00930177" w:rsidRDefault="00F475CF" w:rsidP="00CF6096">
            <w:pPr>
              <w:spacing w:after="120"/>
              <w:ind w:left="-115" w:right="-115"/>
              <w:rPr>
                <w:sz w:val="18"/>
                <w:szCs w:val="18"/>
              </w:rPr>
            </w:pPr>
            <w:r w:rsidRPr="00930177">
              <w:rPr>
                <w:sz w:val="18"/>
                <w:szCs w:val="18"/>
              </w:rPr>
              <w:t>217</w:t>
            </w:r>
          </w:p>
        </w:tc>
        <w:tc>
          <w:tcPr>
            <w:tcW w:w="540" w:type="dxa"/>
            <w:shd w:val="clear" w:color="auto" w:fill="EAF1DD" w:themeFill="accent3" w:themeFillTint="33"/>
          </w:tcPr>
          <w:p w14:paraId="52C27C4B" w14:textId="3B34A40B" w:rsidR="00CF6096" w:rsidRPr="00930177" w:rsidRDefault="00CF6096" w:rsidP="00CF6096">
            <w:pPr>
              <w:spacing w:after="120"/>
              <w:ind w:left="-115" w:right="-115"/>
              <w:rPr>
                <w:sz w:val="18"/>
                <w:szCs w:val="18"/>
              </w:rPr>
            </w:pPr>
            <w:r w:rsidRPr="00930177">
              <w:rPr>
                <w:sz w:val="18"/>
                <w:szCs w:val="18"/>
              </w:rPr>
              <w:t>219</w:t>
            </w:r>
          </w:p>
        </w:tc>
      </w:tr>
    </w:tbl>
    <w:p w14:paraId="549B588E" w14:textId="6E817F96" w:rsidR="00A53280" w:rsidRPr="00930177" w:rsidRDefault="00F475CF" w:rsidP="00F475CF">
      <w:pPr>
        <w:pStyle w:val="StressorAction"/>
      </w:pPr>
      <w:r w:rsidRPr="00930177">
        <w:t>MS HT = (A-B) measured height</w:t>
      </w:r>
    </w:p>
    <w:p w14:paraId="46888A86" w14:textId="63837900" w:rsidR="00045D74" w:rsidRPr="00930177" w:rsidRDefault="00045D74" w:rsidP="00045D74">
      <w:pPr>
        <w:pStyle w:val="Heading5"/>
      </w:pPr>
      <w:bookmarkStart w:id="382" w:name="_Toc370394858"/>
      <w:r w:rsidRPr="00930177">
        <w:lastRenderedPageBreak/>
        <w:t>Forked Trees</w:t>
      </w:r>
      <w:bookmarkEnd w:id="382"/>
    </w:p>
    <w:p w14:paraId="7F37177C" w14:textId="05BB93D0" w:rsidR="00045D74" w:rsidRPr="00930177" w:rsidRDefault="00E86FFC" w:rsidP="00045D74">
      <w:r w:rsidRPr="00930177">
        <w:t>If tree forks below DBH, treat as two trees and measure height of each stem from base of tree to tip of tree.</w:t>
      </w:r>
    </w:p>
    <w:p w14:paraId="6687CA64" w14:textId="31D91407" w:rsidR="00363026" w:rsidRPr="00930177" w:rsidRDefault="00363026" w:rsidP="00363026">
      <w:pPr>
        <w:pStyle w:val="Caption"/>
      </w:pPr>
      <w:bookmarkStart w:id="383" w:name="_Toc370394457"/>
      <w:r w:rsidRPr="00930177">
        <w:t xml:space="preserve">Figure </w:t>
      </w:r>
      <w:fldSimple w:instr=" SEQ Figure \* ARABIC ">
        <w:r w:rsidR="0031118B">
          <w:rPr>
            <w:noProof/>
          </w:rPr>
          <w:t>57</w:t>
        </w:r>
      </w:fldSimple>
      <w:r w:rsidRPr="00930177">
        <w:t xml:space="preserve">: </w:t>
      </w:r>
      <w:bookmarkEnd w:id="383"/>
      <w:r w:rsidR="001A4451">
        <w:t>DBH of forked trees</w:t>
      </w:r>
    </w:p>
    <w:p w14:paraId="4692B877" w14:textId="2F7C7275" w:rsidR="00E86FFC" w:rsidRPr="00930177" w:rsidRDefault="00E86FFC" w:rsidP="00E86FFC">
      <w:pPr>
        <w:pStyle w:val="Graphic"/>
      </w:pPr>
      <w:r w:rsidRPr="00930177">
        <w:drawing>
          <wp:inline distT="0" distB="0" distL="0" distR="0" wp14:anchorId="543FAD2C" wp14:editId="29E35371">
            <wp:extent cx="1608455" cy="1887855"/>
            <wp:effectExtent l="0" t="0" r="0" b="0"/>
            <wp:docPr id="63" name="Picture 52" descr="Description: Ch4_treedata_height_forked_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Ch4_treedata_height_forked_below"/>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08455" cy="1887855"/>
                    </a:xfrm>
                    <a:prstGeom prst="rect">
                      <a:avLst/>
                    </a:prstGeom>
                    <a:noFill/>
                    <a:ln>
                      <a:noFill/>
                    </a:ln>
                  </pic:spPr>
                </pic:pic>
              </a:graphicData>
            </a:graphic>
          </wp:inline>
        </w:drawing>
      </w:r>
    </w:p>
    <w:p w14:paraId="0822393B" w14:textId="59037343" w:rsidR="00E86FFC" w:rsidRPr="00930177" w:rsidRDefault="00E86FFC" w:rsidP="00045D74">
      <w:r w:rsidRPr="00930177">
        <w:t xml:space="preserve">If the form crotch occurs at or above 4.5 feet on high ground side, the tree is treated is a single tree.  </w:t>
      </w:r>
      <w:proofErr w:type="gramStart"/>
      <w:r w:rsidRPr="00930177">
        <w:t>Measure height of the tallest fork.</w:t>
      </w:r>
      <w:proofErr w:type="gramEnd"/>
    </w:p>
    <w:p w14:paraId="1B42BD1F" w14:textId="77976939" w:rsidR="00363026" w:rsidRPr="00930177" w:rsidRDefault="00363026" w:rsidP="00363026">
      <w:pPr>
        <w:pStyle w:val="Caption"/>
      </w:pPr>
      <w:bookmarkStart w:id="384" w:name="_Toc370394458"/>
      <w:r w:rsidRPr="00930177">
        <w:t xml:space="preserve">Figure </w:t>
      </w:r>
      <w:fldSimple w:instr=" SEQ Figure \* ARABIC ">
        <w:r w:rsidR="0031118B">
          <w:rPr>
            <w:noProof/>
          </w:rPr>
          <w:t>58</w:t>
        </w:r>
      </w:fldSimple>
      <w:r w:rsidRPr="00930177">
        <w:t xml:space="preserve">: </w:t>
      </w:r>
      <w:bookmarkEnd w:id="384"/>
      <w:r w:rsidR="001A4451">
        <w:t>DBH with crotch tree</w:t>
      </w:r>
    </w:p>
    <w:p w14:paraId="5152CE7D" w14:textId="7D697ED9" w:rsidR="00A53280" w:rsidRPr="00930177" w:rsidRDefault="00E86FFC" w:rsidP="00E86FFC">
      <w:pPr>
        <w:pStyle w:val="Graphic"/>
      </w:pPr>
      <w:r w:rsidRPr="00930177">
        <w:drawing>
          <wp:inline distT="0" distB="0" distL="0" distR="0" wp14:anchorId="5334342E" wp14:editId="14C2B164">
            <wp:extent cx="1371600" cy="1693545"/>
            <wp:effectExtent l="0" t="0" r="0" b="1905"/>
            <wp:docPr id="64" name="Picture 53" descr="Description: Ch4_treedata_height_forked_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Ch4_treedata_height_forked_abov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71600" cy="1693545"/>
                    </a:xfrm>
                    <a:prstGeom prst="rect">
                      <a:avLst/>
                    </a:prstGeom>
                    <a:noFill/>
                    <a:ln>
                      <a:noFill/>
                    </a:ln>
                  </pic:spPr>
                </pic:pic>
              </a:graphicData>
            </a:graphic>
          </wp:inline>
        </w:drawing>
      </w:r>
    </w:p>
    <w:p w14:paraId="4CD9BD17" w14:textId="32B54302" w:rsidR="00E86FFC" w:rsidRPr="00930177" w:rsidRDefault="00E86FFC" w:rsidP="00E86FFC">
      <w:pPr>
        <w:pStyle w:val="Heading5"/>
      </w:pPr>
      <w:bookmarkStart w:id="385" w:name="_Toc370394859"/>
      <w:r w:rsidRPr="00930177">
        <w:t xml:space="preserve">Forked </w:t>
      </w:r>
      <w:r w:rsidR="00B8305D" w:rsidRPr="00930177">
        <w:t xml:space="preserve">Tree </w:t>
      </w:r>
      <w:proofErr w:type="gramStart"/>
      <w:r w:rsidR="00B8305D" w:rsidRPr="00930177">
        <w:t>With</w:t>
      </w:r>
      <w:proofErr w:type="gramEnd"/>
      <w:r w:rsidR="00B8305D" w:rsidRPr="00930177">
        <w:t xml:space="preserve"> Broken Top</w:t>
      </w:r>
      <w:bookmarkEnd w:id="385"/>
    </w:p>
    <w:p w14:paraId="5837F678" w14:textId="0EDA70E5" w:rsidR="00E86FFC" w:rsidRPr="00930177" w:rsidRDefault="00960CB2" w:rsidP="00E86FFC">
      <w:r w:rsidRPr="00930177">
        <w:t>The height of the tallest fork is measured and recorded in the “Total Height” field.  Record a tree damage of “broken top.”</w:t>
      </w:r>
    </w:p>
    <w:p w14:paraId="57B003BC" w14:textId="7D236B39" w:rsidR="00363026" w:rsidRPr="00930177" w:rsidRDefault="00363026" w:rsidP="00363026">
      <w:pPr>
        <w:pStyle w:val="Caption"/>
      </w:pPr>
      <w:bookmarkStart w:id="386" w:name="_Toc370394459"/>
      <w:r w:rsidRPr="00930177">
        <w:lastRenderedPageBreak/>
        <w:t xml:space="preserve">Figure </w:t>
      </w:r>
      <w:fldSimple w:instr=" SEQ Figure \* ARABIC ">
        <w:r w:rsidR="001A4451">
          <w:rPr>
            <w:noProof/>
          </w:rPr>
          <w:t>59</w:t>
        </w:r>
      </w:fldSimple>
      <w:r w:rsidRPr="00930177">
        <w:t xml:space="preserve">: </w:t>
      </w:r>
      <w:bookmarkEnd w:id="386"/>
      <w:r w:rsidR="001A4451">
        <w:t>Tree with broken top</w:t>
      </w:r>
    </w:p>
    <w:p w14:paraId="7469A4CF" w14:textId="540AB453" w:rsidR="00E86FFC" w:rsidRPr="00930177" w:rsidRDefault="00B8305D" w:rsidP="00E86FFC">
      <w:pPr>
        <w:pStyle w:val="Graphic"/>
      </w:pPr>
      <w:r w:rsidRPr="00930177">
        <w:drawing>
          <wp:inline distT="0" distB="0" distL="0" distR="0" wp14:anchorId="39B4C1EC" wp14:editId="6680588B">
            <wp:extent cx="1016000" cy="1820545"/>
            <wp:effectExtent l="0" t="0" r="0" b="8255"/>
            <wp:docPr id="65" name="Picture 54" descr="Description: Ch4_treedata_height_forked_b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Ch4_treedata_height_forked_brok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16000" cy="1820545"/>
                    </a:xfrm>
                    <a:prstGeom prst="rect">
                      <a:avLst/>
                    </a:prstGeom>
                    <a:noFill/>
                    <a:ln>
                      <a:noFill/>
                    </a:ln>
                  </pic:spPr>
                </pic:pic>
              </a:graphicData>
            </a:graphic>
          </wp:inline>
        </w:drawing>
      </w:r>
    </w:p>
    <w:p w14:paraId="26C50346" w14:textId="647FAB9E" w:rsidR="00E86FFC" w:rsidRPr="00930177" w:rsidRDefault="00B8305D" w:rsidP="00E86FFC">
      <w:pPr>
        <w:pStyle w:val="Heading5"/>
      </w:pPr>
      <w:bookmarkStart w:id="387" w:name="_Toc370394860"/>
      <w:r w:rsidRPr="00930177">
        <w:t xml:space="preserve">Trees </w:t>
      </w:r>
      <w:proofErr w:type="gramStart"/>
      <w:r w:rsidRPr="00930177">
        <w:t>With</w:t>
      </w:r>
      <w:proofErr w:type="gramEnd"/>
      <w:r w:rsidRPr="00930177">
        <w:t xml:space="preserve"> Missing Tops</w:t>
      </w:r>
      <w:bookmarkEnd w:id="387"/>
    </w:p>
    <w:p w14:paraId="6F1B6905" w14:textId="7F185AA9" w:rsidR="00E86FFC" w:rsidRPr="00930177" w:rsidRDefault="00960CB2" w:rsidP="00E86FFC">
      <w:proofErr w:type="gramStart"/>
      <w:r w:rsidRPr="00930177">
        <w:t>Measure height of stub and record in the “Total Height” field.</w:t>
      </w:r>
      <w:proofErr w:type="gramEnd"/>
      <w:r w:rsidRPr="00930177">
        <w:t xml:space="preserve">  Record a tree damage of “missing top.”  If the tree is forked, measure the height of the stub of the dominant fork.</w:t>
      </w:r>
    </w:p>
    <w:p w14:paraId="32C4589A" w14:textId="02567DC1" w:rsidR="00363026" w:rsidRPr="00930177" w:rsidRDefault="00363026" w:rsidP="00363026">
      <w:pPr>
        <w:pStyle w:val="Caption"/>
      </w:pPr>
      <w:bookmarkStart w:id="388" w:name="_Toc370394460"/>
      <w:r w:rsidRPr="00930177">
        <w:t xml:space="preserve">Figure </w:t>
      </w:r>
      <w:fldSimple w:instr=" SEQ Figure \* ARABIC ">
        <w:r w:rsidR="001A4451">
          <w:rPr>
            <w:noProof/>
          </w:rPr>
          <w:t>60</w:t>
        </w:r>
      </w:fldSimple>
      <w:r w:rsidRPr="00930177">
        <w:t xml:space="preserve">: </w:t>
      </w:r>
      <w:bookmarkEnd w:id="388"/>
      <w:r w:rsidR="001A4451">
        <w:t>Missing top tree</w:t>
      </w:r>
    </w:p>
    <w:p w14:paraId="75F72EA2" w14:textId="300BCFDF" w:rsidR="00E86FFC" w:rsidRPr="00930177" w:rsidRDefault="00B8305D" w:rsidP="00E86FFC">
      <w:pPr>
        <w:pStyle w:val="Graphic"/>
      </w:pPr>
      <w:r w:rsidRPr="00930177">
        <w:drawing>
          <wp:inline distT="0" distB="0" distL="0" distR="0" wp14:anchorId="50325D40" wp14:editId="373045C7">
            <wp:extent cx="1049655" cy="1938655"/>
            <wp:effectExtent l="0" t="0" r="0" b="4445"/>
            <wp:docPr id="66" name="Picture 55" descr="Description: Ch4_treedata_height_forked_m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Ch4_treedata_height_forked_miss"/>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49655" cy="1938655"/>
                    </a:xfrm>
                    <a:prstGeom prst="rect">
                      <a:avLst/>
                    </a:prstGeom>
                    <a:noFill/>
                    <a:ln>
                      <a:noFill/>
                    </a:ln>
                  </pic:spPr>
                </pic:pic>
              </a:graphicData>
            </a:graphic>
          </wp:inline>
        </w:drawing>
      </w:r>
    </w:p>
    <w:p w14:paraId="0AAB6B70" w14:textId="509D65B4" w:rsidR="00E86FFC" w:rsidRPr="00930177" w:rsidRDefault="00B8305D" w:rsidP="00B8305D">
      <w:pPr>
        <w:pStyle w:val="Heading4"/>
      </w:pPr>
      <w:bookmarkStart w:id="389" w:name="_Toc370394861"/>
      <w:r w:rsidRPr="00930177">
        <w:t>Height to Crown (maximum of 3 numbers)</w:t>
      </w:r>
      <w:bookmarkEnd w:id="389"/>
    </w:p>
    <w:p w14:paraId="16763A0B" w14:textId="2E2B3425" w:rsidR="00B8305D" w:rsidRPr="00930177" w:rsidRDefault="00B8305D" w:rsidP="00186F7F">
      <w:r w:rsidRPr="00930177">
        <w:t>This is the</w:t>
      </w:r>
      <w:r w:rsidR="00960CB2" w:rsidRPr="00930177">
        <w:t xml:space="preserve"> crown height, in feet, on the uphill side of the tree, from the ground line to the base of the live crown (the lowest branch whorl with live branches in at least two quadrants exclusive of </w:t>
      </w:r>
      <w:proofErr w:type="spellStart"/>
      <w:r w:rsidR="00960CB2" w:rsidRPr="00930177">
        <w:t>epicormic</w:t>
      </w:r>
      <w:proofErr w:type="spellEnd"/>
      <w:r w:rsidR="00960CB2" w:rsidRPr="00930177">
        <w:t xml:space="preserve"> branches and whorls not continuous with the main crown).</w:t>
      </w:r>
    </w:p>
    <w:p w14:paraId="2F240B2C" w14:textId="1CB54519" w:rsidR="00B8305D" w:rsidRPr="00930177" w:rsidRDefault="00B8305D" w:rsidP="00186F7F">
      <w:r w:rsidRPr="00930177">
        <w:t xml:space="preserve">Accuracy Standard: </w:t>
      </w:r>
      <w:r w:rsidR="00960CB2" w:rsidRPr="00930177">
        <w:t>± 10%</w:t>
      </w:r>
    </w:p>
    <w:p w14:paraId="7728CDF6" w14:textId="059C2FA4" w:rsidR="00960CB2" w:rsidRPr="00930177" w:rsidRDefault="00960CB2" w:rsidP="00960CB2">
      <w:pPr>
        <w:pStyle w:val="Caption"/>
        <w:ind w:left="360"/>
        <w:rPr>
          <w:color w:val="auto"/>
        </w:rPr>
      </w:pPr>
      <w:bookmarkStart w:id="390" w:name="_Toc370394621"/>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89</w:t>
      </w:r>
      <w:r w:rsidRPr="00930177">
        <w:rPr>
          <w:color w:val="auto"/>
        </w:rPr>
        <w:fldChar w:fldCharType="end"/>
      </w:r>
      <w:r w:rsidRPr="00930177">
        <w:rPr>
          <w:color w:val="auto"/>
        </w:rPr>
        <w:t>:  Sample height to crown recorded and actual heights</w:t>
      </w:r>
      <w:bookmarkEnd w:id="390"/>
    </w:p>
    <w:tbl>
      <w:tblPr>
        <w:tblW w:w="6390" w:type="dxa"/>
        <w:tblInd w:w="1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610"/>
        <w:gridCol w:w="3780"/>
      </w:tblGrid>
      <w:tr w:rsidR="00960CB2" w:rsidRPr="00930177" w14:paraId="325C7AAF" w14:textId="77777777" w:rsidTr="00E90762">
        <w:trPr>
          <w:tblHeader/>
        </w:trPr>
        <w:tc>
          <w:tcPr>
            <w:tcW w:w="2610" w:type="dxa"/>
            <w:shd w:val="clear" w:color="auto" w:fill="0B610D"/>
          </w:tcPr>
          <w:p w14:paraId="7372481B" w14:textId="77777777" w:rsidR="00960CB2" w:rsidRPr="00930177" w:rsidRDefault="00960CB2" w:rsidP="00E90762">
            <w:pPr>
              <w:pStyle w:val="TableHeaderRow"/>
              <w:rPr>
                <w:rStyle w:val="Strong"/>
              </w:rPr>
            </w:pPr>
            <w:r w:rsidRPr="00930177">
              <w:rPr>
                <w:rStyle w:val="Strong"/>
              </w:rPr>
              <w:t>Recorded Height</w:t>
            </w:r>
          </w:p>
        </w:tc>
        <w:tc>
          <w:tcPr>
            <w:tcW w:w="3780" w:type="dxa"/>
            <w:shd w:val="clear" w:color="auto" w:fill="0B610D"/>
          </w:tcPr>
          <w:p w14:paraId="024529AD" w14:textId="77777777" w:rsidR="00960CB2" w:rsidRPr="00930177" w:rsidRDefault="00960CB2" w:rsidP="00E90762">
            <w:pPr>
              <w:pStyle w:val="TableHeaderRow"/>
              <w:rPr>
                <w:rStyle w:val="Strong"/>
              </w:rPr>
            </w:pPr>
            <w:r w:rsidRPr="00930177">
              <w:rPr>
                <w:rStyle w:val="Strong"/>
              </w:rPr>
              <w:t>Actual Height (Range)</w:t>
            </w:r>
          </w:p>
        </w:tc>
      </w:tr>
      <w:tr w:rsidR="00960CB2" w:rsidRPr="00930177" w14:paraId="10ABA9BB" w14:textId="77777777" w:rsidTr="00E90762">
        <w:trPr>
          <w:cantSplit/>
        </w:trPr>
        <w:tc>
          <w:tcPr>
            <w:tcW w:w="2610" w:type="dxa"/>
          </w:tcPr>
          <w:p w14:paraId="20DB6531" w14:textId="27EE9DC1" w:rsidR="00960CB2" w:rsidRPr="00930177" w:rsidRDefault="00960CB2" w:rsidP="00E90762">
            <w:pPr>
              <w:spacing w:after="120"/>
            </w:pPr>
            <w:r w:rsidRPr="00930177">
              <w:t>1</w:t>
            </w:r>
          </w:p>
        </w:tc>
        <w:tc>
          <w:tcPr>
            <w:tcW w:w="3780" w:type="dxa"/>
          </w:tcPr>
          <w:p w14:paraId="1BC5DC93" w14:textId="62942700" w:rsidR="00960CB2" w:rsidRPr="00930177" w:rsidRDefault="00960CB2" w:rsidP="00E90762">
            <w:pPr>
              <w:spacing w:after="120"/>
            </w:pPr>
            <w:r w:rsidRPr="00930177">
              <w:t>0.1 – 1.4 feet (includes crowns that touch the ground)</w:t>
            </w:r>
          </w:p>
        </w:tc>
      </w:tr>
      <w:tr w:rsidR="00960CB2" w:rsidRPr="00930177" w14:paraId="4996FCE0" w14:textId="77777777" w:rsidTr="00E90762">
        <w:trPr>
          <w:cantSplit/>
        </w:trPr>
        <w:tc>
          <w:tcPr>
            <w:tcW w:w="2610" w:type="dxa"/>
          </w:tcPr>
          <w:p w14:paraId="7CA7778C" w14:textId="406FF08C" w:rsidR="00960CB2" w:rsidRPr="00930177" w:rsidRDefault="00960CB2" w:rsidP="00E90762">
            <w:pPr>
              <w:spacing w:after="120"/>
            </w:pPr>
            <w:r w:rsidRPr="00930177">
              <w:t>23</w:t>
            </w:r>
          </w:p>
        </w:tc>
        <w:tc>
          <w:tcPr>
            <w:tcW w:w="3780" w:type="dxa"/>
          </w:tcPr>
          <w:p w14:paraId="3FA21F49" w14:textId="24A963C3" w:rsidR="00960CB2" w:rsidRPr="00930177" w:rsidRDefault="00960CB2" w:rsidP="00E90762">
            <w:pPr>
              <w:spacing w:after="120"/>
            </w:pPr>
            <w:r w:rsidRPr="00930177">
              <w:t>22.5 – 23.4 feet</w:t>
            </w:r>
          </w:p>
        </w:tc>
      </w:tr>
      <w:tr w:rsidR="00960CB2" w:rsidRPr="00930177" w14:paraId="6FC59C38" w14:textId="77777777" w:rsidTr="00E90762">
        <w:trPr>
          <w:cantSplit/>
        </w:trPr>
        <w:tc>
          <w:tcPr>
            <w:tcW w:w="2610" w:type="dxa"/>
          </w:tcPr>
          <w:p w14:paraId="02764FC4" w14:textId="394088D1" w:rsidR="00960CB2" w:rsidRPr="00930177" w:rsidRDefault="00960CB2" w:rsidP="00E90762">
            <w:pPr>
              <w:spacing w:after="120"/>
            </w:pPr>
            <w:r w:rsidRPr="00930177">
              <w:lastRenderedPageBreak/>
              <w:t>151</w:t>
            </w:r>
          </w:p>
        </w:tc>
        <w:tc>
          <w:tcPr>
            <w:tcW w:w="3780" w:type="dxa"/>
          </w:tcPr>
          <w:p w14:paraId="0FDEC203" w14:textId="541006C2" w:rsidR="00960CB2" w:rsidRPr="00930177" w:rsidRDefault="00960CB2" w:rsidP="00E90762">
            <w:pPr>
              <w:spacing w:after="120"/>
            </w:pPr>
            <w:r w:rsidRPr="00930177">
              <w:t>150.5 – 151.4 feet</w:t>
            </w:r>
          </w:p>
        </w:tc>
      </w:tr>
    </w:tbl>
    <w:p w14:paraId="64E41FBD" w14:textId="211674B8" w:rsidR="00363026" w:rsidRPr="00930177" w:rsidRDefault="00363026" w:rsidP="00363026">
      <w:pPr>
        <w:pStyle w:val="Caption"/>
      </w:pPr>
      <w:bookmarkStart w:id="391" w:name="_Toc370394461"/>
      <w:r w:rsidRPr="00930177">
        <w:t xml:space="preserve">Figure </w:t>
      </w:r>
      <w:fldSimple w:instr=" SEQ Figure \* ARABIC ">
        <w:r w:rsidR="001A4451">
          <w:rPr>
            <w:noProof/>
          </w:rPr>
          <w:t>61</w:t>
        </w:r>
      </w:fldSimple>
      <w:r w:rsidRPr="00930177">
        <w:t xml:space="preserve">: </w:t>
      </w:r>
      <w:bookmarkEnd w:id="391"/>
      <w:r w:rsidR="001A4451">
        <w:t>Angled trees</w:t>
      </w:r>
    </w:p>
    <w:p w14:paraId="381B3DD5" w14:textId="391D1632" w:rsidR="00B8305D" w:rsidRPr="00930177" w:rsidRDefault="00B8305D" w:rsidP="00B8305D">
      <w:pPr>
        <w:pStyle w:val="Graphic"/>
      </w:pPr>
      <w:r w:rsidRPr="00930177">
        <w:drawing>
          <wp:inline distT="0" distB="0" distL="0" distR="0" wp14:anchorId="2BE95B2D" wp14:editId="325B8D1D">
            <wp:extent cx="5020945" cy="4885055"/>
            <wp:effectExtent l="0" t="0" r="8255" b="0"/>
            <wp:docPr id="67" name="Picture 56" descr="Description: Ch4_treedata_heightcrown_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Ch4_treedata_heightcrown_all"/>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020945" cy="4885055"/>
                    </a:xfrm>
                    <a:prstGeom prst="rect">
                      <a:avLst/>
                    </a:prstGeom>
                    <a:noFill/>
                    <a:ln>
                      <a:noFill/>
                    </a:ln>
                  </pic:spPr>
                </pic:pic>
              </a:graphicData>
            </a:graphic>
          </wp:inline>
        </w:drawing>
      </w:r>
    </w:p>
    <w:p w14:paraId="59E39BC4" w14:textId="0588262E" w:rsidR="00B8305D" w:rsidRPr="00930177" w:rsidRDefault="00404F50" w:rsidP="00186F7F">
      <w:r w:rsidRPr="00930177">
        <w:t xml:space="preserve">Measure the height from the base of the tree </w:t>
      </w:r>
      <w:r w:rsidR="00960CB2" w:rsidRPr="00930177">
        <w:t xml:space="preserve">on the uphill side (B) to the base of the live crown (A).  Base of the live crown is the lowest branch whorl with live branches in at least two quadrants exclusive of </w:t>
      </w:r>
      <w:proofErr w:type="spellStart"/>
      <w:r w:rsidR="00960CB2" w:rsidRPr="00930177">
        <w:t>epicormic</w:t>
      </w:r>
      <w:proofErr w:type="spellEnd"/>
      <w:r w:rsidR="00960CB2" w:rsidRPr="00930177">
        <w:t xml:space="preserve"> branching and of whorls not continuous with the main crown.</w:t>
      </w:r>
    </w:p>
    <w:p w14:paraId="095E7A7A" w14:textId="19B01C50" w:rsidR="00404F50" w:rsidRPr="00930177" w:rsidRDefault="00404F50" w:rsidP="00404F50">
      <w:pPr>
        <w:pStyle w:val="Heading4"/>
      </w:pPr>
      <w:bookmarkStart w:id="392" w:name="_Toc370394862"/>
      <w:r w:rsidRPr="00930177">
        <w:t>Radial Growth (maximum of 2 numbers)</w:t>
      </w:r>
      <w:bookmarkEnd w:id="392"/>
    </w:p>
    <w:p w14:paraId="2F7E41D4" w14:textId="32016191" w:rsidR="00404F50" w:rsidRPr="00930177" w:rsidRDefault="00960CB2" w:rsidP="00186F7F">
      <w:r w:rsidRPr="00930177">
        <w:t>This is the radial growth increment for Growth Sample Trees ≥ 3.0 inches diameter for DBH measured species to the nearest 1/20</w:t>
      </w:r>
      <w:r w:rsidRPr="00930177">
        <w:rPr>
          <w:vertAlign w:val="superscript"/>
        </w:rPr>
        <w:t>th</w:t>
      </w:r>
      <w:r w:rsidRPr="00930177">
        <w:t xml:space="preserve"> of an inch.  The default radial increment period is 10 years.  Make the increment boring at breast height facing plot center.  Measure the width of the outer complete annual increments up to the number of years equal to the growth period entered on the Setting form with a 1/20</w:t>
      </w:r>
      <w:r w:rsidRPr="00930177">
        <w:rPr>
          <w:vertAlign w:val="superscript"/>
        </w:rPr>
        <w:t>th</w:t>
      </w:r>
      <w:r w:rsidRPr="00930177">
        <w:t xml:space="preserve"> of an inch scale ruler.  Enter radial growth using integers only.  Caution: some species (like aspen) are very susceptible to increment boring.  Check with your Regional </w:t>
      </w:r>
      <w:proofErr w:type="spellStart"/>
      <w:r w:rsidRPr="00930177">
        <w:t>Silviculturist</w:t>
      </w:r>
      <w:proofErr w:type="spellEnd"/>
      <w:r w:rsidRPr="00930177">
        <w:t>.</w:t>
      </w:r>
    </w:p>
    <w:p w14:paraId="6EA45943" w14:textId="53B3059A" w:rsidR="00960CB2" w:rsidRPr="00930177" w:rsidRDefault="00960CB2" w:rsidP="00186F7F">
      <w:r w:rsidRPr="00930177">
        <w:lastRenderedPageBreak/>
        <w:t>Accuracy Standard: ± 1/20 inch</w:t>
      </w:r>
    </w:p>
    <w:p w14:paraId="20423632" w14:textId="6B386495" w:rsidR="00960CB2" w:rsidRPr="00930177" w:rsidRDefault="00960CB2" w:rsidP="00960CB2">
      <w:pPr>
        <w:pStyle w:val="Heading4"/>
      </w:pPr>
      <w:bookmarkStart w:id="393" w:name="_Toc370394863"/>
      <w:r w:rsidRPr="00930177">
        <w:t>Radial Growth #2 (maximum of 2 numbers)</w:t>
      </w:r>
      <w:bookmarkEnd w:id="393"/>
    </w:p>
    <w:p w14:paraId="15EAC947" w14:textId="2D2F7FBA" w:rsidR="00960CB2" w:rsidRPr="00930177" w:rsidRDefault="00960CB2" w:rsidP="00186F7F">
      <w:r w:rsidRPr="00930177">
        <w:t>This is the radial growth increment</w:t>
      </w:r>
      <w:r w:rsidR="00A56374" w:rsidRPr="00930177">
        <w:t xml:space="preserve"> as specified above, but based on a second increment period.  This default increment period is zero.  When this field is used, enter a second increment period on the Setting form.</w:t>
      </w:r>
    </w:p>
    <w:p w14:paraId="479E11C0" w14:textId="6520EF79" w:rsidR="00960CB2" w:rsidRPr="00930177" w:rsidRDefault="00960CB2" w:rsidP="00186F7F">
      <w:r w:rsidRPr="00930177">
        <w:t>Accuracy Standard: ± 1/20</w:t>
      </w:r>
      <w:r w:rsidRPr="00930177">
        <w:rPr>
          <w:vertAlign w:val="superscript"/>
        </w:rPr>
        <w:t xml:space="preserve"> </w:t>
      </w:r>
      <w:r w:rsidRPr="00930177">
        <w:t>inch</w:t>
      </w:r>
    </w:p>
    <w:p w14:paraId="1FF93878" w14:textId="1CB7619F" w:rsidR="00A56374" w:rsidRPr="00930177" w:rsidRDefault="00A56374" w:rsidP="00A56374">
      <w:pPr>
        <w:pStyle w:val="Caption"/>
        <w:ind w:left="360"/>
        <w:rPr>
          <w:color w:val="auto"/>
        </w:rPr>
      </w:pPr>
      <w:bookmarkStart w:id="394" w:name="_Toc370394622"/>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90</w:t>
      </w:r>
      <w:r w:rsidRPr="00930177">
        <w:rPr>
          <w:color w:val="auto"/>
        </w:rPr>
        <w:fldChar w:fldCharType="end"/>
      </w:r>
      <w:r w:rsidRPr="00930177">
        <w:rPr>
          <w:color w:val="auto"/>
        </w:rPr>
        <w:t xml:space="preserve">:  Sample </w:t>
      </w:r>
      <w:r w:rsidR="00827EF1" w:rsidRPr="00930177">
        <w:rPr>
          <w:color w:val="auto"/>
        </w:rPr>
        <w:t>radial growth</w:t>
      </w:r>
      <w:r w:rsidRPr="00930177">
        <w:rPr>
          <w:color w:val="auto"/>
        </w:rPr>
        <w:t xml:space="preserve"> recorded and actual </w:t>
      </w:r>
      <w:r w:rsidR="00827EF1" w:rsidRPr="00930177">
        <w:rPr>
          <w:color w:val="auto"/>
        </w:rPr>
        <w:t>measurements</w:t>
      </w:r>
      <w:bookmarkEnd w:id="394"/>
    </w:p>
    <w:tbl>
      <w:tblPr>
        <w:tblW w:w="6390" w:type="dxa"/>
        <w:tblInd w:w="1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610"/>
        <w:gridCol w:w="3780"/>
      </w:tblGrid>
      <w:tr w:rsidR="00A56374" w:rsidRPr="00930177" w14:paraId="532A31E1" w14:textId="77777777" w:rsidTr="00E90762">
        <w:trPr>
          <w:tblHeader/>
        </w:trPr>
        <w:tc>
          <w:tcPr>
            <w:tcW w:w="2610" w:type="dxa"/>
            <w:shd w:val="clear" w:color="auto" w:fill="0B610D"/>
          </w:tcPr>
          <w:p w14:paraId="36F82292" w14:textId="302931E2" w:rsidR="00A56374" w:rsidRPr="00930177" w:rsidRDefault="00A56374" w:rsidP="00827EF1">
            <w:pPr>
              <w:pStyle w:val="TableHeaderRow"/>
              <w:rPr>
                <w:rStyle w:val="Strong"/>
              </w:rPr>
            </w:pPr>
            <w:r w:rsidRPr="00930177">
              <w:rPr>
                <w:rStyle w:val="Strong"/>
              </w:rPr>
              <w:t xml:space="preserve">Recorded </w:t>
            </w:r>
            <w:r w:rsidR="00827EF1" w:rsidRPr="00930177">
              <w:rPr>
                <w:rStyle w:val="Strong"/>
              </w:rPr>
              <w:t>Measurements</w:t>
            </w:r>
          </w:p>
        </w:tc>
        <w:tc>
          <w:tcPr>
            <w:tcW w:w="3780" w:type="dxa"/>
            <w:shd w:val="clear" w:color="auto" w:fill="0B610D"/>
          </w:tcPr>
          <w:p w14:paraId="6852FFBF" w14:textId="56679E98" w:rsidR="00A56374" w:rsidRPr="00930177" w:rsidRDefault="00A56374" w:rsidP="00827EF1">
            <w:pPr>
              <w:pStyle w:val="TableHeaderRow"/>
              <w:rPr>
                <w:rStyle w:val="Strong"/>
              </w:rPr>
            </w:pPr>
            <w:r w:rsidRPr="00930177">
              <w:rPr>
                <w:rStyle w:val="Strong"/>
              </w:rPr>
              <w:t xml:space="preserve">Actual </w:t>
            </w:r>
            <w:r w:rsidR="00827EF1" w:rsidRPr="00930177">
              <w:rPr>
                <w:rStyle w:val="Strong"/>
              </w:rPr>
              <w:t>Measurements</w:t>
            </w:r>
            <w:r w:rsidRPr="00930177">
              <w:rPr>
                <w:rStyle w:val="Strong"/>
              </w:rPr>
              <w:t xml:space="preserve"> (Range)</w:t>
            </w:r>
          </w:p>
        </w:tc>
      </w:tr>
      <w:tr w:rsidR="00A56374" w:rsidRPr="00930177" w14:paraId="1101A356" w14:textId="77777777" w:rsidTr="00E90762">
        <w:trPr>
          <w:cantSplit/>
        </w:trPr>
        <w:tc>
          <w:tcPr>
            <w:tcW w:w="2610" w:type="dxa"/>
          </w:tcPr>
          <w:p w14:paraId="14C8695F" w14:textId="7C1DE2A4" w:rsidR="00A56374" w:rsidRPr="00930177" w:rsidRDefault="00827EF1" w:rsidP="00E90762">
            <w:pPr>
              <w:spacing w:after="120"/>
            </w:pPr>
            <w:r w:rsidRPr="00930177">
              <w:t>6</w:t>
            </w:r>
          </w:p>
        </w:tc>
        <w:tc>
          <w:tcPr>
            <w:tcW w:w="3780" w:type="dxa"/>
          </w:tcPr>
          <w:p w14:paraId="677F12D0" w14:textId="5C00FE75" w:rsidR="00A56374" w:rsidRPr="00930177" w:rsidRDefault="00827EF1" w:rsidP="00E90762">
            <w:pPr>
              <w:spacing w:after="120"/>
            </w:pPr>
            <w:r w:rsidRPr="00930177">
              <w:t>6/20 radial growth (in 20</w:t>
            </w:r>
            <w:r w:rsidRPr="00930177">
              <w:rPr>
                <w:vertAlign w:val="superscript"/>
              </w:rPr>
              <w:t>th</w:t>
            </w:r>
            <w:r w:rsidRPr="00930177">
              <w:t xml:space="preserve"> inch)</w:t>
            </w:r>
          </w:p>
        </w:tc>
      </w:tr>
      <w:tr w:rsidR="00827EF1" w:rsidRPr="00930177" w14:paraId="6460EB32" w14:textId="77777777" w:rsidTr="00E90762">
        <w:trPr>
          <w:cantSplit/>
        </w:trPr>
        <w:tc>
          <w:tcPr>
            <w:tcW w:w="2610" w:type="dxa"/>
          </w:tcPr>
          <w:p w14:paraId="1E73B308" w14:textId="752BD905" w:rsidR="00827EF1" w:rsidRPr="00930177" w:rsidRDefault="00827EF1" w:rsidP="00E90762">
            <w:pPr>
              <w:spacing w:after="120"/>
            </w:pPr>
            <w:r w:rsidRPr="00930177">
              <w:t>24</w:t>
            </w:r>
          </w:p>
        </w:tc>
        <w:tc>
          <w:tcPr>
            <w:tcW w:w="3780" w:type="dxa"/>
          </w:tcPr>
          <w:p w14:paraId="57A808A8" w14:textId="327B38B4" w:rsidR="00827EF1" w:rsidRPr="00930177" w:rsidRDefault="00827EF1" w:rsidP="00E90762">
            <w:pPr>
              <w:spacing w:after="120"/>
            </w:pPr>
            <w:r w:rsidRPr="00930177">
              <w:t>24/20 radial growth (in 20</w:t>
            </w:r>
            <w:r w:rsidRPr="00930177">
              <w:rPr>
                <w:vertAlign w:val="superscript"/>
              </w:rPr>
              <w:t>th</w:t>
            </w:r>
            <w:r w:rsidRPr="00930177">
              <w:t xml:space="preserve"> inch)</w:t>
            </w:r>
          </w:p>
        </w:tc>
      </w:tr>
    </w:tbl>
    <w:p w14:paraId="74BF58AC" w14:textId="074472FB" w:rsidR="00960CB2" w:rsidRPr="00930177" w:rsidRDefault="00960CB2" w:rsidP="00960CB2">
      <w:pPr>
        <w:pStyle w:val="ListParagraph"/>
        <w:numPr>
          <w:ilvl w:val="0"/>
          <w:numId w:val="30"/>
        </w:numPr>
      </w:pPr>
      <w:r w:rsidRPr="00930177">
        <w:t>Bore the tree just below</w:t>
      </w:r>
      <w:r w:rsidR="00827EF1" w:rsidRPr="00930177">
        <w:t xml:space="preserve"> the point of diameter measurement, on the side of the tree facing plot center to reduce bias in selecting the radial growth sampling cores.  There can be considerable growth difference between the various areas of the same breast height X-section.  Slope, aspect, influence from neighboring trees, etc., can affect the width of the growth rings in any given core area.</w:t>
      </w:r>
    </w:p>
    <w:p w14:paraId="6400602E" w14:textId="6B0ED35E" w:rsidR="00960CB2" w:rsidRPr="00930177" w:rsidRDefault="00960CB2" w:rsidP="00960CB2">
      <w:pPr>
        <w:pStyle w:val="ListParagraph"/>
        <w:numPr>
          <w:ilvl w:val="0"/>
          <w:numId w:val="30"/>
        </w:numPr>
      </w:pPr>
      <w:r w:rsidRPr="00930177">
        <w:t>Count back</w:t>
      </w:r>
      <w:r w:rsidR="00827EF1" w:rsidRPr="00930177">
        <w:t xml:space="preserve"> 10 growth rings from the cambium end of the core.</w:t>
      </w:r>
    </w:p>
    <w:p w14:paraId="4B1A93FB" w14:textId="5CEE0223" w:rsidR="00960CB2" w:rsidRPr="00930177" w:rsidRDefault="00960CB2" w:rsidP="00960CB2">
      <w:pPr>
        <w:pStyle w:val="ListParagraph"/>
        <w:numPr>
          <w:ilvl w:val="0"/>
          <w:numId w:val="30"/>
        </w:numPr>
      </w:pPr>
      <w:r w:rsidRPr="00930177">
        <w:t>Measure the length of</w:t>
      </w:r>
      <w:r w:rsidR="00827EF1" w:rsidRPr="00930177">
        <w:t xml:space="preserve"> this segment of the core to the nearest 1/20</w:t>
      </w:r>
      <w:r w:rsidR="00827EF1" w:rsidRPr="00930177">
        <w:rPr>
          <w:vertAlign w:val="superscript"/>
        </w:rPr>
        <w:t>th</w:t>
      </w:r>
      <w:r w:rsidR="00827EF1" w:rsidRPr="00930177">
        <w:t xml:space="preserve"> inch to get radial increment.  Enter this radial increment as the number of twentieths (e.g., 18/20 is recorded as “18” and 27/20 is recorded as “27”).</w:t>
      </w:r>
    </w:p>
    <w:p w14:paraId="7E0E6AE1" w14:textId="4D4423DA" w:rsidR="00363026" w:rsidRPr="00930177" w:rsidRDefault="00363026" w:rsidP="00363026">
      <w:pPr>
        <w:pStyle w:val="Caption"/>
      </w:pPr>
      <w:bookmarkStart w:id="395" w:name="_Toc370394462"/>
      <w:r w:rsidRPr="00930177">
        <w:t xml:space="preserve">Figure </w:t>
      </w:r>
      <w:fldSimple w:instr=" SEQ Figure \* ARABIC ">
        <w:r w:rsidR="001A4451">
          <w:rPr>
            <w:noProof/>
          </w:rPr>
          <w:t>62</w:t>
        </w:r>
      </w:fldSimple>
      <w:r w:rsidRPr="00930177">
        <w:t xml:space="preserve">: </w:t>
      </w:r>
      <w:bookmarkEnd w:id="395"/>
      <w:r w:rsidR="001A4451">
        <w:t>Growth rings</w:t>
      </w:r>
    </w:p>
    <w:p w14:paraId="4D9099E2" w14:textId="6C1CD444" w:rsidR="00960CB2" w:rsidRPr="00930177" w:rsidRDefault="00960CB2" w:rsidP="00960CB2">
      <w:pPr>
        <w:pStyle w:val="Graphic"/>
      </w:pPr>
      <w:r w:rsidRPr="00930177">
        <w:drawing>
          <wp:inline distT="0" distB="0" distL="0" distR="0" wp14:anchorId="290836C8" wp14:editId="3B2A56B8">
            <wp:extent cx="1524000" cy="1524000"/>
            <wp:effectExtent l="0" t="0" r="0" b="0"/>
            <wp:docPr id="68" name="Picture 57" descr="Description: Ch4_treedata_radial_grow_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Ch4_treedata_radial_grow_cor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624DB64B" w14:textId="120B115B" w:rsidR="00960CB2" w:rsidRPr="00930177" w:rsidRDefault="00827EF1" w:rsidP="00960CB2">
      <w:r w:rsidRPr="00930177">
        <w:t>Measure the core from an undamaged side of the tree.  It may be difficult or impossible to obtain an increment boring at breast height on very steep slopes when the plot center is downhill from the tree.  In this circumstance, obtain the core at breast height on a side of the tree perpendicular to the slope fall line.</w:t>
      </w:r>
    </w:p>
    <w:p w14:paraId="0E93D1BB" w14:textId="42D114DF" w:rsidR="00363026" w:rsidRPr="00930177" w:rsidRDefault="00363026" w:rsidP="00363026">
      <w:pPr>
        <w:pStyle w:val="Caption"/>
      </w:pPr>
      <w:bookmarkStart w:id="396" w:name="_Toc370394463"/>
      <w:r w:rsidRPr="00930177">
        <w:lastRenderedPageBreak/>
        <w:t xml:space="preserve">Figure </w:t>
      </w:r>
      <w:fldSimple w:instr=" SEQ Figure \* ARABIC ">
        <w:r w:rsidR="001A4451">
          <w:rPr>
            <w:noProof/>
          </w:rPr>
          <w:t>63</w:t>
        </w:r>
      </w:fldSimple>
      <w:r w:rsidRPr="00930177">
        <w:t xml:space="preserve">: </w:t>
      </w:r>
      <w:bookmarkEnd w:id="396"/>
      <w:r w:rsidR="001A4451">
        <w:t>Sloped tree</w:t>
      </w:r>
    </w:p>
    <w:p w14:paraId="639F1F6D" w14:textId="47209DBD" w:rsidR="00827EF1" w:rsidRPr="00930177" w:rsidRDefault="00827EF1" w:rsidP="00827EF1">
      <w:pPr>
        <w:pStyle w:val="Graphic"/>
      </w:pPr>
      <w:r w:rsidRPr="00930177">
        <w:drawing>
          <wp:inline distT="0" distB="0" distL="0" distR="0" wp14:anchorId="4950265D" wp14:editId="22DC9B4C">
            <wp:extent cx="3606800" cy="3242945"/>
            <wp:effectExtent l="0" t="0" r="0" b="0"/>
            <wp:docPr id="69" name="Picture 58" descr="Description: Ch4_treedata_radial_grow_breast_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Ch4_treedata_radial_grow_breast_ht"/>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606800" cy="3242945"/>
                    </a:xfrm>
                    <a:prstGeom prst="rect">
                      <a:avLst/>
                    </a:prstGeom>
                    <a:noFill/>
                    <a:ln>
                      <a:noFill/>
                    </a:ln>
                  </pic:spPr>
                </pic:pic>
              </a:graphicData>
            </a:graphic>
          </wp:inline>
        </w:drawing>
      </w:r>
    </w:p>
    <w:p w14:paraId="1EF3C84C" w14:textId="75ADF0F4" w:rsidR="00827EF1" w:rsidRPr="00930177" w:rsidRDefault="00302210" w:rsidP="00960CB2">
      <w:r w:rsidRPr="00930177">
        <w:t>The radial increment growth period is usually 10 years.  The measurement is taken from the outside edge of the most current, complete summerwood (denser, dark-colored) ring to the outside edge of the eleventh summerwood ring, so that 10 complete annual increments are included.  The last summerwood growth ring is considered complete by September 1 each year.</w:t>
      </w:r>
    </w:p>
    <w:p w14:paraId="2A77CF55" w14:textId="5D9B19D9" w:rsidR="00302210" w:rsidRPr="00930177" w:rsidRDefault="00302210" w:rsidP="00302210">
      <w:pPr>
        <w:pStyle w:val="Caption"/>
      </w:pPr>
      <w:bookmarkStart w:id="397" w:name="_Ref409785372"/>
      <w:bookmarkStart w:id="398" w:name="_Toc370394464"/>
      <w:r w:rsidRPr="00930177">
        <w:t xml:space="preserve">Figure </w:t>
      </w:r>
      <w:fldSimple w:instr=" SEQ Figure \* ARABIC ">
        <w:r w:rsidR="001A4451">
          <w:rPr>
            <w:noProof/>
          </w:rPr>
          <w:t>64</w:t>
        </w:r>
      </w:fldSimple>
      <w:bookmarkEnd w:id="397"/>
      <w:r w:rsidRPr="00930177">
        <w:t>: Example of a 10-year radial growth increment with the first summerwood ring (a complete growth ring)</w:t>
      </w:r>
      <w:bookmarkEnd w:id="398"/>
    </w:p>
    <w:p w14:paraId="52CBF61F" w14:textId="0180C7AC" w:rsidR="00302210" w:rsidRPr="00930177" w:rsidRDefault="00302210" w:rsidP="00302210">
      <w:pPr>
        <w:pStyle w:val="Graphic"/>
      </w:pPr>
      <w:r w:rsidRPr="00930177">
        <w:drawing>
          <wp:inline distT="0" distB="0" distL="0" distR="0" wp14:anchorId="4478C556" wp14:editId="68374264">
            <wp:extent cx="3869055" cy="1125855"/>
            <wp:effectExtent l="0" t="0" r="0" b="0"/>
            <wp:docPr id="70" name="Picture 59" descr="Description: Ch4_treedata_radial_grow_complete_in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Ch4_treedata_radial_grow_complete_incr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869055" cy="1125855"/>
                    </a:xfrm>
                    <a:prstGeom prst="rect">
                      <a:avLst/>
                    </a:prstGeom>
                    <a:noFill/>
                    <a:ln>
                      <a:noFill/>
                    </a:ln>
                  </pic:spPr>
                </pic:pic>
              </a:graphicData>
            </a:graphic>
          </wp:inline>
        </w:drawing>
      </w:r>
    </w:p>
    <w:p w14:paraId="719E3D35" w14:textId="23AD08EE" w:rsidR="00302210" w:rsidRPr="00930177" w:rsidRDefault="00302210" w:rsidP="00302210">
      <w:pPr>
        <w:pStyle w:val="Caption"/>
      </w:pPr>
      <w:bookmarkStart w:id="399" w:name="_Ref409785377"/>
      <w:bookmarkStart w:id="400" w:name="_Toc370394465"/>
      <w:r w:rsidRPr="00930177">
        <w:t xml:space="preserve">Figure </w:t>
      </w:r>
      <w:fldSimple w:instr=" SEQ Figure \* ARABIC ">
        <w:r w:rsidR="001A4451">
          <w:rPr>
            <w:noProof/>
          </w:rPr>
          <w:t>65</w:t>
        </w:r>
      </w:fldSimple>
      <w:bookmarkEnd w:id="399"/>
      <w:r w:rsidRPr="00930177">
        <w:t>: Example of a 10-year radial growth increment with the first summerwood ring (not a complete ring)</w:t>
      </w:r>
      <w:bookmarkEnd w:id="400"/>
    </w:p>
    <w:p w14:paraId="6253D123" w14:textId="61D5BD02" w:rsidR="00302210" w:rsidRPr="00930177" w:rsidRDefault="00302210" w:rsidP="00302210">
      <w:pPr>
        <w:pStyle w:val="Graphic"/>
      </w:pPr>
      <w:r w:rsidRPr="00930177">
        <w:drawing>
          <wp:inline distT="0" distB="0" distL="0" distR="0" wp14:anchorId="5FC0EEA9" wp14:editId="0790A9AE">
            <wp:extent cx="4114800" cy="1185545"/>
            <wp:effectExtent l="0" t="0" r="0" b="0"/>
            <wp:docPr id="71" name="Picture 60" descr="Description: Ch4_treedata_radial_grow_incomplete_in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Ch4_treedata_radial_grow_incomplete_incre"/>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114800" cy="1185545"/>
                    </a:xfrm>
                    <a:prstGeom prst="rect">
                      <a:avLst/>
                    </a:prstGeom>
                    <a:noFill/>
                    <a:ln>
                      <a:noFill/>
                    </a:ln>
                  </pic:spPr>
                </pic:pic>
              </a:graphicData>
            </a:graphic>
          </wp:inline>
        </w:drawing>
      </w:r>
    </w:p>
    <w:p w14:paraId="2D01BDD9" w14:textId="35C335FC" w:rsidR="00302210" w:rsidRPr="00930177" w:rsidRDefault="00302210" w:rsidP="00960CB2">
      <w:r w:rsidRPr="00930177">
        <w:t>No</w:t>
      </w:r>
      <w:r w:rsidR="00363026" w:rsidRPr="00930177">
        <w:t xml:space="preserve">te that the rulers in </w:t>
      </w:r>
      <w:r w:rsidR="00BA7961" w:rsidRPr="00BA7961">
        <w:rPr>
          <w:color w:val="0000FF"/>
          <w:u w:val="single"/>
        </w:rPr>
        <w:fldChar w:fldCharType="begin"/>
      </w:r>
      <w:r w:rsidR="00BA7961" w:rsidRPr="00BA7961">
        <w:rPr>
          <w:color w:val="0000FF"/>
          <w:u w:val="single"/>
        </w:rPr>
        <w:instrText xml:space="preserve"> REF _Ref409785372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Figure </w:t>
      </w:r>
      <w:r w:rsidR="00BA7961" w:rsidRPr="00BA7961">
        <w:rPr>
          <w:noProof/>
          <w:color w:val="0000FF"/>
          <w:u w:val="single"/>
        </w:rPr>
        <w:t>64</w:t>
      </w:r>
      <w:r w:rsidR="00BA7961" w:rsidRPr="00BA7961">
        <w:rPr>
          <w:color w:val="0000FF"/>
          <w:u w:val="single"/>
        </w:rPr>
        <w:fldChar w:fldCharType="end"/>
      </w:r>
      <w:r w:rsidR="001A4451">
        <w:t xml:space="preserve"> and </w:t>
      </w:r>
      <w:r w:rsidR="00BA7961" w:rsidRPr="00BA7961">
        <w:rPr>
          <w:color w:val="0000FF"/>
          <w:u w:val="single"/>
        </w:rPr>
        <w:fldChar w:fldCharType="begin"/>
      </w:r>
      <w:r w:rsidR="00BA7961" w:rsidRPr="00BA7961">
        <w:rPr>
          <w:color w:val="0000FF"/>
          <w:u w:val="single"/>
        </w:rPr>
        <w:instrText xml:space="preserve"> REF _Ref409785377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Figure </w:t>
      </w:r>
      <w:r w:rsidR="00BA7961" w:rsidRPr="00BA7961">
        <w:rPr>
          <w:noProof/>
          <w:color w:val="0000FF"/>
          <w:u w:val="single"/>
        </w:rPr>
        <w:t>65</w:t>
      </w:r>
      <w:r w:rsidR="00BA7961" w:rsidRPr="00BA7961">
        <w:rPr>
          <w:color w:val="0000FF"/>
          <w:u w:val="single"/>
        </w:rPr>
        <w:fldChar w:fldCharType="end"/>
      </w:r>
      <w:r w:rsidRPr="00930177">
        <w:t xml:space="preserve"> are 20</w:t>
      </w:r>
      <w:r w:rsidRPr="00930177">
        <w:rPr>
          <w:vertAlign w:val="superscript"/>
        </w:rPr>
        <w:t>th</w:t>
      </w:r>
      <w:r w:rsidRPr="00930177">
        <w:t xml:space="preserve"> scale rulers.</w:t>
      </w:r>
    </w:p>
    <w:p w14:paraId="51325FE5" w14:textId="471204B1" w:rsidR="00302210" w:rsidRPr="00930177" w:rsidRDefault="00302210" w:rsidP="00302210">
      <w:pPr>
        <w:pStyle w:val="Heading4"/>
      </w:pPr>
      <w:bookmarkStart w:id="401" w:name="_Toc370394864"/>
      <w:r w:rsidRPr="00930177">
        <w:lastRenderedPageBreak/>
        <w:t xml:space="preserve">Height Growth (maximum of 2 numbers; may include </w:t>
      </w:r>
      <w:r w:rsidR="00F473F5" w:rsidRPr="00930177">
        <w:t>one decimal</w:t>
      </w:r>
      <w:r w:rsidRPr="00930177">
        <w:t>)</w:t>
      </w:r>
      <w:bookmarkEnd w:id="401"/>
    </w:p>
    <w:p w14:paraId="1495C3D6" w14:textId="0BDCB278" w:rsidR="00302210" w:rsidRPr="00930177" w:rsidRDefault="00F473F5" w:rsidP="00960CB2">
      <w:r w:rsidRPr="00930177">
        <w:t>Record height growth, to the nearest 1/10</w:t>
      </w:r>
      <w:r w:rsidRPr="00930177">
        <w:rPr>
          <w:vertAlign w:val="superscript"/>
        </w:rPr>
        <w:t>th</w:t>
      </w:r>
      <w:r w:rsidRPr="00930177">
        <w:t xml:space="preserve"> foot.  Height growth is required for Growth Sample Trees less than 3.0 inches in diameter and greater than or equal to 5 years old.  Measure the five most recent complete height increments of leader growth.  The current terminal leader is excluded unless </w:t>
      </w:r>
      <w:proofErr w:type="spellStart"/>
      <w:r w:rsidRPr="00930177">
        <w:t>budset</w:t>
      </w:r>
      <w:proofErr w:type="spellEnd"/>
      <w:r w:rsidRPr="00930177">
        <w:t xml:space="preserve"> has occurred.  Height increments are recognized by the presence of </w:t>
      </w:r>
      <w:proofErr w:type="spellStart"/>
      <w:r w:rsidRPr="00930177">
        <w:t>budscale</w:t>
      </w:r>
      <w:proofErr w:type="spellEnd"/>
      <w:r w:rsidRPr="00930177">
        <w:t xml:space="preserve"> scars on the nodes (except Western </w:t>
      </w:r>
      <w:proofErr w:type="spellStart"/>
      <w:r w:rsidRPr="00930177">
        <w:t>redcedar</w:t>
      </w:r>
      <w:proofErr w:type="spellEnd"/>
      <w:r w:rsidRPr="00930177">
        <w:t>) or by dissecting the leader and counting annual rings with a hand lens.  The default height growth period is 5 years.</w:t>
      </w:r>
    </w:p>
    <w:p w14:paraId="194ADB56" w14:textId="10A993C6" w:rsidR="00F473F5" w:rsidRPr="00930177" w:rsidRDefault="00F473F5" w:rsidP="00960CB2">
      <w:r w:rsidRPr="00930177">
        <w:t>Accuracy Standards:</w:t>
      </w:r>
    </w:p>
    <w:p w14:paraId="2CB76835" w14:textId="5AAF15E7" w:rsidR="00F473F5" w:rsidRPr="00930177" w:rsidRDefault="00350771" w:rsidP="00350771">
      <w:pPr>
        <w:pStyle w:val="ListParagraph"/>
        <w:numPr>
          <w:ilvl w:val="0"/>
          <w:numId w:val="31"/>
        </w:numPr>
      </w:pPr>
      <w:r w:rsidRPr="00930177">
        <w:t>Tree height ≥ 6 feet</w:t>
      </w:r>
      <w:r w:rsidRPr="00930177">
        <w:tab/>
      </w:r>
      <w:r w:rsidRPr="00930177">
        <w:tab/>
        <w:t>± 0.5 feet</w:t>
      </w:r>
    </w:p>
    <w:p w14:paraId="24DD5914" w14:textId="129608A3" w:rsidR="00350771" w:rsidRPr="00930177" w:rsidRDefault="00350771" w:rsidP="00350771">
      <w:pPr>
        <w:pStyle w:val="ListParagraph"/>
        <w:numPr>
          <w:ilvl w:val="0"/>
          <w:numId w:val="31"/>
        </w:numPr>
      </w:pPr>
      <w:r w:rsidRPr="00930177">
        <w:t>Tree height &lt; 6 feet</w:t>
      </w:r>
      <w:r w:rsidRPr="00930177">
        <w:tab/>
      </w:r>
      <w:r w:rsidRPr="00930177">
        <w:tab/>
        <w:t>± 0.1 feet</w:t>
      </w:r>
    </w:p>
    <w:p w14:paraId="458CF7D2" w14:textId="22717A02" w:rsidR="00350771" w:rsidRPr="00930177" w:rsidRDefault="00350771" w:rsidP="00350771">
      <w:pPr>
        <w:pStyle w:val="Caption"/>
      </w:pPr>
      <w:bookmarkStart w:id="402" w:name="_Toc370394466"/>
      <w:r w:rsidRPr="00930177">
        <w:t xml:space="preserve">Figure </w:t>
      </w:r>
      <w:fldSimple w:instr=" SEQ Figure \* ARABIC ">
        <w:r w:rsidR="001A4451">
          <w:rPr>
            <w:noProof/>
          </w:rPr>
          <w:t>66</w:t>
        </w:r>
      </w:fldSimple>
      <w:r w:rsidRPr="00930177">
        <w:t>: The 5-year Height Increment is between lines A and B</w:t>
      </w:r>
      <w:bookmarkEnd w:id="402"/>
    </w:p>
    <w:p w14:paraId="457766A5" w14:textId="4CED5930" w:rsidR="00F473F5" w:rsidRPr="00930177" w:rsidRDefault="00350771" w:rsidP="00F473F5">
      <w:pPr>
        <w:pStyle w:val="Graphic"/>
      </w:pPr>
      <w:r w:rsidRPr="00930177">
        <w:drawing>
          <wp:inline distT="0" distB="0" distL="0" distR="0" wp14:anchorId="48835CAE" wp14:editId="72875BAB">
            <wp:extent cx="5105400" cy="3733800"/>
            <wp:effectExtent l="0" t="0" r="0" b="0"/>
            <wp:docPr id="72" name="Picture 61" descr="Description: Ch4_treedata_heightgrow_5yr_in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Ch4_treedata_heightgrow_5yr_incre"/>
                    <pic:cNvPicPr>
                      <a:picLocks noChangeAspect="1" noChangeArrowheads="1"/>
                    </pic:cNvPicPr>
                  </pic:nvPicPr>
                  <pic:blipFill>
                    <a:blip r:embed="rId109" cstate="print">
                      <a:extLst>
                        <a:ext uri="{28A0092B-C50C-407E-A947-70E740481C1C}">
                          <a14:useLocalDpi xmlns:a14="http://schemas.microsoft.com/office/drawing/2010/main" val="0"/>
                        </a:ext>
                      </a:extLst>
                    </a:blip>
                    <a:srcRect t="2345" r="2306" b="5330"/>
                    <a:stretch>
                      <a:fillRect/>
                    </a:stretch>
                  </pic:blipFill>
                  <pic:spPr bwMode="auto">
                    <a:xfrm>
                      <a:off x="0" y="0"/>
                      <a:ext cx="5105400" cy="3733800"/>
                    </a:xfrm>
                    <a:prstGeom prst="rect">
                      <a:avLst/>
                    </a:prstGeom>
                    <a:noFill/>
                    <a:ln>
                      <a:noFill/>
                    </a:ln>
                  </pic:spPr>
                </pic:pic>
              </a:graphicData>
            </a:graphic>
          </wp:inline>
        </w:drawing>
      </w:r>
    </w:p>
    <w:p w14:paraId="5496BF83" w14:textId="59E5A319" w:rsidR="00F473F5" w:rsidRPr="00930177" w:rsidRDefault="00F06B12" w:rsidP="00F06B12">
      <w:pPr>
        <w:pStyle w:val="Heading5"/>
      </w:pPr>
      <w:bookmarkStart w:id="403" w:name="_Toc370394865"/>
      <w:r w:rsidRPr="00930177">
        <w:t>Height Growth on Trees Taller Than 6 Feet</w:t>
      </w:r>
      <w:bookmarkEnd w:id="403"/>
    </w:p>
    <w:p w14:paraId="54C30D64" w14:textId="2303BB8E" w:rsidR="00F06B12" w:rsidRPr="00930177" w:rsidRDefault="00F06B12" w:rsidP="00960CB2">
      <w:r w:rsidRPr="00930177">
        <w:t>One crewmember holds up the height pole to the top of the tree.  The other crewmember uses binoculars to locate 5-year growth node and read the length on the height pole.</w:t>
      </w:r>
    </w:p>
    <w:p w14:paraId="3704F501" w14:textId="0D591238" w:rsidR="00363026" w:rsidRPr="00930177" w:rsidRDefault="00363026" w:rsidP="00363026">
      <w:pPr>
        <w:pStyle w:val="Caption"/>
      </w:pPr>
      <w:bookmarkStart w:id="404" w:name="_Toc370394467"/>
      <w:r w:rsidRPr="00930177">
        <w:lastRenderedPageBreak/>
        <w:t xml:space="preserve">Figure </w:t>
      </w:r>
      <w:fldSimple w:instr=" SEQ Figure \* ARABIC ">
        <w:r w:rsidR="001A4451">
          <w:rPr>
            <w:noProof/>
          </w:rPr>
          <w:t>67</w:t>
        </w:r>
      </w:fldSimple>
      <w:r w:rsidRPr="00930177">
        <w:t xml:space="preserve">: </w:t>
      </w:r>
      <w:bookmarkEnd w:id="404"/>
      <w:r w:rsidR="001A4451">
        <w:t>Measure tree height</w:t>
      </w:r>
    </w:p>
    <w:p w14:paraId="59AED3E4" w14:textId="065B172B" w:rsidR="00F06B12" w:rsidRPr="00930177" w:rsidRDefault="00F06B12" w:rsidP="00F06B12">
      <w:pPr>
        <w:pStyle w:val="Graphic"/>
      </w:pPr>
      <w:r w:rsidRPr="00930177">
        <w:drawing>
          <wp:inline distT="0" distB="0" distL="0" distR="0" wp14:anchorId="6F949167" wp14:editId="319B12E1">
            <wp:extent cx="2277745" cy="1922145"/>
            <wp:effectExtent l="0" t="0" r="8255" b="1905"/>
            <wp:docPr id="73" name="Picture 62" descr="Description: Ch4_treedata_heightgrow_taller_6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Ch4_treedata_heightgrow_taller_6ft"/>
                    <pic:cNvPicPr>
                      <a:picLocks noChangeAspect="1" noChangeArrowheads="1"/>
                    </pic:cNvPicPr>
                  </pic:nvPicPr>
                  <pic:blipFill>
                    <a:blip r:embed="rId110" cstate="print">
                      <a:extLst>
                        <a:ext uri="{28A0092B-C50C-407E-A947-70E740481C1C}">
                          <a14:useLocalDpi xmlns:a14="http://schemas.microsoft.com/office/drawing/2010/main" val="0"/>
                        </a:ext>
                      </a:extLst>
                    </a:blip>
                    <a:srcRect t="6195" b="4868"/>
                    <a:stretch>
                      <a:fillRect/>
                    </a:stretch>
                  </pic:blipFill>
                  <pic:spPr bwMode="auto">
                    <a:xfrm>
                      <a:off x="0" y="0"/>
                      <a:ext cx="2277745" cy="1922145"/>
                    </a:xfrm>
                    <a:prstGeom prst="rect">
                      <a:avLst/>
                    </a:prstGeom>
                    <a:noFill/>
                    <a:ln>
                      <a:noFill/>
                    </a:ln>
                  </pic:spPr>
                </pic:pic>
              </a:graphicData>
            </a:graphic>
          </wp:inline>
        </w:drawing>
      </w:r>
    </w:p>
    <w:p w14:paraId="613EF560" w14:textId="208098EE" w:rsidR="00F06B12" w:rsidRPr="00930177" w:rsidRDefault="00F06B12" w:rsidP="00F06B12">
      <w:pPr>
        <w:pStyle w:val="Heading5"/>
      </w:pPr>
      <w:bookmarkStart w:id="405" w:name="_Toc370394866"/>
      <w:r w:rsidRPr="00930177">
        <w:t>Using Destructive Sampling</w:t>
      </w:r>
      <w:bookmarkEnd w:id="405"/>
    </w:p>
    <w:p w14:paraId="475845F5" w14:textId="0F73B17E" w:rsidR="00F06B12" w:rsidRPr="00930177" w:rsidRDefault="00F06B12" w:rsidP="00960CB2">
      <w:r w:rsidRPr="00930177">
        <w:t>Cut down the tree and measure the 5-year growth.</w:t>
      </w:r>
    </w:p>
    <w:p w14:paraId="5A0A66E5" w14:textId="2C2C7F75" w:rsidR="00363026" w:rsidRPr="00930177" w:rsidRDefault="00363026" w:rsidP="00363026">
      <w:pPr>
        <w:pStyle w:val="Caption"/>
      </w:pPr>
      <w:bookmarkStart w:id="406" w:name="_Toc370394468"/>
      <w:r w:rsidRPr="00930177">
        <w:t xml:space="preserve">Figure </w:t>
      </w:r>
      <w:fldSimple w:instr=" SEQ Figure \* ARABIC ">
        <w:r w:rsidR="001A4451">
          <w:rPr>
            <w:noProof/>
          </w:rPr>
          <w:t>68</w:t>
        </w:r>
      </w:fldSimple>
      <w:r w:rsidRPr="00930177">
        <w:t xml:space="preserve">: </w:t>
      </w:r>
      <w:bookmarkEnd w:id="406"/>
      <w:r w:rsidR="001A4451">
        <w:t>Destructive sampling</w:t>
      </w:r>
    </w:p>
    <w:p w14:paraId="00779C89" w14:textId="3F084866" w:rsidR="00F06B12" w:rsidRPr="00930177" w:rsidRDefault="00F06B12" w:rsidP="00F06B12">
      <w:pPr>
        <w:pStyle w:val="Graphic"/>
      </w:pPr>
      <w:r w:rsidRPr="00930177">
        <w:drawing>
          <wp:inline distT="0" distB="0" distL="0" distR="0" wp14:anchorId="3BCE4C65" wp14:editId="74558246">
            <wp:extent cx="2971800" cy="3352800"/>
            <wp:effectExtent l="0" t="0" r="0" b="0"/>
            <wp:docPr id="74" name="Picture 63" descr="Description: Ch4_treedata_heightgrow_destruc_s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Ch4_treedata_heightgrow_destruc_samp"/>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971800" cy="3352800"/>
                    </a:xfrm>
                    <a:prstGeom prst="rect">
                      <a:avLst/>
                    </a:prstGeom>
                    <a:noFill/>
                    <a:ln>
                      <a:noFill/>
                    </a:ln>
                  </pic:spPr>
                </pic:pic>
              </a:graphicData>
            </a:graphic>
          </wp:inline>
        </w:drawing>
      </w:r>
    </w:p>
    <w:p w14:paraId="73AFDCB0" w14:textId="1345B4C2" w:rsidR="00F06B12" w:rsidRPr="00930177" w:rsidRDefault="00F06B12" w:rsidP="00F06B12">
      <w:pPr>
        <w:pStyle w:val="ListParagraph"/>
        <w:numPr>
          <w:ilvl w:val="0"/>
          <w:numId w:val="32"/>
        </w:numPr>
      </w:pPr>
      <w:r w:rsidRPr="00930177">
        <w:t>Cut at suspected internode between 5 and 6 years.</w:t>
      </w:r>
    </w:p>
    <w:p w14:paraId="554355F6" w14:textId="79C85D6C" w:rsidR="00F06B12" w:rsidRPr="00930177" w:rsidRDefault="00F06B12" w:rsidP="00F06B12">
      <w:pPr>
        <w:pStyle w:val="ListParagraph"/>
        <w:numPr>
          <w:ilvl w:val="0"/>
          <w:numId w:val="32"/>
        </w:numPr>
      </w:pPr>
      <w:r w:rsidRPr="00930177">
        <w:t>Cut between suspected internode between 4 and 5 years.</w:t>
      </w:r>
    </w:p>
    <w:p w14:paraId="52E36C8E" w14:textId="5CEB36BA" w:rsidR="00F06B12" w:rsidRPr="00930177" w:rsidRDefault="00F06B12" w:rsidP="00F06B12">
      <w:pPr>
        <w:pStyle w:val="ListParagraph"/>
        <w:numPr>
          <w:ilvl w:val="0"/>
          <w:numId w:val="32"/>
        </w:numPr>
      </w:pPr>
      <w:r w:rsidRPr="00930177">
        <w:t>Measure at the 5</w:t>
      </w:r>
      <w:r w:rsidRPr="00930177">
        <w:rPr>
          <w:vertAlign w:val="superscript"/>
        </w:rPr>
        <w:t>th</w:t>
      </w:r>
      <w:r w:rsidRPr="00930177">
        <w:t xml:space="preserve"> node.</w:t>
      </w:r>
    </w:p>
    <w:p w14:paraId="36726075" w14:textId="3C704432" w:rsidR="00F06B12" w:rsidRPr="00930177" w:rsidRDefault="00F06B12" w:rsidP="00F06B12">
      <w:r w:rsidRPr="00930177">
        <w:t xml:space="preserve">Note: this graphic </w:t>
      </w:r>
      <w:r w:rsidR="00A22A4A" w:rsidRPr="00930177">
        <w:t>shows measuring to the top of the tree.  If the measurement is taken during the spring or summer when the tree has a partial year’s flush of new growth, do NOT include the partial growth.  Measure the five most recent COMPLETE increments of height growth.</w:t>
      </w:r>
    </w:p>
    <w:p w14:paraId="646CDE33" w14:textId="25B6BBE7" w:rsidR="00F06B12" w:rsidRPr="00930177" w:rsidRDefault="00F06B12" w:rsidP="00DD455E">
      <w:pPr>
        <w:pStyle w:val="Heading4"/>
      </w:pPr>
      <w:bookmarkStart w:id="407" w:name="_Toc370394867"/>
      <w:r w:rsidRPr="00930177">
        <w:lastRenderedPageBreak/>
        <w:t>Tree Age (maximum of 4 numbers)</w:t>
      </w:r>
      <w:bookmarkEnd w:id="407"/>
    </w:p>
    <w:p w14:paraId="5D411B07" w14:textId="39F5148C" w:rsidR="00F06B12" w:rsidRPr="00930177" w:rsidRDefault="00F06B12" w:rsidP="00F06B12">
      <w:r w:rsidRPr="00930177">
        <w:t xml:space="preserve">This is the tree age in years.  </w:t>
      </w:r>
      <w:r w:rsidR="00A22A4A" w:rsidRPr="00930177">
        <w:t xml:space="preserve">This is the required Growth Sample trees and Site Index trees.  Some species (like aspen) are very susceptible to increment boring, so first check with your Regional </w:t>
      </w:r>
      <w:proofErr w:type="spellStart"/>
      <w:r w:rsidR="00A22A4A" w:rsidRPr="00930177">
        <w:t>Silviculturist</w:t>
      </w:r>
      <w:proofErr w:type="spellEnd"/>
      <w:r w:rsidR="00A22A4A" w:rsidRPr="00930177">
        <w:t xml:space="preserve"> before boring.</w:t>
      </w:r>
    </w:p>
    <w:p w14:paraId="6E535705" w14:textId="6EAA2EAD" w:rsidR="00F06B12" w:rsidRPr="00930177" w:rsidRDefault="00F06B12" w:rsidP="00F06B12">
      <w:proofErr w:type="gramStart"/>
      <w:r w:rsidRPr="00930177">
        <w:rPr>
          <w:rStyle w:val="StressorActionChar"/>
        </w:rPr>
        <w:t>Record DBH age</w:t>
      </w:r>
      <w:r w:rsidRPr="00930177">
        <w:t xml:space="preserve"> for trees</w:t>
      </w:r>
      <w:r w:rsidR="00A22A4A" w:rsidRPr="00930177">
        <w:t xml:space="preserve"> 3.0 inches DBH and larger.</w:t>
      </w:r>
      <w:proofErr w:type="gramEnd"/>
      <w:r w:rsidR="00A22A4A" w:rsidRPr="00930177">
        <w:t xml:space="preserve">  Age is determined from an increment boring made at DBH and is the annual ring count to the pith of the tree.  If age cannot be determined because of extensive </w:t>
      </w:r>
      <w:proofErr w:type="spellStart"/>
      <w:r w:rsidR="00A22A4A" w:rsidRPr="00930177">
        <w:t>heartrot</w:t>
      </w:r>
      <w:proofErr w:type="spellEnd"/>
      <w:r w:rsidR="00A22A4A" w:rsidRPr="00930177">
        <w:t>, and this is a site tree, select another tree.</w:t>
      </w:r>
    </w:p>
    <w:p w14:paraId="07289829" w14:textId="7582576A" w:rsidR="00F06B12" w:rsidRPr="00930177" w:rsidRDefault="00F06B12" w:rsidP="00F06B12">
      <w:proofErr w:type="gramStart"/>
      <w:r w:rsidRPr="00930177">
        <w:rPr>
          <w:rStyle w:val="StressorActionChar"/>
        </w:rPr>
        <w:t>Record total age</w:t>
      </w:r>
      <w:r w:rsidRPr="00930177">
        <w:t xml:space="preserve"> for trees</w:t>
      </w:r>
      <w:r w:rsidR="00A22A4A" w:rsidRPr="00930177">
        <w:t xml:space="preserve"> less than 3.0 inches DBH.</w:t>
      </w:r>
      <w:proofErr w:type="gramEnd"/>
      <w:r w:rsidR="00A22A4A" w:rsidRPr="00930177">
        <w:t xml:space="preserve">  Total age is determined by counting branch whorls that represent annual height increments, or by severing the tree at the root collar and counting annual rings on the stump, o by taking an increment boring at the root collar.  The most efficient and accurate method to use depends largely on the species and size of the sample tree.</w:t>
      </w:r>
    </w:p>
    <w:p w14:paraId="03A19F8C" w14:textId="43A95F75" w:rsidR="00F06B12" w:rsidRPr="00930177" w:rsidRDefault="00F06B12" w:rsidP="00F06B12">
      <w:r w:rsidRPr="00930177">
        <w:t>Accuracy Standards:</w:t>
      </w:r>
    </w:p>
    <w:p w14:paraId="6A7272C2" w14:textId="609979B6" w:rsidR="00F06B12" w:rsidRPr="00930177" w:rsidRDefault="00A22A4A" w:rsidP="00F06B12">
      <w:pPr>
        <w:pStyle w:val="ListParagraph"/>
        <w:numPr>
          <w:ilvl w:val="0"/>
          <w:numId w:val="33"/>
        </w:numPr>
      </w:pPr>
      <w:r w:rsidRPr="00930177">
        <w:t>Based on actual tree ring count at breast height for trees ≥ 3.0” DBH, otherwise based on total age recorded</w:t>
      </w:r>
    </w:p>
    <w:p w14:paraId="0711B34D" w14:textId="37BFE3ED" w:rsidR="00A22A4A" w:rsidRPr="00930177" w:rsidRDefault="00A22A4A" w:rsidP="00F06B12">
      <w:pPr>
        <w:pStyle w:val="ListParagraph"/>
        <w:numPr>
          <w:ilvl w:val="0"/>
          <w:numId w:val="33"/>
        </w:numPr>
      </w:pPr>
      <w:r w:rsidRPr="00930177">
        <w:t>± 10% for trees less than 299 years of age</w:t>
      </w:r>
    </w:p>
    <w:p w14:paraId="1026B379" w14:textId="7688F017" w:rsidR="00A22A4A" w:rsidRPr="00930177" w:rsidRDefault="00A22A4A" w:rsidP="00F06B12">
      <w:pPr>
        <w:pStyle w:val="ListParagraph"/>
        <w:numPr>
          <w:ilvl w:val="0"/>
          <w:numId w:val="33"/>
        </w:numPr>
      </w:pPr>
      <w:r w:rsidRPr="00930177">
        <w:t>± 15% for trees greater than 299 years of age</w:t>
      </w:r>
    </w:p>
    <w:p w14:paraId="0A22054C" w14:textId="5D3095C9" w:rsidR="00A22A4A" w:rsidRPr="00930177" w:rsidRDefault="00A22A4A" w:rsidP="00B1117D">
      <w:pPr>
        <w:pStyle w:val="Heading5"/>
      </w:pPr>
      <w:bookmarkStart w:id="408" w:name="_Toc370394868"/>
      <w:r w:rsidRPr="00930177">
        <w:t>Age Measurements for Trees</w:t>
      </w:r>
      <w:bookmarkEnd w:id="408"/>
      <w:r w:rsidRPr="00930177">
        <w:t xml:space="preserve"> </w:t>
      </w:r>
    </w:p>
    <w:p w14:paraId="7ADF2237" w14:textId="2E870395" w:rsidR="00A22A4A" w:rsidRPr="00930177" w:rsidRDefault="00B1117D" w:rsidP="00A22A4A">
      <w:r w:rsidRPr="00930177">
        <w:t xml:space="preserve">For trees </w:t>
      </w:r>
      <w:r w:rsidR="00976D5E" w:rsidRPr="00930177">
        <w:t>3.0 inches DBH and larger, age is determined from an increment boring made at breast height.  To reduce bias, the increment boring should be made at breast height facing plot center.  Usually the boring for measuring radial growth is also used for age measurement.  Age is counted from the most current summerwood ring to the pith of the tree.  Record the actual age counted; do not add an estimate of the number of years to grow to breast height.</w:t>
      </w:r>
    </w:p>
    <w:p w14:paraId="482ECD2B" w14:textId="779DE1AC" w:rsidR="00B1117D" w:rsidRPr="00930177" w:rsidRDefault="00B1117D" w:rsidP="00B1117D">
      <w:pPr>
        <w:pStyle w:val="Caption"/>
      </w:pPr>
      <w:bookmarkStart w:id="409" w:name="_Toc370394469"/>
      <w:r w:rsidRPr="00930177">
        <w:t xml:space="preserve">Figure </w:t>
      </w:r>
      <w:fldSimple w:instr=" SEQ Figure \* ARABIC ">
        <w:r w:rsidR="001A4451">
          <w:rPr>
            <w:noProof/>
          </w:rPr>
          <w:t>69</w:t>
        </w:r>
      </w:fldSimple>
      <w:r w:rsidRPr="00930177">
        <w:t>: The ring count is 64 years, so record "64" for the tree age</w:t>
      </w:r>
      <w:bookmarkEnd w:id="409"/>
    </w:p>
    <w:p w14:paraId="2B8DCEE8" w14:textId="07F290FB" w:rsidR="00B1117D" w:rsidRPr="00930177" w:rsidRDefault="00B1117D" w:rsidP="00B1117D">
      <w:pPr>
        <w:pStyle w:val="Graphic"/>
      </w:pPr>
      <w:r w:rsidRPr="00930177">
        <w:rPr>
          <w:rFonts w:ascii="Times" w:hAnsi="Times"/>
        </w:rPr>
        <w:drawing>
          <wp:inline distT="0" distB="0" distL="0" distR="0" wp14:anchorId="7FB0A3CE" wp14:editId="3688FFA3">
            <wp:extent cx="4690745" cy="939800"/>
            <wp:effectExtent l="0" t="0" r="0" b="0"/>
            <wp:docPr id="75" name="Picture 64" descr="Description: Ch4_treedata_tree_age_msmt_grea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Ch4_treedata_tree_age_msmt_great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690745" cy="939800"/>
                    </a:xfrm>
                    <a:prstGeom prst="rect">
                      <a:avLst/>
                    </a:prstGeom>
                    <a:noFill/>
                    <a:ln>
                      <a:noFill/>
                    </a:ln>
                  </pic:spPr>
                </pic:pic>
              </a:graphicData>
            </a:graphic>
          </wp:inline>
        </w:drawing>
      </w:r>
    </w:p>
    <w:p w14:paraId="1D6D726B" w14:textId="0CA13802" w:rsidR="00B1117D" w:rsidRPr="00930177" w:rsidRDefault="00B1117D" w:rsidP="00B1117D">
      <w:pPr>
        <w:pStyle w:val="Heading5"/>
      </w:pPr>
      <w:bookmarkStart w:id="410" w:name="_Toc370394869"/>
      <w:r w:rsidRPr="00930177">
        <w:t>Age Measurements</w:t>
      </w:r>
      <w:r w:rsidR="00976D5E" w:rsidRPr="00930177">
        <w:t xml:space="preserve"> for Large Trees</w:t>
      </w:r>
      <w:bookmarkEnd w:id="410"/>
    </w:p>
    <w:p w14:paraId="0ACB2933" w14:textId="6A092A16" w:rsidR="00B1117D" w:rsidRPr="00930177" w:rsidRDefault="00B1117D" w:rsidP="00A22A4A">
      <w:r w:rsidRPr="00930177">
        <w:t xml:space="preserve">When </w:t>
      </w:r>
      <w:r w:rsidR="00F84B82" w:rsidRPr="00930177">
        <w:t>determining the age of a tree that has a radius greater than the length of the increment borer, bore into the tree as far as possible, extract core and county the rings.  Measure the diameter of the tree and divide by two, then subtract the bark thickness.  This gives the radius of the wood part of the tree.  Measure the length of the core and subtract from the radius of the wood to determine how much longer the core would have to be to reach the pith.  Count the number of rings in the innermost inch and extrapolate to the center.</w:t>
      </w:r>
    </w:p>
    <w:p w14:paraId="0280159A" w14:textId="353FB410" w:rsidR="00B1117D" w:rsidRPr="00930177" w:rsidRDefault="00F84B82" w:rsidP="00A22A4A">
      <w:r w:rsidRPr="00930177">
        <w:t>Example:</w:t>
      </w:r>
    </w:p>
    <w:p w14:paraId="7CA085F3" w14:textId="54D29C45" w:rsidR="00F84B82" w:rsidRPr="00930177" w:rsidRDefault="00F84B82" w:rsidP="00A22A4A">
      <w:r w:rsidRPr="00930177">
        <w:lastRenderedPageBreak/>
        <w:t>Determine the age of a 40-inch DBH tree having a bark thickness of 2.0 inches when a core 16 inches long has 200 rings and the innermost inch has 5 rings.</w:t>
      </w:r>
    </w:p>
    <w:p w14:paraId="051AB254" w14:textId="3BC82B54" w:rsidR="003D1E8F" w:rsidRPr="00930177" w:rsidRDefault="003D1E8F" w:rsidP="003D1E8F">
      <w:pPr>
        <w:pStyle w:val="Caption"/>
        <w:ind w:left="360"/>
        <w:rPr>
          <w:color w:val="auto"/>
        </w:rPr>
      </w:pPr>
      <w:bookmarkStart w:id="411" w:name="_Toc370394623"/>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363026" w:rsidRPr="00930177">
        <w:rPr>
          <w:noProof/>
          <w:color w:val="auto"/>
        </w:rPr>
        <w:t>91</w:t>
      </w:r>
      <w:r w:rsidRPr="00930177">
        <w:rPr>
          <w:color w:val="auto"/>
        </w:rPr>
        <w:fldChar w:fldCharType="end"/>
      </w:r>
      <w:r w:rsidRPr="00930177">
        <w:rPr>
          <w:color w:val="auto"/>
        </w:rPr>
        <w:t>:  Age measurements for large trees</w:t>
      </w:r>
      <w:bookmarkEnd w:id="411"/>
    </w:p>
    <w:tbl>
      <w:tblPr>
        <w:tblW w:w="6390" w:type="dxa"/>
        <w:tblInd w:w="1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610"/>
        <w:gridCol w:w="3780"/>
      </w:tblGrid>
      <w:tr w:rsidR="003D1E8F" w:rsidRPr="00930177" w14:paraId="73E275A5" w14:textId="77777777" w:rsidTr="00E90762">
        <w:trPr>
          <w:tblHeader/>
        </w:trPr>
        <w:tc>
          <w:tcPr>
            <w:tcW w:w="2610" w:type="dxa"/>
            <w:shd w:val="clear" w:color="auto" w:fill="0B610D"/>
          </w:tcPr>
          <w:p w14:paraId="6C37FAA8" w14:textId="29ABBC10" w:rsidR="003D1E8F" w:rsidRPr="00930177" w:rsidRDefault="003D1E8F" w:rsidP="00E90762">
            <w:pPr>
              <w:pStyle w:val="TableHeaderRow"/>
              <w:rPr>
                <w:rStyle w:val="Strong"/>
              </w:rPr>
            </w:pPr>
            <w:r w:rsidRPr="00930177">
              <w:rPr>
                <w:rStyle w:val="Strong"/>
              </w:rPr>
              <w:t>Measurement Type</w:t>
            </w:r>
          </w:p>
        </w:tc>
        <w:tc>
          <w:tcPr>
            <w:tcW w:w="3780" w:type="dxa"/>
            <w:shd w:val="clear" w:color="auto" w:fill="0B610D"/>
          </w:tcPr>
          <w:p w14:paraId="3A97FD70" w14:textId="3C3094C5" w:rsidR="003D1E8F" w:rsidRPr="00930177" w:rsidRDefault="003D1E8F" w:rsidP="003D1E8F">
            <w:pPr>
              <w:pStyle w:val="TableHeaderRow"/>
              <w:rPr>
                <w:rStyle w:val="Strong"/>
              </w:rPr>
            </w:pPr>
            <w:r w:rsidRPr="00930177">
              <w:rPr>
                <w:rStyle w:val="Strong"/>
              </w:rPr>
              <w:t>Actual Measurement</w:t>
            </w:r>
          </w:p>
        </w:tc>
      </w:tr>
      <w:tr w:rsidR="003D1E8F" w:rsidRPr="00930177" w14:paraId="27D4F208" w14:textId="77777777" w:rsidTr="00E90762">
        <w:trPr>
          <w:cantSplit/>
        </w:trPr>
        <w:tc>
          <w:tcPr>
            <w:tcW w:w="2610" w:type="dxa"/>
          </w:tcPr>
          <w:p w14:paraId="51C8317A" w14:textId="24BB5558" w:rsidR="003D1E8F" w:rsidRPr="00930177" w:rsidRDefault="003D1E8F" w:rsidP="00E90762">
            <w:pPr>
              <w:spacing w:after="120"/>
            </w:pPr>
            <w:r w:rsidRPr="00930177">
              <w:t>DBH / 2</w:t>
            </w:r>
          </w:p>
        </w:tc>
        <w:tc>
          <w:tcPr>
            <w:tcW w:w="3780" w:type="dxa"/>
          </w:tcPr>
          <w:p w14:paraId="081EFCCD" w14:textId="4C6A2C25" w:rsidR="003D1E8F" w:rsidRPr="00930177" w:rsidRDefault="003D1E8F" w:rsidP="00E90762">
            <w:pPr>
              <w:spacing w:after="120"/>
            </w:pPr>
            <w:r w:rsidRPr="00930177">
              <w:t>40.0 / 2 = 20.0</w:t>
            </w:r>
          </w:p>
        </w:tc>
      </w:tr>
      <w:tr w:rsidR="003D1E8F" w:rsidRPr="00930177" w14:paraId="28510C76" w14:textId="77777777" w:rsidTr="00E90762">
        <w:trPr>
          <w:cantSplit/>
        </w:trPr>
        <w:tc>
          <w:tcPr>
            <w:tcW w:w="2610" w:type="dxa"/>
          </w:tcPr>
          <w:p w14:paraId="0832B81E" w14:textId="4857D5B8" w:rsidR="003D1E8F" w:rsidRPr="00930177" w:rsidRDefault="003D1E8F" w:rsidP="00E90762">
            <w:pPr>
              <w:spacing w:after="120"/>
            </w:pPr>
            <w:r w:rsidRPr="00930177">
              <w:t>Bark thickness</w:t>
            </w:r>
          </w:p>
        </w:tc>
        <w:tc>
          <w:tcPr>
            <w:tcW w:w="3780" w:type="dxa"/>
          </w:tcPr>
          <w:p w14:paraId="1CCE1039" w14:textId="6CAEDF4A" w:rsidR="003D1E8F" w:rsidRPr="00930177" w:rsidRDefault="003D1E8F" w:rsidP="00E90762">
            <w:pPr>
              <w:spacing w:after="120"/>
            </w:pPr>
            <w:r w:rsidRPr="00930177">
              <w:t>2 inches</w:t>
            </w:r>
          </w:p>
        </w:tc>
      </w:tr>
      <w:tr w:rsidR="003D1E8F" w:rsidRPr="00930177" w14:paraId="0F5A9F3C" w14:textId="77777777" w:rsidTr="00E90762">
        <w:trPr>
          <w:cantSplit/>
        </w:trPr>
        <w:tc>
          <w:tcPr>
            <w:tcW w:w="2610" w:type="dxa"/>
          </w:tcPr>
          <w:p w14:paraId="4895778A" w14:textId="229B8A01" w:rsidR="003D1E8F" w:rsidRPr="00930177" w:rsidRDefault="003D1E8F" w:rsidP="00E90762">
            <w:pPr>
              <w:spacing w:after="120"/>
            </w:pPr>
            <w:r w:rsidRPr="00930177">
              <w:t>Difference</w:t>
            </w:r>
          </w:p>
        </w:tc>
        <w:tc>
          <w:tcPr>
            <w:tcW w:w="3780" w:type="dxa"/>
          </w:tcPr>
          <w:p w14:paraId="2917C12D" w14:textId="0A5434DA" w:rsidR="003D1E8F" w:rsidRPr="00930177" w:rsidRDefault="003D1E8F" w:rsidP="00E90762">
            <w:pPr>
              <w:spacing w:after="120"/>
            </w:pPr>
            <w:r w:rsidRPr="00930177">
              <w:t>20.0 – 2 – 18 (radius of wood)</w:t>
            </w:r>
          </w:p>
        </w:tc>
      </w:tr>
      <w:tr w:rsidR="003D1E8F" w:rsidRPr="00930177" w14:paraId="317D469E" w14:textId="77777777" w:rsidTr="00E90762">
        <w:trPr>
          <w:cantSplit/>
        </w:trPr>
        <w:tc>
          <w:tcPr>
            <w:tcW w:w="2610" w:type="dxa"/>
          </w:tcPr>
          <w:p w14:paraId="197F4155" w14:textId="2E0AF850" w:rsidR="003D1E8F" w:rsidRPr="00930177" w:rsidRDefault="003D1E8F" w:rsidP="00E90762">
            <w:pPr>
              <w:spacing w:after="120"/>
            </w:pPr>
            <w:r w:rsidRPr="00930177">
              <w:t>Core length</w:t>
            </w:r>
          </w:p>
        </w:tc>
        <w:tc>
          <w:tcPr>
            <w:tcW w:w="3780" w:type="dxa"/>
          </w:tcPr>
          <w:p w14:paraId="41FA117A" w14:textId="75E4D187" w:rsidR="003D1E8F" w:rsidRPr="00930177" w:rsidRDefault="003D1E8F" w:rsidP="00E90762">
            <w:pPr>
              <w:spacing w:after="120"/>
            </w:pPr>
            <w:r w:rsidRPr="00930177">
              <w:t>16 inches</w:t>
            </w:r>
          </w:p>
        </w:tc>
      </w:tr>
      <w:tr w:rsidR="003D1E8F" w:rsidRPr="00930177" w14:paraId="4D2A5189" w14:textId="77777777" w:rsidTr="00E90762">
        <w:trPr>
          <w:cantSplit/>
        </w:trPr>
        <w:tc>
          <w:tcPr>
            <w:tcW w:w="2610" w:type="dxa"/>
          </w:tcPr>
          <w:p w14:paraId="2DD48EA1" w14:textId="245C091C" w:rsidR="003D1E8F" w:rsidRPr="00930177" w:rsidRDefault="003D1E8F" w:rsidP="00E90762">
            <w:pPr>
              <w:spacing w:after="120"/>
            </w:pPr>
            <w:r w:rsidRPr="00930177">
              <w:t>Radius of wood – core length</w:t>
            </w:r>
          </w:p>
        </w:tc>
        <w:tc>
          <w:tcPr>
            <w:tcW w:w="3780" w:type="dxa"/>
          </w:tcPr>
          <w:p w14:paraId="4E7081A4" w14:textId="031A2084" w:rsidR="003D1E8F" w:rsidRPr="00930177" w:rsidRDefault="003D1E8F" w:rsidP="00E90762">
            <w:pPr>
              <w:spacing w:after="120"/>
            </w:pPr>
            <w:r w:rsidRPr="00930177">
              <w:t>18 – 16 = 2</w:t>
            </w:r>
          </w:p>
        </w:tc>
      </w:tr>
      <w:tr w:rsidR="003D1E8F" w:rsidRPr="00930177" w14:paraId="4FD07FD9" w14:textId="77777777" w:rsidTr="00E90762">
        <w:trPr>
          <w:cantSplit/>
        </w:trPr>
        <w:tc>
          <w:tcPr>
            <w:tcW w:w="2610" w:type="dxa"/>
          </w:tcPr>
          <w:p w14:paraId="7C15D9F5" w14:textId="0CC59335" w:rsidR="003D1E8F" w:rsidRPr="00930177" w:rsidRDefault="003D1E8F" w:rsidP="00E90762">
            <w:pPr>
              <w:spacing w:after="120"/>
            </w:pPr>
            <w:r w:rsidRPr="00930177">
              <w:t>Number of rings (innermost inch)</w:t>
            </w:r>
          </w:p>
        </w:tc>
        <w:tc>
          <w:tcPr>
            <w:tcW w:w="3780" w:type="dxa"/>
          </w:tcPr>
          <w:p w14:paraId="6D57792C" w14:textId="12AD16E6" w:rsidR="003D1E8F" w:rsidRPr="00930177" w:rsidRDefault="003D1E8F" w:rsidP="00E90762">
            <w:pPr>
              <w:spacing w:after="120"/>
            </w:pPr>
            <w:r w:rsidRPr="00930177">
              <w:t>5</w:t>
            </w:r>
          </w:p>
        </w:tc>
      </w:tr>
      <w:tr w:rsidR="003D1E8F" w:rsidRPr="00930177" w14:paraId="53CC162F" w14:textId="77777777" w:rsidTr="00E90762">
        <w:trPr>
          <w:cantSplit/>
        </w:trPr>
        <w:tc>
          <w:tcPr>
            <w:tcW w:w="2610" w:type="dxa"/>
          </w:tcPr>
          <w:p w14:paraId="3F443C77" w14:textId="577BF485" w:rsidR="003D1E8F" w:rsidRPr="00930177" w:rsidRDefault="003D1E8F" w:rsidP="00E90762">
            <w:pPr>
              <w:spacing w:after="120"/>
            </w:pPr>
            <w:r w:rsidRPr="00930177">
              <w:t>Product (of #5 and #6 above)</w:t>
            </w:r>
          </w:p>
        </w:tc>
        <w:tc>
          <w:tcPr>
            <w:tcW w:w="3780" w:type="dxa"/>
          </w:tcPr>
          <w:p w14:paraId="37D07959" w14:textId="49607E4A" w:rsidR="003D1E8F" w:rsidRPr="00930177" w:rsidRDefault="003D1E8F" w:rsidP="00E90762">
            <w:pPr>
              <w:spacing w:after="120"/>
            </w:pPr>
            <w:r w:rsidRPr="00930177">
              <w:t>2 x 5 = 10</w:t>
            </w:r>
          </w:p>
        </w:tc>
      </w:tr>
      <w:tr w:rsidR="003D1E8F" w:rsidRPr="00930177" w14:paraId="36E8B565" w14:textId="77777777" w:rsidTr="00E90762">
        <w:trPr>
          <w:cantSplit/>
        </w:trPr>
        <w:tc>
          <w:tcPr>
            <w:tcW w:w="2610" w:type="dxa"/>
          </w:tcPr>
          <w:p w14:paraId="3CAA6974" w14:textId="68A9C4A7" w:rsidR="003D1E8F" w:rsidRPr="00930177" w:rsidRDefault="003D1E8F" w:rsidP="00E90762">
            <w:pPr>
              <w:spacing w:after="120"/>
            </w:pPr>
            <w:r w:rsidRPr="00930177">
              <w:t>Number of rings on core + 10 (7)</w:t>
            </w:r>
          </w:p>
        </w:tc>
        <w:tc>
          <w:tcPr>
            <w:tcW w:w="3780" w:type="dxa"/>
          </w:tcPr>
          <w:p w14:paraId="709C4AA6" w14:textId="53EA2F41" w:rsidR="003D1E8F" w:rsidRPr="00930177" w:rsidRDefault="003D1E8F" w:rsidP="00E90762">
            <w:pPr>
              <w:spacing w:after="120"/>
            </w:pPr>
            <w:r w:rsidRPr="00930177">
              <w:t>200 + 10 = 210 tree age</w:t>
            </w:r>
          </w:p>
        </w:tc>
      </w:tr>
    </w:tbl>
    <w:p w14:paraId="2EC1F8EE" w14:textId="2018FA24" w:rsidR="00F84B82" w:rsidRPr="00930177" w:rsidRDefault="00F84B82" w:rsidP="00F84B82">
      <w:pPr>
        <w:pStyle w:val="Heading5"/>
      </w:pPr>
      <w:bookmarkStart w:id="412" w:name="_Toc370394870"/>
      <w:r w:rsidRPr="00930177">
        <w:t>Age Measurements for Trees &lt; 3 inches DBH</w:t>
      </w:r>
      <w:bookmarkEnd w:id="412"/>
    </w:p>
    <w:p w14:paraId="62779195" w14:textId="22652785" w:rsidR="00F84B82" w:rsidRPr="00930177" w:rsidRDefault="00F84B82" w:rsidP="00A22A4A">
      <w:r w:rsidRPr="00930177">
        <w:t>For trees less than</w:t>
      </w:r>
      <w:r w:rsidR="003D1E8F" w:rsidRPr="00930177">
        <w:t xml:space="preserve"> </w:t>
      </w:r>
      <w:r w:rsidR="001E5421" w:rsidRPr="00930177">
        <w:t>3.0 inches DBH, total tree age may be determined by counting branch whorls that represent annual height increments, by severing the tree at the root collar and counting annual rings, or by taking an increment boring at the root collar.</w:t>
      </w:r>
    </w:p>
    <w:p w14:paraId="7940F7F6" w14:textId="3519B48A" w:rsidR="00F84B82" w:rsidRPr="00930177" w:rsidRDefault="00F84B82" w:rsidP="00F84B82">
      <w:pPr>
        <w:pStyle w:val="Heading5"/>
      </w:pPr>
      <w:bookmarkStart w:id="413" w:name="_Toc370394871"/>
      <w:r w:rsidRPr="00930177">
        <w:t>Counting Branch Whorls</w:t>
      </w:r>
      <w:bookmarkEnd w:id="413"/>
    </w:p>
    <w:p w14:paraId="582596DE" w14:textId="07E78D80" w:rsidR="00F84B82" w:rsidRPr="00930177" w:rsidRDefault="001E5421" w:rsidP="00A22A4A">
      <w:r w:rsidRPr="00930177">
        <w:t xml:space="preserve">Counting branch whorls to determine tree age should only be done on western white pine or other species where the distinction between annual branch whorls and false branch whorls can be clearly recognized.  False branch whorls are recognized as whorls that have shorter branches and never have </w:t>
      </w:r>
      <w:proofErr w:type="spellStart"/>
      <w:r w:rsidRPr="00930177">
        <w:t>budscale</w:t>
      </w:r>
      <w:proofErr w:type="spellEnd"/>
      <w:r w:rsidRPr="00930177">
        <w:t xml:space="preserve"> scars at the node.  The presence of </w:t>
      </w:r>
      <w:proofErr w:type="spellStart"/>
      <w:r w:rsidRPr="00930177">
        <w:t>budscale</w:t>
      </w:r>
      <w:proofErr w:type="spellEnd"/>
      <w:r w:rsidRPr="00930177">
        <w:t xml:space="preserve"> scars guarantees that the branch whorl represents an annual growth increment, but as a tree ages, </w:t>
      </w:r>
      <w:proofErr w:type="spellStart"/>
      <w:r w:rsidRPr="00930177">
        <w:t>budscale</w:t>
      </w:r>
      <w:proofErr w:type="spellEnd"/>
      <w:r w:rsidRPr="00930177">
        <w:t xml:space="preserve"> scars become masked by bark development.  Western red cedar does not have </w:t>
      </w:r>
      <w:proofErr w:type="spellStart"/>
      <w:r w:rsidRPr="00930177">
        <w:t>budscale</w:t>
      </w:r>
      <w:proofErr w:type="spellEnd"/>
      <w:r w:rsidRPr="00930177">
        <w:t xml:space="preserve"> scars and false whorls are common, so counting branch whorls is never appropriate for cedar.</w:t>
      </w:r>
    </w:p>
    <w:p w14:paraId="64512B89" w14:textId="02A24907" w:rsidR="00363026" w:rsidRPr="00930177" w:rsidRDefault="00363026" w:rsidP="00363026">
      <w:pPr>
        <w:pStyle w:val="Caption"/>
      </w:pPr>
      <w:bookmarkStart w:id="414" w:name="_Toc370394470"/>
      <w:r w:rsidRPr="00930177">
        <w:lastRenderedPageBreak/>
        <w:t xml:space="preserve">Figure </w:t>
      </w:r>
      <w:fldSimple w:instr=" SEQ Figure \* ARABIC ">
        <w:r w:rsidR="001A4451">
          <w:rPr>
            <w:noProof/>
          </w:rPr>
          <w:t>70</w:t>
        </w:r>
      </w:fldSimple>
      <w:r w:rsidRPr="00930177">
        <w:t xml:space="preserve">: </w:t>
      </w:r>
      <w:bookmarkEnd w:id="414"/>
      <w:r w:rsidR="001A4451">
        <w:t>Counting branch whorls</w:t>
      </w:r>
    </w:p>
    <w:p w14:paraId="28F24BEA" w14:textId="2AA4BE30" w:rsidR="003D1E8F" w:rsidRPr="00930177" w:rsidRDefault="003D1E8F" w:rsidP="003D1E8F">
      <w:pPr>
        <w:pStyle w:val="Graphic"/>
      </w:pPr>
      <w:r w:rsidRPr="00930177">
        <w:rPr>
          <w:b/>
        </w:rPr>
        <w:drawing>
          <wp:inline distT="0" distB="0" distL="0" distR="0" wp14:anchorId="0D20EF43" wp14:editId="43879D2E">
            <wp:extent cx="4927600" cy="3538855"/>
            <wp:effectExtent l="0" t="0" r="6350" b="4445"/>
            <wp:docPr id="76" name="Picture 65" descr="Description: Ch4_treedata_tree_age_branch_who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Ch4_treedata_tree_age_branch_whorl"/>
                    <pic:cNvPicPr>
                      <a:picLocks noChangeAspect="1" noChangeArrowheads="1"/>
                    </pic:cNvPicPr>
                  </pic:nvPicPr>
                  <pic:blipFill>
                    <a:blip r:embed="rId113" cstate="print">
                      <a:extLst>
                        <a:ext uri="{28A0092B-C50C-407E-A947-70E740481C1C}">
                          <a14:useLocalDpi xmlns:a14="http://schemas.microsoft.com/office/drawing/2010/main" val="0"/>
                        </a:ext>
                      </a:extLst>
                    </a:blip>
                    <a:srcRect t="1755" b="5231"/>
                    <a:stretch>
                      <a:fillRect/>
                    </a:stretch>
                  </pic:blipFill>
                  <pic:spPr bwMode="auto">
                    <a:xfrm>
                      <a:off x="0" y="0"/>
                      <a:ext cx="4927600" cy="3538855"/>
                    </a:xfrm>
                    <a:prstGeom prst="rect">
                      <a:avLst/>
                    </a:prstGeom>
                    <a:noFill/>
                    <a:ln>
                      <a:noFill/>
                    </a:ln>
                  </pic:spPr>
                </pic:pic>
              </a:graphicData>
            </a:graphic>
          </wp:inline>
        </w:drawing>
      </w:r>
    </w:p>
    <w:p w14:paraId="72570A86" w14:textId="4D3C07B1" w:rsidR="003D1E8F" w:rsidRPr="00930177" w:rsidRDefault="00EC13B1" w:rsidP="00EC13B1">
      <w:pPr>
        <w:pStyle w:val="Heading5"/>
      </w:pPr>
      <w:bookmarkStart w:id="415" w:name="_Toc370394872"/>
      <w:r w:rsidRPr="00930177">
        <w:t>Cutting Tree at Root Collar to Count Annual Rings</w:t>
      </w:r>
      <w:bookmarkEnd w:id="415"/>
    </w:p>
    <w:p w14:paraId="2F50E3B3" w14:textId="5B252725" w:rsidR="00EC13B1" w:rsidRPr="00930177" w:rsidRDefault="00EC13B1" w:rsidP="00A22A4A">
      <w:r w:rsidRPr="00930177">
        <w:t>Sample trees can be severed at the root collar in order to count annual rings.  The root collar is the transition zone between the stem and the root and is recognized by the presence of a slight swelling.</w:t>
      </w:r>
    </w:p>
    <w:p w14:paraId="4F876D10" w14:textId="45EE4607" w:rsidR="00363026" w:rsidRPr="00930177" w:rsidRDefault="00363026" w:rsidP="00363026">
      <w:pPr>
        <w:pStyle w:val="Caption"/>
      </w:pPr>
      <w:bookmarkStart w:id="416" w:name="_Toc370394471"/>
      <w:r w:rsidRPr="00930177">
        <w:t xml:space="preserve">Figure </w:t>
      </w:r>
      <w:fldSimple w:instr=" SEQ Figure \* ARABIC ">
        <w:r w:rsidR="001A4451">
          <w:rPr>
            <w:noProof/>
          </w:rPr>
          <w:t>71</w:t>
        </w:r>
      </w:fldSimple>
      <w:r w:rsidRPr="00930177">
        <w:t xml:space="preserve">: </w:t>
      </w:r>
      <w:bookmarkEnd w:id="416"/>
      <w:r w:rsidR="001A4451">
        <w:t>Cut tree at root collar</w:t>
      </w:r>
    </w:p>
    <w:p w14:paraId="103BB191" w14:textId="0BA5BCC5" w:rsidR="003D1E8F" w:rsidRPr="00930177" w:rsidRDefault="003D1E8F" w:rsidP="003D1E8F">
      <w:pPr>
        <w:pStyle w:val="Graphic"/>
      </w:pPr>
      <w:r w:rsidRPr="00930177">
        <w:drawing>
          <wp:inline distT="0" distB="0" distL="0" distR="0" wp14:anchorId="70477B99" wp14:editId="015D98F8">
            <wp:extent cx="5037455" cy="1718945"/>
            <wp:effectExtent l="0" t="0" r="0" b="0"/>
            <wp:docPr id="77" name="Picture 66" descr="Description: Ch4_treedata_tree_age_root_collar_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Ch4_treedata_tree_age_root_collar_rings"/>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037455" cy="1718945"/>
                    </a:xfrm>
                    <a:prstGeom prst="rect">
                      <a:avLst/>
                    </a:prstGeom>
                    <a:noFill/>
                    <a:ln>
                      <a:noFill/>
                    </a:ln>
                  </pic:spPr>
                </pic:pic>
              </a:graphicData>
            </a:graphic>
          </wp:inline>
        </w:drawing>
      </w:r>
    </w:p>
    <w:p w14:paraId="6FACB140" w14:textId="77777777" w:rsidR="00363026" w:rsidRPr="00930177" w:rsidRDefault="00363026">
      <w:pPr>
        <w:spacing w:before="0" w:after="0"/>
        <w:rPr>
          <w:rFonts w:ascii="Arial Narrow" w:hAnsi="Arial Narrow"/>
          <w:bCs/>
          <w:iCs/>
          <w:sz w:val="26"/>
          <w:szCs w:val="26"/>
          <w:u w:val="single"/>
        </w:rPr>
      </w:pPr>
      <w:r w:rsidRPr="00930177">
        <w:br w:type="page"/>
      </w:r>
    </w:p>
    <w:p w14:paraId="5D17B6F4" w14:textId="26679ADC" w:rsidR="003D1E8F" w:rsidRPr="00930177" w:rsidRDefault="00EC13B1" w:rsidP="00EC13B1">
      <w:pPr>
        <w:pStyle w:val="Heading5"/>
      </w:pPr>
      <w:bookmarkStart w:id="417" w:name="_Toc370394873"/>
      <w:r w:rsidRPr="00930177">
        <w:lastRenderedPageBreak/>
        <w:t>Increment Boring at Root Collar</w:t>
      </w:r>
      <w:bookmarkEnd w:id="417"/>
    </w:p>
    <w:p w14:paraId="12FFFDF3" w14:textId="76689C8F" w:rsidR="00EC13B1" w:rsidRPr="00930177" w:rsidRDefault="00EC13B1" w:rsidP="00A22A4A">
      <w:r w:rsidRPr="00930177">
        <w:t>Sample trees can be bored at the root collar to determine age.  The same procedures for boring trees at breast height (see above) are used for boring trees at root cellar.</w:t>
      </w:r>
    </w:p>
    <w:p w14:paraId="4C97E432" w14:textId="5C5028FD" w:rsidR="00363026" w:rsidRPr="00930177" w:rsidRDefault="00363026" w:rsidP="00363026">
      <w:pPr>
        <w:pStyle w:val="Caption"/>
      </w:pPr>
      <w:bookmarkStart w:id="418" w:name="_Toc370394472"/>
      <w:r w:rsidRPr="00930177">
        <w:t xml:space="preserve">Figure </w:t>
      </w:r>
      <w:fldSimple w:instr=" SEQ Figure \* ARABIC ">
        <w:r w:rsidR="001A4451">
          <w:rPr>
            <w:noProof/>
          </w:rPr>
          <w:t>72</w:t>
        </w:r>
      </w:fldSimple>
      <w:r w:rsidRPr="00930177">
        <w:t xml:space="preserve">: </w:t>
      </w:r>
      <w:bookmarkEnd w:id="418"/>
      <w:r w:rsidR="001A4451">
        <w:t>Increment boring at root collar</w:t>
      </w:r>
    </w:p>
    <w:p w14:paraId="71D2A014" w14:textId="441DA566" w:rsidR="003D1E8F" w:rsidRPr="00930177" w:rsidRDefault="003D1E8F" w:rsidP="003D1E8F">
      <w:pPr>
        <w:pStyle w:val="Graphic"/>
      </w:pPr>
      <w:r w:rsidRPr="00930177">
        <w:drawing>
          <wp:inline distT="0" distB="0" distL="0" distR="0" wp14:anchorId="405F1372" wp14:editId="1A79CAA4">
            <wp:extent cx="2751455" cy="2531745"/>
            <wp:effectExtent l="0" t="0" r="0" b="1905"/>
            <wp:docPr id="78" name="Picture 67" descr="Description: Ch4_treedata_tree_age_root_collar_b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Ch4_treedata_tree_age_root_collar_bori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51455" cy="2531745"/>
                    </a:xfrm>
                    <a:prstGeom prst="rect">
                      <a:avLst/>
                    </a:prstGeom>
                    <a:noFill/>
                    <a:ln>
                      <a:noFill/>
                    </a:ln>
                  </pic:spPr>
                </pic:pic>
              </a:graphicData>
            </a:graphic>
          </wp:inline>
        </w:drawing>
      </w:r>
    </w:p>
    <w:p w14:paraId="38541F9E" w14:textId="2987C3BB" w:rsidR="003D1E8F" w:rsidRPr="00930177" w:rsidRDefault="00EC13B1" w:rsidP="00EC13B1">
      <w:pPr>
        <w:pStyle w:val="Heading4"/>
      </w:pPr>
      <w:bookmarkStart w:id="419" w:name="_Toc370394874"/>
      <w:r w:rsidRPr="00930177">
        <w:t>Crown Ratio (maximum of 3 numbers)</w:t>
      </w:r>
      <w:bookmarkEnd w:id="419"/>
    </w:p>
    <w:p w14:paraId="264B1595" w14:textId="3F1559DB" w:rsidR="00EC13B1" w:rsidRPr="00930177" w:rsidRDefault="00EC13B1" w:rsidP="00A22A4A">
      <w:r w:rsidRPr="00930177">
        <w:t>This is the crown ratio, in percent as the length of the live crown divided by tree height.  Live crown length is accessed from the uppermost live leader or branch to the lowest live branch.  Visually adjust large openings in the crown or lopsided crowns by transferring lower branches to fill in the holes.  Compressing the live crown length because the crown appears “sparse” or contains “unhealthy” foliage is not appropriate.  Crown ratio is the portion of the tree bole supporting live, healthy foliage and is expressed as a percent of the actual tree height.  The distance between A and B is the existing crown length.</w:t>
      </w:r>
    </w:p>
    <w:p w14:paraId="497C42A4" w14:textId="7308E0AC" w:rsidR="00EC13B1" w:rsidRPr="00930177" w:rsidRDefault="00EC13B1" w:rsidP="00A22A4A">
      <w:r w:rsidRPr="00930177">
        <w:t>Accuracy Standards:</w:t>
      </w:r>
    </w:p>
    <w:p w14:paraId="3124FCF4" w14:textId="2BE5A748" w:rsidR="00EC13B1" w:rsidRPr="00930177" w:rsidRDefault="00EC13B1" w:rsidP="00EC13B1">
      <w:pPr>
        <w:pStyle w:val="ListParagraph"/>
        <w:numPr>
          <w:ilvl w:val="0"/>
          <w:numId w:val="34"/>
        </w:numPr>
      </w:pPr>
      <w:r w:rsidRPr="00930177">
        <w:t>± 10% for Intensive Exams</w:t>
      </w:r>
    </w:p>
    <w:p w14:paraId="38D058A6" w14:textId="0E6BC2C8" w:rsidR="00EC13B1" w:rsidRPr="00930177" w:rsidRDefault="00EC13B1" w:rsidP="00EC13B1">
      <w:pPr>
        <w:pStyle w:val="ListParagraph"/>
        <w:numPr>
          <w:ilvl w:val="0"/>
          <w:numId w:val="34"/>
        </w:numPr>
      </w:pPr>
      <w:r w:rsidRPr="00930177">
        <w:t>± 20% for Extensive and Quick Plot Exams</w:t>
      </w:r>
    </w:p>
    <w:p w14:paraId="3E64E1A8" w14:textId="2E957772" w:rsidR="00363026" w:rsidRPr="00930177" w:rsidRDefault="00363026" w:rsidP="00363026">
      <w:pPr>
        <w:pStyle w:val="Caption"/>
      </w:pPr>
      <w:bookmarkStart w:id="420" w:name="_Toc370394473"/>
      <w:r w:rsidRPr="00930177">
        <w:lastRenderedPageBreak/>
        <w:t xml:space="preserve">Figure </w:t>
      </w:r>
      <w:fldSimple w:instr=" SEQ Figure \* ARABIC ">
        <w:r w:rsidR="001A4451">
          <w:rPr>
            <w:noProof/>
          </w:rPr>
          <w:t>73</w:t>
        </w:r>
      </w:fldSimple>
      <w:r w:rsidRPr="00930177">
        <w:t xml:space="preserve">: </w:t>
      </w:r>
      <w:bookmarkEnd w:id="420"/>
      <w:r w:rsidR="001A4451">
        <w:t>Crown ratio</w:t>
      </w:r>
    </w:p>
    <w:p w14:paraId="0E4DD016" w14:textId="0B1BAAF7" w:rsidR="003D1E8F" w:rsidRPr="00930177" w:rsidRDefault="003D1E8F" w:rsidP="003D1E8F">
      <w:pPr>
        <w:pStyle w:val="Graphic"/>
      </w:pPr>
      <w:r w:rsidRPr="00930177">
        <w:drawing>
          <wp:inline distT="0" distB="0" distL="0" distR="0" wp14:anchorId="3F7A887E" wp14:editId="5AD31D8B">
            <wp:extent cx="5511800" cy="5291455"/>
            <wp:effectExtent l="0" t="0" r="0" b="4445"/>
            <wp:docPr id="79" name="Picture 68" descr="Description: Ch4_treedata_crownratio_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Ch4_treedata_crownratio_all"/>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511800" cy="5291455"/>
                    </a:xfrm>
                    <a:prstGeom prst="rect">
                      <a:avLst/>
                    </a:prstGeom>
                    <a:noFill/>
                    <a:ln>
                      <a:noFill/>
                    </a:ln>
                  </pic:spPr>
                </pic:pic>
              </a:graphicData>
            </a:graphic>
          </wp:inline>
        </w:drawing>
      </w:r>
    </w:p>
    <w:p w14:paraId="5A348DBE" w14:textId="571C30EC" w:rsidR="003D1E8F" w:rsidRPr="00930177" w:rsidRDefault="00EC13B1" w:rsidP="00EC13B1">
      <w:pPr>
        <w:pStyle w:val="Heading5"/>
      </w:pPr>
      <w:bookmarkStart w:id="421" w:name="_Toc370394875"/>
      <w:r w:rsidRPr="00930177">
        <w:t>Crown Class (exactly 2 characters)</w:t>
      </w:r>
      <w:bookmarkEnd w:id="421"/>
    </w:p>
    <w:p w14:paraId="70213A2E" w14:textId="416F5775" w:rsidR="003D1E8F" w:rsidRPr="00930177" w:rsidRDefault="00E90762" w:rsidP="00A22A4A">
      <w:r w:rsidRPr="00930177">
        <w:t>Record the crown class for all live trees.  Crown class is the description of the relative position of the tree crown with respect to competing vegetation surrounding the tree.  Crown classes are a useful descriptor of competitive status of trees in all structural types of stands.  The Crown Class for each tree is determined in the context of competition for sunlight or moisture between the subject tree and its immediate environment, trees, or shrubs.</w:t>
      </w:r>
    </w:p>
    <w:p w14:paraId="6F8DA566" w14:textId="791AC271" w:rsidR="00EC13B1" w:rsidRPr="00930177" w:rsidRDefault="00E90762" w:rsidP="00A22A4A">
      <w:r w:rsidRPr="00930177">
        <w:t xml:space="preserve">Classifications are more difficult to assign in uneven-aged stands or in plots where more than one stand is present.  In these situations, classify the tree based on its immediate environment.  Base your classification on how much light the tree’s crown is receiving, not its position in the canopy.  The intermediate and overtopped crown classes are meant to include trees seriously affected by direct competition with adjacent trees.  For example, a young, vigorous tree that is considerably shorter than other trees in the stand but not overtopped by other trees, and receives full light from above and partly from the side, is classified as dominant.  The same principle applies to two-storied stands: understory trees </w:t>
      </w:r>
      <w:r w:rsidRPr="00930177">
        <w:lastRenderedPageBreak/>
        <w:t xml:space="preserve">should only be assigned subordinate crown classes if they are adjacent to overtopping trees.  In plots with scattered residual </w:t>
      </w:r>
      <w:proofErr w:type="spellStart"/>
      <w:r w:rsidRPr="00930177">
        <w:t>overs</w:t>
      </w:r>
      <w:r w:rsidR="008A7BB7" w:rsidRPr="00930177">
        <w:t>tory</w:t>
      </w:r>
      <w:proofErr w:type="spellEnd"/>
      <w:r w:rsidR="008A7BB7" w:rsidRPr="00930177">
        <w:t xml:space="preserve"> trees over younger trees, a considerable portion of the understory trees will be classified as dominant or </w:t>
      </w:r>
      <w:proofErr w:type="spellStart"/>
      <w:r w:rsidR="008A7BB7" w:rsidRPr="00930177">
        <w:t>codominant</w:t>
      </w:r>
      <w:proofErr w:type="spellEnd"/>
      <w:r w:rsidR="008A7BB7" w:rsidRPr="00930177">
        <w:t>.</w:t>
      </w:r>
    </w:p>
    <w:p w14:paraId="2F8AB9D9" w14:textId="125A0486" w:rsidR="00EC13B1" w:rsidRPr="00930177" w:rsidRDefault="00EC13B1" w:rsidP="00EC13B1">
      <w:pPr>
        <w:pStyle w:val="Caption"/>
        <w:ind w:left="360"/>
        <w:rPr>
          <w:color w:val="auto"/>
        </w:rPr>
      </w:pPr>
      <w:bookmarkStart w:id="422" w:name="_Toc370394624"/>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92</w:t>
      </w:r>
      <w:r w:rsidRPr="00930177">
        <w:rPr>
          <w:color w:val="auto"/>
        </w:rPr>
        <w:fldChar w:fldCharType="end"/>
      </w:r>
      <w:r w:rsidRPr="00930177">
        <w:rPr>
          <w:color w:val="auto"/>
        </w:rPr>
        <w:t xml:space="preserve">:  </w:t>
      </w:r>
      <w:r w:rsidR="008A7BB7" w:rsidRPr="00930177">
        <w:rPr>
          <w:color w:val="auto"/>
        </w:rPr>
        <w:t>Crown classes</w:t>
      </w:r>
      <w:bookmarkEnd w:id="422"/>
    </w:p>
    <w:tbl>
      <w:tblPr>
        <w:tblW w:w="89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170"/>
        <w:gridCol w:w="2430"/>
        <w:gridCol w:w="5310"/>
      </w:tblGrid>
      <w:tr w:rsidR="00EC13B1" w:rsidRPr="00930177" w14:paraId="04D343B7" w14:textId="77777777" w:rsidTr="008A7BB7">
        <w:trPr>
          <w:tblHeader/>
        </w:trPr>
        <w:tc>
          <w:tcPr>
            <w:tcW w:w="1170" w:type="dxa"/>
            <w:shd w:val="clear" w:color="auto" w:fill="0B610D"/>
          </w:tcPr>
          <w:p w14:paraId="780895C4" w14:textId="21BB9D03" w:rsidR="00EC13B1" w:rsidRPr="00930177" w:rsidRDefault="008A7BB7" w:rsidP="00E90762">
            <w:pPr>
              <w:pStyle w:val="TableHeaderRow"/>
              <w:rPr>
                <w:rStyle w:val="Strong"/>
              </w:rPr>
            </w:pPr>
            <w:r w:rsidRPr="00930177">
              <w:rPr>
                <w:rStyle w:val="Strong"/>
              </w:rPr>
              <w:t>Code</w:t>
            </w:r>
          </w:p>
        </w:tc>
        <w:tc>
          <w:tcPr>
            <w:tcW w:w="2430" w:type="dxa"/>
            <w:shd w:val="clear" w:color="auto" w:fill="0B610D"/>
          </w:tcPr>
          <w:p w14:paraId="7C667B88" w14:textId="252BC548" w:rsidR="00EC13B1" w:rsidRPr="00930177" w:rsidRDefault="008A7BB7" w:rsidP="00E90762">
            <w:pPr>
              <w:pStyle w:val="TableHeaderRow"/>
              <w:rPr>
                <w:rStyle w:val="Strong"/>
              </w:rPr>
            </w:pPr>
            <w:r w:rsidRPr="00930177">
              <w:rPr>
                <w:rStyle w:val="Strong"/>
              </w:rPr>
              <w:t>Name</w:t>
            </w:r>
          </w:p>
        </w:tc>
        <w:tc>
          <w:tcPr>
            <w:tcW w:w="5310" w:type="dxa"/>
            <w:shd w:val="clear" w:color="auto" w:fill="0B610D"/>
          </w:tcPr>
          <w:p w14:paraId="029E0FDD" w14:textId="77777777" w:rsidR="00EC13B1" w:rsidRPr="00930177" w:rsidRDefault="00EC13B1" w:rsidP="00E90762">
            <w:pPr>
              <w:pStyle w:val="TableHeaderRow"/>
              <w:rPr>
                <w:rStyle w:val="Strong"/>
              </w:rPr>
            </w:pPr>
            <w:r w:rsidRPr="00930177">
              <w:rPr>
                <w:rStyle w:val="Strong"/>
              </w:rPr>
              <w:t>Description</w:t>
            </w:r>
          </w:p>
        </w:tc>
      </w:tr>
      <w:tr w:rsidR="00EC13B1" w:rsidRPr="00930177" w14:paraId="2E1A2B92" w14:textId="77777777" w:rsidTr="008A7BB7">
        <w:trPr>
          <w:cantSplit/>
        </w:trPr>
        <w:tc>
          <w:tcPr>
            <w:tcW w:w="1170" w:type="dxa"/>
          </w:tcPr>
          <w:p w14:paraId="37D98053" w14:textId="608F13C2" w:rsidR="00EC13B1" w:rsidRPr="00930177" w:rsidRDefault="008A7BB7" w:rsidP="00E90762">
            <w:pPr>
              <w:spacing w:after="120"/>
            </w:pPr>
            <w:r w:rsidRPr="00930177">
              <w:t>OP</w:t>
            </w:r>
          </w:p>
        </w:tc>
        <w:tc>
          <w:tcPr>
            <w:tcW w:w="2430" w:type="dxa"/>
          </w:tcPr>
          <w:p w14:paraId="2E1CCD82" w14:textId="2F72BFC3" w:rsidR="00EC13B1" w:rsidRPr="00930177" w:rsidRDefault="008A7BB7" w:rsidP="00E90762">
            <w:pPr>
              <w:spacing w:after="120"/>
            </w:pPr>
            <w:r w:rsidRPr="00930177">
              <w:t>Open-grown or Isolated</w:t>
            </w:r>
          </w:p>
        </w:tc>
        <w:tc>
          <w:tcPr>
            <w:tcW w:w="5310" w:type="dxa"/>
          </w:tcPr>
          <w:p w14:paraId="2204D2DD" w14:textId="737523D9" w:rsidR="00EC13B1" w:rsidRPr="00930177" w:rsidRDefault="008A7BB7" w:rsidP="00E90762">
            <w:pPr>
              <w:spacing w:after="120"/>
            </w:pPr>
            <w:r w:rsidRPr="00930177">
              <w:t>Tree crowns receive full light from above and from all sides.  In even-aged stands, these trees have their crowns well above the general canopy.</w:t>
            </w:r>
          </w:p>
        </w:tc>
      </w:tr>
      <w:tr w:rsidR="008A7BB7" w:rsidRPr="00930177" w14:paraId="395961D2" w14:textId="77777777" w:rsidTr="008A7BB7">
        <w:trPr>
          <w:cantSplit/>
        </w:trPr>
        <w:tc>
          <w:tcPr>
            <w:tcW w:w="1170" w:type="dxa"/>
          </w:tcPr>
          <w:p w14:paraId="0B2D6882" w14:textId="350A8A55" w:rsidR="008A7BB7" w:rsidRPr="00930177" w:rsidRDefault="008A7BB7" w:rsidP="00E90762">
            <w:pPr>
              <w:spacing w:after="120"/>
            </w:pPr>
            <w:r w:rsidRPr="00930177">
              <w:t>DO</w:t>
            </w:r>
          </w:p>
        </w:tc>
        <w:tc>
          <w:tcPr>
            <w:tcW w:w="2430" w:type="dxa"/>
          </w:tcPr>
          <w:p w14:paraId="680F0769" w14:textId="7069BEEF" w:rsidR="008A7BB7" w:rsidRPr="00930177" w:rsidRDefault="008A7BB7" w:rsidP="00E90762">
            <w:pPr>
              <w:spacing w:after="120"/>
            </w:pPr>
            <w:r w:rsidRPr="00930177">
              <w:t>Dominant</w:t>
            </w:r>
          </w:p>
        </w:tc>
        <w:tc>
          <w:tcPr>
            <w:tcW w:w="5310" w:type="dxa"/>
          </w:tcPr>
          <w:p w14:paraId="239C2C3A" w14:textId="426EB3CE" w:rsidR="008A7BB7" w:rsidRPr="00930177" w:rsidRDefault="008A7BB7" w:rsidP="008A7BB7">
            <w:pPr>
              <w:spacing w:after="120"/>
            </w:pPr>
            <w:r w:rsidRPr="00930177">
              <w:t>Tree crowns receive full light from above and partly on the sides.  Crowns extend above the general level of the crown cover of others of the same stratum and are not physically restricted from above, although possibly somewhat crowded by other trees on the sides.  In even-aged stands, dominant trees rise somewhat above the general canopy.</w:t>
            </w:r>
          </w:p>
        </w:tc>
      </w:tr>
      <w:tr w:rsidR="008A7BB7" w:rsidRPr="00930177" w14:paraId="513CEF8D" w14:textId="77777777" w:rsidTr="008A7BB7">
        <w:trPr>
          <w:cantSplit/>
        </w:trPr>
        <w:tc>
          <w:tcPr>
            <w:tcW w:w="1170" w:type="dxa"/>
          </w:tcPr>
          <w:p w14:paraId="47650732" w14:textId="29BEC2D3" w:rsidR="008A7BB7" w:rsidRPr="00930177" w:rsidRDefault="008A7BB7" w:rsidP="00E90762">
            <w:pPr>
              <w:spacing w:after="120"/>
            </w:pPr>
            <w:r w:rsidRPr="00930177">
              <w:t>CO</w:t>
            </w:r>
          </w:p>
        </w:tc>
        <w:tc>
          <w:tcPr>
            <w:tcW w:w="2430" w:type="dxa"/>
          </w:tcPr>
          <w:p w14:paraId="09D1E315" w14:textId="1644E0E3" w:rsidR="008A7BB7" w:rsidRPr="00930177" w:rsidRDefault="008A7BB7" w:rsidP="00E90762">
            <w:pPr>
              <w:spacing w:after="120"/>
            </w:pPr>
            <w:proofErr w:type="spellStart"/>
            <w:r w:rsidRPr="00930177">
              <w:t>Codominant</w:t>
            </w:r>
            <w:proofErr w:type="spellEnd"/>
          </w:p>
        </w:tc>
        <w:tc>
          <w:tcPr>
            <w:tcW w:w="5310" w:type="dxa"/>
          </w:tcPr>
          <w:p w14:paraId="54014EE8" w14:textId="44FEB241" w:rsidR="008A7BB7" w:rsidRPr="00930177" w:rsidRDefault="008A7BB7" w:rsidP="008A7BB7">
            <w:pPr>
              <w:spacing w:after="120"/>
            </w:pPr>
            <w:r w:rsidRPr="00930177">
              <w:t xml:space="preserve">Tree crowns receive full light from above, but comparatively little from the sides.  Crowns form a general level of crown stratum, are not physically restricted from above and are crowded by other trees from the sides.  In even-aged stands, </w:t>
            </w:r>
            <w:proofErr w:type="spellStart"/>
            <w:r w:rsidRPr="00930177">
              <w:t>codominants</w:t>
            </w:r>
            <w:proofErr w:type="spellEnd"/>
            <w:r w:rsidRPr="00930177">
              <w:t xml:space="preserve"> form the general canopy.</w:t>
            </w:r>
          </w:p>
        </w:tc>
      </w:tr>
      <w:tr w:rsidR="008A7BB7" w:rsidRPr="00930177" w14:paraId="47AA2DA5" w14:textId="77777777" w:rsidTr="008A7BB7">
        <w:trPr>
          <w:cantSplit/>
        </w:trPr>
        <w:tc>
          <w:tcPr>
            <w:tcW w:w="1170" w:type="dxa"/>
          </w:tcPr>
          <w:p w14:paraId="01C5A614" w14:textId="66A5E523" w:rsidR="008A7BB7" w:rsidRPr="00930177" w:rsidRDefault="008A7BB7" w:rsidP="00E90762">
            <w:pPr>
              <w:spacing w:after="120"/>
            </w:pPr>
            <w:r w:rsidRPr="00930177">
              <w:t>IN</w:t>
            </w:r>
          </w:p>
        </w:tc>
        <w:tc>
          <w:tcPr>
            <w:tcW w:w="2430" w:type="dxa"/>
          </w:tcPr>
          <w:p w14:paraId="1680F402" w14:textId="05545386" w:rsidR="008A7BB7" w:rsidRPr="00930177" w:rsidRDefault="008A7BB7" w:rsidP="00E90762">
            <w:pPr>
              <w:spacing w:after="120"/>
            </w:pPr>
            <w:r w:rsidRPr="00930177">
              <w:t>Intermediate</w:t>
            </w:r>
          </w:p>
        </w:tc>
        <w:tc>
          <w:tcPr>
            <w:tcW w:w="5310" w:type="dxa"/>
          </w:tcPr>
          <w:p w14:paraId="6C1DA0AE" w14:textId="084AE7CA" w:rsidR="008A7BB7" w:rsidRPr="00930177" w:rsidRDefault="008A7BB7" w:rsidP="008A7BB7">
            <w:pPr>
              <w:spacing w:after="120"/>
            </w:pPr>
            <w:r w:rsidRPr="00930177">
              <w:t xml:space="preserve">Tree crowns occupy a definitely subordinate position and are subject to strong lateral competition from crowns of dominants and </w:t>
            </w:r>
            <w:proofErr w:type="spellStart"/>
            <w:r w:rsidRPr="00930177">
              <w:t>codominants</w:t>
            </w:r>
            <w:proofErr w:type="spellEnd"/>
            <w:r w:rsidRPr="00930177">
              <w:t>.  They receive little direct light from above through small holes in the canopy, but no light from the sides.</w:t>
            </w:r>
          </w:p>
        </w:tc>
      </w:tr>
      <w:tr w:rsidR="008A7BB7" w:rsidRPr="00930177" w14:paraId="77365E32" w14:textId="77777777" w:rsidTr="008A7BB7">
        <w:trPr>
          <w:cantSplit/>
        </w:trPr>
        <w:tc>
          <w:tcPr>
            <w:tcW w:w="1170" w:type="dxa"/>
          </w:tcPr>
          <w:p w14:paraId="704B1B14" w14:textId="7BC8A6C3" w:rsidR="008A7BB7" w:rsidRPr="00930177" w:rsidRDefault="008A7BB7" w:rsidP="00E90762">
            <w:pPr>
              <w:spacing w:after="120"/>
            </w:pPr>
            <w:r w:rsidRPr="00930177">
              <w:t>OV</w:t>
            </w:r>
          </w:p>
        </w:tc>
        <w:tc>
          <w:tcPr>
            <w:tcW w:w="2430" w:type="dxa"/>
          </w:tcPr>
          <w:p w14:paraId="0C5AC99A" w14:textId="5BB277C1" w:rsidR="008A7BB7" w:rsidRPr="00930177" w:rsidRDefault="008A7BB7" w:rsidP="00E90762">
            <w:pPr>
              <w:spacing w:after="120"/>
            </w:pPr>
            <w:r w:rsidRPr="00930177">
              <w:t>Overtopped</w:t>
            </w:r>
          </w:p>
        </w:tc>
        <w:tc>
          <w:tcPr>
            <w:tcW w:w="5310" w:type="dxa"/>
          </w:tcPr>
          <w:p w14:paraId="11F4CBAD" w14:textId="7B6AAC9A" w:rsidR="008A7BB7" w:rsidRPr="00930177" w:rsidRDefault="008A7BB7" w:rsidP="008A7BB7">
            <w:pPr>
              <w:spacing w:after="120"/>
            </w:pPr>
            <w:r w:rsidRPr="00930177">
              <w:t xml:space="preserve">Tree crowns receive no light from above or from the sides and are entirely below the general level of dominant and </w:t>
            </w:r>
            <w:proofErr w:type="spellStart"/>
            <w:r w:rsidRPr="00930177">
              <w:t>codominant</w:t>
            </w:r>
            <w:proofErr w:type="spellEnd"/>
            <w:r w:rsidRPr="00930177">
              <w:t xml:space="preserve"> trees.</w:t>
            </w:r>
          </w:p>
        </w:tc>
      </w:tr>
      <w:tr w:rsidR="008A7BB7" w:rsidRPr="00930177" w14:paraId="0E8D4822" w14:textId="77777777" w:rsidTr="008A7BB7">
        <w:trPr>
          <w:cantSplit/>
        </w:trPr>
        <w:tc>
          <w:tcPr>
            <w:tcW w:w="1170" w:type="dxa"/>
          </w:tcPr>
          <w:p w14:paraId="5264F266" w14:textId="5D150210" w:rsidR="008A7BB7" w:rsidRPr="00930177" w:rsidRDefault="008A7BB7" w:rsidP="00E90762">
            <w:pPr>
              <w:spacing w:after="120"/>
            </w:pPr>
            <w:r w:rsidRPr="00930177">
              <w:t>RE</w:t>
            </w:r>
          </w:p>
        </w:tc>
        <w:tc>
          <w:tcPr>
            <w:tcW w:w="2430" w:type="dxa"/>
          </w:tcPr>
          <w:p w14:paraId="05B41211" w14:textId="09FD051F" w:rsidR="008A7BB7" w:rsidRPr="00930177" w:rsidRDefault="008A7BB7" w:rsidP="00E90762">
            <w:pPr>
              <w:spacing w:after="120"/>
            </w:pPr>
            <w:r w:rsidRPr="00930177">
              <w:t>Remnant</w:t>
            </w:r>
          </w:p>
        </w:tc>
        <w:tc>
          <w:tcPr>
            <w:tcW w:w="5310" w:type="dxa"/>
          </w:tcPr>
          <w:p w14:paraId="6825D5F0" w14:textId="4CA3F09B" w:rsidR="008A7BB7" w:rsidRPr="00930177" w:rsidRDefault="008A7BB7" w:rsidP="008A7BB7">
            <w:pPr>
              <w:spacing w:after="120"/>
            </w:pPr>
            <w:r w:rsidRPr="00930177">
              <w:t xml:space="preserve">Trees that remain from a previous management activity or catastrophic event.  The tree is significantly older than the surrounding vegetation.  Remnant trees do not form a canopy layer and are usually isolated individuals or small clumps.  This </w:t>
            </w:r>
            <w:proofErr w:type="gramStart"/>
            <w:r w:rsidRPr="00930177">
              <w:t>definition  is</w:t>
            </w:r>
            <w:proofErr w:type="gramEnd"/>
            <w:r w:rsidRPr="00930177">
              <w:t xml:space="preserve"> from the Region 6 Inventory and Monitoring System field procedures for the Current Vegetation Survey.</w:t>
            </w:r>
          </w:p>
        </w:tc>
      </w:tr>
      <w:tr w:rsidR="008A7BB7" w:rsidRPr="00930177" w14:paraId="7F49BE4A" w14:textId="77777777" w:rsidTr="008A7BB7">
        <w:trPr>
          <w:cantSplit/>
        </w:trPr>
        <w:tc>
          <w:tcPr>
            <w:tcW w:w="1170" w:type="dxa"/>
          </w:tcPr>
          <w:p w14:paraId="55C63D2C" w14:textId="4B162374" w:rsidR="008A7BB7" w:rsidRPr="00930177" w:rsidRDefault="008A7BB7" w:rsidP="00E90762">
            <w:pPr>
              <w:spacing w:after="120"/>
            </w:pPr>
            <w:r w:rsidRPr="00930177">
              <w:t>AB</w:t>
            </w:r>
          </w:p>
        </w:tc>
        <w:tc>
          <w:tcPr>
            <w:tcW w:w="2430" w:type="dxa"/>
          </w:tcPr>
          <w:p w14:paraId="31259E6C" w14:textId="2B5AFBAC" w:rsidR="008A7BB7" w:rsidRPr="00930177" w:rsidRDefault="008A7BB7" w:rsidP="00E90762">
            <w:pPr>
              <w:spacing w:after="120"/>
            </w:pPr>
            <w:r w:rsidRPr="00930177">
              <w:t>Leader Above Brush</w:t>
            </w:r>
          </w:p>
        </w:tc>
        <w:tc>
          <w:tcPr>
            <w:tcW w:w="5310" w:type="dxa"/>
          </w:tcPr>
          <w:p w14:paraId="0B3B5C1F" w14:textId="7AEF8C85" w:rsidR="008A7BB7" w:rsidRPr="00930177" w:rsidRDefault="008A7BB7" w:rsidP="008A7BB7">
            <w:pPr>
              <w:spacing w:after="120"/>
            </w:pPr>
            <w:r w:rsidRPr="00930177">
              <w:t>The terminal leader of the tree is above the surrounding brush while the middle or lower crown may be within the brush canopy.</w:t>
            </w:r>
          </w:p>
        </w:tc>
      </w:tr>
      <w:tr w:rsidR="008A7BB7" w:rsidRPr="00930177" w14:paraId="4F198F77" w14:textId="77777777" w:rsidTr="008A7BB7">
        <w:trPr>
          <w:cantSplit/>
        </w:trPr>
        <w:tc>
          <w:tcPr>
            <w:tcW w:w="1170" w:type="dxa"/>
          </w:tcPr>
          <w:p w14:paraId="67DEA4D0" w14:textId="22A194BC" w:rsidR="008A7BB7" w:rsidRPr="00930177" w:rsidRDefault="008A7BB7" w:rsidP="00E90762">
            <w:pPr>
              <w:spacing w:after="120"/>
            </w:pPr>
            <w:r w:rsidRPr="00930177">
              <w:lastRenderedPageBreak/>
              <w:t>IB</w:t>
            </w:r>
          </w:p>
        </w:tc>
        <w:tc>
          <w:tcPr>
            <w:tcW w:w="2430" w:type="dxa"/>
          </w:tcPr>
          <w:p w14:paraId="6365B7BF" w14:textId="2BD3B53C" w:rsidR="008A7BB7" w:rsidRPr="00930177" w:rsidRDefault="008A7BB7" w:rsidP="00E90762">
            <w:pPr>
              <w:spacing w:after="120"/>
            </w:pPr>
            <w:r w:rsidRPr="00930177">
              <w:t>Leader Within Brush</w:t>
            </w:r>
          </w:p>
        </w:tc>
        <w:tc>
          <w:tcPr>
            <w:tcW w:w="5310" w:type="dxa"/>
          </w:tcPr>
          <w:p w14:paraId="504701B6" w14:textId="73DC7677" w:rsidR="008A7BB7" w:rsidRPr="00930177" w:rsidRDefault="008A7BB7" w:rsidP="008A7BB7">
            <w:pPr>
              <w:spacing w:after="120"/>
            </w:pPr>
            <w:r w:rsidRPr="00930177">
              <w:t>The terminal leader and upper crown of the tree is within the brush canopy.</w:t>
            </w:r>
          </w:p>
        </w:tc>
      </w:tr>
      <w:tr w:rsidR="008A7BB7" w:rsidRPr="00930177" w14:paraId="30CA4A82" w14:textId="77777777" w:rsidTr="008A7BB7">
        <w:trPr>
          <w:cantSplit/>
        </w:trPr>
        <w:tc>
          <w:tcPr>
            <w:tcW w:w="1170" w:type="dxa"/>
          </w:tcPr>
          <w:p w14:paraId="5839C061" w14:textId="5B993677" w:rsidR="008A7BB7" w:rsidRPr="00930177" w:rsidRDefault="008A7BB7" w:rsidP="00E90762">
            <w:pPr>
              <w:spacing w:after="120"/>
            </w:pPr>
            <w:r w:rsidRPr="00930177">
              <w:t>UB</w:t>
            </w:r>
          </w:p>
        </w:tc>
        <w:tc>
          <w:tcPr>
            <w:tcW w:w="2430" w:type="dxa"/>
          </w:tcPr>
          <w:p w14:paraId="3A963477" w14:textId="1FCB59E2" w:rsidR="008A7BB7" w:rsidRPr="00930177" w:rsidRDefault="008A7BB7" w:rsidP="00E90762">
            <w:pPr>
              <w:spacing w:after="120"/>
            </w:pPr>
            <w:r w:rsidRPr="00930177">
              <w:t>Leader Overtopped by Brush</w:t>
            </w:r>
          </w:p>
        </w:tc>
        <w:tc>
          <w:tcPr>
            <w:tcW w:w="5310" w:type="dxa"/>
          </w:tcPr>
          <w:p w14:paraId="2F6780F0" w14:textId="2A00547E" w:rsidR="008A7BB7" w:rsidRPr="00930177" w:rsidRDefault="008A7BB7" w:rsidP="008A7BB7">
            <w:pPr>
              <w:spacing w:after="120"/>
            </w:pPr>
            <w:r w:rsidRPr="00930177">
              <w:t xml:space="preserve">The crown of the tree is completely overtopped by the surrounding brush.  Brush cover crown classes only apply to isolated or dominant trees with brush competition; therefore, brush cover crown class codes are used as modifiers for open-grown or dominant trees.  Competition from adjacent trees is more important than competition from shrubs if they both occur.  Generally, brush cover crown codes are used in stands where </w:t>
            </w:r>
            <w:proofErr w:type="spellStart"/>
            <w:r w:rsidRPr="00930177">
              <w:t>overstory</w:t>
            </w:r>
            <w:proofErr w:type="spellEnd"/>
            <w:r w:rsidRPr="00930177">
              <w:t xml:space="preserve"> tree competition is absent.</w:t>
            </w:r>
          </w:p>
        </w:tc>
      </w:tr>
    </w:tbl>
    <w:p w14:paraId="7F44324D" w14:textId="355F9B09" w:rsidR="00B52404" w:rsidRPr="00930177" w:rsidRDefault="00B52404" w:rsidP="00B52404">
      <w:pPr>
        <w:pStyle w:val="Caption"/>
      </w:pPr>
      <w:bookmarkStart w:id="423" w:name="_Toc370394474"/>
      <w:r w:rsidRPr="00930177">
        <w:t xml:space="preserve">Figure </w:t>
      </w:r>
      <w:fldSimple w:instr=" SEQ Figure \* ARABIC ">
        <w:r w:rsidR="001A4451">
          <w:rPr>
            <w:noProof/>
          </w:rPr>
          <w:t>74</w:t>
        </w:r>
      </w:fldSimple>
      <w:r w:rsidRPr="00930177">
        <w:t>: Crown class illustration</w:t>
      </w:r>
      <w:bookmarkEnd w:id="423"/>
    </w:p>
    <w:p w14:paraId="280F27D4" w14:textId="3B78E5EF" w:rsidR="00EC13B1" w:rsidRPr="00930177" w:rsidRDefault="00B52404" w:rsidP="008A7BB7">
      <w:pPr>
        <w:pStyle w:val="Graphic"/>
      </w:pPr>
      <w:r w:rsidRPr="00930177">
        <w:drawing>
          <wp:inline distT="0" distB="0" distL="0" distR="0" wp14:anchorId="2819D49F" wp14:editId="44874AEE">
            <wp:extent cx="4677196" cy="2306142"/>
            <wp:effectExtent l="0" t="0" r="0" b="0"/>
            <wp:docPr id="80" name="Picture 69" descr="Description: Ch4_crown_class_illu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Ch4_crown_class_illustra"/>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t="8361"/>
                    <a:stretch/>
                  </pic:blipFill>
                  <pic:spPr bwMode="auto">
                    <a:xfrm>
                      <a:off x="0" y="0"/>
                      <a:ext cx="4673600" cy="2304369"/>
                    </a:xfrm>
                    <a:prstGeom prst="rect">
                      <a:avLst/>
                    </a:prstGeom>
                    <a:noFill/>
                    <a:ln>
                      <a:noFill/>
                    </a:ln>
                    <a:extLst>
                      <a:ext uri="{53640926-AAD7-44D8-BBD7-CCE9431645EC}">
                        <a14:shadowObscured xmlns:a14="http://schemas.microsoft.com/office/drawing/2010/main"/>
                      </a:ext>
                    </a:extLst>
                  </pic:spPr>
                </pic:pic>
              </a:graphicData>
            </a:graphic>
          </wp:inline>
        </w:drawing>
      </w:r>
    </w:p>
    <w:p w14:paraId="70A7797C" w14:textId="6B7ECB1F" w:rsidR="00B52404" w:rsidRPr="00930177" w:rsidRDefault="00B52404" w:rsidP="00B52404">
      <w:pPr>
        <w:pStyle w:val="Caption"/>
      </w:pPr>
      <w:bookmarkStart w:id="424" w:name="_Toc370394475"/>
      <w:r w:rsidRPr="00930177">
        <w:t xml:space="preserve">Figure </w:t>
      </w:r>
      <w:fldSimple w:instr=" SEQ Figure \* ARABIC ">
        <w:r w:rsidR="001A4451">
          <w:rPr>
            <w:noProof/>
          </w:rPr>
          <w:t>75</w:t>
        </w:r>
      </w:fldSimple>
      <w:r w:rsidRPr="00930177">
        <w:t>: Brush crown class illustration</w:t>
      </w:r>
      <w:bookmarkEnd w:id="424"/>
    </w:p>
    <w:p w14:paraId="69B637AB" w14:textId="6316E8DF" w:rsidR="008A7BB7" w:rsidRPr="00930177" w:rsidRDefault="00B52404" w:rsidP="008A7BB7">
      <w:pPr>
        <w:pStyle w:val="Graphic"/>
      </w:pPr>
      <w:r w:rsidRPr="00930177">
        <w:drawing>
          <wp:inline distT="0" distB="0" distL="0" distR="0" wp14:anchorId="00F0AA4D" wp14:editId="3E23ADDB">
            <wp:extent cx="5591596" cy="2045629"/>
            <wp:effectExtent l="0" t="0" r="0" b="0"/>
            <wp:docPr id="81" name="Picture 70" descr="Description: Ch4_brush_cover_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Ch4_brush_cover_crown"/>
                    <pic:cNvPicPr>
                      <a:picLocks noChangeAspect="1" noChangeArrowheads="1"/>
                    </pic:cNvPicPr>
                  </pic:nvPicPr>
                  <pic:blipFill rotWithShape="1">
                    <a:blip r:embed="rId118">
                      <a:extLst>
                        <a:ext uri="{28A0092B-C50C-407E-A947-70E740481C1C}">
                          <a14:useLocalDpi xmlns:a14="http://schemas.microsoft.com/office/drawing/2010/main" val="0"/>
                        </a:ext>
                      </a:extLst>
                    </a:blip>
                    <a:srcRect t="23348"/>
                    <a:stretch/>
                  </pic:blipFill>
                  <pic:spPr bwMode="auto">
                    <a:xfrm>
                      <a:off x="0" y="0"/>
                      <a:ext cx="5588000" cy="2044313"/>
                    </a:xfrm>
                    <a:prstGeom prst="rect">
                      <a:avLst/>
                    </a:prstGeom>
                    <a:noFill/>
                    <a:ln>
                      <a:noFill/>
                    </a:ln>
                    <a:extLst>
                      <a:ext uri="{53640926-AAD7-44D8-BBD7-CCE9431645EC}">
                        <a14:shadowObscured xmlns:a14="http://schemas.microsoft.com/office/drawing/2010/main"/>
                      </a:ext>
                    </a:extLst>
                  </pic:spPr>
                </pic:pic>
              </a:graphicData>
            </a:graphic>
          </wp:inline>
        </w:drawing>
      </w:r>
    </w:p>
    <w:p w14:paraId="43A54E08" w14:textId="77777777" w:rsidR="00363026" w:rsidRPr="00930177" w:rsidRDefault="00363026" w:rsidP="00BA7961">
      <w:r w:rsidRPr="00930177">
        <w:br w:type="page"/>
      </w:r>
    </w:p>
    <w:p w14:paraId="0E82896B" w14:textId="5A713258" w:rsidR="008A7BB7" w:rsidRPr="00930177" w:rsidRDefault="008A7BB7" w:rsidP="008A7BB7">
      <w:pPr>
        <w:pStyle w:val="Heading5"/>
      </w:pPr>
      <w:bookmarkStart w:id="425" w:name="_Toc370394876"/>
      <w:r w:rsidRPr="00930177">
        <w:lastRenderedPageBreak/>
        <w:t>Crown Width (maximum of 3 numbers)</w:t>
      </w:r>
      <w:bookmarkEnd w:id="425"/>
    </w:p>
    <w:p w14:paraId="40DE8FBC" w14:textId="312A7145" w:rsidR="008A7BB7" w:rsidRPr="00930177" w:rsidRDefault="008A7BB7" w:rsidP="00A22A4A">
      <w:r w:rsidRPr="00930177">
        <w:t>This is the average crown width, in feet.</w:t>
      </w:r>
    </w:p>
    <w:p w14:paraId="7D3D3BC2" w14:textId="07724B2E" w:rsidR="008A7BB7" w:rsidRPr="00930177" w:rsidRDefault="0098273F" w:rsidP="00A22A4A">
      <w:r w:rsidRPr="00930177">
        <w:t>Crown width is the average of two measurements: 1) widest distance anywhere in the crown between the outer ends of two live branches (drip line); and 2) the distance perpendicular to the widest measurement.  Abnormally long branches sticking out beyond the edge of the crown are not used in establishing the extent of a crown.</w:t>
      </w:r>
    </w:p>
    <w:p w14:paraId="010A6932" w14:textId="33361DAA" w:rsidR="0098273F" w:rsidRPr="00930177" w:rsidRDefault="0098273F" w:rsidP="00A22A4A">
      <w:r w:rsidRPr="00930177">
        <w:t>A tree’s widest crown measurement, if viewed from the air, is the diameter of a circle including all foliage.  Measure it at the crown’s widest point with a tape held by two crew people standing under opposite drip lines at the crown’s edges.  Make the second measurement at 90 degrees to the crown diameter at the widest point using the same procedures.</w:t>
      </w:r>
    </w:p>
    <w:p w14:paraId="6DFFA241" w14:textId="77777777" w:rsidR="0098273F" w:rsidRPr="00930177" w:rsidRDefault="0098273F" w:rsidP="00A22A4A">
      <w:r w:rsidRPr="00930177">
        <w:t>With shoulders parallel to the tape, determine drop line end points by looking up perpendicular to the tape and projecting where crown edge branch tips would hit the ground if they fell.  Occasionally, a branch may protrude abnormally, but the lateral crown line is drawn across the portion of the branch, which includes the “normal outline” of the tree.  It is helpful to use a device, such as a clinometer, that allows the observer to measure a line perpendicular to the ground.  The clinometer should be used for training and to check estimates made during the operational field season.</w:t>
      </w:r>
    </w:p>
    <w:p w14:paraId="06C0F2FA" w14:textId="03009A4B" w:rsidR="0098273F" w:rsidRPr="00930177" w:rsidRDefault="0098273F" w:rsidP="00A22A4A">
      <w:r w:rsidRPr="00930177">
        <w:t>If you cannot see the crown edge from directly beneath the drop line, both observers should move an equal distance away from the tree and make your estimate.  All measurements are rounded to the nearest foot.  Crown width measurements ore estimates can be used to compute crown volume and surface area.</w:t>
      </w:r>
    </w:p>
    <w:p w14:paraId="3263B35E" w14:textId="29B392CD" w:rsidR="0098273F" w:rsidRPr="00930177" w:rsidRDefault="0098273F" w:rsidP="00A22A4A">
      <w:r w:rsidRPr="00930177">
        <w:t>Accuracy Standards:</w:t>
      </w:r>
    </w:p>
    <w:p w14:paraId="35E4E861" w14:textId="68535889" w:rsidR="0098273F" w:rsidRPr="00930177" w:rsidRDefault="0098273F" w:rsidP="0098273F">
      <w:pPr>
        <w:pStyle w:val="ListParagraph"/>
        <w:numPr>
          <w:ilvl w:val="0"/>
          <w:numId w:val="35"/>
        </w:numPr>
      </w:pPr>
      <w:r w:rsidRPr="00930177">
        <w:t>± 10% for Intensive Exams</w:t>
      </w:r>
    </w:p>
    <w:p w14:paraId="66DF2877" w14:textId="651634DE" w:rsidR="0098273F" w:rsidRPr="00930177" w:rsidRDefault="0098273F" w:rsidP="0098273F">
      <w:pPr>
        <w:pStyle w:val="ListParagraph"/>
        <w:numPr>
          <w:ilvl w:val="0"/>
          <w:numId w:val="35"/>
        </w:numPr>
      </w:pPr>
      <w:r w:rsidRPr="00930177">
        <w:t>± 20% for Extensive and Quick Plot Exams</w:t>
      </w:r>
    </w:p>
    <w:p w14:paraId="074E621A" w14:textId="6010BEC4" w:rsidR="0098273F" w:rsidRPr="00930177" w:rsidRDefault="0098273F" w:rsidP="0098273F">
      <w:pPr>
        <w:pStyle w:val="Heading5"/>
      </w:pPr>
      <w:bookmarkStart w:id="426" w:name="_Toc370394877"/>
      <w:r w:rsidRPr="00930177">
        <w:t>Wildlife Use (exactly 2 characters)</w:t>
      </w:r>
      <w:bookmarkEnd w:id="426"/>
    </w:p>
    <w:p w14:paraId="691399D6" w14:textId="65684901" w:rsidR="0098273F" w:rsidRPr="00930177" w:rsidRDefault="0098273F" w:rsidP="00A22A4A">
      <w:r w:rsidRPr="00930177">
        <w:t>Record the stem characteristics that may indicate the presence of wildlife.</w:t>
      </w:r>
    </w:p>
    <w:p w14:paraId="12AB4071" w14:textId="3363B905" w:rsidR="00BC361B" w:rsidRPr="00930177" w:rsidRDefault="00BC361B" w:rsidP="00BC361B">
      <w:pPr>
        <w:pStyle w:val="Caption"/>
        <w:ind w:left="360"/>
        <w:rPr>
          <w:color w:val="auto"/>
        </w:rPr>
      </w:pPr>
      <w:bookmarkStart w:id="427" w:name="_Toc370394625"/>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93</w:t>
      </w:r>
      <w:r w:rsidRPr="00930177">
        <w:rPr>
          <w:color w:val="auto"/>
        </w:rPr>
        <w:fldChar w:fldCharType="end"/>
      </w:r>
      <w:r w:rsidRPr="00930177">
        <w:rPr>
          <w:color w:val="auto"/>
        </w:rPr>
        <w:t xml:space="preserve">:  </w:t>
      </w:r>
      <w:r w:rsidR="00DB7C29" w:rsidRPr="00930177">
        <w:rPr>
          <w:color w:val="auto"/>
        </w:rPr>
        <w:t>Wildlife use codes</w:t>
      </w:r>
      <w:bookmarkEnd w:id="427"/>
    </w:p>
    <w:tbl>
      <w:tblPr>
        <w:tblW w:w="6390" w:type="dxa"/>
        <w:tblInd w:w="1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710"/>
        <w:gridCol w:w="4680"/>
      </w:tblGrid>
      <w:tr w:rsidR="00BC361B" w:rsidRPr="00930177" w14:paraId="1AB389FC" w14:textId="77777777" w:rsidTr="00DB7C29">
        <w:trPr>
          <w:tblHeader/>
        </w:trPr>
        <w:tc>
          <w:tcPr>
            <w:tcW w:w="1710" w:type="dxa"/>
            <w:shd w:val="clear" w:color="auto" w:fill="0B610D"/>
          </w:tcPr>
          <w:p w14:paraId="4ED3ECC1" w14:textId="7F14FD40" w:rsidR="00BC361B" w:rsidRPr="00930177" w:rsidRDefault="00DB7C29" w:rsidP="00B66B84">
            <w:pPr>
              <w:pStyle w:val="TableHeaderRow"/>
              <w:rPr>
                <w:rStyle w:val="Strong"/>
              </w:rPr>
            </w:pPr>
            <w:r w:rsidRPr="00930177">
              <w:rPr>
                <w:rStyle w:val="Strong"/>
              </w:rPr>
              <w:t>Code</w:t>
            </w:r>
          </w:p>
        </w:tc>
        <w:tc>
          <w:tcPr>
            <w:tcW w:w="4680" w:type="dxa"/>
            <w:shd w:val="clear" w:color="auto" w:fill="0B610D"/>
          </w:tcPr>
          <w:p w14:paraId="332E8510" w14:textId="2766E732" w:rsidR="00BC361B" w:rsidRPr="00930177" w:rsidRDefault="00DB7C29" w:rsidP="00B66B84">
            <w:pPr>
              <w:pStyle w:val="TableHeaderRow"/>
              <w:rPr>
                <w:rStyle w:val="Strong"/>
              </w:rPr>
            </w:pPr>
            <w:r w:rsidRPr="00930177">
              <w:rPr>
                <w:rStyle w:val="Strong"/>
              </w:rPr>
              <w:t>Description</w:t>
            </w:r>
          </w:p>
        </w:tc>
      </w:tr>
      <w:tr w:rsidR="00BC361B" w:rsidRPr="00930177" w14:paraId="0CCEA4D2" w14:textId="77777777" w:rsidTr="00DB7C29">
        <w:trPr>
          <w:cantSplit/>
        </w:trPr>
        <w:tc>
          <w:tcPr>
            <w:tcW w:w="1710" w:type="dxa"/>
          </w:tcPr>
          <w:p w14:paraId="74C153D9" w14:textId="7209B97E" w:rsidR="00BC361B" w:rsidRPr="00930177" w:rsidRDefault="00DB7C29" w:rsidP="00B66B84">
            <w:pPr>
              <w:spacing w:after="120"/>
            </w:pPr>
            <w:r w:rsidRPr="00930177">
              <w:t>SC</w:t>
            </w:r>
          </w:p>
        </w:tc>
        <w:tc>
          <w:tcPr>
            <w:tcW w:w="4680" w:type="dxa"/>
          </w:tcPr>
          <w:p w14:paraId="37BA9ABA" w14:textId="4227BF67" w:rsidR="00BC361B" w:rsidRPr="00930177" w:rsidRDefault="00DB7C29" w:rsidP="00B66B84">
            <w:pPr>
              <w:spacing w:after="120"/>
            </w:pPr>
            <w:r w:rsidRPr="00930177">
              <w:t>Small cavities less than 3 inches in diameter</w:t>
            </w:r>
          </w:p>
        </w:tc>
      </w:tr>
      <w:tr w:rsidR="00DB7C29" w:rsidRPr="00930177" w14:paraId="3100E80E" w14:textId="77777777" w:rsidTr="00DB7C29">
        <w:trPr>
          <w:cantSplit/>
        </w:trPr>
        <w:tc>
          <w:tcPr>
            <w:tcW w:w="1710" w:type="dxa"/>
          </w:tcPr>
          <w:p w14:paraId="0D4DCA39" w14:textId="0AD33349" w:rsidR="00DB7C29" w:rsidRPr="00930177" w:rsidRDefault="00DB7C29" w:rsidP="00B66B84">
            <w:pPr>
              <w:spacing w:after="120"/>
            </w:pPr>
            <w:r w:rsidRPr="00930177">
              <w:t>LC</w:t>
            </w:r>
          </w:p>
        </w:tc>
        <w:tc>
          <w:tcPr>
            <w:tcW w:w="4680" w:type="dxa"/>
          </w:tcPr>
          <w:p w14:paraId="7C53AC2B" w14:textId="636334F5" w:rsidR="00DB7C29" w:rsidRPr="00930177" w:rsidRDefault="00DB7C29" w:rsidP="00B66B84">
            <w:pPr>
              <w:spacing w:after="120"/>
            </w:pPr>
            <w:r w:rsidRPr="00930177">
              <w:t>Large cavities greater than 3 inches in diameter</w:t>
            </w:r>
          </w:p>
        </w:tc>
      </w:tr>
      <w:tr w:rsidR="00DB7C29" w:rsidRPr="00930177" w14:paraId="4933A982" w14:textId="77777777" w:rsidTr="00DB7C29">
        <w:trPr>
          <w:cantSplit/>
        </w:trPr>
        <w:tc>
          <w:tcPr>
            <w:tcW w:w="1710" w:type="dxa"/>
          </w:tcPr>
          <w:p w14:paraId="5B86F58C" w14:textId="5DFAA994" w:rsidR="00DB7C29" w:rsidRPr="00930177" w:rsidRDefault="00DB7C29" w:rsidP="00B66B84">
            <w:pPr>
              <w:spacing w:after="120"/>
            </w:pPr>
            <w:r w:rsidRPr="00930177">
              <w:t>LB</w:t>
            </w:r>
          </w:p>
        </w:tc>
        <w:tc>
          <w:tcPr>
            <w:tcW w:w="4680" w:type="dxa"/>
          </w:tcPr>
          <w:p w14:paraId="6386E608" w14:textId="74488C4C" w:rsidR="00DB7C29" w:rsidRPr="00930177" w:rsidRDefault="00DB7C29" w:rsidP="00B66B84">
            <w:pPr>
              <w:spacing w:after="120"/>
            </w:pPr>
            <w:r w:rsidRPr="00930177">
              <w:t>Loose bark</w:t>
            </w:r>
          </w:p>
        </w:tc>
      </w:tr>
      <w:tr w:rsidR="00DB7C29" w:rsidRPr="00930177" w14:paraId="04C93235" w14:textId="77777777" w:rsidTr="00DB7C29">
        <w:trPr>
          <w:cantSplit/>
        </w:trPr>
        <w:tc>
          <w:tcPr>
            <w:tcW w:w="1710" w:type="dxa"/>
          </w:tcPr>
          <w:p w14:paraId="6B4CD844" w14:textId="3597CC08" w:rsidR="00DB7C29" w:rsidRPr="00930177" w:rsidRDefault="00DB7C29" w:rsidP="00B66B84">
            <w:pPr>
              <w:spacing w:after="120"/>
            </w:pPr>
            <w:r w:rsidRPr="00930177">
              <w:t>FH</w:t>
            </w:r>
          </w:p>
        </w:tc>
        <w:tc>
          <w:tcPr>
            <w:tcW w:w="4680" w:type="dxa"/>
          </w:tcPr>
          <w:p w14:paraId="7E119D37" w14:textId="1B7B3244" w:rsidR="00DB7C29" w:rsidRPr="00930177" w:rsidRDefault="00DB7C29" w:rsidP="00B66B84">
            <w:pPr>
              <w:spacing w:after="120"/>
            </w:pPr>
            <w:r w:rsidRPr="00930177">
              <w:t>Foraging holes/flaked bark; antler rubs, porcupine feeding</w:t>
            </w:r>
          </w:p>
        </w:tc>
      </w:tr>
      <w:tr w:rsidR="00DB7C29" w:rsidRPr="00930177" w14:paraId="5BDA22F2" w14:textId="77777777" w:rsidTr="00DB7C29">
        <w:trPr>
          <w:cantSplit/>
        </w:trPr>
        <w:tc>
          <w:tcPr>
            <w:tcW w:w="1710" w:type="dxa"/>
          </w:tcPr>
          <w:p w14:paraId="43B30915" w14:textId="5A7B8683" w:rsidR="00DB7C29" w:rsidRPr="00930177" w:rsidRDefault="00DB7C29" w:rsidP="00B66B84">
            <w:pPr>
              <w:spacing w:after="120"/>
            </w:pPr>
            <w:r w:rsidRPr="00930177">
              <w:lastRenderedPageBreak/>
              <w:t>NE</w:t>
            </w:r>
          </w:p>
        </w:tc>
        <w:tc>
          <w:tcPr>
            <w:tcW w:w="4680" w:type="dxa"/>
          </w:tcPr>
          <w:p w14:paraId="4670437E" w14:textId="4FE43F4F" w:rsidR="00DB7C29" w:rsidRPr="00930177" w:rsidRDefault="00DB7C29" w:rsidP="00B66B84">
            <w:pPr>
              <w:spacing w:after="120"/>
            </w:pPr>
            <w:r w:rsidRPr="00930177">
              <w:t>Nest in tree and not in cavity</w:t>
            </w:r>
          </w:p>
        </w:tc>
      </w:tr>
      <w:tr w:rsidR="00DB7C29" w:rsidRPr="00930177" w14:paraId="10DDE0D2" w14:textId="77777777" w:rsidTr="00DB7C29">
        <w:trPr>
          <w:cantSplit/>
        </w:trPr>
        <w:tc>
          <w:tcPr>
            <w:tcW w:w="1710" w:type="dxa"/>
          </w:tcPr>
          <w:p w14:paraId="36B575F6" w14:textId="2B069D86" w:rsidR="00DB7C29" w:rsidRPr="00930177" w:rsidRDefault="00DB7C29" w:rsidP="00B66B84">
            <w:pPr>
              <w:spacing w:after="120"/>
            </w:pPr>
            <w:r w:rsidRPr="00930177">
              <w:t>IB</w:t>
            </w:r>
          </w:p>
        </w:tc>
        <w:tc>
          <w:tcPr>
            <w:tcW w:w="4680" w:type="dxa"/>
          </w:tcPr>
          <w:p w14:paraId="6A7B2240" w14:textId="37D5F13A" w:rsidR="00DB7C29" w:rsidRPr="00930177" w:rsidRDefault="00DB7C29" w:rsidP="00B66B84">
            <w:pPr>
              <w:spacing w:after="120"/>
            </w:pPr>
            <w:r w:rsidRPr="00930177">
              <w:t>Indian Bat Habitat tree</w:t>
            </w:r>
          </w:p>
        </w:tc>
      </w:tr>
    </w:tbl>
    <w:p w14:paraId="6CC5A592" w14:textId="0CE03779" w:rsidR="0098273F" w:rsidRPr="00930177" w:rsidRDefault="0098273F" w:rsidP="00BC361B">
      <w:pPr>
        <w:pStyle w:val="Heading5"/>
      </w:pPr>
      <w:bookmarkStart w:id="428" w:name="_Toc370394878"/>
      <w:r w:rsidRPr="00930177">
        <w:t>Log/Snag Decay (exactly 1 number)</w:t>
      </w:r>
      <w:bookmarkEnd w:id="428"/>
    </w:p>
    <w:p w14:paraId="756DB5B1" w14:textId="6FBB6825" w:rsidR="0098273F" w:rsidRPr="00930177" w:rsidRDefault="00DB7C29" w:rsidP="00A22A4A">
      <w:r w:rsidRPr="00930177">
        <w:t xml:space="preserve">This is the condition of standing dead (snag) or down dead </w:t>
      </w:r>
      <w:r w:rsidR="00363026" w:rsidRPr="00930177">
        <w:t xml:space="preserve">trees (log).  </w:t>
      </w:r>
      <w:r w:rsidR="00BA7961" w:rsidRPr="00BA7961">
        <w:rPr>
          <w:color w:val="0000FF"/>
          <w:u w:val="single"/>
        </w:rPr>
        <w:fldChar w:fldCharType="begin"/>
      </w:r>
      <w:r w:rsidR="00BA7961" w:rsidRPr="00BA7961">
        <w:rPr>
          <w:color w:val="0000FF"/>
          <w:u w:val="single"/>
        </w:rPr>
        <w:instrText xml:space="preserve"> REF _Ref409785443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Figure </w:t>
      </w:r>
      <w:r w:rsidR="00BA7961" w:rsidRPr="00BA7961">
        <w:rPr>
          <w:noProof/>
          <w:color w:val="0000FF"/>
          <w:u w:val="single"/>
        </w:rPr>
        <w:t>77</w:t>
      </w:r>
      <w:r w:rsidR="00BA7961" w:rsidRPr="00BA7961">
        <w:rPr>
          <w:color w:val="0000FF"/>
          <w:u w:val="single"/>
        </w:rPr>
        <w:fldChar w:fldCharType="end"/>
      </w:r>
      <w:r w:rsidRPr="00930177">
        <w:t xml:space="preserve"> and the corresponding descriptions are adapted from “Wildlife Habitats in Managed Forests of the Blue Mountains of Oregon and Washington,” by Jack Ward Thomas, Agriculture Handbook No. 553, USDA Forest Service, </w:t>
      </w:r>
      <w:proofErr w:type="gramStart"/>
      <w:r w:rsidRPr="00930177">
        <w:t>September</w:t>
      </w:r>
      <w:proofErr w:type="gramEnd"/>
      <w:r w:rsidRPr="00930177">
        <w:t xml:space="preserve"> 1979.</w:t>
      </w:r>
    </w:p>
    <w:p w14:paraId="691F0FF0" w14:textId="63EC4AB6" w:rsidR="00BC361B" w:rsidRPr="00930177" w:rsidRDefault="00BC361B" w:rsidP="00BC361B">
      <w:pPr>
        <w:pStyle w:val="Heading6"/>
      </w:pPr>
      <w:r w:rsidRPr="00930177">
        <w:t>Snag Decay</w:t>
      </w:r>
    </w:p>
    <w:p w14:paraId="7AFB1F06" w14:textId="5264632B" w:rsidR="00BC361B" w:rsidRPr="00930177" w:rsidRDefault="00BC361B" w:rsidP="00BC361B">
      <w:pPr>
        <w:pStyle w:val="Caption"/>
        <w:rPr>
          <w:color w:val="auto"/>
        </w:rPr>
      </w:pPr>
      <w:bookmarkStart w:id="429" w:name="_Toc370394626"/>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1A4451">
        <w:rPr>
          <w:noProof/>
          <w:color w:val="auto"/>
        </w:rPr>
        <w:t>94</w:t>
      </w:r>
      <w:r w:rsidRPr="00930177">
        <w:rPr>
          <w:color w:val="auto"/>
        </w:rPr>
        <w:fldChar w:fldCharType="end"/>
      </w:r>
      <w:r w:rsidRPr="00930177">
        <w:rPr>
          <w:color w:val="auto"/>
        </w:rPr>
        <w:t xml:space="preserve">:  </w:t>
      </w:r>
      <w:r w:rsidR="00DB7C29" w:rsidRPr="00930177">
        <w:rPr>
          <w:color w:val="auto"/>
        </w:rPr>
        <w:t>Snag decay codes and descriptions</w:t>
      </w:r>
      <w:bookmarkEnd w:id="429"/>
    </w:p>
    <w:tbl>
      <w:tblPr>
        <w:tblW w:w="94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810"/>
        <w:gridCol w:w="1170"/>
        <w:gridCol w:w="1530"/>
        <w:gridCol w:w="1260"/>
        <w:gridCol w:w="1080"/>
        <w:gridCol w:w="1350"/>
        <w:gridCol w:w="990"/>
        <w:gridCol w:w="1260"/>
      </w:tblGrid>
      <w:tr w:rsidR="00DB7C29" w:rsidRPr="00930177" w14:paraId="4FAA718F" w14:textId="77777777" w:rsidTr="00326DD5">
        <w:trPr>
          <w:tblHeader/>
        </w:trPr>
        <w:tc>
          <w:tcPr>
            <w:tcW w:w="810" w:type="dxa"/>
            <w:shd w:val="clear" w:color="auto" w:fill="0B610D"/>
          </w:tcPr>
          <w:p w14:paraId="0EE23380" w14:textId="31728B58" w:rsidR="00DB7C29" w:rsidRPr="00930177" w:rsidRDefault="00DB7C29" w:rsidP="00B66B84">
            <w:pPr>
              <w:pStyle w:val="TableHeaderRow"/>
              <w:rPr>
                <w:rStyle w:val="Strong"/>
              </w:rPr>
            </w:pPr>
            <w:r w:rsidRPr="00930177">
              <w:rPr>
                <w:rStyle w:val="Strong"/>
              </w:rPr>
              <w:t>Code</w:t>
            </w:r>
          </w:p>
        </w:tc>
        <w:tc>
          <w:tcPr>
            <w:tcW w:w="1170" w:type="dxa"/>
            <w:shd w:val="clear" w:color="auto" w:fill="0B610D"/>
          </w:tcPr>
          <w:p w14:paraId="16DE74D1" w14:textId="15114CD4" w:rsidR="00DB7C29" w:rsidRPr="00930177" w:rsidRDefault="00DB7C29" w:rsidP="00B66B84">
            <w:pPr>
              <w:pStyle w:val="TableHeaderRow"/>
              <w:rPr>
                <w:rStyle w:val="Strong"/>
              </w:rPr>
            </w:pPr>
            <w:r w:rsidRPr="00930177">
              <w:rPr>
                <w:rStyle w:val="Strong"/>
              </w:rPr>
              <w:t>Bark</w:t>
            </w:r>
          </w:p>
        </w:tc>
        <w:tc>
          <w:tcPr>
            <w:tcW w:w="1530" w:type="dxa"/>
            <w:shd w:val="clear" w:color="auto" w:fill="0B610D"/>
          </w:tcPr>
          <w:p w14:paraId="395ABDD8" w14:textId="53BD10F8" w:rsidR="00DB7C29" w:rsidRPr="00930177" w:rsidRDefault="00DB7C29" w:rsidP="00B66B84">
            <w:pPr>
              <w:pStyle w:val="TableHeaderRow"/>
              <w:rPr>
                <w:rStyle w:val="Strong"/>
              </w:rPr>
            </w:pPr>
            <w:r w:rsidRPr="00930177">
              <w:rPr>
                <w:rStyle w:val="Strong"/>
              </w:rPr>
              <w:t>Heartwood Decay</w:t>
            </w:r>
          </w:p>
        </w:tc>
        <w:tc>
          <w:tcPr>
            <w:tcW w:w="1260" w:type="dxa"/>
            <w:shd w:val="clear" w:color="auto" w:fill="0B610D"/>
          </w:tcPr>
          <w:p w14:paraId="6931EA39" w14:textId="1740DD87" w:rsidR="00DB7C29" w:rsidRPr="00930177" w:rsidRDefault="00DB7C29" w:rsidP="00B66B84">
            <w:pPr>
              <w:pStyle w:val="TableHeaderRow"/>
              <w:rPr>
                <w:rStyle w:val="Strong"/>
              </w:rPr>
            </w:pPr>
            <w:r w:rsidRPr="00930177">
              <w:rPr>
                <w:rStyle w:val="Strong"/>
              </w:rPr>
              <w:t>Sapwood Decay</w:t>
            </w:r>
          </w:p>
        </w:tc>
        <w:tc>
          <w:tcPr>
            <w:tcW w:w="1080" w:type="dxa"/>
            <w:shd w:val="clear" w:color="auto" w:fill="0B610D"/>
          </w:tcPr>
          <w:p w14:paraId="6F343C0E" w14:textId="78293138" w:rsidR="00DB7C29" w:rsidRPr="00930177" w:rsidRDefault="00DB7C29" w:rsidP="00B66B84">
            <w:pPr>
              <w:pStyle w:val="TableHeaderRow"/>
              <w:rPr>
                <w:rStyle w:val="Strong"/>
              </w:rPr>
            </w:pPr>
            <w:r w:rsidRPr="00930177">
              <w:rPr>
                <w:rStyle w:val="Strong"/>
              </w:rPr>
              <w:t>Limbs</w:t>
            </w:r>
          </w:p>
        </w:tc>
        <w:tc>
          <w:tcPr>
            <w:tcW w:w="1350" w:type="dxa"/>
            <w:shd w:val="clear" w:color="auto" w:fill="0B610D"/>
          </w:tcPr>
          <w:p w14:paraId="41F0E5E3" w14:textId="36E7DE3A" w:rsidR="00DB7C29" w:rsidRPr="00930177" w:rsidRDefault="00DB7C29" w:rsidP="00B66B84">
            <w:pPr>
              <w:pStyle w:val="TableHeaderRow"/>
              <w:rPr>
                <w:rStyle w:val="Strong"/>
              </w:rPr>
            </w:pPr>
            <w:r w:rsidRPr="00930177">
              <w:rPr>
                <w:rStyle w:val="Strong"/>
              </w:rPr>
              <w:t>Top Breakage</w:t>
            </w:r>
          </w:p>
        </w:tc>
        <w:tc>
          <w:tcPr>
            <w:tcW w:w="990" w:type="dxa"/>
            <w:shd w:val="clear" w:color="auto" w:fill="0B610D"/>
          </w:tcPr>
          <w:p w14:paraId="51B01898" w14:textId="40A7CC99" w:rsidR="00DB7C29" w:rsidRPr="00930177" w:rsidRDefault="00DB7C29" w:rsidP="00B66B84">
            <w:pPr>
              <w:pStyle w:val="TableHeaderRow"/>
              <w:rPr>
                <w:rStyle w:val="Strong"/>
              </w:rPr>
            </w:pPr>
            <w:r w:rsidRPr="00930177">
              <w:rPr>
                <w:rStyle w:val="Strong"/>
              </w:rPr>
              <w:t>Bole Form</w:t>
            </w:r>
          </w:p>
        </w:tc>
        <w:tc>
          <w:tcPr>
            <w:tcW w:w="1260" w:type="dxa"/>
            <w:shd w:val="clear" w:color="auto" w:fill="0B610D"/>
          </w:tcPr>
          <w:p w14:paraId="6BAC64F8" w14:textId="7D7FDE86" w:rsidR="00DB7C29" w:rsidRPr="00930177" w:rsidRDefault="00DB7C29" w:rsidP="00B66B84">
            <w:pPr>
              <w:pStyle w:val="TableHeaderRow"/>
              <w:rPr>
                <w:rStyle w:val="Strong"/>
              </w:rPr>
            </w:pPr>
            <w:r w:rsidRPr="00930177">
              <w:rPr>
                <w:rStyle w:val="Strong"/>
              </w:rPr>
              <w:t>Time Since Death</w:t>
            </w:r>
          </w:p>
        </w:tc>
      </w:tr>
      <w:tr w:rsidR="00DB7C29" w:rsidRPr="00930177" w14:paraId="0AE5CF68" w14:textId="77777777" w:rsidTr="00326DD5">
        <w:trPr>
          <w:cantSplit/>
        </w:trPr>
        <w:tc>
          <w:tcPr>
            <w:tcW w:w="810" w:type="dxa"/>
          </w:tcPr>
          <w:p w14:paraId="58D35157" w14:textId="0F91100B" w:rsidR="00DB7C29" w:rsidRPr="00930177" w:rsidRDefault="00DB7C29" w:rsidP="00B66B84">
            <w:pPr>
              <w:spacing w:after="120"/>
            </w:pPr>
            <w:r w:rsidRPr="00930177">
              <w:t>1*</w:t>
            </w:r>
          </w:p>
        </w:tc>
        <w:tc>
          <w:tcPr>
            <w:tcW w:w="1170" w:type="dxa"/>
          </w:tcPr>
          <w:p w14:paraId="3DE46101" w14:textId="0D4E1728" w:rsidR="00DB7C29" w:rsidRPr="00930177" w:rsidRDefault="00DB7C29" w:rsidP="00B66B84">
            <w:pPr>
              <w:spacing w:after="120"/>
            </w:pPr>
            <w:r w:rsidRPr="00930177">
              <w:t>Tight, intact</w:t>
            </w:r>
          </w:p>
        </w:tc>
        <w:tc>
          <w:tcPr>
            <w:tcW w:w="1530" w:type="dxa"/>
          </w:tcPr>
          <w:p w14:paraId="2901FFE4" w14:textId="07DB12EE" w:rsidR="00DB7C29" w:rsidRPr="00930177" w:rsidRDefault="00DB7C29" w:rsidP="00B66B84">
            <w:pPr>
              <w:spacing w:after="120"/>
            </w:pPr>
            <w:r w:rsidRPr="00930177">
              <w:t>Minor</w:t>
            </w:r>
          </w:p>
        </w:tc>
        <w:tc>
          <w:tcPr>
            <w:tcW w:w="1260" w:type="dxa"/>
          </w:tcPr>
          <w:p w14:paraId="4CC2A246" w14:textId="7A71ED2E" w:rsidR="00DB7C29" w:rsidRPr="00930177" w:rsidRDefault="00DB7C29" w:rsidP="00B66B84">
            <w:pPr>
              <w:spacing w:after="120"/>
            </w:pPr>
            <w:r w:rsidRPr="00930177">
              <w:t>None to incipient</w:t>
            </w:r>
          </w:p>
        </w:tc>
        <w:tc>
          <w:tcPr>
            <w:tcW w:w="1080" w:type="dxa"/>
          </w:tcPr>
          <w:p w14:paraId="7D6A3A80" w14:textId="0948318F" w:rsidR="00DB7C29" w:rsidRPr="00930177" w:rsidRDefault="00DB7C29" w:rsidP="00B66B84">
            <w:pPr>
              <w:spacing w:after="120"/>
            </w:pPr>
            <w:r w:rsidRPr="00930177">
              <w:t>Mostly present</w:t>
            </w:r>
          </w:p>
        </w:tc>
        <w:tc>
          <w:tcPr>
            <w:tcW w:w="1350" w:type="dxa"/>
          </w:tcPr>
          <w:p w14:paraId="6F534A37" w14:textId="0654F398" w:rsidR="00DB7C29" w:rsidRPr="00930177" w:rsidRDefault="00DB7C29" w:rsidP="00B66B84">
            <w:pPr>
              <w:spacing w:after="120"/>
            </w:pPr>
            <w:r w:rsidRPr="00930177">
              <w:t>May be present</w:t>
            </w:r>
          </w:p>
        </w:tc>
        <w:tc>
          <w:tcPr>
            <w:tcW w:w="990" w:type="dxa"/>
          </w:tcPr>
          <w:p w14:paraId="69531AA3" w14:textId="06580135" w:rsidR="00DB7C29" w:rsidRPr="00930177" w:rsidRDefault="00DB7C29" w:rsidP="00DB7C29">
            <w:pPr>
              <w:ind w:left="-29"/>
            </w:pPr>
            <w:r w:rsidRPr="00930177">
              <w:t>Intact</w:t>
            </w:r>
          </w:p>
        </w:tc>
        <w:tc>
          <w:tcPr>
            <w:tcW w:w="1260" w:type="dxa"/>
          </w:tcPr>
          <w:p w14:paraId="7494C8BC" w14:textId="6586368A" w:rsidR="00DB7C29" w:rsidRPr="00930177" w:rsidRDefault="00DB7C29" w:rsidP="00DB7C29">
            <w:pPr>
              <w:ind w:left="-29"/>
            </w:pPr>
            <w:r w:rsidRPr="00930177">
              <w:t>≤5 years</w:t>
            </w:r>
          </w:p>
        </w:tc>
      </w:tr>
      <w:tr w:rsidR="00DB7C29" w:rsidRPr="00930177" w14:paraId="2AD35E96" w14:textId="77777777" w:rsidTr="00326DD5">
        <w:trPr>
          <w:cantSplit/>
        </w:trPr>
        <w:tc>
          <w:tcPr>
            <w:tcW w:w="810" w:type="dxa"/>
          </w:tcPr>
          <w:p w14:paraId="61AA509F" w14:textId="09E061C2" w:rsidR="00DB7C29" w:rsidRPr="00930177" w:rsidRDefault="00DB7C29" w:rsidP="00B66B84">
            <w:pPr>
              <w:spacing w:after="120"/>
            </w:pPr>
            <w:r w:rsidRPr="00930177">
              <w:t>2</w:t>
            </w:r>
          </w:p>
        </w:tc>
        <w:tc>
          <w:tcPr>
            <w:tcW w:w="1170" w:type="dxa"/>
          </w:tcPr>
          <w:p w14:paraId="5DE3CF95" w14:textId="00130AF9" w:rsidR="00DB7C29" w:rsidRPr="00930177" w:rsidRDefault="00DB7C29" w:rsidP="00B66B84">
            <w:pPr>
              <w:spacing w:after="120"/>
            </w:pPr>
            <w:r w:rsidRPr="00930177">
              <w:t>50% loose or missing</w:t>
            </w:r>
          </w:p>
        </w:tc>
        <w:tc>
          <w:tcPr>
            <w:tcW w:w="1530" w:type="dxa"/>
          </w:tcPr>
          <w:p w14:paraId="079F6F95" w14:textId="7598AE79" w:rsidR="00DB7C29" w:rsidRPr="00930177" w:rsidRDefault="00DB7C29" w:rsidP="00B66B84">
            <w:pPr>
              <w:spacing w:after="120"/>
            </w:pPr>
            <w:r w:rsidRPr="00930177">
              <w:t>None to advanced</w:t>
            </w:r>
          </w:p>
        </w:tc>
        <w:tc>
          <w:tcPr>
            <w:tcW w:w="1260" w:type="dxa"/>
          </w:tcPr>
          <w:p w14:paraId="0A88628D" w14:textId="7D6A44C0" w:rsidR="00DB7C29" w:rsidRPr="00930177" w:rsidRDefault="00DB7C29" w:rsidP="00B66B84">
            <w:pPr>
              <w:spacing w:after="120"/>
            </w:pPr>
            <w:r w:rsidRPr="00930177">
              <w:t>None to incipient</w:t>
            </w:r>
          </w:p>
        </w:tc>
        <w:tc>
          <w:tcPr>
            <w:tcW w:w="1080" w:type="dxa"/>
          </w:tcPr>
          <w:p w14:paraId="2D397046" w14:textId="70DC7DB2" w:rsidR="00DB7C29" w:rsidRPr="00930177" w:rsidRDefault="00DB7C29" w:rsidP="00B66B84">
            <w:pPr>
              <w:spacing w:after="120"/>
            </w:pPr>
            <w:r w:rsidRPr="00930177">
              <w:t>Small limbs missing</w:t>
            </w:r>
          </w:p>
        </w:tc>
        <w:tc>
          <w:tcPr>
            <w:tcW w:w="1350" w:type="dxa"/>
          </w:tcPr>
          <w:p w14:paraId="0F94F7FD" w14:textId="55CF10EC" w:rsidR="00DB7C29" w:rsidRPr="00930177" w:rsidRDefault="00DB7C29" w:rsidP="00B66B84">
            <w:pPr>
              <w:spacing w:after="120"/>
            </w:pPr>
            <w:r w:rsidRPr="00930177">
              <w:t>May be present</w:t>
            </w:r>
          </w:p>
        </w:tc>
        <w:tc>
          <w:tcPr>
            <w:tcW w:w="990" w:type="dxa"/>
          </w:tcPr>
          <w:p w14:paraId="60FA4E1E" w14:textId="03C8FFEF" w:rsidR="00DB7C29" w:rsidRPr="00930177" w:rsidRDefault="00DB7C29" w:rsidP="00DB7C29">
            <w:pPr>
              <w:ind w:left="-29"/>
            </w:pPr>
            <w:r w:rsidRPr="00930177">
              <w:t>Intact</w:t>
            </w:r>
          </w:p>
        </w:tc>
        <w:tc>
          <w:tcPr>
            <w:tcW w:w="1260" w:type="dxa"/>
          </w:tcPr>
          <w:p w14:paraId="7D93D15A" w14:textId="510F3144" w:rsidR="00DB7C29" w:rsidRPr="00930177" w:rsidRDefault="00DB7C29" w:rsidP="00DB7C29">
            <w:pPr>
              <w:ind w:left="-29"/>
            </w:pPr>
            <w:r w:rsidRPr="00930177">
              <w:t>&gt;5 years</w:t>
            </w:r>
          </w:p>
        </w:tc>
      </w:tr>
      <w:tr w:rsidR="00DB7C29" w:rsidRPr="00930177" w14:paraId="1DF7B1DD" w14:textId="77777777" w:rsidTr="00326DD5">
        <w:trPr>
          <w:cantSplit/>
        </w:trPr>
        <w:tc>
          <w:tcPr>
            <w:tcW w:w="810" w:type="dxa"/>
          </w:tcPr>
          <w:p w14:paraId="321A7881" w14:textId="426F2C79" w:rsidR="00DB7C29" w:rsidRPr="00930177" w:rsidRDefault="00DB7C29" w:rsidP="00B66B84">
            <w:pPr>
              <w:spacing w:after="120"/>
            </w:pPr>
            <w:r w:rsidRPr="00930177">
              <w:t>3</w:t>
            </w:r>
          </w:p>
        </w:tc>
        <w:tc>
          <w:tcPr>
            <w:tcW w:w="1170" w:type="dxa"/>
          </w:tcPr>
          <w:p w14:paraId="3C8DBE3C" w14:textId="3E09F8D8" w:rsidR="00DB7C29" w:rsidRPr="00930177" w:rsidRDefault="00DB7C29" w:rsidP="00B66B84">
            <w:pPr>
              <w:spacing w:after="120"/>
            </w:pPr>
            <w:r w:rsidRPr="00930177">
              <w:t>75% missing</w:t>
            </w:r>
          </w:p>
        </w:tc>
        <w:tc>
          <w:tcPr>
            <w:tcW w:w="1530" w:type="dxa"/>
          </w:tcPr>
          <w:p w14:paraId="24C7E7AE" w14:textId="1F9C5CF9" w:rsidR="00DB7C29" w:rsidRPr="00930177" w:rsidRDefault="00DB7C29" w:rsidP="00B66B84">
            <w:pPr>
              <w:spacing w:after="120"/>
            </w:pPr>
            <w:r w:rsidRPr="00930177">
              <w:t>Incipient to advanced</w:t>
            </w:r>
          </w:p>
        </w:tc>
        <w:tc>
          <w:tcPr>
            <w:tcW w:w="1260" w:type="dxa"/>
          </w:tcPr>
          <w:p w14:paraId="240FB68F" w14:textId="4CA78284" w:rsidR="00DB7C29" w:rsidRPr="00930177" w:rsidRDefault="00DB7C29" w:rsidP="00B66B84">
            <w:pPr>
              <w:spacing w:after="120"/>
            </w:pPr>
            <w:r w:rsidRPr="00930177">
              <w:t>None to 25%</w:t>
            </w:r>
          </w:p>
        </w:tc>
        <w:tc>
          <w:tcPr>
            <w:tcW w:w="1080" w:type="dxa"/>
          </w:tcPr>
          <w:p w14:paraId="09DB5635" w14:textId="05364A64" w:rsidR="00DB7C29" w:rsidRPr="00930177" w:rsidRDefault="00DB7C29" w:rsidP="00B66B84">
            <w:pPr>
              <w:spacing w:after="120"/>
            </w:pPr>
            <w:r w:rsidRPr="00930177">
              <w:t>Few remain</w:t>
            </w:r>
          </w:p>
        </w:tc>
        <w:tc>
          <w:tcPr>
            <w:tcW w:w="1350" w:type="dxa"/>
          </w:tcPr>
          <w:p w14:paraId="3E86E2F4" w14:textId="0ED09494" w:rsidR="00DB7C29" w:rsidRPr="00930177" w:rsidRDefault="00DB7C29" w:rsidP="00B66B84">
            <w:pPr>
              <w:spacing w:after="120"/>
            </w:pPr>
            <w:r w:rsidRPr="00930177">
              <w:t>Approx. 1/3</w:t>
            </w:r>
          </w:p>
        </w:tc>
        <w:tc>
          <w:tcPr>
            <w:tcW w:w="990" w:type="dxa"/>
          </w:tcPr>
          <w:p w14:paraId="57BD9137" w14:textId="72E0B8B8" w:rsidR="00DB7C29" w:rsidRPr="00930177" w:rsidRDefault="00DB7C29" w:rsidP="00DB7C29">
            <w:pPr>
              <w:ind w:left="-29"/>
            </w:pPr>
            <w:r w:rsidRPr="00930177">
              <w:t>Mostly intact</w:t>
            </w:r>
          </w:p>
        </w:tc>
        <w:tc>
          <w:tcPr>
            <w:tcW w:w="1260" w:type="dxa"/>
          </w:tcPr>
          <w:p w14:paraId="1E78DE5F" w14:textId="6228D669" w:rsidR="00DB7C29" w:rsidRPr="00930177" w:rsidRDefault="00326DD5" w:rsidP="00DB7C29">
            <w:pPr>
              <w:ind w:left="-29"/>
            </w:pPr>
            <w:r w:rsidRPr="00930177">
              <w:t>&gt;5 years</w:t>
            </w:r>
          </w:p>
        </w:tc>
      </w:tr>
      <w:tr w:rsidR="00326DD5" w:rsidRPr="00930177" w14:paraId="3676E18A" w14:textId="77777777" w:rsidTr="00326DD5">
        <w:trPr>
          <w:cantSplit/>
        </w:trPr>
        <w:tc>
          <w:tcPr>
            <w:tcW w:w="810" w:type="dxa"/>
          </w:tcPr>
          <w:p w14:paraId="7AF60909" w14:textId="09B72C06" w:rsidR="00326DD5" w:rsidRPr="00930177" w:rsidRDefault="00326DD5" w:rsidP="00B66B84">
            <w:pPr>
              <w:spacing w:after="120"/>
            </w:pPr>
            <w:r w:rsidRPr="00930177">
              <w:t>4</w:t>
            </w:r>
          </w:p>
        </w:tc>
        <w:tc>
          <w:tcPr>
            <w:tcW w:w="1170" w:type="dxa"/>
          </w:tcPr>
          <w:p w14:paraId="4BC5AA3C" w14:textId="5320A132" w:rsidR="00326DD5" w:rsidRPr="00930177" w:rsidRDefault="00326DD5" w:rsidP="00B66B84">
            <w:pPr>
              <w:spacing w:after="120"/>
            </w:pPr>
            <w:r w:rsidRPr="00930177">
              <w:t>75% missing</w:t>
            </w:r>
          </w:p>
        </w:tc>
        <w:tc>
          <w:tcPr>
            <w:tcW w:w="1530" w:type="dxa"/>
          </w:tcPr>
          <w:p w14:paraId="7920A552" w14:textId="25D4CBCA" w:rsidR="00326DD5" w:rsidRPr="00930177" w:rsidRDefault="00326DD5" w:rsidP="00B66B84">
            <w:pPr>
              <w:spacing w:after="120"/>
            </w:pPr>
            <w:r w:rsidRPr="00930177">
              <w:t>Incipient to advanced</w:t>
            </w:r>
          </w:p>
        </w:tc>
        <w:tc>
          <w:tcPr>
            <w:tcW w:w="1260" w:type="dxa"/>
          </w:tcPr>
          <w:p w14:paraId="74733FB5" w14:textId="6F9AC8F1" w:rsidR="00326DD5" w:rsidRPr="00930177" w:rsidRDefault="00326DD5" w:rsidP="00B66B84">
            <w:pPr>
              <w:spacing w:after="120"/>
            </w:pPr>
            <w:r w:rsidRPr="00930177">
              <w:t>25%+</w:t>
            </w:r>
          </w:p>
        </w:tc>
        <w:tc>
          <w:tcPr>
            <w:tcW w:w="1080" w:type="dxa"/>
          </w:tcPr>
          <w:p w14:paraId="04600BCD" w14:textId="201BA71C" w:rsidR="00326DD5" w:rsidRPr="00930177" w:rsidRDefault="00326DD5" w:rsidP="00B66B84">
            <w:pPr>
              <w:spacing w:after="120"/>
            </w:pPr>
            <w:r w:rsidRPr="00930177">
              <w:t>Few remain</w:t>
            </w:r>
          </w:p>
        </w:tc>
        <w:tc>
          <w:tcPr>
            <w:tcW w:w="1350" w:type="dxa"/>
          </w:tcPr>
          <w:p w14:paraId="73B1737D" w14:textId="5FE6A3AE" w:rsidR="00326DD5" w:rsidRPr="00930177" w:rsidRDefault="00326DD5" w:rsidP="00B66B84">
            <w:pPr>
              <w:spacing w:after="120"/>
            </w:pPr>
            <w:r w:rsidRPr="00930177">
              <w:t>Approx. 1/3 to 1/2</w:t>
            </w:r>
          </w:p>
        </w:tc>
        <w:tc>
          <w:tcPr>
            <w:tcW w:w="990" w:type="dxa"/>
          </w:tcPr>
          <w:p w14:paraId="79A86F34" w14:textId="782C65E3" w:rsidR="00326DD5" w:rsidRPr="00930177" w:rsidRDefault="00326DD5" w:rsidP="00DB7C29">
            <w:pPr>
              <w:ind w:left="-29"/>
            </w:pPr>
            <w:r w:rsidRPr="00930177">
              <w:t>Losing form, soft</w:t>
            </w:r>
          </w:p>
        </w:tc>
        <w:tc>
          <w:tcPr>
            <w:tcW w:w="1260" w:type="dxa"/>
          </w:tcPr>
          <w:p w14:paraId="4DBF1434" w14:textId="5A4DB331" w:rsidR="00326DD5" w:rsidRPr="00930177" w:rsidRDefault="00326DD5" w:rsidP="00DB7C29">
            <w:pPr>
              <w:ind w:left="-29"/>
            </w:pPr>
            <w:r w:rsidRPr="00930177">
              <w:t>&gt;5 years</w:t>
            </w:r>
          </w:p>
        </w:tc>
      </w:tr>
      <w:tr w:rsidR="00326DD5" w:rsidRPr="00930177" w14:paraId="7AA27768" w14:textId="77777777" w:rsidTr="00326DD5">
        <w:trPr>
          <w:cantSplit/>
        </w:trPr>
        <w:tc>
          <w:tcPr>
            <w:tcW w:w="810" w:type="dxa"/>
          </w:tcPr>
          <w:p w14:paraId="6C31357B" w14:textId="45CBBB7B" w:rsidR="00326DD5" w:rsidRPr="00930177" w:rsidRDefault="00326DD5" w:rsidP="00B66B84">
            <w:pPr>
              <w:spacing w:after="120"/>
            </w:pPr>
            <w:r w:rsidRPr="00930177">
              <w:t>5</w:t>
            </w:r>
          </w:p>
        </w:tc>
        <w:tc>
          <w:tcPr>
            <w:tcW w:w="1170" w:type="dxa"/>
          </w:tcPr>
          <w:p w14:paraId="36DDA5C5" w14:textId="0B262B5F" w:rsidR="00326DD5" w:rsidRPr="00930177" w:rsidRDefault="00326DD5" w:rsidP="00B66B84">
            <w:pPr>
              <w:spacing w:after="120"/>
            </w:pPr>
            <w:r w:rsidRPr="00930177">
              <w:t>75%+ missing</w:t>
            </w:r>
          </w:p>
        </w:tc>
        <w:tc>
          <w:tcPr>
            <w:tcW w:w="1530" w:type="dxa"/>
          </w:tcPr>
          <w:p w14:paraId="702D5A98" w14:textId="2837C96C" w:rsidR="00326DD5" w:rsidRPr="00930177" w:rsidRDefault="00326DD5" w:rsidP="00B66B84">
            <w:pPr>
              <w:spacing w:after="120"/>
            </w:pPr>
            <w:r w:rsidRPr="00930177">
              <w:t>Advanced to crumbly</w:t>
            </w:r>
          </w:p>
        </w:tc>
        <w:tc>
          <w:tcPr>
            <w:tcW w:w="1260" w:type="dxa"/>
          </w:tcPr>
          <w:p w14:paraId="16F965DE" w14:textId="7F36FF89" w:rsidR="00326DD5" w:rsidRPr="00930177" w:rsidRDefault="00326DD5" w:rsidP="00B66B84">
            <w:pPr>
              <w:spacing w:after="120"/>
            </w:pPr>
            <w:r w:rsidRPr="00930177">
              <w:t>50%+ advanced</w:t>
            </w:r>
          </w:p>
        </w:tc>
        <w:tc>
          <w:tcPr>
            <w:tcW w:w="1080" w:type="dxa"/>
          </w:tcPr>
          <w:p w14:paraId="78C5B7A8" w14:textId="6BFDDD87" w:rsidR="00326DD5" w:rsidRPr="00930177" w:rsidRDefault="00326DD5" w:rsidP="00B66B84">
            <w:pPr>
              <w:spacing w:after="120"/>
            </w:pPr>
            <w:r w:rsidRPr="00930177">
              <w:t>Absent</w:t>
            </w:r>
          </w:p>
        </w:tc>
        <w:tc>
          <w:tcPr>
            <w:tcW w:w="1350" w:type="dxa"/>
          </w:tcPr>
          <w:p w14:paraId="5423A935" w14:textId="05287C28" w:rsidR="00326DD5" w:rsidRPr="00930177" w:rsidRDefault="00326DD5" w:rsidP="00B66B84">
            <w:pPr>
              <w:spacing w:after="120"/>
            </w:pPr>
            <w:r w:rsidRPr="00930177">
              <w:t>Approx. 1/2+</w:t>
            </w:r>
          </w:p>
        </w:tc>
        <w:tc>
          <w:tcPr>
            <w:tcW w:w="990" w:type="dxa"/>
          </w:tcPr>
          <w:p w14:paraId="771F35C9" w14:textId="7BF619A9" w:rsidR="00326DD5" w:rsidRPr="00930177" w:rsidRDefault="00326DD5" w:rsidP="00DB7C29">
            <w:pPr>
              <w:ind w:left="-29"/>
            </w:pPr>
            <w:r w:rsidRPr="00930177">
              <w:t>Form mostly lost</w:t>
            </w:r>
          </w:p>
        </w:tc>
        <w:tc>
          <w:tcPr>
            <w:tcW w:w="1260" w:type="dxa"/>
          </w:tcPr>
          <w:p w14:paraId="035F5091" w14:textId="1E03F1E5" w:rsidR="00326DD5" w:rsidRPr="00930177" w:rsidRDefault="00326DD5" w:rsidP="00DB7C29">
            <w:pPr>
              <w:ind w:left="-29"/>
            </w:pPr>
            <w:r w:rsidRPr="00930177">
              <w:t>&gt;5 years</w:t>
            </w:r>
          </w:p>
        </w:tc>
      </w:tr>
    </w:tbl>
    <w:p w14:paraId="67B3485F" w14:textId="03973B12" w:rsidR="00BC361B" w:rsidRPr="00930177" w:rsidRDefault="00326DD5" w:rsidP="00A22A4A">
      <w:pPr>
        <w:rPr>
          <w:rStyle w:val="SubtleEmphasis"/>
        </w:rPr>
      </w:pPr>
      <w:r w:rsidRPr="00930177">
        <w:rPr>
          <w:rStyle w:val="SubtleEmphasis"/>
        </w:rPr>
        <w:t>*</w:t>
      </w:r>
      <w:r w:rsidR="00BA7961">
        <w:rPr>
          <w:rStyle w:val="SubtleEmphasis"/>
        </w:rPr>
        <w:t xml:space="preserve"> </w:t>
      </w:r>
      <w:r w:rsidRPr="00930177">
        <w:rPr>
          <w:rStyle w:val="SubtleEmphasis"/>
        </w:rPr>
        <w:t>Implies recent mortality, within the last 5 years</w:t>
      </w:r>
    </w:p>
    <w:p w14:paraId="607FD322" w14:textId="77777777" w:rsidR="00363026" w:rsidRPr="00930177" w:rsidRDefault="00363026">
      <w:pPr>
        <w:spacing w:before="0" w:after="0"/>
        <w:rPr>
          <w:rFonts w:ascii="Arial Narrow" w:hAnsi="Arial Narrow"/>
          <w:bCs/>
          <w:i/>
          <w:sz w:val="24"/>
          <w:szCs w:val="22"/>
        </w:rPr>
      </w:pPr>
      <w:r w:rsidRPr="00930177">
        <w:br w:type="page"/>
      </w:r>
    </w:p>
    <w:p w14:paraId="2D528D0B" w14:textId="37AF709C" w:rsidR="00BC361B" w:rsidRPr="00930177" w:rsidRDefault="00BC361B" w:rsidP="00BC361B">
      <w:pPr>
        <w:pStyle w:val="Heading6"/>
      </w:pPr>
      <w:r w:rsidRPr="00930177">
        <w:lastRenderedPageBreak/>
        <w:t>Snag Decay Classes</w:t>
      </w:r>
    </w:p>
    <w:p w14:paraId="30D7714D" w14:textId="61792C35" w:rsidR="00326DD5" w:rsidRPr="00930177" w:rsidRDefault="00326DD5" w:rsidP="00326DD5">
      <w:pPr>
        <w:pStyle w:val="Caption"/>
      </w:pPr>
      <w:bookmarkStart w:id="430" w:name="_Toc370394476"/>
      <w:r w:rsidRPr="00930177">
        <w:t xml:space="preserve">Figure </w:t>
      </w:r>
      <w:fldSimple w:instr=" SEQ Figure \* ARABIC ">
        <w:r w:rsidR="001A4451">
          <w:rPr>
            <w:noProof/>
          </w:rPr>
          <w:t>76</w:t>
        </w:r>
      </w:fldSimple>
      <w:r w:rsidRPr="00930177">
        <w:t>: Snag decay classes</w:t>
      </w:r>
      <w:bookmarkEnd w:id="430"/>
    </w:p>
    <w:p w14:paraId="52F9A4AE" w14:textId="6DE0F8E3" w:rsidR="00BC361B" w:rsidRPr="00930177" w:rsidRDefault="00326DD5" w:rsidP="00326DD5">
      <w:pPr>
        <w:pStyle w:val="Graphic"/>
      </w:pPr>
      <w:r w:rsidRPr="00930177">
        <w:drawing>
          <wp:inline distT="0" distB="0" distL="0" distR="0" wp14:anchorId="6AB90FA1" wp14:editId="10D56F54">
            <wp:extent cx="3932729" cy="1812537"/>
            <wp:effectExtent l="0" t="0" r="0" b="0"/>
            <wp:docPr id="82" name="Picture 71" descr="Description: Ch4_snag_decay_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Ch4_snag_decay_classes"/>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934777" cy="1813481"/>
                    </a:xfrm>
                    <a:prstGeom prst="rect">
                      <a:avLst/>
                    </a:prstGeom>
                    <a:noFill/>
                    <a:ln>
                      <a:noFill/>
                    </a:ln>
                  </pic:spPr>
                </pic:pic>
              </a:graphicData>
            </a:graphic>
          </wp:inline>
        </w:drawing>
      </w:r>
    </w:p>
    <w:p w14:paraId="0F096650" w14:textId="76500125" w:rsidR="00BC361B" w:rsidRPr="00930177" w:rsidRDefault="00BC361B" w:rsidP="00BC361B">
      <w:pPr>
        <w:pStyle w:val="Heading6"/>
      </w:pPr>
      <w:r w:rsidRPr="00930177">
        <w:t>Log Decay</w:t>
      </w:r>
    </w:p>
    <w:p w14:paraId="7648ED49" w14:textId="3B336C55" w:rsidR="00BC361B" w:rsidRPr="00930177" w:rsidRDefault="00BC361B" w:rsidP="00BC361B">
      <w:pPr>
        <w:pStyle w:val="Caption"/>
        <w:rPr>
          <w:color w:val="auto"/>
        </w:rPr>
      </w:pPr>
      <w:bookmarkStart w:id="431" w:name="_Toc370394627"/>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95</w:t>
      </w:r>
      <w:r w:rsidRPr="00930177">
        <w:rPr>
          <w:color w:val="auto"/>
        </w:rPr>
        <w:fldChar w:fldCharType="end"/>
      </w:r>
      <w:r w:rsidRPr="00930177">
        <w:rPr>
          <w:color w:val="auto"/>
        </w:rPr>
        <w:t xml:space="preserve">:  </w:t>
      </w:r>
      <w:r w:rsidR="00326DD5" w:rsidRPr="00930177">
        <w:rPr>
          <w:color w:val="auto"/>
        </w:rPr>
        <w:t>Log decay codes and descriptions</w:t>
      </w:r>
      <w:bookmarkEnd w:id="431"/>
    </w:p>
    <w:tbl>
      <w:tblPr>
        <w:tblW w:w="90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810"/>
        <w:gridCol w:w="1080"/>
        <w:gridCol w:w="1080"/>
        <w:gridCol w:w="1530"/>
        <w:gridCol w:w="1260"/>
        <w:gridCol w:w="1620"/>
        <w:gridCol w:w="1620"/>
      </w:tblGrid>
      <w:tr w:rsidR="00326DD5" w:rsidRPr="00930177" w14:paraId="3E7D123C" w14:textId="77777777" w:rsidTr="00326DD5">
        <w:trPr>
          <w:tblHeader/>
        </w:trPr>
        <w:tc>
          <w:tcPr>
            <w:tcW w:w="810" w:type="dxa"/>
            <w:shd w:val="clear" w:color="auto" w:fill="0B610D"/>
          </w:tcPr>
          <w:p w14:paraId="66C40BAB" w14:textId="77777777" w:rsidR="00326DD5" w:rsidRPr="00930177" w:rsidRDefault="00326DD5" w:rsidP="00B66B84">
            <w:pPr>
              <w:pStyle w:val="TableHeaderRow"/>
              <w:rPr>
                <w:rStyle w:val="Strong"/>
              </w:rPr>
            </w:pPr>
            <w:r w:rsidRPr="00930177">
              <w:rPr>
                <w:rStyle w:val="Strong"/>
              </w:rPr>
              <w:t>Code</w:t>
            </w:r>
          </w:p>
        </w:tc>
        <w:tc>
          <w:tcPr>
            <w:tcW w:w="1080" w:type="dxa"/>
            <w:shd w:val="clear" w:color="auto" w:fill="0B610D"/>
          </w:tcPr>
          <w:p w14:paraId="0A008C98" w14:textId="39E532E3" w:rsidR="00326DD5" w:rsidRPr="00930177" w:rsidRDefault="00326DD5" w:rsidP="00B66B84">
            <w:pPr>
              <w:pStyle w:val="TableHeaderRow"/>
              <w:rPr>
                <w:rStyle w:val="Strong"/>
              </w:rPr>
            </w:pPr>
            <w:r w:rsidRPr="00930177">
              <w:rPr>
                <w:rStyle w:val="Strong"/>
              </w:rPr>
              <w:t>Bark</w:t>
            </w:r>
          </w:p>
        </w:tc>
        <w:tc>
          <w:tcPr>
            <w:tcW w:w="1080" w:type="dxa"/>
            <w:shd w:val="clear" w:color="auto" w:fill="0B610D"/>
          </w:tcPr>
          <w:p w14:paraId="521E6528" w14:textId="23FE052F" w:rsidR="00326DD5" w:rsidRPr="00930177" w:rsidRDefault="00326DD5" w:rsidP="00B66B84">
            <w:pPr>
              <w:pStyle w:val="TableHeaderRow"/>
              <w:rPr>
                <w:rStyle w:val="Strong"/>
              </w:rPr>
            </w:pPr>
            <w:r w:rsidRPr="00930177">
              <w:rPr>
                <w:rStyle w:val="Strong"/>
              </w:rPr>
              <w:t>Twigs</w:t>
            </w:r>
          </w:p>
        </w:tc>
        <w:tc>
          <w:tcPr>
            <w:tcW w:w="1530" w:type="dxa"/>
            <w:shd w:val="clear" w:color="auto" w:fill="0B610D"/>
          </w:tcPr>
          <w:p w14:paraId="731B8360" w14:textId="7BF90FDB" w:rsidR="00326DD5" w:rsidRPr="00930177" w:rsidRDefault="00326DD5" w:rsidP="00B66B84">
            <w:pPr>
              <w:pStyle w:val="TableHeaderRow"/>
              <w:rPr>
                <w:rStyle w:val="Strong"/>
              </w:rPr>
            </w:pPr>
            <w:r w:rsidRPr="00930177">
              <w:rPr>
                <w:rStyle w:val="Strong"/>
              </w:rPr>
              <w:t>Texture</w:t>
            </w:r>
          </w:p>
        </w:tc>
        <w:tc>
          <w:tcPr>
            <w:tcW w:w="1260" w:type="dxa"/>
            <w:shd w:val="clear" w:color="auto" w:fill="0B610D"/>
          </w:tcPr>
          <w:p w14:paraId="6AE1693D" w14:textId="1CE24750" w:rsidR="00326DD5" w:rsidRPr="00930177" w:rsidRDefault="00326DD5" w:rsidP="00B66B84">
            <w:pPr>
              <w:pStyle w:val="TableHeaderRow"/>
              <w:rPr>
                <w:rStyle w:val="Strong"/>
              </w:rPr>
            </w:pPr>
            <w:r w:rsidRPr="00930177">
              <w:rPr>
                <w:rStyle w:val="Strong"/>
              </w:rPr>
              <w:t>Shape</w:t>
            </w:r>
          </w:p>
        </w:tc>
        <w:tc>
          <w:tcPr>
            <w:tcW w:w="1620" w:type="dxa"/>
            <w:shd w:val="clear" w:color="auto" w:fill="0B610D"/>
          </w:tcPr>
          <w:p w14:paraId="018BDD89" w14:textId="5B72FC31" w:rsidR="00326DD5" w:rsidRPr="00930177" w:rsidRDefault="00326DD5" w:rsidP="00B66B84">
            <w:pPr>
              <w:pStyle w:val="TableHeaderRow"/>
              <w:rPr>
                <w:rStyle w:val="Strong"/>
              </w:rPr>
            </w:pPr>
            <w:r w:rsidRPr="00930177">
              <w:rPr>
                <w:rStyle w:val="Strong"/>
              </w:rPr>
              <w:t>Wood Color</w:t>
            </w:r>
          </w:p>
        </w:tc>
        <w:tc>
          <w:tcPr>
            <w:tcW w:w="1620" w:type="dxa"/>
            <w:shd w:val="clear" w:color="auto" w:fill="0B610D"/>
          </w:tcPr>
          <w:p w14:paraId="6DBE7435" w14:textId="1440F773" w:rsidR="00326DD5" w:rsidRPr="00930177" w:rsidRDefault="00326DD5" w:rsidP="00B66B84">
            <w:pPr>
              <w:pStyle w:val="TableHeaderRow"/>
              <w:rPr>
                <w:rStyle w:val="Strong"/>
              </w:rPr>
            </w:pPr>
            <w:r w:rsidRPr="00930177">
              <w:rPr>
                <w:rStyle w:val="Strong"/>
              </w:rPr>
              <w:t>Portion of log on ground</w:t>
            </w:r>
          </w:p>
        </w:tc>
      </w:tr>
      <w:tr w:rsidR="00326DD5" w:rsidRPr="00930177" w14:paraId="755067DB" w14:textId="77777777" w:rsidTr="00326DD5">
        <w:trPr>
          <w:cantSplit/>
        </w:trPr>
        <w:tc>
          <w:tcPr>
            <w:tcW w:w="810" w:type="dxa"/>
          </w:tcPr>
          <w:p w14:paraId="5F316C46" w14:textId="6F5D7CB9" w:rsidR="00326DD5" w:rsidRPr="00930177" w:rsidRDefault="00326DD5" w:rsidP="00B66B84">
            <w:pPr>
              <w:spacing w:after="120"/>
            </w:pPr>
            <w:r w:rsidRPr="00930177">
              <w:t>1*</w:t>
            </w:r>
          </w:p>
        </w:tc>
        <w:tc>
          <w:tcPr>
            <w:tcW w:w="1080" w:type="dxa"/>
          </w:tcPr>
          <w:p w14:paraId="0613A987" w14:textId="6C0B7393" w:rsidR="00326DD5" w:rsidRPr="00930177" w:rsidRDefault="00326DD5" w:rsidP="00B66B84">
            <w:pPr>
              <w:spacing w:after="120"/>
            </w:pPr>
            <w:r w:rsidRPr="00930177">
              <w:t>Intact</w:t>
            </w:r>
          </w:p>
        </w:tc>
        <w:tc>
          <w:tcPr>
            <w:tcW w:w="1080" w:type="dxa"/>
          </w:tcPr>
          <w:p w14:paraId="3B5B4954" w14:textId="0673DBAF" w:rsidR="00326DD5" w:rsidRPr="00930177" w:rsidRDefault="00326DD5" w:rsidP="00B66B84">
            <w:pPr>
              <w:spacing w:after="120"/>
            </w:pPr>
            <w:r w:rsidRPr="00930177">
              <w:t>Present</w:t>
            </w:r>
          </w:p>
        </w:tc>
        <w:tc>
          <w:tcPr>
            <w:tcW w:w="1530" w:type="dxa"/>
          </w:tcPr>
          <w:p w14:paraId="3818F894" w14:textId="49E8B84D" w:rsidR="00326DD5" w:rsidRPr="00930177" w:rsidRDefault="00326DD5" w:rsidP="00B66B84">
            <w:pPr>
              <w:spacing w:after="120"/>
            </w:pPr>
            <w:r w:rsidRPr="00930177">
              <w:t>Intact</w:t>
            </w:r>
          </w:p>
        </w:tc>
        <w:tc>
          <w:tcPr>
            <w:tcW w:w="1260" w:type="dxa"/>
          </w:tcPr>
          <w:p w14:paraId="6512E828" w14:textId="49CFDD74" w:rsidR="00326DD5" w:rsidRPr="00930177" w:rsidRDefault="00326DD5" w:rsidP="00326DD5">
            <w:pPr>
              <w:ind w:left="-29"/>
            </w:pPr>
            <w:r w:rsidRPr="00930177">
              <w:t>Round</w:t>
            </w:r>
          </w:p>
        </w:tc>
        <w:tc>
          <w:tcPr>
            <w:tcW w:w="1620" w:type="dxa"/>
          </w:tcPr>
          <w:p w14:paraId="3105102C" w14:textId="13087CD3" w:rsidR="00326DD5" w:rsidRPr="00930177" w:rsidRDefault="00326DD5" w:rsidP="00326DD5">
            <w:pPr>
              <w:ind w:left="-29"/>
            </w:pPr>
            <w:r w:rsidRPr="00930177">
              <w:t>Original</w:t>
            </w:r>
          </w:p>
        </w:tc>
        <w:tc>
          <w:tcPr>
            <w:tcW w:w="1620" w:type="dxa"/>
          </w:tcPr>
          <w:p w14:paraId="7A2B9718" w14:textId="3919941D" w:rsidR="00326DD5" w:rsidRPr="00930177" w:rsidRDefault="00326DD5" w:rsidP="00326DD5">
            <w:pPr>
              <w:ind w:left="-29"/>
            </w:pPr>
            <w:r w:rsidRPr="00930177">
              <w:t>None, elevated on supporting points</w:t>
            </w:r>
          </w:p>
        </w:tc>
      </w:tr>
      <w:tr w:rsidR="00326DD5" w:rsidRPr="00930177" w14:paraId="26799A60" w14:textId="77777777" w:rsidTr="00326DD5">
        <w:trPr>
          <w:cantSplit/>
        </w:trPr>
        <w:tc>
          <w:tcPr>
            <w:tcW w:w="810" w:type="dxa"/>
          </w:tcPr>
          <w:p w14:paraId="038A93BF" w14:textId="2553E9A3" w:rsidR="00326DD5" w:rsidRPr="00930177" w:rsidRDefault="00326DD5" w:rsidP="00B66B84">
            <w:pPr>
              <w:spacing w:after="120"/>
            </w:pPr>
            <w:r w:rsidRPr="00930177">
              <w:t>2</w:t>
            </w:r>
          </w:p>
        </w:tc>
        <w:tc>
          <w:tcPr>
            <w:tcW w:w="1080" w:type="dxa"/>
          </w:tcPr>
          <w:p w14:paraId="7652B7C3" w14:textId="1F36E889" w:rsidR="00326DD5" w:rsidRPr="00930177" w:rsidRDefault="00326DD5" w:rsidP="00B66B84">
            <w:pPr>
              <w:spacing w:after="120"/>
            </w:pPr>
            <w:r w:rsidRPr="00930177">
              <w:t>Intact</w:t>
            </w:r>
          </w:p>
        </w:tc>
        <w:tc>
          <w:tcPr>
            <w:tcW w:w="1080" w:type="dxa"/>
          </w:tcPr>
          <w:p w14:paraId="5E60A894" w14:textId="18838CD7" w:rsidR="00326DD5" w:rsidRPr="00930177" w:rsidRDefault="00326DD5" w:rsidP="00B66B84">
            <w:pPr>
              <w:spacing w:after="120"/>
            </w:pPr>
            <w:r w:rsidRPr="00930177">
              <w:t>Absent</w:t>
            </w:r>
          </w:p>
        </w:tc>
        <w:tc>
          <w:tcPr>
            <w:tcW w:w="1530" w:type="dxa"/>
          </w:tcPr>
          <w:p w14:paraId="3D300F75" w14:textId="09BEC902" w:rsidR="00326DD5" w:rsidRPr="00930177" w:rsidRDefault="00326DD5" w:rsidP="00B66B84">
            <w:pPr>
              <w:spacing w:after="120"/>
            </w:pPr>
            <w:r w:rsidRPr="00930177">
              <w:t>Intact to soft</w:t>
            </w:r>
          </w:p>
        </w:tc>
        <w:tc>
          <w:tcPr>
            <w:tcW w:w="1260" w:type="dxa"/>
          </w:tcPr>
          <w:p w14:paraId="77CDBF3C" w14:textId="77320E57" w:rsidR="00326DD5" w:rsidRPr="00930177" w:rsidRDefault="00326DD5" w:rsidP="00326DD5">
            <w:pPr>
              <w:ind w:left="-29"/>
            </w:pPr>
            <w:r w:rsidRPr="00930177">
              <w:t>Round</w:t>
            </w:r>
          </w:p>
        </w:tc>
        <w:tc>
          <w:tcPr>
            <w:tcW w:w="1620" w:type="dxa"/>
          </w:tcPr>
          <w:p w14:paraId="2B2E68CB" w14:textId="565D1DC9" w:rsidR="00326DD5" w:rsidRPr="00930177" w:rsidRDefault="00326DD5" w:rsidP="00326DD5">
            <w:pPr>
              <w:ind w:left="-29"/>
            </w:pPr>
            <w:r w:rsidRPr="00930177">
              <w:t>Original</w:t>
            </w:r>
          </w:p>
        </w:tc>
        <w:tc>
          <w:tcPr>
            <w:tcW w:w="1620" w:type="dxa"/>
          </w:tcPr>
          <w:p w14:paraId="2E77014C" w14:textId="4D4C7D5D" w:rsidR="00326DD5" w:rsidRPr="00930177" w:rsidRDefault="00326DD5" w:rsidP="00326DD5">
            <w:pPr>
              <w:ind w:left="-29"/>
            </w:pPr>
            <w:r w:rsidRPr="00930177">
              <w:t>Parts touch, still elevated, sagging slightly</w:t>
            </w:r>
          </w:p>
        </w:tc>
      </w:tr>
      <w:tr w:rsidR="00326DD5" w:rsidRPr="00930177" w14:paraId="499EB3E3" w14:textId="77777777" w:rsidTr="00326DD5">
        <w:trPr>
          <w:cantSplit/>
        </w:trPr>
        <w:tc>
          <w:tcPr>
            <w:tcW w:w="810" w:type="dxa"/>
          </w:tcPr>
          <w:p w14:paraId="2C7033EA" w14:textId="6867DF62" w:rsidR="00326DD5" w:rsidRPr="00930177" w:rsidRDefault="00326DD5" w:rsidP="00B66B84">
            <w:pPr>
              <w:spacing w:after="120"/>
            </w:pPr>
            <w:r w:rsidRPr="00930177">
              <w:t>3**</w:t>
            </w:r>
          </w:p>
        </w:tc>
        <w:tc>
          <w:tcPr>
            <w:tcW w:w="1080" w:type="dxa"/>
          </w:tcPr>
          <w:p w14:paraId="67847092" w14:textId="73F19D39" w:rsidR="00326DD5" w:rsidRPr="00930177" w:rsidRDefault="00326DD5" w:rsidP="00B66B84">
            <w:pPr>
              <w:spacing w:after="120"/>
            </w:pPr>
            <w:r w:rsidRPr="00930177">
              <w:t>Trace</w:t>
            </w:r>
          </w:p>
        </w:tc>
        <w:tc>
          <w:tcPr>
            <w:tcW w:w="1080" w:type="dxa"/>
          </w:tcPr>
          <w:p w14:paraId="5EDF85B3" w14:textId="17297FC2" w:rsidR="00326DD5" w:rsidRPr="00930177" w:rsidRDefault="00326DD5" w:rsidP="00B66B84">
            <w:pPr>
              <w:spacing w:after="120"/>
            </w:pPr>
            <w:r w:rsidRPr="00930177">
              <w:t>Absent</w:t>
            </w:r>
          </w:p>
        </w:tc>
        <w:tc>
          <w:tcPr>
            <w:tcW w:w="1530" w:type="dxa"/>
          </w:tcPr>
          <w:p w14:paraId="40191D1D" w14:textId="2E16E61B" w:rsidR="00326DD5" w:rsidRPr="00930177" w:rsidRDefault="00326DD5" w:rsidP="00B66B84">
            <w:pPr>
              <w:spacing w:after="120"/>
            </w:pPr>
            <w:r w:rsidRPr="00930177">
              <w:t>Hard large pieces</w:t>
            </w:r>
          </w:p>
        </w:tc>
        <w:tc>
          <w:tcPr>
            <w:tcW w:w="1260" w:type="dxa"/>
          </w:tcPr>
          <w:p w14:paraId="1E7EA965" w14:textId="3F866F3A" w:rsidR="00326DD5" w:rsidRPr="00930177" w:rsidRDefault="00326DD5" w:rsidP="00326DD5">
            <w:pPr>
              <w:ind w:left="-29"/>
            </w:pPr>
            <w:r w:rsidRPr="00930177">
              <w:t>Round</w:t>
            </w:r>
          </w:p>
        </w:tc>
        <w:tc>
          <w:tcPr>
            <w:tcW w:w="1620" w:type="dxa"/>
          </w:tcPr>
          <w:p w14:paraId="7C354295" w14:textId="2365E09C" w:rsidR="00326DD5" w:rsidRPr="00930177" w:rsidRDefault="00326DD5" w:rsidP="00326DD5">
            <w:pPr>
              <w:ind w:left="-29"/>
            </w:pPr>
            <w:r w:rsidRPr="00930177">
              <w:t>Original to faded</w:t>
            </w:r>
          </w:p>
        </w:tc>
        <w:tc>
          <w:tcPr>
            <w:tcW w:w="1620" w:type="dxa"/>
          </w:tcPr>
          <w:p w14:paraId="2248457E" w14:textId="166680AA" w:rsidR="00326DD5" w:rsidRPr="00930177" w:rsidRDefault="00326DD5" w:rsidP="00326DD5">
            <w:pPr>
              <w:ind w:left="-29"/>
            </w:pPr>
            <w:r w:rsidRPr="00930177">
              <w:t>Bole on ground</w:t>
            </w:r>
          </w:p>
        </w:tc>
      </w:tr>
      <w:tr w:rsidR="00326DD5" w:rsidRPr="00930177" w14:paraId="7E9081C2" w14:textId="77777777" w:rsidTr="00326DD5">
        <w:trPr>
          <w:cantSplit/>
        </w:trPr>
        <w:tc>
          <w:tcPr>
            <w:tcW w:w="810" w:type="dxa"/>
          </w:tcPr>
          <w:p w14:paraId="5649C88F" w14:textId="08CEDC0D" w:rsidR="00326DD5" w:rsidRPr="00930177" w:rsidRDefault="00326DD5" w:rsidP="00B66B84">
            <w:pPr>
              <w:spacing w:after="120"/>
            </w:pPr>
            <w:r w:rsidRPr="00930177">
              <w:t>4**</w:t>
            </w:r>
          </w:p>
        </w:tc>
        <w:tc>
          <w:tcPr>
            <w:tcW w:w="1080" w:type="dxa"/>
          </w:tcPr>
          <w:p w14:paraId="679FFE9F" w14:textId="02DC99D8" w:rsidR="00326DD5" w:rsidRPr="00930177" w:rsidRDefault="00326DD5" w:rsidP="00B66B84">
            <w:pPr>
              <w:spacing w:after="120"/>
            </w:pPr>
            <w:r w:rsidRPr="00930177">
              <w:t>Absent</w:t>
            </w:r>
          </w:p>
        </w:tc>
        <w:tc>
          <w:tcPr>
            <w:tcW w:w="1080" w:type="dxa"/>
          </w:tcPr>
          <w:p w14:paraId="7FF81072" w14:textId="6406B302" w:rsidR="00326DD5" w:rsidRPr="00930177" w:rsidRDefault="00326DD5" w:rsidP="00B66B84">
            <w:pPr>
              <w:spacing w:after="120"/>
            </w:pPr>
            <w:r w:rsidRPr="00930177">
              <w:t>Absent</w:t>
            </w:r>
          </w:p>
        </w:tc>
        <w:tc>
          <w:tcPr>
            <w:tcW w:w="1530" w:type="dxa"/>
          </w:tcPr>
          <w:p w14:paraId="6A9BDAD3" w14:textId="700E2EC4" w:rsidR="00326DD5" w:rsidRPr="00930177" w:rsidRDefault="00326DD5" w:rsidP="00B66B84">
            <w:pPr>
              <w:spacing w:after="120"/>
            </w:pPr>
            <w:r w:rsidRPr="00930177">
              <w:t>Soft blocky pieces</w:t>
            </w:r>
          </w:p>
        </w:tc>
        <w:tc>
          <w:tcPr>
            <w:tcW w:w="1260" w:type="dxa"/>
          </w:tcPr>
          <w:p w14:paraId="7826C2C4" w14:textId="6B24FA47" w:rsidR="00326DD5" w:rsidRPr="00930177" w:rsidRDefault="00326DD5" w:rsidP="00326DD5">
            <w:pPr>
              <w:ind w:left="-29"/>
            </w:pPr>
            <w:r w:rsidRPr="00930177">
              <w:t>Round to oval</w:t>
            </w:r>
          </w:p>
        </w:tc>
        <w:tc>
          <w:tcPr>
            <w:tcW w:w="1620" w:type="dxa"/>
          </w:tcPr>
          <w:p w14:paraId="020ACB8C" w14:textId="04A27759" w:rsidR="00326DD5" w:rsidRPr="00930177" w:rsidRDefault="00326DD5" w:rsidP="00326DD5">
            <w:pPr>
              <w:ind w:left="-29"/>
            </w:pPr>
            <w:r w:rsidRPr="00930177">
              <w:t>Light brown to faded brown</w:t>
            </w:r>
          </w:p>
        </w:tc>
        <w:tc>
          <w:tcPr>
            <w:tcW w:w="1620" w:type="dxa"/>
          </w:tcPr>
          <w:p w14:paraId="732F7460" w14:textId="686BB1B9" w:rsidR="00326DD5" w:rsidRPr="00930177" w:rsidRDefault="00326DD5" w:rsidP="00326DD5">
            <w:pPr>
              <w:ind w:left="-29"/>
            </w:pPr>
            <w:r w:rsidRPr="00930177">
              <w:t>Partially below ground</w:t>
            </w:r>
          </w:p>
        </w:tc>
      </w:tr>
      <w:tr w:rsidR="00326DD5" w:rsidRPr="00930177" w14:paraId="1674B223" w14:textId="77777777" w:rsidTr="00326DD5">
        <w:trPr>
          <w:cantSplit/>
        </w:trPr>
        <w:tc>
          <w:tcPr>
            <w:tcW w:w="810" w:type="dxa"/>
          </w:tcPr>
          <w:p w14:paraId="0F4539CA" w14:textId="15E29E4B" w:rsidR="00326DD5" w:rsidRPr="00930177" w:rsidRDefault="00326DD5" w:rsidP="00B66B84">
            <w:pPr>
              <w:spacing w:after="120"/>
            </w:pPr>
            <w:r w:rsidRPr="00930177">
              <w:t>5**</w:t>
            </w:r>
          </w:p>
        </w:tc>
        <w:tc>
          <w:tcPr>
            <w:tcW w:w="1080" w:type="dxa"/>
          </w:tcPr>
          <w:p w14:paraId="6DC6BCFE" w14:textId="31DF51DA" w:rsidR="00326DD5" w:rsidRPr="00930177" w:rsidRDefault="00326DD5" w:rsidP="00B66B84">
            <w:pPr>
              <w:spacing w:after="120"/>
            </w:pPr>
            <w:r w:rsidRPr="00930177">
              <w:t>Absent</w:t>
            </w:r>
          </w:p>
        </w:tc>
        <w:tc>
          <w:tcPr>
            <w:tcW w:w="1080" w:type="dxa"/>
          </w:tcPr>
          <w:p w14:paraId="7C4D4877" w14:textId="5F53F149" w:rsidR="00326DD5" w:rsidRPr="00930177" w:rsidRDefault="00326DD5" w:rsidP="00B66B84">
            <w:pPr>
              <w:spacing w:after="120"/>
            </w:pPr>
            <w:r w:rsidRPr="00930177">
              <w:t>Absent</w:t>
            </w:r>
          </w:p>
        </w:tc>
        <w:tc>
          <w:tcPr>
            <w:tcW w:w="1530" w:type="dxa"/>
          </w:tcPr>
          <w:p w14:paraId="3BE20886" w14:textId="325C563C" w:rsidR="00326DD5" w:rsidRPr="00930177" w:rsidRDefault="00326DD5" w:rsidP="00B66B84">
            <w:pPr>
              <w:spacing w:after="120"/>
            </w:pPr>
            <w:r w:rsidRPr="00930177">
              <w:t>Soft, powdery</w:t>
            </w:r>
          </w:p>
        </w:tc>
        <w:tc>
          <w:tcPr>
            <w:tcW w:w="1260" w:type="dxa"/>
          </w:tcPr>
          <w:p w14:paraId="696DC9EE" w14:textId="1B651809" w:rsidR="00326DD5" w:rsidRPr="00930177" w:rsidRDefault="00326DD5" w:rsidP="00326DD5">
            <w:pPr>
              <w:ind w:left="-29"/>
            </w:pPr>
            <w:r w:rsidRPr="00930177">
              <w:t>Oval</w:t>
            </w:r>
          </w:p>
        </w:tc>
        <w:tc>
          <w:tcPr>
            <w:tcW w:w="1620" w:type="dxa"/>
          </w:tcPr>
          <w:p w14:paraId="33E893B7" w14:textId="1057DBC0" w:rsidR="00326DD5" w:rsidRPr="00930177" w:rsidRDefault="00326DD5" w:rsidP="00326DD5">
            <w:pPr>
              <w:ind w:left="-29"/>
            </w:pPr>
            <w:r w:rsidRPr="00930177">
              <w:t>Faded light yellow or gray</w:t>
            </w:r>
          </w:p>
        </w:tc>
        <w:tc>
          <w:tcPr>
            <w:tcW w:w="1620" w:type="dxa"/>
          </w:tcPr>
          <w:p w14:paraId="7C77AEAA" w14:textId="15961D5C" w:rsidR="00326DD5" w:rsidRPr="00930177" w:rsidRDefault="00326DD5" w:rsidP="00326DD5">
            <w:pPr>
              <w:ind w:left="-29"/>
            </w:pPr>
            <w:r w:rsidRPr="00930177">
              <w:t>Mostly below ground</w:t>
            </w:r>
          </w:p>
        </w:tc>
      </w:tr>
    </w:tbl>
    <w:p w14:paraId="1433D060" w14:textId="77777777" w:rsidR="00326DD5" w:rsidRPr="00930177" w:rsidRDefault="00326DD5" w:rsidP="00326DD5">
      <w:pPr>
        <w:rPr>
          <w:rStyle w:val="SubtleEmphasis"/>
        </w:rPr>
      </w:pPr>
      <w:r w:rsidRPr="00930177">
        <w:rPr>
          <w:rStyle w:val="SubtleEmphasis"/>
        </w:rPr>
        <w:t>*Implies recent mortality, within the last 5 years</w:t>
      </w:r>
    </w:p>
    <w:p w14:paraId="22CDAFDE" w14:textId="71D03F71" w:rsidR="00326DD5" w:rsidRPr="00930177" w:rsidRDefault="00326DD5" w:rsidP="00326DD5">
      <w:pPr>
        <w:rPr>
          <w:rStyle w:val="SubtleEmphasis"/>
        </w:rPr>
      </w:pPr>
      <w:r w:rsidRPr="00930177">
        <w:rPr>
          <w:rStyle w:val="SubtleEmphasis"/>
        </w:rPr>
        <w:t>**Only down trees in decay class 1 or 2 should be recorded on the tree form.  Logs in decay classes 3-5 should be recorded on the down woody material form.</w:t>
      </w:r>
    </w:p>
    <w:p w14:paraId="593C8D49" w14:textId="006625FF" w:rsidR="00326DD5" w:rsidRPr="00930177" w:rsidRDefault="00326DD5" w:rsidP="00326DD5">
      <w:pPr>
        <w:pStyle w:val="Caption"/>
      </w:pPr>
      <w:bookmarkStart w:id="432" w:name="_Ref409785443"/>
      <w:bookmarkStart w:id="433" w:name="_Toc370394477"/>
      <w:r w:rsidRPr="00930177">
        <w:lastRenderedPageBreak/>
        <w:t xml:space="preserve">Figure </w:t>
      </w:r>
      <w:fldSimple w:instr=" SEQ Figure \* ARABIC ">
        <w:r w:rsidR="001A4451">
          <w:rPr>
            <w:noProof/>
          </w:rPr>
          <w:t>77</w:t>
        </w:r>
      </w:fldSimple>
      <w:bookmarkEnd w:id="432"/>
      <w:r w:rsidRPr="00930177">
        <w:t>: Log decomposition classes</w:t>
      </w:r>
      <w:bookmarkEnd w:id="433"/>
    </w:p>
    <w:p w14:paraId="7A322C09" w14:textId="3DEED3CD" w:rsidR="00326DD5" w:rsidRPr="00930177" w:rsidRDefault="00326DD5" w:rsidP="00326DD5">
      <w:pPr>
        <w:pStyle w:val="Graphic"/>
        <w:rPr>
          <w:rStyle w:val="SubtleEmphasis"/>
          <w:i w:val="0"/>
          <w:iCs w:val="0"/>
          <w:szCs w:val="24"/>
        </w:rPr>
      </w:pPr>
      <w:r w:rsidRPr="00930177">
        <w:drawing>
          <wp:inline distT="0" distB="0" distL="0" distR="0" wp14:anchorId="0E4037BE" wp14:editId="4B825CF6">
            <wp:extent cx="5496732" cy="946769"/>
            <wp:effectExtent l="0" t="0" r="0" b="6350"/>
            <wp:docPr id="83" name="Picture 72" descr="Description: Ch4_log_decomp_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Ch4_log_decomp_classes"/>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500451" cy="947409"/>
                    </a:xfrm>
                    <a:prstGeom prst="rect">
                      <a:avLst/>
                    </a:prstGeom>
                    <a:noFill/>
                    <a:ln>
                      <a:noFill/>
                    </a:ln>
                  </pic:spPr>
                </pic:pic>
              </a:graphicData>
            </a:graphic>
          </wp:inline>
        </w:drawing>
      </w:r>
    </w:p>
    <w:p w14:paraId="166034DA" w14:textId="1C45DDDB" w:rsidR="00BC361B" w:rsidRPr="00930177" w:rsidRDefault="00BC361B" w:rsidP="00BC361B">
      <w:pPr>
        <w:pStyle w:val="Heading5"/>
      </w:pPr>
      <w:bookmarkStart w:id="434" w:name="_Toc370394879"/>
      <w:r w:rsidRPr="00930177">
        <w:t xml:space="preserve">Cone </w:t>
      </w:r>
      <w:proofErr w:type="spellStart"/>
      <w:r w:rsidRPr="00930177">
        <w:t>Serotiny</w:t>
      </w:r>
      <w:proofErr w:type="spellEnd"/>
      <w:r w:rsidRPr="00930177">
        <w:t xml:space="preserve"> (exactly 1 number)</w:t>
      </w:r>
      <w:bookmarkEnd w:id="434"/>
    </w:p>
    <w:p w14:paraId="03D84E70" w14:textId="3BE7E500" w:rsidR="00BC361B" w:rsidRPr="00930177" w:rsidRDefault="00326DD5" w:rsidP="00A22A4A">
      <w:r w:rsidRPr="00930177">
        <w:t xml:space="preserve">This is the open or closed condition of the majority of a tree’s viable cones for </w:t>
      </w:r>
      <w:proofErr w:type="spellStart"/>
      <w:r w:rsidRPr="00930177">
        <w:t>lodgepole</w:t>
      </w:r>
      <w:proofErr w:type="spellEnd"/>
      <w:r w:rsidRPr="00930177">
        <w:t xml:space="preserve"> pine and jack pine.  Only consider the cones on the tree, not cones on the ground.  Trees have closed cones (</w:t>
      </w:r>
      <w:proofErr w:type="spellStart"/>
      <w:r w:rsidRPr="00930177">
        <w:t>serotinous</w:t>
      </w:r>
      <w:proofErr w:type="spellEnd"/>
      <w:r w:rsidRPr="00930177">
        <w:t>) if more than 50% of the cones are closed.</w:t>
      </w:r>
    </w:p>
    <w:p w14:paraId="23EF5E86" w14:textId="52478E3C" w:rsidR="00326DD5" w:rsidRPr="00930177" w:rsidRDefault="00326DD5" w:rsidP="00326DD5">
      <w:pPr>
        <w:pStyle w:val="Caption"/>
        <w:ind w:left="360"/>
        <w:rPr>
          <w:color w:val="auto"/>
        </w:rPr>
      </w:pPr>
      <w:bookmarkStart w:id="435" w:name="_Toc370394628"/>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96</w:t>
      </w:r>
      <w:r w:rsidRPr="00930177">
        <w:rPr>
          <w:color w:val="auto"/>
        </w:rPr>
        <w:fldChar w:fldCharType="end"/>
      </w:r>
      <w:r w:rsidRPr="00930177">
        <w:rPr>
          <w:color w:val="auto"/>
        </w:rPr>
        <w:t xml:space="preserve">:  Cone </w:t>
      </w:r>
      <w:proofErr w:type="spellStart"/>
      <w:r w:rsidRPr="00930177">
        <w:rPr>
          <w:color w:val="auto"/>
        </w:rPr>
        <w:t>serotiny</w:t>
      </w:r>
      <w:proofErr w:type="spellEnd"/>
      <w:r w:rsidRPr="00930177">
        <w:rPr>
          <w:color w:val="auto"/>
        </w:rPr>
        <w:t xml:space="preserve"> codes</w:t>
      </w:r>
      <w:bookmarkEnd w:id="435"/>
    </w:p>
    <w:tbl>
      <w:tblPr>
        <w:tblW w:w="6390" w:type="dxa"/>
        <w:tblInd w:w="1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710"/>
        <w:gridCol w:w="4680"/>
      </w:tblGrid>
      <w:tr w:rsidR="00326DD5" w:rsidRPr="00930177" w14:paraId="4C16935F" w14:textId="77777777" w:rsidTr="00B66B84">
        <w:trPr>
          <w:tblHeader/>
        </w:trPr>
        <w:tc>
          <w:tcPr>
            <w:tcW w:w="1710" w:type="dxa"/>
            <w:shd w:val="clear" w:color="auto" w:fill="0B610D"/>
          </w:tcPr>
          <w:p w14:paraId="310A04B6" w14:textId="77777777" w:rsidR="00326DD5" w:rsidRPr="00930177" w:rsidRDefault="00326DD5" w:rsidP="00B66B84">
            <w:pPr>
              <w:pStyle w:val="TableHeaderRow"/>
              <w:rPr>
                <w:rStyle w:val="Strong"/>
              </w:rPr>
            </w:pPr>
            <w:r w:rsidRPr="00930177">
              <w:rPr>
                <w:rStyle w:val="Strong"/>
              </w:rPr>
              <w:t>Code</w:t>
            </w:r>
          </w:p>
        </w:tc>
        <w:tc>
          <w:tcPr>
            <w:tcW w:w="4680" w:type="dxa"/>
            <w:shd w:val="clear" w:color="auto" w:fill="0B610D"/>
          </w:tcPr>
          <w:p w14:paraId="68637F46" w14:textId="77777777" w:rsidR="00326DD5" w:rsidRPr="00930177" w:rsidRDefault="00326DD5" w:rsidP="00B66B84">
            <w:pPr>
              <w:pStyle w:val="TableHeaderRow"/>
              <w:rPr>
                <w:rStyle w:val="Strong"/>
              </w:rPr>
            </w:pPr>
            <w:r w:rsidRPr="00930177">
              <w:rPr>
                <w:rStyle w:val="Strong"/>
              </w:rPr>
              <w:t>Description</w:t>
            </w:r>
          </w:p>
        </w:tc>
      </w:tr>
      <w:tr w:rsidR="00326DD5" w:rsidRPr="00930177" w14:paraId="35DF7AE0" w14:textId="77777777" w:rsidTr="00B66B84">
        <w:trPr>
          <w:cantSplit/>
        </w:trPr>
        <w:tc>
          <w:tcPr>
            <w:tcW w:w="1710" w:type="dxa"/>
          </w:tcPr>
          <w:p w14:paraId="19206F6B" w14:textId="65AF6F83" w:rsidR="00326DD5" w:rsidRPr="00930177" w:rsidRDefault="00326DD5" w:rsidP="00B66B84">
            <w:pPr>
              <w:spacing w:after="120"/>
            </w:pPr>
            <w:r w:rsidRPr="00930177">
              <w:t>0</w:t>
            </w:r>
          </w:p>
        </w:tc>
        <w:tc>
          <w:tcPr>
            <w:tcW w:w="4680" w:type="dxa"/>
          </w:tcPr>
          <w:p w14:paraId="0C5F0F6D" w14:textId="61D30B7E" w:rsidR="00326DD5" w:rsidRPr="00930177" w:rsidRDefault="00326DD5" w:rsidP="00B66B84">
            <w:pPr>
              <w:spacing w:after="120"/>
            </w:pPr>
            <w:r w:rsidRPr="00930177">
              <w:t>No cones</w:t>
            </w:r>
          </w:p>
        </w:tc>
      </w:tr>
      <w:tr w:rsidR="00326DD5" w:rsidRPr="00930177" w14:paraId="678D4663" w14:textId="77777777" w:rsidTr="00B66B84">
        <w:trPr>
          <w:cantSplit/>
        </w:trPr>
        <w:tc>
          <w:tcPr>
            <w:tcW w:w="1710" w:type="dxa"/>
          </w:tcPr>
          <w:p w14:paraId="78E9C345" w14:textId="31D21F61" w:rsidR="00326DD5" w:rsidRPr="00930177" w:rsidRDefault="00326DD5" w:rsidP="00B66B84">
            <w:pPr>
              <w:spacing w:after="120"/>
            </w:pPr>
            <w:r w:rsidRPr="00930177">
              <w:t>1</w:t>
            </w:r>
          </w:p>
        </w:tc>
        <w:tc>
          <w:tcPr>
            <w:tcW w:w="4680" w:type="dxa"/>
          </w:tcPr>
          <w:p w14:paraId="3AF51757" w14:textId="650A96CA" w:rsidR="00326DD5" w:rsidRPr="00930177" w:rsidRDefault="00326DD5" w:rsidP="00B66B84">
            <w:pPr>
              <w:spacing w:after="120"/>
            </w:pPr>
            <w:r w:rsidRPr="00930177">
              <w:t>Open/opening cones</w:t>
            </w:r>
          </w:p>
        </w:tc>
      </w:tr>
      <w:tr w:rsidR="00326DD5" w:rsidRPr="00930177" w14:paraId="7E49149A" w14:textId="77777777" w:rsidTr="00B66B84">
        <w:trPr>
          <w:cantSplit/>
        </w:trPr>
        <w:tc>
          <w:tcPr>
            <w:tcW w:w="1710" w:type="dxa"/>
          </w:tcPr>
          <w:p w14:paraId="52CE30A0" w14:textId="34CDD81E" w:rsidR="00326DD5" w:rsidRPr="00930177" w:rsidRDefault="00326DD5" w:rsidP="00B66B84">
            <w:pPr>
              <w:spacing w:after="120"/>
            </w:pPr>
            <w:r w:rsidRPr="00930177">
              <w:t>2</w:t>
            </w:r>
          </w:p>
        </w:tc>
        <w:tc>
          <w:tcPr>
            <w:tcW w:w="4680" w:type="dxa"/>
          </w:tcPr>
          <w:p w14:paraId="4B2C51C0" w14:textId="57E8C559" w:rsidR="00326DD5" w:rsidRPr="00930177" w:rsidRDefault="00326DD5" w:rsidP="00B66B84">
            <w:pPr>
              <w:spacing w:after="120"/>
            </w:pPr>
            <w:r w:rsidRPr="00930177">
              <w:t>Closed cones</w:t>
            </w:r>
          </w:p>
        </w:tc>
      </w:tr>
      <w:tr w:rsidR="00326DD5" w:rsidRPr="00930177" w14:paraId="19EE4633" w14:textId="77777777" w:rsidTr="00B66B84">
        <w:trPr>
          <w:cantSplit/>
        </w:trPr>
        <w:tc>
          <w:tcPr>
            <w:tcW w:w="1710" w:type="dxa"/>
          </w:tcPr>
          <w:p w14:paraId="63445878" w14:textId="6507E339" w:rsidR="00326DD5" w:rsidRPr="00930177" w:rsidRDefault="00326DD5" w:rsidP="00B66B84">
            <w:pPr>
              <w:spacing w:after="120"/>
            </w:pPr>
            <w:r w:rsidRPr="00930177">
              <w:t>3</w:t>
            </w:r>
          </w:p>
        </w:tc>
        <w:tc>
          <w:tcPr>
            <w:tcW w:w="4680" w:type="dxa"/>
          </w:tcPr>
          <w:p w14:paraId="5002E3E9" w14:textId="2E02564B" w:rsidR="00326DD5" w:rsidRPr="00930177" w:rsidRDefault="00326DD5" w:rsidP="00B66B84">
            <w:pPr>
              <w:spacing w:after="120"/>
            </w:pPr>
            <w:r w:rsidRPr="00930177">
              <w:t>Intermediate – both open and closed cones</w:t>
            </w:r>
          </w:p>
        </w:tc>
      </w:tr>
    </w:tbl>
    <w:p w14:paraId="54440914" w14:textId="3188467F" w:rsidR="002A2989" w:rsidRPr="00930177" w:rsidRDefault="002A2989" w:rsidP="002A2989">
      <w:pPr>
        <w:pStyle w:val="Heading5"/>
      </w:pPr>
      <w:bookmarkStart w:id="436" w:name="_Toc370394880"/>
      <w:r w:rsidRPr="00930177">
        <w:t>Treatment Option (maximum of 1 number)</w:t>
      </w:r>
      <w:bookmarkEnd w:id="436"/>
    </w:p>
    <w:p w14:paraId="511D29CB" w14:textId="2F503F42" w:rsidR="002A2989" w:rsidRPr="00930177" w:rsidRDefault="002A2989" w:rsidP="002A2989">
      <w:r w:rsidRPr="00930177">
        <w:t>Cut and leave treatment option.  Legal values are 1-9.  A “1” is automatically interpreted as “cut” in the Forest Vegetation Simulator (FVS) program.</w:t>
      </w:r>
    </w:p>
    <w:p w14:paraId="66D92F4E" w14:textId="06F858B7" w:rsidR="002A2989" w:rsidRPr="00930177" w:rsidRDefault="002A2989" w:rsidP="002A2989">
      <w:pPr>
        <w:pStyle w:val="Heading5"/>
      </w:pPr>
      <w:bookmarkStart w:id="437" w:name="_Toc370394881"/>
      <w:r w:rsidRPr="00930177">
        <w:t>Azimuth</w:t>
      </w:r>
      <w:bookmarkEnd w:id="437"/>
    </w:p>
    <w:p w14:paraId="34F8A604" w14:textId="7C10734D" w:rsidR="002A2989" w:rsidRPr="00930177" w:rsidRDefault="002A2989" w:rsidP="002A2989">
      <w:r w:rsidRPr="00930177">
        <w:t>If you are accessing the Tree Data Form through the Inventory and Monitoring form, you will be able to enter Azimuth information—if you access the Tree Data Form through the CSE form, this field is grayed out.  Data entered is the azimuth, in degrees, of the tree from plot center.  This field only allows positive integer values between 0 and 360, inclusive.</w:t>
      </w:r>
    </w:p>
    <w:p w14:paraId="48587D8F" w14:textId="3D98761A" w:rsidR="002A2989" w:rsidRPr="00930177" w:rsidRDefault="002A2989" w:rsidP="002A2989">
      <w:pPr>
        <w:pStyle w:val="Caption"/>
      </w:pPr>
      <w:bookmarkStart w:id="438" w:name="_Toc370394478"/>
      <w:r w:rsidRPr="00930177">
        <w:lastRenderedPageBreak/>
        <w:t xml:space="preserve">Figure </w:t>
      </w:r>
      <w:fldSimple w:instr=" SEQ Figure \* ARABIC ">
        <w:r w:rsidR="001A4451">
          <w:rPr>
            <w:noProof/>
          </w:rPr>
          <w:t>78</w:t>
        </w:r>
      </w:fldSimple>
      <w:r w:rsidRPr="00930177">
        <w:t>: Tree Data Form</w:t>
      </w:r>
      <w:bookmarkEnd w:id="438"/>
    </w:p>
    <w:p w14:paraId="656D0F43" w14:textId="7E54B45F" w:rsidR="00326DD5" w:rsidRPr="00930177" w:rsidRDefault="002A2989" w:rsidP="002A2989">
      <w:pPr>
        <w:pStyle w:val="Graphic"/>
      </w:pPr>
      <w:r w:rsidRPr="00930177">
        <w:drawing>
          <wp:inline distT="0" distB="0" distL="0" distR="0" wp14:anchorId="1298AE34" wp14:editId="41A01396">
            <wp:extent cx="5638800" cy="1727200"/>
            <wp:effectExtent l="19050" t="19050" r="19050" b="25400"/>
            <wp:docPr id="84" name="Picture 13" descr="screen shot of Tree Data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a:extLst>
                        <a:ext uri="{28A0092B-C50C-407E-A947-70E740481C1C}">
                          <a14:useLocalDpi xmlns:a14="http://schemas.microsoft.com/office/drawing/2010/main" val="0"/>
                        </a:ext>
                      </a:extLst>
                    </a:blip>
                    <a:srcRect t="4424" r="5128" b="51105"/>
                    <a:stretch>
                      <a:fillRect/>
                    </a:stretch>
                  </pic:blipFill>
                  <pic:spPr bwMode="auto">
                    <a:xfrm>
                      <a:off x="0" y="0"/>
                      <a:ext cx="5638800" cy="1727200"/>
                    </a:xfrm>
                    <a:prstGeom prst="rect">
                      <a:avLst/>
                    </a:prstGeom>
                    <a:noFill/>
                    <a:ln>
                      <a:solidFill>
                        <a:schemeClr val="tx1"/>
                      </a:solidFill>
                    </a:ln>
                  </pic:spPr>
                </pic:pic>
              </a:graphicData>
            </a:graphic>
          </wp:inline>
        </w:drawing>
      </w:r>
    </w:p>
    <w:p w14:paraId="7319FD4D" w14:textId="55669DA2" w:rsidR="002A2989" w:rsidRPr="00930177" w:rsidRDefault="002A2989" w:rsidP="002A2989">
      <w:pPr>
        <w:pStyle w:val="Heading5"/>
      </w:pPr>
      <w:bookmarkStart w:id="439" w:name="_Toc370394882"/>
      <w:r w:rsidRPr="00930177">
        <w:t>Distance</w:t>
      </w:r>
      <w:bookmarkEnd w:id="439"/>
    </w:p>
    <w:p w14:paraId="47176D68" w14:textId="55B052DA" w:rsidR="002A2989" w:rsidRPr="00930177" w:rsidRDefault="002A2989" w:rsidP="002A2989">
      <w:r w:rsidRPr="00930177">
        <w:t>If you are accessing the Tree Data Form through the Inventory and Monitoring form, you will be able to enter Distance information—if you access the Tree Data Form through the CSE form, this field is grayed out.  Data entered is the distance, in feet, of the tree from plot center.  This field only allows positive values fr5om 0.000 to 999.999.</w:t>
      </w:r>
    </w:p>
    <w:p w14:paraId="4D69E5D5" w14:textId="03ACE889" w:rsidR="002A2989" w:rsidRPr="00930177" w:rsidRDefault="002A2989" w:rsidP="002A2989">
      <w:pPr>
        <w:pStyle w:val="Caption"/>
      </w:pPr>
      <w:bookmarkStart w:id="440" w:name="_Toc370394479"/>
      <w:r w:rsidRPr="00930177">
        <w:t xml:space="preserve">Figure </w:t>
      </w:r>
      <w:fldSimple w:instr=" SEQ Figure \* ARABIC ">
        <w:r w:rsidR="001A4451">
          <w:rPr>
            <w:noProof/>
          </w:rPr>
          <w:t>79</w:t>
        </w:r>
      </w:fldSimple>
      <w:r w:rsidRPr="00930177">
        <w:t>: Tree Data Form</w:t>
      </w:r>
      <w:bookmarkEnd w:id="440"/>
    </w:p>
    <w:p w14:paraId="4205C9C2" w14:textId="1E836064" w:rsidR="002A2989" w:rsidRPr="00930177" w:rsidRDefault="002A2989" w:rsidP="002A2989">
      <w:pPr>
        <w:pStyle w:val="Graphic"/>
      </w:pPr>
      <w:r w:rsidRPr="00930177">
        <w:drawing>
          <wp:inline distT="0" distB="0" distL="0" distR="0" wp14:anchorId="311594AD" wp14:editId="52A342B1">
            <wp:extent cx="5638800" cy="1676400"/>
            <wp:effectExtent l="19050" t="19050" r="19050" b="19050"/>
            <wp:docPr id="85" name="Picture 13" descr="screen shot of Tree Data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a:extLst>
                        <a:ext uri="{28A0092B-C50C-407E-A947-70E740481C1C}">
                          <a14:useLocalDpi xmlns:a14="http://schemas.microsoft.com/office/drawing/2010/main" val="0"/>
                        </a:ext>
                      </a:extLst>
                    </a:blip>
                    <a:srcRect t="4913" r="5128" b="51842"/>
                    <a:stretch>
                      <a:fillRect/>
                    </a:stretch>
                  </pic:blipFill>
                  <pic:spPr bwMode="auto">
                    <a:xfrm>
                      <a:off x="0" y="0"/>
                      <a:ext cx="5638800" cy="1676400"/>
                    </a:xfrm>
                    <a:prstGeom prst="rect">
                      <a:avLst/>
                    </a:prstGeom>
                    <a:noFill/>
                    <a:ln>
                      <a:solidFill>
                        <a:schemeClr val="tx1"/>
                      </a:solidFill>
                    </a:ln>
                  </pic:spPr>
                </pic:pic>
              </a:graphicData>
            </a:graphic>
          </wp:inline>
        </w:drawing>
      </w:r>
    </w:p>
    <w:p w14:paraId="4F8FAA06" w14:textId="32566033" w:rsidR="002A2989" w:rsidRPr="00930177" w:rsidRDefault="002A2989" w:rsidP="002A2989">
      <w:pPr>
        <w:pStyle w:val="Heading5"/>
      </w:pPr>
      <w:bookmarkStart w:id="441" w:name="_Toc370394883"/>
      <w:r w:rsidRPr="00930177">
        <w:t>Damage Category (maximum of 2 numbers)</w:t>
      </w:r>
      <w:bookmarkEnd w:id="441"/>
    </w:p>
    <w:p w14:paraId="557A81DE" w14:textId="093E3379" w:rsidR="002A2989" w:rsidRPr="00930177" w:rsidRDefault="002A2989" w:rsidP="002A2989">
      <w:r w:rsidRPr="00930177">
        <w:t xml:space="preserve">This is the damage category, for both live and dead trees, based on physical evidence.  Multiple damage categories may be recorded for each tree.  See </w:t>
      </w:r>
      <w:hyperlink r:id="rId122" w:history="1">
        <w:r w:rsidRPr="00930177">
          <w:rPr>
            <w:rStyle w:val="Hyperlink"/>
          </w:rPr>
          <w:t>Appendix K of the User Guide</w:t>
        </w:r>
      </w:hyperlink>
      <w:r w:rsidRPr="00930177">
        <w:t xml:space="preserve"> for a complete listing of damage categories.</w:t>
      </w:r>
    </w:p>
    <w:p w14:paraId="57D50BBF" w14:textId="6B5D5424" w:rsidR="002A2989" w:rsidRPr="00930177" w:rsidRDefault="002A2989" w:rsidP="002A2989">
      <w:pPr>
        <w:pStyle w:val="Heading5"/>
      </w:pPr>
      <w:bookmarkStart w:id="442" w:name="_Toc370394884"/>
      <w:r w:rsidRPr="00930177">
        <w:t>Damage Agent (maximum of 3 numbers)</w:t>
      </w:r>
      <w:bookmarkEnd w:id="442"/>
    </w:p>
    <w:p w14:paraId="23308005" w14:textId="0B52D5A5" w:rsidR="002A2989" w:rsidRPr="00930177" w:rsidRDefault="002A2989" w:rsidP="002A2989">
      <w:r w:rsidRPr="00930177">
        <w:t xml:space="preserve">This is the damage agent for each damage category.  If the actual agent is not known, record an agent code of “000” for unknown agent within a category.  See </w:t>
      </w:r>
      <w:hyperlink r:id="rId123" w:history="1">
        <w:r w:rsidRPr="00930177">
          <w:rPr>
            <w:rStyle w:val="Hyperlink"/>
          </w:rPr>
          <w:t>Appendix K of the User Guide</w:t>
        </w:r>
      </w:hyperlink>
      <w:r w:rsidRPr="00930177">
        <w:t xml:space="preserve"> for a complete listing of damage agents.</w:t>
      </w:r>
    </w:p>
    <w:p w14:paraId="5A04192D" w14:textId="011D13CF" w:rsidR="002A2989" w:rsidRPr="00930177" w:rsidRDefault="002A2989" w:rsidP="002A2989">
      <w:pPr>
        <w:pStyle w:val="Heading5"/>
      </w:pPr>
      <w:bookmarkStart w:id="443" w:name="_Toc370394885"/>
      <w:r w:rsidRPr="00930177">
        <w:t>Tree Part (exactly 2 characters)</w:t>
      </w:r>
      <w:bookmarkEnd w:id="443"/>
    </w:p>
    <w:p w14:paraId="6A46A996" w14:textId="298B4AFC" w:rsidR="002A2989" w:rsidRPr="00930177" w:rsidRDefault="002A2989" w:rsidP="002A2989">
      <w:r w:rsidRPr="00930177">
        <w:t xml:space="preserve">This is the tree part where the damage occurs.  See </w:t>
      </w:r>
      <w:hyperlink r:id="rId124" w:history="1">
        <w:r w:rsidRPr="00930177">
          <w:rPr>
            <w:rStyle w:val="Hyperlink"/>
          </w:rPr>
          <w:t>Appendix K of the User Guide</w:t>
        </w:r>
      </w:hyperlink>
      <w:r w:rsidRPr="00930177">
        <w:t xml:space="preserve"> for a complete listing of tree parts.</w:t>
      </w:r>
    </w:p>
    <w:p w14:paraId="730A902F" w14:textId="77777777" w:rsidR="00363026" w:rsidRPr="00930177" w:rsidRDefault="00363026" w:rsidP="00BA7961">
      <w:r w:rsidRPr="00930177">
        <w:br w:type="page"/>
      </w:r>
    </w:p>
    <w:p w14:paraId="16AC0D4C" w14:textId="78EB3985" w:rsidR="002A2989" w:rsidRPr="00930177" w:rsidRDefault="002A2989" w:rsidP="002A2989">
      <w:pPr>
        <w:pStyle w:val="Heading5"/>
      </w:pPr>
      <w:bookmarkStart w:id="444" w:name="_Toc370394886"/>
      <w:r w:rsidRPr="00930177">
        <w:lastRenderedPageBreak/>
        <w:t>Damage Severity (exactly 2 characters)</w:t>
      </w:r>
      <w:bookmarkEnd w:id="444"/>
    </w:p>
    <w:p w14:paraId="6186C90A" w14:textId="21A3BDD4" w:rsidR="002A2989" w:rsidRPr="00930177" w:rsidRDefault="002A2989" w:rsidP="002A2989">
      <w:r w:rsidRPr="00930177">
        <w:t xml:space="preserve">This is the damage severity for each category.  If category is recorded, severity is required.  See </w:t>
      </w:r>
      <w:hyperlink r:id="rId125" w:history="1">
        <w:r w:rsidRPr="00930177">
          <w:rPr>
            <w:rStyle w:val="Hyperlink"/>
          </w:rPr>
          <w:t>Appendix K of the User Guide</w:t>
        </w:r>
      </w:hyperlink>
      <w:r w:rsidRPr="00930177">
        <w:t xml:space="preserve"> for a complete listing of damage severity codes.</w:t>
      </w:r>
    </w:p>
    <w:p w14:paraId="0ADB79D3" w14:textId="08B17050" w:rsidR="002A2989" w:rsidRPr="00930177" w:rsidRDefault="002A2989" w:rsidP="002A2989">
      <w:pPr>
        <w:pStyle w:val="Heading5"/>
      </w:pPr>
      <w:bookmarkStart w:id="445" w:name="_Toc370394887"/>
      <w:r w:rsidRPr="00930177">
        <w:t>Accuracy Standards</w:t>
      </w:r>
      <w:bookmarkEnd w:id="445"/>
    </w:p>
    <w:p w14:paraId="4C0B4FF5" w14:textId="04601014" w:rsidR="002A2989" w:rsidRPr="00930177" w:rsidRDefault="002A2989" w:rsidP="002A2989">
      <w:pPr>
        <w:pStyle w:val="Caption"/>
        <w:ind w:left="360"/>
        <w:rPr>
          <w:color w:val="auto"/>
        </w:rPr>
      </w:pPr>
      <w:bookmarkStart w:id="446" w:name="_Toc370394629"/>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1A4451">
        <w:rPr>
          <w:noProof/>
          <w:color w:val="auto"/>
        </w:rPr>
        <w:t>97</w:t>
      </w:r>
      <w:r w:rsidRPr="00930177">
        <w:rPr>
          <w:color w:val="auto"/>
        </w:rPr>
        <w:fldChar w:fldCharType="end"/>
      </w:r>
      <w:r w:rsidRPr="00930177">
        <w:rPr>
          <w:color w:val="auto"/>
        </w:rPr>
        <w:t>:  Accuracy Standards categories, descriptions, and tolerances</w:t>
      </w:r>
      <w:bookmarkEnd w:id="446"/>
    </w:p>
    <w:tbl>
      <w:tblPr>
        <w:tblW w:w="89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440"/>
        <w:gridCol w:w="2790"/>
        <w:gridCol w:w="4680"/>
      </w:tblGrid>
      <w:tr w:rsidR="002A2989" w:rsidRPr="00930177" w14:paraId="73C68C62" w14:textId="77777777" w:rsidTr="00D945B4">
        <w:trPr>
          <w:tblHeader/>
        </w:trPr>
        <w:tc>
          <w:tcPr>
            <w:tcW w:w="1440" w:type="dxa"/>
            <w:shd w:val="clear" w:color="auto" w:fill="0B610D"/>
          </w:tcPr>
          <w:p w14:paraId="690742F1" w14:textId="6D76CE35" w:rsidR="002A2989" w:rsidRPr="00930177" w:rsidRDefault="00D945B4" w:rsidP="00B66B84">
            <w:pPr>
              <w:pStyle w:val="TableHeaderRow"/>
              <w:rPr>
                <w:rStyle w:val="Strong"/>
              </w:rPr>
            </w:pPr>
            <w:r w:rsidRPr="00930177">
              <w:rPr>
                <w:rStyle w:val="Strong"/>
              </w:rPr>
              <w:t>Category</w:t>
            </w:r>
          </w:p>
        </w:tc>
        <w:tc>
          <w:tcPr>
            <w:tcW w:w="2790" w:type="dxa"/>
            <w:shd w:val="clear" w:color="auto" w:fill="0B610D"/>
          </w:tcPr>
          <w:p w14:paraId="56A008B1" w14:textId="2BFB6409" w:rsidR="002A2989" w:rsidRPr="00930177" w:rsidRDefault="00D945B4" w:rsidP="00B66B84">
            <w:pPr>
              <w:pStyle w:val="TableHeaderRow"/>
              <w:rPr>
                <w:rStyle w:val="Strong"/>
              </w:rPr>
            </w:pPr>
            <w:r w:rsidRPr="00930177">
              <w:rPr>
                <w:rStyle w:val="Strong"/>
              </w:rPr>
              <w:t>Category Description</w:t>
            </w:r>
          </w:p>
        </w:tc>
        <w:tc>
          <w:tcPr>
            <w:tcW w:w="4680" w:type="dxa"/>
            <w:shd w:val="clear" w:color="auto" w:fill="0B610D"/>
          </w:tcPr>
          <w:p w14:paraId="547A52C7" w14:textId="0536AE71" w:rsidR="002A2989" w:rsidRPr="00930177" w:rsidRDefault="00D945B4" w:rsidP="00B66B84">
            <w:pPr>
              <w:pStyle w:val="TableHeaderRow"/>
              <w:rPr>
                <w:rStyle w:val="Strong"/>
              </w:rPr>
            </w:pPr>
            <w:r w:rsidRPr="00930177">
              <w:rPr>
                <w:rStyle w:val="Strong"/>
              </w:rPr>
              <w:t>Tolerance</w:t>
            </w:r>
          </w:p>
        </w:tc>
      </w:tr>
      <w:tr w:rsidR="002A2989" w:rsidRPr="00930177" w14:paraId="2302B4F1" w14:textId="77777777" w:rsidTr="00D945B4">
        <w:trPr>
          <w:cantSplit/>
        </w:trPr>
        <w:tc>
          <w:tcPr>
            <w:tcW w:w="1440" w:type="dxa"/>
          </w:tcPr>
          <w:p w14:paraId="2304819E" w14:textId="5E0FFFB5" w:rsidR="002A2989" w:rsidRPr="00930177" w:rsidRDefault="00D945B4" w:rsidP="00B66B84">
            <w:pPr>
              <w:spacing w:after="120"/>
            </w:pPr>
            <w:r w:rsidRPr="00930177">
              <w:t>11</w:t>
            </w:r>
          </w:p>
        </w:tc>
        <w:tc>
          <w:tcPr>
            <w:tcW w:w="2790" w:type="dxa"/>
          </w:tcPr>
          <w:p w14:paraId="7EED412B" w14:textId="5BAC0867" w:rsidR="002A2989" w:rsidRPr="00930177" w:rsidRDefault="00D945B4" w:rsidP="00B66B84">
            <w:pPr>
              <w:spacing w:after="120"/>
            </w:pPr>
            <w:r w:rsidRPr="00930177">
              <w:t>Bark beetles</w:t>
            </w:r>
          </w:p>
        </w:tc>
        <w:tc>
          <w:tcPr>
            <w:tcW w:w="4680" w:type="dxa"/>
          </w:tcPr>
          <w:p w14:paraId="6EEA065B" w14:textId="43190F86" w:rsidR="002A2989" w:rsidRPr="00930177" w:rsidRDefault="00D945B4" w:rsidP="00B66B84">
            <w:pPr>
              <w:spacing w:after="120"/>
            </w:pPr>
            <w:r w:rsidRPr="00930177">
              <w:t>No misses on live trees with a severity of 2 or greater</w:t>
            </w:r>
          </w:p>
        </w:tc>
      </w:tr>
      <w:tr w:rsidR="00D945B4" w:rsidRPr="00930177" w14:paraId="2A0FABDC" w14:textId="77777777" w:rsidTr="00D945B4">
        <w:trPr>
          <w:cantSplit/>
        </w:trPr>
        <w:tc>
          <w:tcPr>
            <w:tcW w:w="1440" w:type="dxa"/>
          </w:tcPr>
          <w:p w14:paraId="4CB9B617" w14:textId="3640EB98" w:rsidR="00D945B4" w:rsidRPr="00930177" w:rsidRDefault="00D945B4" w:rsidP="00B66B84">
            <w:pPr>
              <w:spacing w:after="120"/>
            </w:pPr>
            <w:r w:rsidRPr="00930177">
              <w:t>12</w:t>
            </w:r>
          </w:p>
        </w:tc>
        <w:tc>
          <w:tcPr>
            <w:tcW w:w="2790" w:type="dxa"/>
          </w:tcPr>
          <w:p w14:paraId="0B8B7AD5" w14:textId="739AEEEF" w:rsidR="00D945B4" w:rsidRPr="00930177" w:rsidRDefault="00D945B4" w:rsidP="00B66B84">
            <w:pPr>
              <w:spacing w:after="120"/>
            </w:pPr>
            <w:r w:rsidRPr="00930177">
              <w:t>Defoliators</w:t>
            </w:r>
          </w:p>
        </w:tc>
        <w:tc>
          <w:tcPr>
            <w:tcW w:w="4680" w:type="dxa"/>
          </w:tcPr>
          <w:p w14:paraId="00F3F521" w14:textId="275B503B" w:rsidR="00D945B4" w:rsidRPr="00930177" w:rsidRDefault="00D945B4" w:rsidP="00B66B84">
            <w:pPr>
              <w:spacing w:after="120"/>
            </w:pPr>
            <w:r w:rsidRPr="00930177">
              <w:t>No misses on live trees with a severity of 3 or greater</w:t>
            </w:r>
          </w:p>
        </w:tc>
      </w:tr>
      <w:tr w:rsidR="00D945B4" w:rsidRPr="00930177" w14:paraId="753A3A2D" w14:textId="77777777" w:rsidTr="00D945B4">
        <w:trPr>
          <w:cantSplit/>
        </w:trPr>
        <w:tc>
          <w:tcPr>
            <w:tcW w:w="1440" w:type="dxa"/>
          </w:tcPr>
          <w:p w14:paraId="6AB27FB7" w14:textId="55D6D711" w:rsidR="00D945B4" w:rsidRPr="00930177" w:rsidRDefault="00D945B4" w:rsidP="00B66B84">
            <w:pPr>
              <w:spacing w:after="120"/>
            </w:pPr>
            <w:r w:rsidRPr="00930177">
              <w:t>13-17</w:t>
            </w:r>
          </w:p>
        </w:tc>
        <w:tc>
          <w:tcPr>
            <w:tcW w:w="2790" w:type="dxa"/>
          </w:tcPr>
          <w:p w14:paraId="5CDA8BA3" w14:textId="2E0597A5" w:rsidR="00D945B4" w:rsidRPr="00930177" w:rsidRDefault="00D945B4" w:rsidP="00B66B84">
            <w:pPr>
              <w:spacing w:after="120"/>
            </w:pPr>
            <w:r w:rsidRPr="00930177">
              <w:t>Other insects</w:t>
            </w:r>
          </w:p>
        </w:tc>
        <w:tc>
          <w:tcPr>
            <w:tcW w:w="4680" w:type="dxa"/>
          </w:tcPr>
          <w:p w14:paraId="472BC53B" w14:textId="3DF95067" w:rsidR="00D945B4" w:rsidRPr="00930177" w:rsidRDefault="00D945B4" w:rsidP="00B66B84">
            <w:pPr>
              <w:spacing w:after="120"/>
            </w:pPr>
            <w:r w:rsidRPr="00930177">
              <w:t>No misses of shoot moths or weevils on live trees</w:t>
            </w:r>
          </w:p>
        </w:tc>
      </w:tr>
      <w:tr w:rsidR="00D945B4" w:rsidRPr="00930177" w14:paraId="0C07B2E7" w14:textId="77777777" w:rsidTr="00D945B4">
        <w:trPr>
          <w:cantSplit/>
        </w:trPr>
        <w:tc>
          <w:tcPr>
            <w:tcW w:w="1440" w:type="dxa"/>
          </w:tcPr>
          <w:p w14:paraId="1BA3AF17" w14:textId="1E66FA32" w:rsidR="00D945B4" w:rsidRPr="00930177" w:rsidRDefault="00D945B4" w:rsidP="00B66B84">
            <w:pPr>
              <w:spacing w:after="120"/>
            </w:pPr>
            <w:r w:rsidRPr="00930177">
              <w:t>21</w:t>
            </w:r>
          </w:p>
        </w:tc>
        <w:tc>
          <w:tcPr>
            <w:tcW w:w="2790" w:type="dxa"/>
          </w:tcPr>
          <w:p w14:paraId="7180C292" w14:textId="6F99256E" w:rsidR="00D945B4" w:rsidRPr="00930177" w:rsidRDefault="00D945B4" w:rsidP="00B66B84">
            <w:pPr>
              <w:spacing w:after="120"/>
            </w:pPr>
            <w:r w:rsidRPr="00930177">
              <w:t>Root/butt diseases</w:t>
            </w:r>
          </w:p>
        </w:tc>
        <w:tc>
          <w:tcPr>
            <w:tcW w:w="4680" w:type="dxa"/>
          </w:tcPr>
          <w:p w14:paraId="73B5443C" w14:textId="0ED918E6" w:rsidR="00D945B4" w:rsidRPr="00930177" w:rsidRDefault="00D945B4" w:rsidP="00B66B84">
            <w:pPr>
              <w:spacing w:after="120"/>
            </w:pPr>
            <w:r w:rsidRPr="00930177">
              <w:t>No misses on live trees with a severity of 2 or greater</w:t>
            </w:r>
          </w:p>
        </w:tc>
      </w:tr>
      <w:tr w:rsidR="00D945B4" w:rsidRPr="00930177" w14:paraId="09DE149F" w14:textId="77777777" w:rsidTr="00D945B4">
        <w:trPr>
          <w:cantSplit/>
        </w:trPr>
        <w:tc>
          <w:tcPr>
            <w:tcW w:w="1440" w:type="dxa"/>
          </w:tcPr>
          <w:p w14:paraId="3F1A058A" w14:textId="27C9CBD7" w:rsidR="00D945B4" w:rsidRPr="00930177" w:rsidRDefault="00D945B4" w:rsidP="00B66B84">
            <w:pPr>
              <w:spacing w:after="120"/>
            </w:pPr>
            <w:r w:rsidRPr="00930177">
              <w:t>22</w:t>
            </w:r>
          </w:p>
        </w:tc>
        <w:tc>
          <w:tcPr>
            <w:tcW w:w="2790" w:type="dxa"/>
          </w:tcPr>
          <w:p w14:paraId="64536316" w14:textId="039DB3CD" w:rsidR="00D945B4" w:rsidRPr="00930177" w:rsidRDefault="00D945B4" w:rsidP="00B66B84">
            <w:pPr>
              <w:spacing w:after="120"/>
            </w:pPr>
            <w:r w:rsidRPr="00930177">
              <w:t>Stem decays/cankers</w:t>
            </w:r>
          </w:p>
        </w:tc>
        <w:tc>
          <w:tcPr>
            <w:tcW w:w="4680" w:type="dxa"/>
          </w:tcPr>
          <w:p w14:paraId="6E0D28AB" w14:textId="540777E5" w:rsidR="00D945B4" w:rsidRPr="00930177" w:rsidRDefault="00D945B4" w:rsidP="00B66B84">
            <w:pPr>
              <w:spacing w:after="120"/>
            </w:pPr>
            <w:r w:rsidRPr="00930177">
              <w:t>No misses on live trees with a severity of 3 or greater</w:t>
            </w:r>
          </w:p>
        </w:tc>
      </w:tr>
      <w:tr w:rsidR="00D945B4" w:rsidRPr="00930177" w14:paraId="49902D44" w14:textId="77777777" w:rsidTr="00D945B4">
        <w:trPr>
          <w:cantSplit/>
        </w:trPr>
        <w:tc>
          <w:tcPr>
            <w:tcW w:w="1440" w:type="dxa"/>
          </w:tcPr>
          <w:p w14:paraId="0F007271" w14:textId="3B2555E8" w:rsidR="00D945B4" w:rsidRPr="00930177" w:rsidRDefault="00D945B4" w:rsidP="00B66B84">
            <w:pPr>
              <w:spacing w:after="120"/>
            </w:pPr>
            <w:r w:rsidRPr="00930177">
              <w:t>25</w:t>
            </w:r>
          </w:p>
        </w:tc>
        <w:tc>
          <w:tcPr>
            <w:tcW w:w="2790" w:type="dxa"/>
          </w:tcPr>
          <w:p w14:paraId="1F3313CC" w14:textId="225D74B5" w:rsidR="00D945B4" w:rsidRPr="00930177" w:rsidRDefault="00D945B4" w:rsidP="00B66B84">
            <w:pPr>
              <w:spacing w:after="120"/>
            </w:pPr>
            <w:r w:rsidRPr="00930177">
              <w:t>Foliage diseases</w:t>
            </w:r>
          </w:p>
        </w:tc>
        <w:tc>
          <w:tcPr>
            <w:tcW w:w="4680" w:type="dxa"/>
          </w:tcPr>
          <w:p w14:paraId="058B3C2D" w14:textId="76530BE8" w:rsidR="00D945B4" w:rsidRPr="00930177" w:rsidRDefault="00D945B4" w:rsidP="00B66B84">
            <w:pPr>
              <w:spacing w:after="120"/>
            </w:pPr>
            <w:r w:rsidRPr="00930177">
              <w:t xml:space="preserve">No misses on </w:t>
            </w:r>
            <w:proofErr w:type="spellStart"/>
            <w:r w:rsidRPr="00930177">
              <w:t>Elytroderma</w:t>
            </w:r>
            <w:proofErr w:type="spellEnd"/>
            <w:r w:rsidRPr="00930177">
              <w:t xml:space="preserve"> on live trees</w:t>
            </w:r>
          </w:p>
        </w:tc>
      </w:tr>
      <w:tr w:rsidR="00D945B4" w:rsidRPr="00930177" w14:paraId="305D4098" w14:textId="77777777" w:rsidTr="00D945B4">
        <w:trPr>
          <w:cantSplit/>
        </w:trPr>
        <w:tc>
          <w:tcPr>
            <w:tcW w:w="1440" w:type="dxa"/>
          </w:tcPr>
          <w:p w14:paraId="4DD3F4A7" w14:textId="0483E303" w:rsidR="00D945B4" w:rsidRPr="00930177" w:rsidRDefault="00D945B4" w:rsidP="00B66B84">
            <w:pPr>
              <w:spacing w:after="120"/>
            </w:pPr>
            <w:r w:rsidRPr="00930177">
              <w:t>41-42</w:t>
            </w:r>
          </w:p>
        </w:tc>
        <w:tc>
          <w:tcPr>
            <w:tcW w:w="2790" w:type="dxa"/>
          </w:tcPr>
          <w:p w14:paraId="575D9690" w14:textId="52A88AC2" w:rsidR="00D945B4" w:rsidRPr="00930177" w:rsidRDefault="00D945B4" w:rsidP="00B66B84">
            <w:pPr>
              <w:spacing w:after="120"/>
            </w:pPr>
            <w:r w:rsidRPr="00930177">
              <w:t>Animal damage</w:t>
            </w:r>
          </w:p>
        </w:tc>
        <w:tc>
          <w:tcPr>
            <w:tcW w:w="4680" w:type="dxa"/>
          </w:tcPr>
          <w:p w14:paraId="3C6601BB" w14:textId="123109ED" w:rsidR="00D945B4" w:rsidRPr="00930177" w:rsidRDefault="00D945B4" w:rsidP="00B66B84">
            <w:pPr>
              <w:spacing w:after="120"/>
            </w:pPr>
            <w:r w:rsidRPr="00930177">
              <w:t>No misses on live trees with terminal leader damager or with greater than ¼ of bole circumference affected</w:t>
            </w:r>
          </w:p>
        </w:tc>
      </w:tr>
      <w:tr w:rsidR="00D945B4" w:rsidRPr="00930177" w14:paraId="71AE230C" w14:textId="77777777" w:rsidTr="00D945B4">
        <w:trPr>
          <w:cantSplit/>
        </w:trPr>
        <w:tc>
          <w:tcPr>
            <w:tcW w:w="1440" w:type="dxa"/>
          </w:tcPr>
          <w:p w14:paraId="07D6F462" w14:textId="40836EE2" w:rsidR="00D945B4" w:rsidRPr="00930177" w:rsidRDefault="00D945B4" w:rsidP="00B66B84">
            <w:pPr>
              <w:spacing w:after="120"/>
            </w:pPr>
            <w:r w:rsidRPr="00930177">
              <w:t>50</w:t>
            </w:r>
          </w:p>
        </w:tc>
        <w:tc>
          <w:tcPr>
            <w:tcW w:w="2790" w:type="dxa"/>
          </w:tcPr>
          <w:p w14:paraId="5C6A0CEC" w14:textId="0D41A0C2" w:rsidR="00D945B4" w:rsidRPr="00930177" w:rsidRDefault="00D945B4" w:rsidP="00B66B84">
            <w:pPr>
              <w:spacing w:after="120"/>
            </w:pPr>
            <w:r w:rsidRPr="00930177">
              <w:t>Abiotic damage</w:t>
            </w:r>
          </w:p>
        </w:tc>
        <w:tc>
          <w:tcPr>
            <w:tcW w:w="4680" w:type="dxa"/>
          </w:tcPr>
          <w:p w14:paraId="6B7E91D9" w14:textId="2BB9EEB6" w:rsidR="00D945B4" w:rsidRPr="00930177" w:rsidRDefault="00D945B4" w:rsidP="00B66B84">
            <w:pPr>
              <w:spacing w:after="120"/>
            </w:pPr>
            <w:r w:rsidRPr="00930177">
              <w:t>No misses on wind, snow, or ice bending, breakage, or bole cracks and frost damage to shoots on trees less than 1-inch diameter and lightning</w:t>
            </w:r>
          </w:p>
        </w:tc>
      </w:tr>
      <w:tr w:rsidR="00D945B4" w:rsidRPr="00930177" w14:paraId="2EE29957" w14:textId="77777777" w:rsidTr="00D945B4">
        <w:trPr>
          <w:cantSplit/>
        </w:trPr>
        <w:tc>
          <w:tcPr>
            <w:tcW w:w="1440" w:type="dxa"/>
          </w:tcPr>
          <w:p w14:paraId="4E40E258" w14:textId="46215F58" w:rsidR="00D945B4" w:rsidRPr="00930177" w:rsidRDefault="00D945B4" w:rsidP="00B66B84">
            <w:pPr>
              <w:spacing w:after="120"/>
            </w:pPr>
            <w:r w:rsidRPr="00930177">
              <w:t>70</w:t>
            </w:r>
          </w:p>
        </w:tc>
        <w:tc>
          <w:tcPr>
            <w:tcW w:w="2790" w:type="dxa"/>
          </w:tcPr>
          <w:p w14:paraId="2A38211D" w14:textId="09538A6A" w:rsidR="00D945B4" w:rsidRPr="00930177" w:rsidRDefault="00D945B4" w:rsidP="00B66B84">
            <w:pPr>
              <w:spacing w:after="120"/>
            </w:pPr>
            <w:r w:rsidRPr="00930177">
              <w:t>Human damage</w:t>
            </w:r>
          </w:p>
        </w:tc>
        <w:tc>
          <w:tcPr>
            <w:tcW w:w="4680" w:type="dxa"/>
          </w:tcPr>
          <w:p w14:paraId="465B1287" w14:textId="12C8FDDA" w:rsidR="00D945B4" w:rsidRPr="00930177" w:rsidRDefault="00D945B4" w:rsidP="00B66B84">
            <w:pPr>
              <w:spacing w:after="120"/>
            </w:pPr>
            <w:r w:rsidRPr="00930177">
              <w:t>No misses on live trees for logging damage or fire if the damage affects greater than ¼ of the bole circumference or if an open wound is in contact with the ground</w:t>
            </w:r>
          </w:p>
        </w:tc>
      </w:tr>
    </w:tbl>
    <w:p w14:paraId="68CD00FA" w14:textId="79653F4A" w:rsidR="002A2989" w:rsidRPr="00930177" w:rsidRDefault="002A2989" w:rsidP="00A22A4A">
      <w:pPr>
        <w:rPr>
          <w:rStyle w:val="SubtleEmphasis"/>
        </w:rPr>
      </w:pPr>
      <w:proofErr w:type="gramStart"/>
      <w:r w:rsidRPr="00930177">
        <w:rPr>
          <w:rStyle w:val="SubtleEmphasis"/>
        </w:rPr>
        <w:t xml:space="preserve">For damage </w:t>
      </w:r>
      <w:r w:rsidR="00D945B4" w:rsidRPr="00930177">
        <w:rPr>
          <w:rStyle w:val="SubtleEmphasis"/>
        </w:rPr>
        <w:t>agent 99, both “board volume loss” (code 013) and “cubic foot volume loss (code 014) must be recorded to obtain net volume values which reflect total defect.</w:t>
      </w:r>
      <w:proofErr w:type="gramEnd"/>
      <w:r w:rsidR="00D945B4" w:rsidRPr="00930177">
        <w:rPr>
          <w:rStyle w:val="SubtleEmphasis"/>
        </w:rPr>
        <w:t xml:space="preserve">  If these columns are NULL, net volume and gross volume will be the same.</w:t>
      </w:r>
    </w:p>
    <w:p w14:paraId="2BCDF5FA" w14:textId="073BC6AC" w:rsidR="002A2989" w:rsidRPr="00930177" w:rsidRDefault="002A2989" w:rsidP="002A2989">
      <w:pPr>
        <w:pStyle w:val="Heading5"/>
      </w:pPr>
      <w:bookmarkStart w:id="447" w:name="_Toc370394888"/>
      <w:r w:rsidRPr="00930177">
        <w:t>Tree Remarks (maximum of 30 characters and/or numbers)</w:t>
      </w:r>
      <w:bookmarkEnd w:id="447"/>
    </w:p>
    <w:p w14:paraId="1762302B" w14:textId="6E17B251" w:rsidR="002A2989" w:rsidRPr="00930177" w:rsidRDefault="00D945B4" w:rsidP="002A2989">
      <w:r w:rsidRPr="00930177">
        <w:t>This is information unique to each tree.</w:t>
      </w:r>
    </w:p>
    <w:p w14:paraId="7A2F4973" w14:textId="77777777" w:rsidR="00363026" w:rsidRPr="00930177" w:rsidRDefault="00363026" w:rsidP="00BA7961">
      <w:r w:rsidRPr="00930177">
        <w:br w:type="page"/>
      </w:r>
    </w:p>
    <w:p w14:paraId="2CDEABE0" w14:textId="774A586D" w:rsidR="002A2989" w:rsidRPr="00930177" w:rsidRDefault="002A2989" w:rsidP="002A2989">
      <w:pPr>
        <w:pStyle w:val="Heading5"/>
      </w:pPr>
      <w:bookmarkStart w:id="448" w:name="_Toc370394889"/>
      <w:r w:rsidRPr="00930177">
        <w:lastRenderedPageBreak/>
        <w:t>User Code (maximum of 4 characters and/or numbers)</w:t>
      </w:r>
      <w:bookmarkEnd w:id="448"/>
    </w:p>
    <w:p w14:paraId="75748A70" w14:textId="157D734E" w:rsidR="002A2989" w:rsidRPr="00930177" w:rsidRDefault="00D945B4" w:rsidP="002A2989">
      <w:r w:rsidRPr="00930177">
        <w:t>The data entered in this field is not managed at a National level and is stored in a generically labeled field.  Check with your Region and Forest for specific instructions on using this field.</w:t>
      </w:r>
    </w:p>
    <w:p w14:paraId="7211CB62" w14:textId="77777777" w:rsidR="00BA4F8E" w:rsidRPr="00930177" w:rsidRDefault="00BA4F8E">
      <w:pPr>
        <w:spacing w:before="0" w:after="0"/>
      </w:pPr>
      <w:r w:rsidRPr="00930177">
        <w:br w:type="page"/>
      </w:r>
    </w:p>
    <w:p w14:paraId="34850F31" w14:textId="19BA5FD9" w:rsidR="00BA4F8E" w:rsidRPr="00930177" w:rsidRDefault="00BA4F8E" w:rsidP="00BA4F8E">
      <w:pPr>
        <w:pStyle w:val="Heading2"/>
      </w:pPr>
      <w:bookmarkStart w:id="449" w:name="_Toc370394890"/>
      <w:r w:rsidRPr="00930177">
        <w:lastRenderedPageBreak/>
        <w:t>Vegetation Composition</w:t>
      </w:r>
      <w:bookmarkEnd w:id="449"/>
    </w:p>
    <w:p w14:paraId="6FA4A0D1" w14:textId="50B23E6F" w:rsidR="00BA4F8E" w:rsidRPr="00930177" w:rsidRDefault="00AF2944" w:rsidP="00BA4F8E">
      <w:r w:rsidRPr="00930177">
        <w:t>The optional Vegetation Composition protocol is used to collect ocular estimates of cover by lifeform and layers for trees, shrubs, forbs, and grass species within a fixed area.  It provides a fast and practical sampling method to collect information on plant composition and structure to meet a variety of vegetation composition purposes.</w:t>
      </w:r>
    </w:p>
    <w:p w14:paraId="4680A7CD" w14:textId="4B14DF4E" w:rsidR="00AF2944" w:rsidRPr="00930177" w:rsidRDefault="00AF2944" w:rsidP="00BA4F8E">
      <w:r w:rsidRPr="00930177">
        <w:t>There are five levels of exam intensity to record vegetation com</w:t>
      </w:r>
      <w:r w:rsidR="00363026" w:rsidRPr="00930177">
        <w:t xml:space="preserve">position, as shown in </w:t>
      </w:r>
      <w:r w:rsidR="00BA7961" w:rsidRPr="00BA7961">
        <w:rPr>
          <w:color w:val="0000FF"/>
          <w:u w:val="single"/>
        </w:rPr>
        <w:fldChar w:fldCharType="begin"/>
      </w:r>
      <w:r w:rsidR="00BA7961" w:rsidRPr="00BA7961">
        <w:rPr>
          <w:color w:val="0000FF"/>
          <w:u w:val="single"/>
        </w:rPr>
        <w:instrText xml:space="preserve"> REF _Ref409785512 \h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98</w:t>
      </w:r>
      <w:r w:rsidR="00BA7961" w:rsidRPr="00BA7961">
        <w:rPr>
          <w:color w:val="0000FF"/>
          <w:u w:val="single"/>
        </w:rPr>
        <w:fldChar w:fldCharType="end"/>
      </w:r>
      <w:r w:rsidRPr="00930177">
        <w:t>.</w:t>
      </w:r>
    </w:p>
    <w:p w14:paraId="7CCC5A0A" w14:textId="1E86021B" w:rsidR="00B66B84" w:rsidRPr="00930177" w:rsidRDefault="00B66B84" w:rsidP="00B66B84">
      <w:pPr>
        <w:pStyle w:val="Caption"/>
        <w:rPr>
          <w:color w:val="auto"/>
        </w:rPr>
      </w:pPr>
      <w:bookmarkStart w:id="450" w:name="_Ref409785512"/>
      <w:bookmarkStart w:id="451" w:name="_Toc370394630"/>
      <w:bookmarkStart w:id="452" w:name="_Ref409785503"/>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98</w:t>
      </w:r>
      <w:r w:rsidRPr="00930177">
        <w:rPr>
          <w:color w:val="auto"/>
        </w:rPr>
        <w:fldChar w:fldCharType="end"/>
      </w:r>
      <w:bookmarkEnd w:id="450"/>
      <w:r w:rsidRPr="00930177">
        <w:rPr>
          <w:color w:val="auto"/>
        </w:rPr>
        <w:t>:  Five levels of exam intensity</w:t>
      </w:r>
      <w:bookmarkEnd w:id="451"/>
      <w:bookmarkEnd w:id="452"/>
    </w:p>
    <w:tbl>
      <w:tblPr>
        <w:tblW w:w="99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810"/>
        <w:gridCol w:w="1530"/>
        <w:gridCol w:w="1080"/>
        <w:gridCol w:w="1080"/>
        <w:gridCol w:w="1080"/>
        <w:gridCol w:w="1080"/>
        <w:gridCol w:w="1080"/>
        <w:gridCol w:w="1080"/>
        <w:gridCol w:w="1170"/>
      </w:tblGrid>
      <w:tr w:rsidR="00B66B84" w:rsidRPr="00930177" w14:paraId="0F85D346" w14:textId="77777777" w:rsidTr="00427D58">
        <w:trPr>
          <w:tblHeader/>
        </w:trPr>
        <w:tc>
          <w:tcPr>
            <w:tcW w:w="810" w:type="dxa"/>
            <w:shd w:val="clear" w:color="auto" w:fill="0B610D"/>
          </w:tcPr>
          <w:p w14:paraId="46A71BCE" w14:textId="6DC30BC9" w:rsidR="00B66B84" w:rsidRPr="00930177" w:rsidRDefault="00B66B84" w:rsidP="00B66B84">
            <w:pPr>
              <w:pStyle w:val="TableHeaderRow"/>
              <w:rPr>
                <w:rStyle w:val="Strong"/>
                <w:sz w:val="18"/>
                <w:szCs w:val="18"/>
              </w:rPr>
            </w:pPr>
            <w:r w:rsidRPr="00930177">
              <w:rPr>
                <w:rStyle w:val="Strong"/>
                <w:sz w:val="18"/>
                <w:szCs w:val="18"/>
              </w:rPr>
              <w:t>Exam Level Code</w:t>
            </w:r>
          </w:p>
        </w:tc>
        <w:tc>
          <w:tcPr>
            <w:tcW w:w="1530" w:type="dxa"/>
            <w:shd w:val="clear" w:color="auto" w:fill="0B610D"/>
          </w:tcPr>
          <w:p w14:paraId="13E29684" w14:textId="064397FB" w:rsidR="00B66B84" w:rsidRPr="00930177" w:rsidRDefault="00B66B84" w:rsidP="00B66B84">
            <w:pPr>
              <w:pStyle w:val="TableHeaderRow"/>
              <w:rPr>
                <w:rStyle w:val="Strong"/>
                <w:sz w:val="18"/>
                <w:szCs w:val="18"/>
              </w:rPr>
            </w:pPr>
            <w:r w:rsidRPr="00930177">
              <w:rPr>
                <w:rStyle w:val="Strong"/>
                <w:sz w:val="18"/>
                <w:szCs w:val="18"/>
              </w:rPr>
              <w:t>Interested in Obtaining</w:t>
            </w:r>
          </w:p>
        </w:tc>
        <w:tc>
          <w:tcPr>
            <w:tcW w:w="1080" w:type="dxa"/>
            <w:shd w:val="clear" w:color="auto" w:fill="0B610D"/>
          </w:tcPr>
          <w:p w14:paraId="76B4EFE9" w14:textId="3BE3B66D" w:rsidR="00B66B84" w:rsidRPr="00930177" w:rsidRDefault="00B66B84" w:rsidP="00B66B84">
            <w:pPr>
              <w:pStyle w:val="TableHeaderRow"/>
              <w:rPr>
                <w:rStyle w:val="Strong"/>
                <w:sz w:val="18"/>
                <w:szCs w:val="18"/>
              </w:rPr>
            </w:pPr>
            <w:r w:rsidRPr="00930177">
              <w:rPr>
                <w:rStyle w:val="Strong"/>
                <w:sz w:val="18"/>
                <w:szCs w:val="18"/>
              </w:rPr>
              <w:t>Species to Record</w:t>
            </w:r>
          </w:p>
        </w:tc>
        <w:tc>
          <w:tcPr>
            <w:tcW w:w="1080" w:type="dxa"/>
            <w:shd w:val="clear" w:color="auto" w:fill="0B610D"/>
          </w:tcPr>
          <w:p w14:paraId="1664B30F" w14:textId="2C093386" w:rsidR="00B66B84" w:rsidRPr="00930177" w:rsidRDefault="00B66B84" w:rsidP="00B66B84">
            <w:pPr>
              <w:pStyle w:val="TableHeaderRow"/>
              <w:rPr>
                <w:rStyle w:val="Strong"/>
                <w:sz w:val="18"/>
                <w:szCs w:val="18"/>
              </w:rPr>
            </w:pPr>
            <w:proofErr w:type="spellStart"/>
            <w:r w:rsidRPr="00930177">
              <w:rPr>
                <w:rStyle w:val="Strong"/>
                <w:sz w:val="18"/>
                <w:szCs w:val="18"/>
              </w:rPr>
              <w:t>Subpop</w:t>
            </w:r>
            <w:proofErr w:type="spellEnd"/>
            <w:r w:rsidRPr="00930177">
              <w:rPr>
                <w:rStyle w:val="Strong"/>
                <w:sz w:val="18"/>
                <w:szCs w:val="18"/>
              </w:rPr>
              <w:t>. Min.</w:t>
            </w:r>
          </w:p>
        </w:tc>
        <w:tc>
          <w:tcPr>
            <w:tcW w:w="1080" w:type="dxa"/>
            <w:shd w:val="clear" w:color="auto" w:fill="0B610D"/>
          </w:tcPr>
          <w:p w14:paraId="30361234" w14:textId="7EF81851" w:rsidR="00B66B84" w:rsidRPr="00930177" w:rsidRDefault="00B66B84" w:rsidP="00B66B84">
            <w:pPr>
              <w:pStyle w:val="TableHeaderRow"/>
              <w:rPr>
                <w:rStyle w:val="Strong"/>
                <w:sz w:val="18"/>
                <w:szCs w:val="18"/>
              </w:rPr>
            </w:pPr>
            <w:proofErr w:type="spellStart"/>
            <w:r w:rsidRPr="00930177">
              <w:rPr>
                <w:rStyle w:val="Strong"/>
                <w:sz w:val="18"/>
                <w:szCs w:val="18"/>
              </w:rPr>
              <w:t>Subpop</w:t>
            </w:r>
            <w:proofErr w:type="spellEnd"/>
            <w:r w:rsidRPr="00930177">
              <w:rPr>
                <w:rStyle w:val="Strong"/>
                <w:sz w:val="18"/>
                <w:szCs w:val="18"/>
              </w:rPr>
              <w:t>. Max.</w:t>
            </w:r>
          </w:p>
        </w:tc>
        <w:tc>
          <w:tcPr>
            <w:tcW w:w="1080" w:type="dxa"/>
            <w:shd w:val="clear" w:color="auto" w:fill="0B610D"/>
          </w:tcPr>
          <w:p w14:paraId="256520DF" w14:textId="6A1B7F63" w:rsidR="00B66B84" w:rsidRPr="00930177" w:rsidRDefault="00B66B84" w:rsidP="00B66B84">
            <w:pPr>
              <w:pStyle w:val="TableHeaderRow"/>
              <w:rPr>
                <w:rStyle w:val="Strong"/>
                <w:sz w:val="18"/>
                <w:szCs w:val="18"/>
              </w:rPr>
            </w:pPr>
            <w:r w:rsidRPr="00930177">
              <w:rPr>
                <w:rStyle w:val="Strong"/>
                <w:sz w:val="18"/>
                <w:szCs w:val="18"/>
              </w:rPr>
              <w:t>Form 1</w:t>
            </w:r>
          </w:p>
        </w:tc>
        <w:tc>
          <w:tcPr>
            <w:tcW w:w="1080" w:type="dxa"/>
            <w:shd w:val="clear" w:color="auto" w:fill="0B610D"/>
          </w:tcPr>
          <w:p w14:paraId="33AAC588" w14:textId="786CCE1F" w:rsidR="00B66B84" w:rsidRPr="00930177" w:rsidRDefault="00B66B84" w:rsidP="00B66B84">
            <w:pPr>
              <w:pStyle w:val="TableHeaderRow"/>
              <w:rPr>
                <w:rStyle w:val="Strong"/>
                <w:sz w:val="18"/>
                <w:szCs w:val="18"/>
              </w:rPr>
            </w:pPr>
            <w:r w:rsidRPr="00930177">
              <w:rPr>
                <w:rStyle w:val="Strong"/>
                <w:sz w:val="18"/>
                <w:szCs w:val="18"/>
              </w:rPr>
              <w:t>Form 2</w:t>
            </w:r>
          </w:p>
        </w:tc>
        <w:tc>
          <w:tcPr>
            <w:tcW w:w="1080" w:type="dxa"/>
            <w:shd w:val="clear" w:color="auto" w:fill="0B610D"/>
          </w:tcPr>
          <w:p w14:paraId="3968C6ED" w14:textId="0DC03A86" w:rsidR="00B66B84" w:rsidRPr="00930177" w:rsidRDefault="00B66B84" w:rsidP="00B66B84">
            <w:pPr>
              <w:pStyle w:val="TableHeaderRow"/>
              <w:rPr>
                <w:rStyle w:val="Strong"/>
                <w:sz w:val="18"/>
                <w:szCs w:val="18"/>
              </w:rPr>
            </w:pPr>
            <w:r w:rsidRPr="00930177">
              <w:rPr>
                <w:rStyle w:val="Strong"/>
                <w:sz w:val="18"/>
                <w:szCs w:val="18"/>
              </w:rPr>
              <w:t>Form 3</w:t>
            </w:r>
          </w:p>
        </w:tc>
        <w:tc>
          <w:tcPr>
            <w:tcW w:w="1170" w:type="dxa"/>
            <w:shd w:val="clear" w:color="auto" w:fill="0B610D"/>
          </w:tcPr>
          <w:p w14:paraId="03A447BF" w14:textId="7EC5D32E" w:rsidR="00B66B84" w:rsidRPr="00930177" w:rsidRDefault="00B66B84" w:rsidP="00B66B84">
            <w:pPr>
              <w:pStyle w:val="TableHeaderRow"/>
              <w:rPr>
                <w:rStyle w:val="Strong"/>
                <w:sz w:val="18"/>
                <w:szCs w:val="18"/>
              </w:rPr>
            </w:pPr>
            <w:r w:rsidRPr="00930177">
              <w:rPr>
                <w:rStyle w:val="Strong"/>
                <w:sz w:val="18"/>
                <w:szCs w:val="18"/>
              </w:rPr>
              <w:t>Form 4</w:t>
            </w:r>
          </w:p>
        </w:tc>
      </w:tr>
      <w:tr w:rsidR="00B66B84" w:rsidRPr="00930177" w14:paraId="7D0C0C69" w14:textId="77777777" w:rsidTr="00427D58">
        <w:trPr>
          <w:cantSplit/>
        </w:trPr>
        <w:tc>
          <w:tcPr>
            <w:tcW w:w="810" w:type="dxa"/>
            <w:shd w:val="clear" w:color="auto" w:fill="FFFFFF" w:themeFill="background1"/>
          </w:tcPr>
          <w:p w14:paraId="1C06E7CB" w14:textId="6F07C1FF" w:rsidR="00B66B84" w:rsidRPr="00930177" w:rsidRDefault="00B66B84" w:rsidP="00B66B84">
            <w:pPr>
              <w:spacing w:after="120"/>
              <w:rPr>
                <w:sz w:val="18"/>
                <w:szCs w:val="18"/>
              </w:rPr>
            </w:pPr>
            <w:r w:rsidRPr="00930177">
              <w:rPr>
                <w:sz w:val="18"/>
                <w:szCs w:val="18"/>
              </w:rPr>
              <w:t>0</w:t>
            </w:r>
          </w:p>
        </w:tc>
        <w:tc>
          <w:tcPr>
            <w:tcW w:w="1530" w:type="dxa"/>
            <w:shd w:val="clear" w:color="auto" w:fill="FFFFFF" w:themeFill="background1"/>
          </w:tcPr>
          <w:p w14:paraId="4FF71589" w14:textId="28FF14DB" w:rsidR="00B66B84" w:rsidRPr="00930177" w:rsidRDefault="00B66B84" w:rsidP="00B66B84">
            <w:pPr>
              <w:spacing w:after="120"/>
              <w:rPr>
                <w:sz w:val="18"/>
                <w:szCs w:val="18"/>
              </w:rPr>
            </w:pPr>
            <w:r w:rsidRPr="00930177">
              <w:rPr>
                <w:sz w:val="18"/>
                <w:szCs w:val="18"/>
              </w:rPr>
              <w:t>Data not collected</w:t>
            </w:r>
          </w:p>
        </w:tc>
        <w:tc>
          <w:tcPr>
            <w:tcW w:w="1080" w:type="dxa"/>
            <w:shd w:val="clear" w:color="auto" w:fill="FFFFFF" w:themeFill="background1"/>
          </w:tcPr>
          <w:p w14:paraId="55020ADA" w14:textId="3A5C7162" w:rsidR="00B66B84" w:rsidRPr="00930177" w:rsidRDefault="00B66B84" w:rsidP="00B66B84">
            <w:pPr>
              <w:spacing w:after="120"/>
              <w:rPr>
                <w:sz w:val="18"/>
                <w:szCs w:val="18"/>
              </w:rPr>
            </w:pPr>
            <w:r w:rsidRPr="00930177">
              <w:rPr>
                <w:sz w:val="18"/>
                <w:szCs w:val="18"/>
              </w:rPr>
              <w:t>n/a</w:t>
            </w:r>
          </w:p>
        </w:tc>
        <w:tc>
          <w:tcPr>
            <w:tcW w:w="1080" w:type="dxa"/>
            <w:shd w:val="clear" w:color="auto" w:fill="FFFFFF" w:themeFill="background1"/>
          </w:tcPr>
          <w:p w14:paraId="4A671E1E" w14:textId="6DCE18A6" w:rsidR="00B66B84" w:rsidRPr="00930177" w:rsidRDefault="00B66B84" w:rsidP="00B66B84">
            <w:pPr>
              <w:spacing w:after="120"/>
              <w:rPr>
                <w:sz w:val="18"/>
                <w:szCs w:val="18"/>
              </w:rPr>
            </w:pPr>
            <w:r w:rsidRPr="00930177">
              <w:rPr>
                <w:sz w:val="18"/>
                <w:szCs w:val="18"/>
              </w:rPr>
              <w:t>n/a</w:t>
            </w:r>
          </w:p>
        </w:tc>
        <w:tc>
          <w:tcPr>
            <w:tcW w:w="1080" w:type="dxa"/>
            <w:shd w:val="clear" w:color="auto" w:fill="FFFFFF" w:themeFill="background1"/>
          </w:tcPr>
          <w:p w14:paraId="70FB4554" w14:textId="168CB834" w:rsidR="00B66B84" w:rsidRPr="00930177" w:rsidRDefault="00B66B84" w:rsidP="00B66B84">
            <w:pPr>
              <w:spacing w:after="120"/>
              <w:rPr>
                <w:sz w:val="18"/>
                <w:szCs w:val="18"/>
              </w:rPr>
            </w:pPr>
            <w:r w:rsidRPr="00930177">
              <w:rPr>
                <w:sz w:val="18"/>
                <w:szCs w:val="18"/>
              </w:rPr>
              <w:t>n/a</w:t>
            </w:r>
          </w:p>
        </w:tc>
        <w:tc>
          <w:tcPr>
            <w:tcW w:w="1080" w:type="dxa"/>
          </w:tcPr>
          <w:p w14:paraId="729F9EF3" w14:textId="77777777" w:rsidR="00B66B84" w:rsidRPr="00930177" w:rsidRDefault="00B66B84" w:rsidP="00B66B84">
            <w:pPr>
              <w:spacing w:after="120"/>
              <w:rPr>
                <w:sz w:val="18"/>
                <w:szCs w:val="18"/>
              </w:rPr>
            </w:pPr>
            <w:r w:rsidRPr="00930177">
              <w:rPr>
                <w:sz w:val="18"/>
                <w:szCs w:val="18"/>
              </w:rPr>
              <w:t>n/a</w:t>
            </w:r>
          </w:p>
        </w:tc>
        <w:tc>
          <w:tcPr>
            <w:tcW w:w="1080" w:type="dxa"/>
          </w:tcPr>
          <w:p w14:paraId="70A1BEA5" w14:textId="77777777" w:rsidR="00B66B84" w:rsidRPr="00930177" w:rsidRDefault="00B66B84" w:rsidP="00B66B84">
            <w:pPr>
              <w:spacing w:after="120"/>
              <w:rPr>
                <w:sz w:val="18"/>
                <w:szCs w:val="18"/>
              </w:rPr>
            </w:pPr>
            <w:r w:rsidRPr="00930177">
              <w:rPr>
                <w:sz w:val="18"/>
                <w:szCs w:val="18"/>
              </w:rPr>
              <w:t>n/a</w:t>
            </w:r>
          </w:p>
        </w:tc>
        <w:tc>
          <w:tcPr>
            <w:tcW w:w="1080" w:type="dxa"/>
          </w:tcPr>
          <w:p w14:paraId="081BAF37" w14:textId="77777777" w:rsidR="00B66B84" w:rsidRPr="00930177" w:rsidRDefault="00B66B84" w:rsidP="00B66B84">
            <w:pPr>
              <w:spacing w:after="120"/>
              <w:rPr>
                <w:sz w:val="18"/>
                <w:szCs w:val="18"/>
              </w:rPr>
            </w:pPr>
            <w:r w:rsidRPr="00930177">
              <w:rPr>
                <w:sz w:val="18"/>
                <w:szCs w:val="18"/>
              </w:rPr>
              <w:t>n/a</w:t>
            </w:r>
          </w:p>
        </w:tc>
        <w:tc>
          <w:tcPr>
            <w:tcW w:w="1170" w:type="dxa"/>
          </w:tcPr>
          <w:p w14:paraId="291D7A6B" w14:textId="77777777" w:rsidR="00B66B84" w:rsidRPr="00930177" w:rsidRDefault="00B66B84" w:rsidP="00B66B84">
            <w:pPr>
              <w:spacing w:after="120"/>
              <w:rPr>
                <w:sz w:val="18"/>
                <w:szCs w:val="18"/>
              </w:rPr>
            </w:pPr>
            <w:r w:rsidRPr="00930177">
              <w:rPr>
                <w:sz w:val="18"/>
                <w:szCs w:val="18"/>
              </w:rPr>
              <w:t>n/a</w:t>
            </w:r>
          </w:p>
        </w:tc>
      </w:tr>
      <w:tr w:rsidR="00B66B84" w:rsidRPr="00930177" w14:paraId="43B25333" w14:textId="77777777" w:rsidTr="00427D58">
        <w:trPr>
          <w:cantSplit/>
        </w:trPr>
        <w:tc>
          <w:tcPr>
            <w:tcW w:w="810" w:type="dxa"/>
            <w:shd w:val="clear" w:color="auto" w:fill="FFFFFF" w:themeFill="background1"/>
          </w:tcPr>
          <w:p w14:paraId="6F1BD404" w14:textId="2B2EA78A" w:rsidR="00B66B84" w:rsidRPr="00930177" w:rsidRDefault="00B66B84" w:rsidP="00B66B84">
            <w:pPr>
              <w:spacing w:after="120"/>
              <w:rPr>
                <w:sz w:val="18"/>
                <w:szCs w:val="18"/>
              </w:rPr>
            </w:pPr>
            <w:r w:rsidRPr="00930177">
              <w:rPr>
                <w:sz w:val="18"/>
                <w:szCs w:val="18"/>
              </w:rPr>
              <w:t>1</w:t>
            </w:r>
          </w:p>
        </w:tc>
        <w:tc>
          <w:tcPr>
            <w:tcW w:w="1530" w:type="dxa"/>
            <w:shd w:val="clear" w:color="auto" w:fill="FFFFFF" w:themeFill="background1"/>
          </w:tcPr>
          <w:p w14:paraId="19A184C8" w14:textId="37DE3512" w:rsidR="00B66B84" w:rsidRPr="00930177" w:rsidRDefault="00B66B84" w:rsidP="00B66B84">
            <w:pPr>
              <w:spacing w:after="120"/>
              <w:rPr>
                <w:sz w:val="18"/>
                <w:szCs w:val="18"/>
              </w:rPr>
            </w:pPr>
            <w:r w:rsidRPr="00930177">
              <w:rPr>
                <w:sz w:val="18"/>
                <w:szCs w:val="18"/>
              </w:rPr>
              <w:t>Quick estimate</w:t>
            </w:r>
          </w:p>
        </w:tc>
        <w:tc>
          <w:tcPr>
            <w:tcW w:w="1080" w:type="dxa"/>
            <w:shd w:val="clear" w:color="auto" w:fill="FFFFFF" w:themeFill="background1"/>
          </w:tcPr>
          <w:p w14:paraId="646FB2B6" w14:textId="62A6C882" w:rsidR="00B66B84" w:rsidRPr="00930177" w:rsidRDefault="00B66B84" w:rsidP="00B66B84">
            <w:pPr>
              <w:spacing w:after="120"/>
              <w:rPr>
                <w:sz w:val="18"/>
                <w:szCs w:val="18"/>
              </w:rPr>
            </w:pPr>
            <w:r w:rsidRPr="00930177">
              <w:rPr>
                <w:sz w:val="18"/>
                <w:szCs w:val="18"/>
              </w:rPr>
              <w:t>Life form only</w:t>
            </w:r>
          </w:p>
        </w:tc>
        <w:tc>
          <w:tcPr>
            <w:tcW w:w="1080" w:type="dxa"/>
            <w:shd w:val="clear" w:color="auto" w:fill="FFFFFF" w:themeFill="background1"/>
          </w:tcPr>
          <w:p w14:paraId="2C27E9F4" w14:textId="3366FC51" w:rsidR="00B66B84" w:rsidRPr="00930177" w:rsidRDefault="00B66B84" w:rsidP="00B66B84">
            <w:pPr>
              <w:spacing w:after="120"/>
              <w:rPr>
                <w:sz w:val="18"/>
                <w:szCs w:val="18"/>
              </w:rPr>
            </w:pPr>
            <w:r w:rsidRPr="00930177">
              <w:rPr>
                <w:sz w:val="18"/>
                <w:szCs w:val="18"/>
              </w:rPr>
              <w:t>1%</w:t>
            </w:r>
          </w:p>
        </w:tc>
        <w:tc>
          <w:tcPr>
            <w:tcW w:w="1080" w:type="dxa"/>
            <w:shd w:val="clear" w:color="auto" w:fill="FFFFFF" w:themeFill="background1"/>
          </w:tcPr>
          <w:p w14:paraId="1246F675" w14:textId="10EA8825" w:rsidR="00B66B84" w:rsidRPr="00930177" w:rsidRDefault="00B66B84" w:rsidP="00B66B84">
            <w:pPr>
              <w:spacing w:after="120"/>
              <w:rPr>
                <w:sz w:val="18"/>
                <w:szCs w:val="18"/>
              </w:rPr>
            </w:pPr>
            <w:r w:rsidRPr="00930177">
              <w:rPr>
                <w:sz w:val="18"/>
                <w:szCs w:val="18"/>
              </w:rPr>
              <w:t>100</w:t>
            </w:r>
          </w:p>
        </w:tc>
        <w:tc>
          <w:tcPr>
            <w:tcW w:w="1080" w:type="dxa"/>
          </w:tcPr>
          <w:p w14:paraId="47699E8D" w14:textId="1075A951" w:rsidR="00B66B84" w:rsidRPr="00930177" w:rsidRDefault="00B66B84" w:rsidP="00B66B84">
            <w:pPr>
              <w:spacing w:after="120"/>
              <w:rPr>
                <w:sz w:val="18"/>
                <w:szCs w:val="18"/>
              </w:rPr>
            </w:pPr>
            <w:r w:rsidRPr="00930177">
              <w:rPr>
                <w:sz w:val="18"/>
                <w:szCs w:val="18"/>
              </w:rPr>
              <w:t>Required</w:t>
            </w:r>
          </w:p>
        </w:tc>
        <w:tc>
          <w:tcPr>
            <w:tcW w:w="1080" w:type="dxa"/>
          </w:tcPr>
          <w:p w14:paraId="39F45BF8" w14:textId="0CED52E8" w:rsidR="00B66B84" w:rsidRPr="00930177" w:rsidRDefault="00B66B84" w:rsidP="00B66B84">
            <w:pPr>
              <w:spacing w:after="120"/>
              <w:rPr>
                <w:sz w:val="18"/>
                <w:szCs w:val="18"/>
              </w:rPr>
            </w:pPr>
            <w:r w:rsidRPr="00930177">
              <w:rPr>
                <w:sz w:val="18"/>
                <w:szCs w:val="18"/>
              </w:rPr>
              <w:t>Optional</w:t>
            </w:r>
          </w:p>
        </w:tc>
        <w:tc>
          <w:tcPr>
            <w:tcW w:w="1080" w:type="dxa"/>
          </w:tcPr>
          <w:p w14:paraId="6E78FD47" w14:textId="079256E4" w:rsidR="00B66B84" w:rsidRPr="00930177" w:rsidRDefault="00B66B84" w:rsidP="00B66B84">
            <w:pPr>
              <w:spacing w:after="120"/>
              <w:rPr>
                <w:sz w:val="18"/>
                <w:szCs w:val="18"/>
              </w:rPr>
            </w:pPr>
            <w:r w:rsidRPr="00930177">
              <w:rPr>
                <w:sz w:val="18"/>
                <w:szCs w:val="18"/>
              </w:rPr>
              <w:t>Optional</w:t>
            </w:r>
          </w:p>
        </w:tc>
        <w:tc>
          <w:tcPr>
            <w:tcW w:w="1170" w:type="dxa"/>
          </w:tcPr>
          <w:p w14:paraId="329971DF" w14:textId="141C1CAE" w:rsidR="00B66B84" w:rsidRPr="00930177" w:rsidRDefault="00B66B84" w:rsidP="00B66B84">
            <w:pPr>
              <w:spacing w:after="120"/>
              <w:rPr>
                <w:sz w:val="18"/>
                <w:szCs w:val="18"/>
              </w:rPr>
            </w:pPr>
            <w:r w:rsidRPr="00930177">
              <w:rPr>
                <w:sz w:val="18"/>
                <w:szCs w:val="18"/>
              </w:rPr>
              <w:t>Optional</w:t>
            </w:r>
          </w:p>
        </w:tc>
      </w:tr>
      <w:tr w:rsidR="00B66B84" w:rsidRPr="00930177" w14:paraId="0DE6A234" w14:textId="77777777" w:rsidTr="00427D58">
        <w:trPr>
          <w:cantSplit/>
        </w:trPr>
        <w:tc>
          <w:tcPr>
            <w:tcW w:w="810" w:type="dxa"/>
            <w:shd w:val="clear" w:color="auto" w:fill="FFFFFF" w:themeFill="background1"/>
          </w:tcPr>
          <w:p w14:paraId="25FA853B" w14:textId="63E967E0" w:rsidR="00B66B84" w:rsidRPr="00930177" w:rsidRDefault="00B66B84" w:rsidP="00B66B84">
            <w:pPr>
              <w:spacing w:after="120"/>
              <w:rPr>
                <w:sz w:val="18"/>
                <w:szCs w:val="18"/>
              </w:rPr>
            </w:pPr>
            <w:r w:rsidRPr="00930177">
              <w:rPr>
                <w:sz w:val="18"/>
                <w:szCs w:val="18"/>
              </w:rPr>
              <w:t>2</w:t>
            </w:r>
          </w:p>
        </w:tc>
        <w:tc>
          <w:tcPr>
            <w:tcW w:w="1530" w:type="dxa"/>
            <w:shd w:val="clear" w:color="auto" w:fill="FFFFFF" w:themeFill="background1"/>
          </w:tcPr>
          <w:p w14:paraId="16D5EE1F" w14:textId="31DEC59C" w:rsidR="00B66B84" w:rsidRPr="00930177" w:rsidRDefault="00427D58" w:rsidP="00B66B84">
            <w:pPr>
              <w:spacing w:after="120"/>
              <w:rPr>
                <w:sz w:val="18"/>
                <w:szCs w:val="18"/>
              </w:rPr>
            </w:pPr>
            <w:r w:rsidRPr="00930177">
              <w:rPr>
                <w:sz w:val="18"/>
                <w:szCs w:val="18"/>
              </w:rPr>
              <w:t>TES, NOX, and/or the dominant four species</w:t>
            </w:r>
          </w:p>
        </w:tc>
        <w:tc>
          <w:tcPr>
            <w:tcW w:w="1080" w:type="dxa"/>
            <w:shd w:val="clear" w:color="auto" w:fill="FFFFFF" w:themeFill="background1"/>
          </w:tcPr>
          <w:p w14:paraId="281CCBE4" w14:textId="4A4FB33C" w:rsidR="00B66B84" w:rsidRPr="00930177" w:rsidRDefault="00427D58" w:rsidP="00B66B84">
            <w:pPr>
              <w:spacing w:after="120"/>
              <w:rPr>
                <w:sz w:val="18"/>
                <w:szCs w:val="18"/>
              </w:rPr>
            </w:pPr>
            <w:r w:rsidRPr="00930177">
              <w:rPr>
                <w:sz w:val="18"/>
                <w:szCs w:val="18"/>
              </w:rPr>
              <w:t>Only specific species</w:t>
            </w:r>
          </w:p>
        </w:tc>
        <w:tc>
          <w:tcPr>
            <w:tcW w:w="1080" w:type="dxa"/>
            <w:shd w:val="clear" w:color="auto" w:fill="FFFFFF" w:themeFill="background1"/>
          </w:tcPr>
          <w:p w14:paraId="73C6BF3E" w14:textId="6E9BDC29" w:rsidR="00B66B84" w:rsidRPr="00930177" w:rsidRDefault="00427D58" w:rsidP="00B66B84">
            <w:pPr>
              <w:spacing w:after="120"/>
              <w:rPr>
                <w:sz w:val="18"/>
                <w:szCs w:val="18"/>
              </w:rPr>
            </w:pPr>
            <w:r w:rsidRPr="00930177">
              <w:rPr>
                <w:sz w:val="18"/>
                <w:szCs w:val="18"/>
              </w:rPr>
              <w:t>User defined</w:t>
            </w:r>
          </w:p>
        </w:tc>
        <w:tc>
          <w:tcPr>
            <w:tcW w:w="1080" w:type="dxa"/>
            <w:shd w:val="clear" w:color="auto" w:fill="FFFFFF" w:themeFill="background1"/>
          </w:tcPr>
          <w:p w14:paraId="2AA3B06D" w14:textId="6C5A0927" w:rsidR="00B66B84" w:rsidRPr="00930177" w:rsidRDefault="00427D58" w:rsidP="00B66B84">
            <w:pPr>
              <w:spacing w:after="120"/>
              <w:rPr>
                <w:sz w:val="18"/>
                <w:szCs w:val="18"/>
              </w:rPr>
            </w:pPr>
            <w:r w:rsidRPr="00930177">
              <w:rPr>
                <w:sz w:val="18"/>
                <w:szCs w:val="18"/>
              </w:rPr>
              <w:t>100</w:t>
            </w:r>
          </w:p>
        </w:tc>
        <w:tc>
          <w:tcPr>
            <w:tcW w:w="1080" w:type="dxa"/>
          </w:tcPr>
          <w:p w14:paraId="64B405A9" w14:textId="551E0B89" w:rsidR="00B66B84" w:rsidRPr="00930177" w:rsidRDefault="00427D58" w:rsidP="00B66B84">
            <w:pPr>
              <w:spacing w:after="120"/>
              <w:rPr>
                <w:sz w:val="18"/>
                <w:szCs w:val="18"/>
              </w:rPr>
            </w:pPr>
            <w:r w:rsidRPr="00930177">
              <w:rPr>
                <w:sz w:val="18"/>
                <w:szCs w:val="18"/>
              </w:rPr>
              <w:t>Required</w:t>
            </w:r>
          </w:p>
        </w:tc>
        <w:tc>
          <w:tcPr>
            <w:tcW w:w="1080" w:type="dxa"/>
          </w:tcPr>
          <w:p w14:paraId="694A09D8" w14:textId="397AE3A8" w:rsidR="00B66B84" w:rsidRPr="00930177" w:rsidRDefault="00427D58" w:rsidP="00B66B84">
            <w:pPr>
              <w:spacing w:after="120"/>
              <w:rPr>
                <w:sz w:val="18"/>
                <w:szCs w:val="18"/>
              </w:rPr>
            </w:pPr>
            <w:r w:rsidRPr="00930177">
              <w:rPr>
                <w:sz w:val="18"/>
                <w:szCs w:val="18"/>
              </w:rPr>
              <w:t>Required</w:t>
            </w:r>
          </w:p>
        </w:tc>
        <w:tc>
          <w:tcPr>
            <w:tcW w:w="1080" w:type="dxa"/>
          </w:tcPr>
          <w:p w14:paraId="5868A16C" w14:textId="3A7C6E36" w:rsidR="00B66B84" w:rsidRPr="00930177" w:rsidRDefault="00427D58" w:rsidP="00B66B84">
            <w:pPr>
              <w:spacing w:after="120"/>
              <w:rPr>
                <w:sz w:val="18"/>
                <w:szCs w:val="18"/>
              </w:rPr>
            </w:pPr>
            <w:r w:rsidRPr="00930177">
              <w:rPr>
                <w:sz w:val="18"/>
                <w:szCs w:val="18"/>
              </w:rPr>
              <w:t>Optional</w:t>
            </w:r>
          </w:p>
        </w:tc>
        <w:tc>
          <w:tcPr>
            <w:tcW w:w="1170" w:type="dxa"/>
          </w:tcPr>
          <w:p w14:paraId="41059309" w14:textId="529CE0B6" w:rsidR="00B66B84" w:rsidRPr="00930177" w:rsidRDefault="00427D58" w:rsidP="00B66B84">
            <w:pPr>
              <w:spacing w:after="120"/>
              <w:rPr>
                <w:sz w:val="18"/>
                <w:szCs w:val="18"/>
              </w:rPr>
            </w:pPr>
            <w:r w:rsidRPr="00930177">
              <w:rPr>
                <w:sz w:val="18"/>
                <w:szCs w:val="18"/>
              </w:rPr>
              <w:t>Optional</w:t>
            </w:r>
          </w:p>
        </w:tc>
      </w:tr>
      <w:tr w:rsidR="00427D58" w:rsidRPr="00930177" w14:paraId="28236BA6" w14:textId="77777777" w:rsidTr="00427D58">
        <w:trPr>
          <w:cantSplit/>
        </w:trPr>
        <w:tc>
          <w:tcPr>
            <w:tcW w:w="810" w:type="dxa"/>
            <w:shd w:val="clear" w:color="auto" w:fill="FFFFFF" w:themeFill="background1"/>
          </w:tcPr>
          <w:p w14:paraId="3B38691A" w14:textId="71E59312" w:rsidR="00427D58" w:rsidRPr="00930177" w:rsidRDefault="00427D58" w:rsidP="00B66B84">
            <w:pPr>
              <w:spacing w:after="120"/>
              <w:rPr>
                <w:sz w:val="18"/>
                <w:szCs w:val="18"/>
              </w:rPr>
            </w:pPr>
            <w:r w:rsidRPr="00930177">
              <w:rPr>
                <w:sz w:val="18"/>
                <w:szCs w:val="18"/>
              </w:rPr>
              <w:t>3</w:t>
            </w:r>
          </w:p>
        </w:tc>
        <w:tc>
          <w:tcPr>
            <w:tcW w:w="1530" w:type="dxa"/>
            <w:shd w:val="clear" w:color="auto" w:fill="FFFFFF" w:themeFill="background1"/>
          </w:tcPr>
          <w:p w14:paraId="7E24EE2C" w14:textId="0F481C98" w:rsidR="00427D58" w:rsidRPr="00930177" w:rsidRDefault="00427D58" w:rsidP="00B66B84">
            <w:pPr>
              <w:spacing w:after="120"/>
              <w:rPr>
                <w:sz w:val="18"/>
                <w:szCs w:val="18"/>
              </w:rPr>
            </w:pPr>
            <w:r w:rsidRPr="00930177">
              <w:rPr>
                <w:sz w:val="18"/>
                <w:szCs w:val="18"/>
              </w:rPr>
              <w:t>All species</w:t>
            </w:r>
          </w:p>
        </w:tc>
        <w:tc>
          <w:tcPr>
            <w:tcW w:w="1080" w:type="dxa"/>
            <w:shd w:val="clear" w:color="auto" w:fill="FFFFFF" w:themeFill="background1"/>
          </w:tcPr>
          <w:p w14:paraId="69D2051E" w14:textId="4AA6A197" w:rsidR="00427D58" w:rsidRPr="00930177" w:rsidRDefault="00427D58" w:rsidP="00B66B84">
            <w:pPr>
              <w:spacing w:after="120"/>
              <w:rPr>
                <w:sz w:val="18"/>
                <w:szCs w:val="18"/>
              </w:rPr>
            </w:pPr>
            <w:r w:rsidRPr="00930177">
              <w:rPr>
                <w:sz w:val="18"/>
                <w:szCs w:val="18"/>
              </w:rPr>
              <w:t>All species to a specified %</w:t>
            </w:r>
          </w:p>
        </w:tc>
        <w:tc>
          <w:tcPr>
            <w:tcW w:w="1080" w:type="dxa"/>
            <w:shd w:val="clear" w:color="auto" w:fill="FFFFFF" w:themeFill="background1"/>
          </w:tcPr>
          <w:p w14:paraId="391B48C2" w14:textId="7591F9DD" w:rsidR="00427D58" w:rsidRPr="00930177" w:rsidRDefault="00427D58" w:rsidP="00B66B84">
            <w:pPr>
              <w:spacing w:after="120"/>
              <w:rPr>
                <w:sz w:val="18"/>
                <w:szCs w:val="18"/>
              </w:rPr>
            </w:pPr>
            <w:r w:rsidRPr="00930177">
              <w:rPr>
                <w:sz w:val="18"/>
                <w:szCs w:val="18"/>
              </w:rPr>
              <w:t>User defined</w:t>
            </w:r>
          </w:p>
        </w:tc>
        <w:tc>
          <w:tcPr>
            <w:tcW w:w="1080" w:type="dxa"/>
            <w:shd w:val="clear" w:color="auto" w:fill="FFFFFF" w:themeFill="background1"/>
          </w:tcPr>
          <w:p w14:paraId="66C313CA" w14:textId="7C2B9595" w:rsidR="00427D58" w:rsidRPr="00930177" w:rsidRDefault="00427D58" w:rsidP="00B66B84">
            <w:pPr>
              <w:spacing w:after="120"/>
              <w:rPr>
                <w:sz w:val="18"/>
                <w:szCs w:val="18"/>
              </w:rPr>
            </w:pPr>
            <w:r w:rsidRPr="00930177">
              <w:rPr>
                <w:sz w:val="18"/>
                <w:szCs w:val="18"/>
              </w:rPr>
              <w:t>100</w:t>
            </w:r>
          </w:p>
        </w:tc>
        <w:tc>
          <w:tcPr>
            <w:tcW w:w="1080" w:type="dxa"/>
          </w:tcPr>
          <w:p w14:paraId="64DB1A00" w14:textId="2F16708A" w:rsidR="00427D58" w:rsidRPr="00930177" w:rsidRDefault="00427D58" w:rsidP="00B66B84">
            <w:pPr>
              <w:spacing w:after="120"/>
              <w:rPr>
                <w:sz w:val="18"/>
                <w:szCs w:val="18"/>
              </w:rPr>
            </w:pPr>
            <w:r w:rsidRPr="00930177">
              <w:rPr>
                <w:sz w:val="18"/>
                <w:szCs w:val="18"/>
              </w:rPr>
              <w:t>Required</w:t>
            </w:r>
          </w:p>
        </w:tc>
        <w:tc>
          <w:tcPr>
            <w:tcW w:w="1080" w:type="dxa"/>
          </w:tcPr>
          <w:p w14:paraId="4481683D" w14:textId="0AE817E8" w:rsidR="00427D58" w:rsidRPr="00930177" w:rsidRDefault="00427D58" w:rsidP="00B66B84">
            <w:pPr>
              <w:spacing w:after="120"/>
              <w:rPr>
                <w:sz w:val="18"/>
                <w:szCs w:val="18"/>
              </w:rPr>
            </w:pPr>
            <w:r w:rsidRPr="00930177">
              <w:rPr>
                <w:sz w:val="18"/>
                <w:szCs w:val="18"/>
              </w:rPr>
              <w:t>Required</w:t>
            </w:r>
          </w:p>
        </w:tc>
        <w:tc>
          <w:tcPr>
            <w:tcW w:w="1080" w:type="dxa"/>
          </w:tcPr>
          <w:p w14:paraId="3388B7C4" w14:textId="04E9D47C" w:rsidR="00427D58" w:rsidRPr="00930177" w:rsidRDefault="00427D58" w:rsidP="00B66B84">
            <w:pPr>
              <w:spacing w:after="120"/>
              <w:rPr>
                <w:sz w:val="18"/>
                <w:szCs w:val="18"/>
              </w:rPr>
            </w:pPr>
            <w:r w:rsidRPr="00930177">
              <w:rPr>
                <w:sz w:val="18"/>
                <w:szCs w:val="18"/>
              </w:rPr>
              <w:t>Optional</w:t>
            </w:r>
          </w:p>
        </w:tc>
        <w:tc>
          <w:tcPr>
            <w:tcW w:w="1170" w:type="dxa"/>
          </w:tcPr>
          <w:p w14:paraId="1EFE983F" w14:textId="19894B2D" w:rsidR="00427D58" w:rsidRPr="00930177" w:rsidRDefault="00427D58" w:rsidP="00B66B84">
            <w:pPr>
              <w:spacing w:after="120"/>
              <w:rPr>
                <w:sz w:val="18"/>
                <w:szCs w:val="18"/>
              </w:rPr>
            </w:pPr>
            <w:r w:rsidRPr="00930177">
              <w:rPr>
                <w:sz w:val="18"/>
                <w:szCs w:val="18"/>
              </w:rPr>
              <w:t>Optional</w:t>
            </w:r>
          </w:p>
        </w:tc>
      </w:tr>
      <w:tr w:rsidR="00427D58" w:rsidRPr="00930177" w14:paraId="229A8D25" w14:textId="77777777" w:rsidTr="00427D58">
        <w:trPr>
          <w:cantSplit/>
        </w:trPr>
        <w:tc>
          <w:tcPr>
            <w:tcW w:w="810" w:type="dxa"/>
            <w:shd w:val="clear" w:color="auto" w:fill="FFFFFF" w:themeFill="background1"/>
          </w:tcPr>
          <w:p w14:paraId="218A9DB0" w14:textId="1E25973D" w:rsidR="00427D58" w:rsidRPr="00930177" w:rsidRDefault="00427D58" w:rsidP="00B66B84">
            <w:pPr>
              <w:spacing w:after="120"/>
              <w:rPr>
                <w:sz w:val="18"/>
                <w:szCs w:val="18"/>
              </w:rPr>
            </w:pPr>
            <w:r w:rsidRPr="00930177">
              <w:rPr>
                <w:sz w:val="18"/>
                <w:szCs w:val="18"/>
              </w:rPr>
              <w:t>4</w:t>
            </w:r>
          </w:p>
        </w:tc>
        <w:tc>
          <w:tcPr>
            <w:tcW w:w="1530" w:type="dxa"/>
            <w:shd w:val="clear" w:color="auto" w:fill="FFFFFF" w:themeFill="background1"/>
          </w:tcPr>
          <w:p w14:paraId="5DD03D01" w14:textId="2327CDFD" w:rsidR="00427D58" w:rsidRPr="00930177" w:rsidRDefault="00427D58" w:rsidP="00B66B84">
            <w:pPr>
              <w:spacing w:after="120"/>
              <w:rPr>
                <w:sz w:val="18"/>
                <w:szCs w:val="18"/>
              </w:rPr>
            </w:pPr>
            <w:r w:rsidRPr="00930177">
              <w:rPr>
                <w:sz w:val="18"/>
                <w:szCs w:val="18"/>
              </w:rPr>
              <w:t>All species, including TES and NOX to trace</w:t>
            </w:r>
          </w:p>
        </w:tc>
        <w:tc>
          <w:tcPr>
            <w:tcW w:w="1080" w:type="dxa"/>
            <w:shd w:val="clear" w:color="auto" w:fill="FFFFFF" w:themeFill="background1"/>
          </w:tcPr>
          <w:p w14:paraId="18C147ED" w14:textId="491619AF" w:rsidR="00427D58" w:rsidRPr="00930177" w:rsidRDefault="00427D58" w:rsidP="00B66B84">
            <w:pPr>
              <w:spacing w:after="120"/>
              <w:rPr>
                <w:sz w:val="18"/>
                <w:szCs w:val="18"/>
              </w:rPr>
            </w:pPr>
            <w:r w:rsidRPr="00930177">
              <w:rPr>
                <w:sz w:val="18"/>
                <w:szCs w:val="18"/>
              </w:rPr>
              <w:t>All species to a specified % but species on a list to trace</w:t>
            </w:r>
          </w:p>
        </w:tc>
        <w:tc>
          <w:tcPr>
            <w:tcW w:w="1080" w:type="dxa"/>
            <w:shd w:val="clear" w:color="auto" w:fill="FFFFFF" w:themeFill="background1"/>
          </w:tcPr>
          <w:p w14:paraId="49F10C8A" w14:textId="6FE41FF2" w:rsidR="00427D58" w:rsidRPr="00930177" w:rsidRDefault="00427D58" w:rsidP="00B66B84">
            <w:pPr>
              <w:spacing w:after="120"/>
              <w:rPr>
                <w:sz w:val="18"/>
                <w:szCs w:val="18"/>
              </w:rPr>
            </w:pPr>
            <w:r w:rsidRPr="00930177">
              <w:rPr>
                <w:sz w:val="18"/>
                <w:szCs w:val="18"/>
              </w:rPr>
              <w:t>User defined</w:t>
            </w:r>
          </w:p>
        </w:tc>
        <w:tc>
          <w:tcPr>
            <w:tcW w:w="1080" w:type="dxa"/>
            <w:shd w:val="clear" w:color="auto" w:fill="FFFFFF" w:themeFill="background1"/>
          </w:tcPr>
          <w:p w14:paraId="3F7AE1E0" w14:textId="1DAA6ACC" w:rsidR="00427D58" w:rsidRPr="00930177" w:rsidRDefault="00427D58" w:rsidP="00B66B84">
            <w:pPr>
              <w:spacing w:after="120"/>
              <w:rPr>
                <w:sz w:val="18"/>
                <w:szCs w:val="18"/>
              </w:rPr>
            </w:pPr>
            <w:r w:rsidRPr="00930177">
              <w:rPr>
                <w:sz w:val="18"/>
                <w:szCs w:val="18"/>
              </w:rPr>
              <w:t>100</w:t>
            </w:r>
          </w:p>
        </w:tc>
        <w:tc>
          <w:tcPr>
            <w:tcW w:w="1080" w:type="dxa"/>
          </w:tcPr>
          <w:p w14:paraId="68381CBF" w14:textId="2DCFCC88" w:rsidR="00427D58" w:rsidRPr="00930177" w:rsidRDefault="00427D58" w:rsidP="00B66B84">
            <w:pPr>
              <w:spacing w:after="120"/>
              <w:rPr>
                <w:sz w:val="18"/>
                <w:szCs w:val="18"/>
              </w:rPr>
            </w:pPr>
            <w:r w:rsidRPr="00930177">
              <w:rPr>
                <w:sz w:val="18"/>
                <w:szCs w:val="18"/>
              </w:rPr>
              <w:t>Required</w:t>
            </w:r>
          </w:p>
        </w:tc>
        <w:tc>
          <w:tcPr>
            <w:tcW w:w="1080" w:type="dxa"/>
          </w:tcPr>
          <w:p w14:paraId="4BB3CB70" w14:textId="17E64EA2" w:rsidR="00427D58" w:rsidRPr="00930177" w:rsidRDefault="00427D58" w:rsidP="00B66B84">
            <w:pPr>
              <w:spacing w:after="120"/>
              <w:rPr>
                <w:sz w:val="18"/>
                <w:szCs w:val="18"/>
              </w:rPr>
            </w:pPr>
            <w:r w:rsidRPr="00930177">
              <w:rPr>
                <w:sz w:val="18"/>
                <w:szCs w:val="18"/>
              </w:rPr>
              <w:t>Required</w:t>
            </w:r>
          </w:p>
        </w:tc>
        <w:tc>
          <w:tcPr>
            <w:tcW w:w="1080" w:type="dxa"/>
          </w:tcPr>
          <w:p w14:paraId="4B9071C9" w14:textId="79634C6E" w:rsidR="00427D58" w:rsidRPr="00930177" w:rsidRDefault="00427D58" w:rsidP="00B66B84">
            <w:pPr>
              <w:spacing w:after="120"/>
              <w:rPr>
                <w:sz w:val="18"/>
                <w:szCs w:val="18"/>
              </w:rPr>
            </w:pPr>
            <w:r w:rsidRPr="00930177">
              <w:rPr>
                <w:sz w:val="18"/>
                <w:szCs w:val="18"/>
              </w:rPr>
              <w:t>Optional</w:t>
            </w:r>
          </w:p>
        </w:tc>
        <w:tc>
          <w:tcPr>
            <w:tcW w:w="1170" w:type="dxa"/>
          </w:tcPr>
          <w:p w14:paraId="7F6A0DA6" w14:textId="7177FEE9" w:rsidR="00427D58" w:rsidRPr="00930177" w:rsidRDefault="00427D58" w:rsidP="00B66B84">
            <w:pPr>
              <w:spacing w:after="120"/>
              <w:rPr>
                <w:sz w:val="18"/>
                <w:szCs w:val="18"/>
              </w:rPr>
            </w:pPr>
            <w:r w:rsidRPr="00930177">
              <w:rPr>
                <w:sz w:val="18"/>
                <w:szCs w:val="18"/>
              </w:rPr>
              <w:t>Optional</w:t>
            </w:r>
          </w:p>
        </w:tc>
      </w:tr>
    </w:tbl>
    <w:p w14:paraId="752B1012" w14:textId="36971022" w:rsidR="00AF2944" w:rsidRPr="00930177" w:rsidRDefault="00AF2944" w:rsidP="00BA4F8E">
      <w:r w:rsidRPr="00930177">
        <w:t xml:space="preserve">Exam Level 0 </w:t>
      </w:r>
      <w:r w:rsidR="00427D58" w:rsidRPr="00930177">
        <w:t>indicates that no data was collected.</w:t>
      </w:r>
    </w:p>
    <w:p w14:paraId="657E8E13" w14:textId="126193F8" w:rsidR="00AF2944" w:rsidRPr="00930177" w:rsidRDefault="00427D58" w:rsidP="00BA4F8E">
      <w:r w:rsidRPr="00930177">
        <w:t>Exam Level 1 is about life form.  Individual species are not recorded.  Percent cover is recorded by life form, and layers within the tree and shrub life forms.  Only Form 1 is required, all others are optional.</w:t>
      </w:r>
    </w:p>
    <w:p w14:paraId="4476435F" w14:textId="79B794CD" w:rsidR="00427D58" w:rsidRPr="00930177" w:rsidRDefault="00427D58" w:rsidP="00BA4F8E">
      <w:r w:rsidRPr="00930177">
        <w:t xml:space="preserve">Exam Level 2 means that only species provided in a list are recorded if they occur above the user-specified minimum cover level.  A list of species could include threatened, endangered, and sensitive (TES) species, noxious (NOX) species, invasive plants, management indicator species, the dominant four species, etc.  If only the dominant four species are being recorded, enter “DOM4” in the Sample Design remarks field.  The sample design subpopulation minimum value is set to the minimum cover percent a species must have to be recorded.  To record all species on a list to a “trace” level, set the subpopulation </w:t>
      </w:r>
      <w:r w:rsidRPr="00930177">
        <w:lastRenderedPageBreak/>
        <w:t>minimum to 0.1%.  A reference to the list is placed in the Sample Design Form remarks column.  If only the dominant four species are being recorded, enter “DOM4” in the Sample Design Remarks field.</w:t>
      </w:r>
    </w:p>
    <w:p w14:paraId="12D47470" w14:textId="5956002A" w:rsidR="00427D58" w:rsidRPr="00930177" w:rsidRDefault="00427D58" w:rsidP="00BA4F8E">
      <w:r w:rsidRPr="00930177">
        <w:t>Exam Level 3 indicate</w:t>
      </w:r>
      <w:r w:rsidR="00B75B52" w:rsidRPr="00930177">
        <w:t>s that all species are recorded if they occur above the user-specified minimum cover level.  The sample design subpopulation minimum value is set to the minimum cove</w:t>
      </w:r>
      <w:r w:rsidR="007706FA" w:rsidRPr="00930177">
        <w:t>r</w:t>
      </w:r>
      <w:r w:rsidR="00B75B52" w:rsidRPr="00930177">
        <w:t xml:space="preserve"> percent a species must have to be recorded.  To record all species to a “trace” level, set the subpopulation minimum to 0.1%.</w:t>
      </w:r>
    </w:p>
    <w:p w14:paraId="17CDC691" w14:textId="0030588E" w:rsidR="00427D58" w:rsidRPr="00930177" w:rsidRDefault="00427D58" w:rsidP="00BA4F8E">
      <w:r w:rsidRPr="00930177">
        <w:t xml:space="preserve">Exam Level 4 </w:t>
      </w:r>
      <w:r w:rsidR="007706FA" w:rsidRPr="00930177">
        <w:t xml:space="preserve">records all species, if they occur above the user-specified minimum cover level, as well as any species on a “list” that is recorded if it occurs at trace amounts.  A list of species could include threatened, endangered, and sensitive (TES) species, noxious (NOX) species, invasive plants, management indicator species, the dominant four species, etc.  The sample design subpopulation </w:t>
      </w:r>
      <w:proofErr w:type="gramStart"/>
      <w:r w:rsidR="007706FA" w:rsidRPr="00930177">
        <w:t>minimum  value</w:t>
      </w:r>
      <w:proofErr w:type="gramEnd"/>
      <w:r w:rsidR="007706FA" w:rsidRPr="00930177">
        <w:t xml:space="preserve"> is set to the minimum cover percent a species must have to be recorded.  A reference to the list is placed in the Sample Design Form remarks column.</w:t>
      </w:r>
    </w:p>
    <w:p w14:paraId="4C47788D" w14:textId="32AEEF5B" w:rsidR="00427D58" w:rsidRPr="00AB250C" w:rsidRDefault="00427D58" w:rsidP="00AB250C">
      <w:pPr>
        <w:pStyle w:val="Heading4"/>
      </w:pPr>
      <w:bookmarkStart w:id="453" w:name="_Toc370394891"/>
      <w:r w:rsidRPr="00AB250C">
        <w:t>Fixed-Area Plots</w:t>
      </w:r>
      <w:bookmarkEnd w:id="453"/>
    </w:p>
    <w:p w14:paraId="22A49500" w14:textId="35B28E03" w:rsidR="00582593" w:rsidRPr="00930177" w:rsidRDefault="00582593" w:rsidP="002E4349">
      <w:pPr>
        <w:pStyle w:val="Heading5"/>
      </w:pPr>
      <w:bookmarkStart w:id="454" w:name="_Toc370394892"/>
      <w:r w:rsidRPr="00930177">
        <w:t>Plot Location</w:t>
      </w:r>
      <w:bookmarkEnd w:id="454"/>
    </w:p>
    <w:p w14:paraId="6F87A0D1" w14:textId="06D848A6" w:rsidR="00582593" w:rsidRPr="00930177" w:rsidRDefault="006137A8" w:rsidP="00BA4F8E">
      <w:r w:rsidRPr="00930177">
        <w:t>If tree and/or</w:t>
      </w:r>
      <w:r w:rsidR="009D2138" w:rsidRPr="00930177">
        <w:t xml:space="preserve"> down woody material are being sampled, use the same plot center for the vegetation composition plots.  If data other than vegetation composition is being collected, the order in which the data is collected may be important.  Vegetation composition and down woody material data may be more accurate if collected prior to collecting tree data due to the effects of trampling.</w:t>
      </w:r>
    </w:p>
    <w:p w14:paraId="1EF4F047" w14:textId="571AED35" w:rsidR="00582593" w:rsidRPr="00930177" w:rsidRDefault="00582593" w:rsidP="002E4349">
      <w:pPr>
        <w:pStyle w:val="Heading5"/>
      </w:pPr>
      <w:bookmarkStart w:id="455" w:name="_Toc370394893"/>
      <w:r w:rsidRPr="00930177">
        <w:t>Plot Size</w:t>
      </w:r>
      <w:bookmarkEnd w:id="455"/>
    </w:p>
    <w:p w14:paraId="41316923" w14:textId="5A6E6E5A" w:rsidR="00582593" w:rsidRPr="00930177" w:rsidRDefault="006137A8" w:rsidP="00BA4F8E">
      <w:r w:rsidRPr="00930177">
        <w:t xml:space="preserve">Vegetation plots should be </w:t>
      </w:r>
      <w:r w:rsidR="009D2138" w:rsidRPr="00930177">
        <w:t xml:space="preserve">small enough to be efficient, large enough to include most of the species present within the setting, and must all be the same size within a setting.  The sample design, plot size, and number of plots depend upon the purpose of the survey and the characteristics of the vegetation being sampled.  Larger plots are better at capturing </w:t>
      </w:r>
      <w:proofErr w:type="spellStart"/>
      <w:r w:rsidR="009D2138" w:rsidRPr="00930177">
        <w:t>overstory</w:t>
      </w:r>
      <w:proofErr w:type="spellEnd"/>
      <w:r w:rsidR="009D2138" w:rsidRPr="00930177">
        <w:t xml:space="preserve"> and trace species.  If surface cover plots are being installed, they should be the same size as the vegetation composition plots.  Several common </w:t>
      </w:r>
      <w:r w:rsidR="00363026" w:rsidRPr="00930177">
        <w:t xml:space="preserve">plot sizes are shown in </w:t>
      </w:r>
      <w:r w:rsidR="00BA7961" w:rsidRPr="00BA7961">
        <w:rPr>
          <w:color w:val="0000FF"/>
          <w:u w:val="single"/>
        </w:rPr>
        <w:fldChar w:fldCharType="begin"/>
      </w:r>
      <w:r w:rsidR="00BA7961" w:rsidRPr="00BA7961">
        <w:rPr>
          <w:color w:val="0000FF"/>
          <w:u w:val="single"/>
        </w:rPr>
        <w:instrText xml:space="preserve"> REF _Ref409785530 \h  \* MERGEFORMAT </w:instrText>
      </w:r>
      <w:r w:rsidR="00BA7961" w:rsidRPr="00BA7961">
        <w:rPr>
          <w:color w:val="0000FF"/>
          <w:u w:val="single"/>
        </w:rPr>
      </w:r>
      <w:r w:rsidR="00BA7961" w:rsidRPr="00BA7961">
        <w:rPr>
          <w:color w:val="0000FF"/>
          <w:u w:val="single"/>
        </w:rPr>
        <w:fldChar w:fldCharType="separate"/>
      </w:r>
      <w:r w:rsidR="00BA7961" w:rsidRPr="00BA7961">
        <w:rPr>
          <w:color w:val="0000FF"/>
          <w:u w:val="single"/>
        </w:rPr>
        <w:t xml:space="preserve">Table </w:t>
      </w:r>
      <w:r w:rsidR="00BA7961" w:rsidRPr="00BA7961">
        <w:rPr>
          <w:noProof/>
          <w:color w:val="0000FF"/>
          <w:u w:val="single"/>
        </w:rPr>
        <w:t>99</w:t>
      </w:r>
      <w:r w:rsidR="00BA7961" w:rsidRPr="00BA7961">
        <w:rPr>
          <w:color w:val="0000FF"/>
          <w:u w:val="single"/>
        </w:rPr>
        <w:fldChar w:fldCharType="end"/>
      </w:r>
      <w:r w:rsidR="009D2138" w:rsidRPr="00930177">
        <w:t xml:space="preserve">.  </w:t>
      </w:r>
      <w:proofErr w:type="gramStart"/>
      <w:r w:rsidR="009D2138" w:rsidRPr="00930177">
        <w:t>Plots smaller than 1/100</w:t>
      </w:r>
      <w:r w:rsidR="009D2138" w:rsidRPr="00930177">
        <w:rPr>
          <w:vertAlign w:val="superscript"/>
        </w:rPr>
        <w:t>th</w:t>
      </w:r>
      <w:r w:rsidR="009D2138" w:rsidRPr="00930177">
        <w:t xml:space="preserve"> of an acre should not be used to sample vegetation composition.</w:t>
      </w:r>
      <w:proofErr w:type="gramEnd"/>
    </w:p>
    <w:p w14:paraId="6D1E6B5E" w14:textId="34322D21" w:rsidR="00582593" w:rsidRPr="00930177" w:rsidRDefault="00582593" w:rsidP="00582593">
      <w:pPr>
        <w:pStyle w:val="Caption"/>
        <w:ind w:left="360"/>
        <w:rPr>
          <w:color w:val="auto"/>
        </w:rPr>
      </w:pPr>
      <w:bookmarkStart w:id="456" w:name="_Ref409785530"/>
      <w:bookmarkStart w:id="457" w:name="_Toc370394631"/>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363026" w:rsidRPr="00930177">
        <w:rPr>
          <w:noProof/>
          <w:color w:val="auto"/>
        </w:rPr>
        <w:t>99</w:t>
      </w:r>
      <w:r w:rsidRPr="00930177">
        <w:rPr>
          <w:color w:val="auto"/>
        </w:rPr>
        <w:fldChar w:fldCharType="end"/>
      </w:r>
      <w:bookmarkEnd w:id="456"/>
      <w:r w:rsidRPr="00930177">
        <w:rPr>
          <w:color w:val="auto"/>
        </w:rPr>
        <w:t xml:space="preserve">:  </w:t>
      </w:r>
      <w:r w:rsidR="006137A8" w:rsidRPr="00930177">
        <w:rPr>
          <w:color w:val="auto"/>
        </w:rPr>
        <w:t>Plot sizes</w:t>
      </w:r>
      <w:bookmarkEnd w:id="457"/>
    </w:p>
    <w:tbl>
      <w:tblPr>
        <w:tblW w:w="6390" w:type="dxa"/>
        <w:tblInd w:w="1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710"/>
        <w:gridCol w:w="4680"/>
      </w:tblGrid>
      <w:tr w:rsidR="00582593" w:rsidRPr="00930177" w14:paraId="78220025" w14:textId="77777777" w:rsidTr="001D3E7E">
        <w:trPr>
          <w:tblHeader/>
        </w:trPr>
        <w:tc>
          <w:tcPr>
            <w:tcW w:w="1710" w:type="dxa"/>
            <w:shd w:val="clear" w:color="auto" w:fill="0B610D"/>
          </w:tcPr>
          <w:p w14:paraId="4309E0F8" w14:textId="42305006" w:rsidR="00582593" w:rsidRPr="00930177" w:rsidRDefault="009D2138" w:rsidP="001D3E7E">
            <w:pPr>
              <w:pStyle w:val="TableHeaderRow"/>
              <w:rPr>
                <w:rStyle w:val="Strong"/>
              </w:rPr>
            </w:pPr>
            <w:r w:rsidRPr="00930177">
              <w:rPr>
                <w:rStyle w:val="Strong"/>
              </w:rPr>
              <w:t>Plot Size (acres)</w:t>
            </w:r>
          </w:p>
        </w:tc>
        <w:tc>
          <w:tcPr>
            <w:tcW w:w="4680" w:type="dxa"/>
            <w:shd w:val="clear" w:color="auto" w:fill="0B610D"/>
          </w:tcPr>
          <w:p w14:paraId="6D08729E" w14:textId="02C3E0EE" w:rsidR="00582593" w:rsidRPr="00930177" w:rsidRDefault="009D2138" w:rsidP="001D3E7E">
            <w:pPr>
              <w:pStyle w:val="TableHeaderRow"/>
              <w:rPr>
                <w:rStyle w:val="Strong"/>
              </w:rPr>
            </w:pPr>
            <w:r w:rsidRPr="00930177">
              <w:rPr>
                <w:rStyle w:val="Strong"/>
              </w:rPr>
              <w:t>Vegetation Types</w:t>
            </w:r>
          </w:p>
        </w:tc>
      </w:tr>
      <w:tr w:rsidR="00582593" w:rsidRPr="00930177" w14:paraId="74EAD203" w14:textId="77777777" w:rsidTr="001D3E7E">
        <w:trPr>
          <w:cantSplit/>
        </w:trPr>
        <w:tc>
          <w:tcPr>
            <w:tcW w:w="1710" w:type="dxa"/>
          </w:tcPr>
          <w:p w14:paraId="4B6C8919" w14:textId="556A63E3" w:rsidR="00582593" w:rsidRPr="00930177" w:rsidRDefault="009D2138" w:rsidP="001D3E7E">
            <w:pPr>
              <w:spacing w:after="120"/>
            </w:pPr>
            <w:r w:rsidRPr="00930177">
              <w:t>1/100</w:t>
            </w:r>
          </w:p>
        </w:tc>
        <w:tc>
          <w:tcPr>
            <w:tcW w:w="4680" w:type="dxa"/>
          </w:tcPr>
          <w:p w14:paraId="1DD44F16" w14:textId="41BB12DF" w:rsidR="00582593" w:rsidRPr="00930177" w:rsidRDefault="009D2138" w:rsidP="001D3E7E">
            <w:pPr>
              <w:spacing w:after="120"/>
            </w:pPr>
            <w:r w:rsidRPr="00930177">
              <w:t>Regeneration areas</w:t>
            </w:r>
          </w:p>
        </w:tc>
      </w:tr>
      <w:tr w:rsidR="009D2138" w:rsidRPr="00930177" w14:paraId="5E3BCD97" w14:textId="77777777" w:rsidTr="001D3E7E">
        <w:trPr>
          <w:cantSplit/>
        </w:trPr>
        <w:tc>
          <w:tcPr>
            <w:tcW w:w="1710" w:type="dxa"/>
          </w:tcPr>
          <w:p w14:paraId="187A05F5" w14:textId="40CFDB84" w:rsidR="009D2138" w:rsidRPr="00930177" w:rsidRDefault="009D2138" w:rsidP="001D3E7E">
            <w:pPr>
              <w:spacing w:after="120"/>
            </w:pPr>
            <w:r w:rsidRPr="00930177">
              <w:t>1/50</w:t>
            </w:r>
          </w:p>
        </w:tc>
        <w:tc>
          <w:tcPr>
            <w:tcW w:w="4680" w:type="dxa"/>
          </w:tcPr>
          <w:p w14:paraId="1C4355B5" w14:textId="01251D04" w:rsidR="009D2138" w:rsidRPr="00930177" w:rsidRDefault="009D2138" w:rsidP="001D3E7E">
            <w:pPr>
              <w:spacing w:after="120"/>
            </w:pPr>
            <w:r w:rsidRPr="00930177">
              <w:t xml:space="preserve">Riparian </w:t>
            </w:r>
            <w:proofErr w:type="spellStart"/>
            <w:r w:rsidRPr="00930177">
              <w:t>shrubland</w:t>
            </w:r>
            <w:proofErr w:type="spellEnd"/>
            <w:r w:rsidRPr="00930177">
              <w:t xml:space="preserve">, riparian </w:t>
            </w:r>
            <w:proofErr w:type="spellStart"/>
            <w:r w:rsidRPr="00930177">
              <w:t>herbland</w:t>
            </w:r>
            <w:proofErr w:type="spellEnd"/>
            <w:r w:rsidRPr="00930177">
              <w:t>, alpine vegetation, grassland</w:t>
            </w:r>
          </w:p>
        </w:tc>
      </w:tr>
      <w:tr w:rsidR="009D2138" w:rsidRPr="00930177" w14:paraId="675E23CA" w14:textId="77777777" w:rsidTr="001D3E7E">
        <w:trPr>
          <w:cantSplit/>
        </w:trPr>
        <w:tc>
          <w:tcPr>
            <w:tcW w:w="1710" w:type="dxa"/>
          </w:tcPr>
          <w:p w14:paraId="3EA41D89" w14:textId="218FDF5E" w:rsidR="009D2138" w:rsidRPr="00930177" w:rsidRDefault="009D2138" w:rsidP="001D3E7E">
            <w:pPr>
              <w:spacing w:after="120"/>
            </w:pPr>
            <w:r w:rsidRPr="00930177">
              <w:t>1/10</w:t>
            </w:r>
          </w:p>
        </w:tc>
        <w:tc>
          <w:tcPr>
            <w:tcW w:w="4680" w:type="dxa"/>
          </w:tcPr>
          <w:p w14:paraId="390DF433" w14:textId="2778CA9A" w:rsidR="009D2138" w:rsidRPr="00930177" w:rsidRDefault="009D2138" w:rsidP="001D3E7E">
            <w:pPr>
              <w:spacing w:after="120"/>
            </w:pPr>
            <w:r w:rsidRPr="00930177">
              <w:t xml:space="preserve">Low-diversity forest, </w:t>
            </w:r>
            <w:proofErr w:type="spellStart"/>
            <w:r w:rsidRPr="00930177">
              <w:t>shrubland</w:t>
            </w:r>
            <w:proofErr w:type="spellEnd"/>
            <w:r w:rsidRPr="00930177">
              <w:t xml:space="preserve">, grassland, riparian forest and woodland, riparian large </w:t>
            </w:r>
            <w:proofErr w:type="spellStart"/>
            <w:r w:rsidRPr="00930177">
              <w:t>shrubland</w:t>
            </w:r>
            <w:proofErr w:type="spellEnd"/>
            <w:r w:rsidRPr="00930177">
              <w:t xml:space="preserve">.  Good plot size for broad vegetation composition inventories. </w:t>
            </w:r>
          </w:p>
        </w:tc>
      </w:tr>
      <w:tr w:rsidR="009D2138" w:rsidRPr="00930177" w14:paraId="306DD6A8" w14:textId="77777777" w:rsidTr="001D3E7E">
        <w:trPr>
          <w:cantSplit/>
        </w:trPr>
        <w:tc>
          <w:tcPr>
            <w:tcW w:w="1710" w:type="dxa"/>
          </w:tcPr>
          <w:p w14:paraId="4A39C540" w14:textId="00D0BFB4" w:rsidR="009D2138" w:rsidRPr="00930177" w:rsidRDefault="009D2138" w:rsidP="001D3E7E">
            <w:pPr>
              <w:spacing w:after="120"/>
            </w:pPr>
            <w:r w:rsidRPr="00930177">
              <w:lastRenderedPageBreak/>
              <w:t>1/5</w:t>
            </w:r>
          </w:p>
        </w:tc>
        <w:tc>
          <w:tcPr>
            <w:tcW w:w="4680" w:type="dxa"/>
          </w:tcPr>
          <w:p w14:paraId="2551065D" w14:textId="6357199B" w:rsidR="009D2138" w:rsidRPr="00930177" w:rsidRDefault="009D2138" w:rsidP="001D3E7E">
            <w:pPr>
              <w:spacing w:after="120"/>
            </w:pPr>
            <w:r w:rsidRPr="00930177">
              <w:t>Forests with widely spaced large trees</w:t>
            </w:r>
          </w:p>
        </w:tc>
      </w:tr>
      <w:tr w:rsidR="009D2138" w:rsidRPr="00930177" w14:paraId="280A9664" w14:textId="77777777" w:rsidTr="001D3E7E">
        <w:trPr>
          <w:cantSplit/>
        </w:trPr>
        <w:tc>
          <w:tcPr>
            <w:tcW w:w="1710" w:type="dxa"/>
          </w:tcPr>
          <w:p w14:paraId="75B88182" w14:textId="39384076" w:rsidR="009D2138" w:rsidRPr="00930177" w:rsidRDefault="009D2138" w:rsidP="001D3E7E">
            <w:pPr>
              <w:spacing w:after="120"/>
            </w:pPr>
            <w:r w:rsidRPr="00930177">
              <w:t>1/4</w:t>
            </w:r>
          </w:p>
        </w:tc>
        <w:tc>
          <w:tcPr>
            <w:tcW w:w="4680" w:type="dxa"/>
          </w:tcPr>
          <w:p w14:paraId="424D3C2E" w14:textId="3E0DC94E" w:rsidR="009D2138" w:rsidRPr="00930177" w:rsidRDefault="009D2138" w:rsidP="001D3E7E">
            <w:pPr>
              <w:spacing w:after="120"/>
            </w:pPr>
            <w:r w:rsidRPr="00930177">
              <w:t>High-diversity forests</w:t>
            </w:r>
          </w:p>
        </w:tc>
      </w:tr>
      <w:tr w:rsidR="009D2138" w:rsidRPr="00930177" w14:paraId="12BBC7D3" w14:textId="77777777" w:rsidTr="001D3E7E">
        <w:trPr>
          <w:cantSplit/>
        </w:trPr>
        <w:tc>
          <w:tcPr>
            <w:tcW w:w="1710" w:type="dxa"/>
          </w:tcPr>
          <w:p w14:paraId="54D110C2" w14:textId="48EDB328" w:rsidR="009D2138" w:rsidRPr="00930177" w:rsidRDefault="009D2138" w:rsidP="001D3E7E">
            <w:pPr>
              <w:spacing w:after="120"/>
            </w:pPr>
            <w:r w:rsidRPr="00930177">
              <w:t>3/5</w:t>
            </w:r>
          </w:p>
        </w:tc>
        <w:tc>
          <w:tcPr>
            <w:tcW w:w="4680" w:type="dxa"/>
          </w:tcPr>
          <w:p w14:paraId="737CB86B" w14:textId="61FEE6A3" w:rsidR="009D2138" w:rsidRPr="00930177" w:rsidRDefault="009D2138" w:rsidP="001D3E7E">
            <w:pPr>
              <w:spacing w:after="120"/>
            </w:pPr>
            <w:r w:rsidRPr="00930177">
              <w:t>Old growth forests with very large trees</w:t>
            </w:r>
          </w:p>
        </w:tc>
      </w:tr>
    </w:tbl>
    <w:p w14:paraId="3F0AFA32" w14:textId="232D383E" w:rsidR="00582593" w:rsidRPr="00930177" w:rsidRDefault="00582593" w:rsidP="002E4349">
      <w:pPr>
        <w:pStyle w:val="Heading5"/>
      </w:pPr>
      <w:bookmarkStart w:id="458" w:name="_Toc370394894"/>
      <w:r w:rsidRPr="00930177">
        <w:t>Plot Shape</w:t>
      </w:r>
      <w:bookmarkEnd w:id="458"/>
    </w:p>
    <w:p w14:paraId="1F9B3D42" w14:textId="0EF2999B" w:rsidR="00582593" w:rsidRPr="00930177" w:rsidRDefault="009D2138" w:rsidP="00BA4F8E">
      <w:r w:rsidRPr="00930177">
        <w:t xml:space="preserve">Circular plots are easiest to install, but the actual plot shape (square, rectangular, or circular) can be decided upon on a setting-by-setting basis.  For example, if sampling in riparian areas only, a long, narrow, rectangular plot may be appropriate.  </w:t>
      </w:r>
      <w:r w:rsidR="002E4349" w:rsidRPr="00930177">
        <w:t>If square or rectangular plots are used, record the length and width of the plots in the sample design remarks field and include a sketch in the setting sketch: map.  Like plot size, all plots must be the same shape within a setting to avoid bias.</w:t>
      </w:r>
    </w:p>
    <w:p w14:paraId="66D070B2" w14:textId="764B832D" w:rsidR="002E4349" w:rsidRPr="00930177" w:rsidRDefault="002E4349" w:rsidP="002E4349">
      <w:pPr>
        <w:pStyle w:val="Heading5"/>
      </w:pPr>
      <w:bookmarkStart w:id="459" w:name="_Toc370394895"/>
      <w:r w:rsidRPr="00930177">
        <w:t>Training</w:t>
      </w:r>
      <w:bookmarkEnd w:id="459"/>
    </w:p>
    <w:p w14:paraId="65804DCE" w14:textId="7E77F450" w:rsidR="002E4349" w:rsidRPr="00930177" w:rsidRDefault="002E4349" w:rsidP="002E4349">
      <w:r w:rsidRPr="00930177">
        <w:t>Conduct calibration of ocular estimates at the outset of the examination.  Calibrate ocular estimates by using cover, line intercept transect methods, or other sampling.  The accuracy of the data depends on the training and ability of the examiners.  If species data are collected, examiners must be knowledgeable in plant identification.  Plant identification skills are critical to accurately assess plant communities and categorize ocular estimates.  Estimating canopy cover to the nearest 10% cover is relatively easy to learn.  Quick comparisons of cover estimates can be made independently estimating cover for a few species or life form in a plot and comparing results.  Repeat the process until all personnel produce acceptably similar results.</w:t>
      </w:r>
    </w:p>
    <w:p w14:paraId="326C585D" w14:textId="27A2811D" w:rsidR="00582593" w:rsidRPr="00930177" w:rsidRDefault="00582593" w:rsidP="00582593">
      <w:pPr>
        <w:pStyle w:val="Heading4"/>
      </w:pPr>
      <w:bookmarkStart w:id="460" w:name="_Toc370394896"/>
      <w:r w:rsidRPr="00930177">
        <w:t>Point-Intercept</w:t>
      </w:r>
      <w:bookmarkEnd w:id="460"/>
    </w:p>
    <w:p w14:paraId="0186B38B" w14:textId="0BA073CD" w:rsidR="00582593" w:rsidRPr="00930177" w:rsidRDefault="006D419E" w:rsidP="00BA4F8E">
      <w:r w:rsidRPr="00930177">
        <w:t xml:space="preserve">The point-intercept method uses </w:t>
      </w:r>
      <w:proofErr w:type="gramStart"/>
      <w:r w:rsidRPr="00930177">
        <w:t>a transect</w:t>
      </w:r>
      <w:proofErr w:type="gramEnd"/>
      <w:r w:rsidRPr="00930177">
        <w:t xml:space="preserve"> of fixed length and a set of sample points at fixed distances along it to tally surface or vegetation presence at each point.  Perfect cover is then calculated by dividing the number of points in each surface cover class or species or lifeform by the total number of points collected on </w:t>
      </w:r>
      <w:proofErr w:type="gramStart"/>
      <w:r w:rsidRPr="00930177">
        <w:t>the transect</w:t>
      </w:r>
      <w:proofErr w:type="gramEnd"/>
      <w:r w:rsidRPr="00930177">
        <w:t>.  This method is used on shrubs if they are not expected to extend more than 3 feet in height.  This method should be used whenever accurate surface cover or short (&lt;3 feet) vegetation cover estimates are needed and as such is suitable for monitoring charges over time.</w:t>
      </w:r>
    </w:p>
    <w:p w14:paraId="203FF00F" w14:textId="3EDAD51A" w:rsidR="00582593" w:rsidRPr="00930177" w:rsidRDefault="00582593" w:rsidP="00582593">
      <w:pPr>
        <w:pStyle w:val="Heading4"/>
      </w:pPr>
      <w:bookmarkStart w:id="461" w:name="_Toc370394897"/>
      <w:r w:rsidRPr="00930177">
        <w:t>Line-Intercept</w:t>
      </w:r>
      <w:bookmarkEnd w:id="461"/>
    </w:p>
    <w:p w14:paraId="4FE9291B" w14:textId="20A7181C" w:rsidR="00582593" w:rsidRPr="00930177" w:rsidRDefault="00A20BD3" w:rsidP="00BA4F8E">
      <w:r w:rsidRPr="00930177">
        <w:t xml:space="preserve">The line-intercept method uses </w:t>
      </w:r>
      <w:proofErr w:type="gramStart"/>
      <w:r w:rsidRPr="00930177">
        <w:t>a transect</w:t>
      </w:r>
      <w:proofErr w:type="gramEnd"/>
      <w:r w:rsidRPr="00930177">
        <w:t xml:space="preserve"> of fixed length along which the canopy of shrubs or </w:t>
      </w:r>
      <w:r w:rsidR="0035650E" w:rsidRPr="00930177">
        <w:t xml:space="preserve">trees that intersect it are measured.  Percent cover is then calculated by dividing the cumulative distance in each layer class or species or lifeform by the total length of </w:t>
      </w:r>
      <w:proofErr w:type="gramStart"/>
      <w:r w:rsidR="0035650E" w:rsidRPr="00930177">
        <w:t>the transect</w:t>
      </w:r>
      <w:proofErr w:type="gramEnd"/>
      <w:r w:rsidR="0035650E" w:rsidRPr="00930177">
        <w:t>.  This method should be used whenever accurate tree canopy cover estimates are needed and as such is suitable for monitoring changes over time.</w:t>
      </w:r>
    </w:p>
    <w:p w14:paraId="6C2E11F8" w14:textId="19ABF32E" w:rsidR="00582593" w:rsidRPr="00930177" w:rsidRDefault="00582593" w:rsidP="00582593">
      <w:pPr>
        <w:pStyle w:val="Heading3"/>
      </w:pPr>
      <w:bookmarkStart w:id="462" w:name="_Toc370394898"/>
      <w:r w:rsidRPr="00930177">
        <w:lastRenderedPageBreak/>
        <w:t>Entering Vegetation Composition Data Using PC Client Forms</w:t>
      </w:r>
      <w:bookmarkEnd w:id="462"/>
    </w:p>
    <w:p w14:paraId="47EE3D21" w14:textId="60052256" w:rsidR="00582593" w:rsidRPr="00930177" w:rsidRDefault="0035650E" w:rsidP="00BA4F8E">
      <w:r w:rsidRPr="00930177">
        <w:t>Requiring fields are indicated with an asterisk (*) after the name.  The top line contains the setting ID and project name obtained from the Setting Form, and the plot number obtained from the Plot Data Form.  This information cannot be altered here.</w:t>
      </w:r>
    </w:p>
    <w:p w14:paraId="74F46CF6" w14:textId="51D2CFB7" w:rsidR="0035650E" w:rsidRPr="00930177" w:rsidRDefault="0035650E" w:rsidP="0035650E">
      <w:pPr>
        <w:pStyle w:val="Heading4"/>
      </w:pPr>
      <w:bookmarkStart w:id="463" w:name="_Toc370394899"/>
      <w:r w:rsidRPr="00930177">
        <w:t>Form 1: Total Cover and Cover by Lifeform</w:t>
      </w:r>
      <w:bookmarkEnd w:id="463"/>
    </w:p>
    <w:p w14:paraId="1F77732D" w14:textId="75DDFC6F" w:rsidR="0035650E" w:rsidRPr="00930177" w:rsidRDefault="0035650E" w:rsidP="00BA4F8E">
      <w:r w:rsidRPr="00930177">
        <w:t xml:space="preserve">This form is required for all exam levels.  It provides information on horizontal and vertical distribution and diversity of these attributes for all vegetation, by lifeform (grass, forb, shrub, and tree) and by height classes for shrubs and trees.  This information may be used for assigning plots to the upper levels of the Federal Government Data Classification (FGDC) Physiognomic Hierarchy, which is required by the Forest Service vegetation mapping protocol and is needed to crosswalk plots to </w:t>
      </w:r>
      <w:proofErr w:type="spellStart"/>
      <w:r w:rsidRPr="00930177">
        <w:t>NatureServe</w:t>
      </w:r>
      <w:proofErr w:type="spellEnd"/>
      <w:r w:rsidRPr="00930177">
        <w:t xml:space="preserve"> Alliances.  The Forest Service vegetation mapping protocol also requires total vegetation cover for interpreting remotely sensed imagery and description of vegetation polygons.  The FGDC Vegetation Classification Standard (1997) specifically requires total herbaceous cover.</w:t>
      </w:r>
    </w:p>
    <w:p w14:paraId="746C3299" w14:textId="6E13D227" w:rsidR="0035650E" w:rsidRPr="00930177" w:rsidRDefault="0035650E" w:rsidP="00BA4F8E">
      <w:r w:rsidRPr="00930177">
        <w:t>Microscopic soil surface algae and fungi are difficult to evaluate.  Hence, total vegetation cover does not typically include non-vascular plants.  If you plan to enter values for the optional fields of “total fungus,” “total algae,” and “total non-vascular” plant cover, consult with your local ecologist for guidelines on collecting this data.</w:t>
      </w:r>
    </w:p>
    <w:p w14:paraId="2ADFFDAE" w14:textId="468AA920" w:rsidR="0035650E" w:rsidRPr="00930177" w:rsidRDefault="0035650E" w:rsidP="00BA4F8E">
      <w:r w:rsidRPr="00930177">
        <w:t>For the tree and shrub lifeforms, canopy cover is recorded by lifeform and by defined layers within those lifeforms.  The canopy cover of these layers describes the horizontal structure of a setting in more detail.  Predominant height is optional, and is used to describe the vertical structure.  The optional tree diameters by layer can be used to further describe horizontal structure.</w:t>
      </w:r>
    </w:p>
    <w:p w14:paraId="7BD57231" w14:textId="6A7228D4" w:rsidR="0035650E" w:rsidRPr="00930177" w:rsidRDefault="0035650E" w:rsidP="00BA4F8E">
      <w:r w:rsidRPr="00930177">
        <w:t>On this form, cover percent is always taken to the nearest 1%.</w:t>
      </w:r>
    </w:p>
    <w:p w14:paraId="136C8F5F" w14:textId="0F9AEE9B" w:rsidR="00E0099B" w:rsidRPr="00930177" w:rsidRDefault="00E0099B" w:rsidP="00E0099B">
      <w:pPr>
        <w:pStyle w:val="Caption"/>
      </w:pPr>
      <w:bookmarkStart w:id="464" w:name="_Toc370394480"/>
      <w:r w:rsidRPr="00930177">
        <w:t xml:space="preserve">Figure </w:t>
      </w:r>
      <w:fldSimple w:instr=" SEQ Figure \* ARABIC ">
        <w:r w:rsidR="001A4451">
          <w:rPr>
            <w:noProof/>
          </w:rPr>
          <w:t>80</w:t>
        </w:r>
      </w:fldSimple>
      <w:r w:rsidRPr="00930177">
        <w:rPr>
          <w:noProof/>
        </w:rPr>
        <w:t>: Example of Form 1, Cover by Lifeform</w:t>
      </w:r>
      <w:bookmarkEnd w:id="464"/>
    </w:p>
    <w:p w14:paraId="50871D0C" w14:textId="22D66BE5" w:rsidR="0035650E" w:rsidRPr="00930177" w:rsidRDefault="00E0099B" w:rsidP="00E0099B">
      <w:pPr>
        <w:pStyle w:val="Graphic"/>
      </w:pPr>
      <w:r w:rsidRPr="00930177">
        <w:drawing>
          <wp:inline distT="0" distB="0" distL="0" distR="0" wp14:anchorId="16F5F9C6" wp14:editId="4D808557">
            <wp:extent cx="5943600" cy="1379855"/>
            <wp:effectExtent l="19050" t="19050" r="19050" b="10795"/>
            <wp:docPr id="86" name="Picture 1" descr="screen shot of Form 1 Cover by Lif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1379855"/>
                    </a:xfrm>
                    <a:prstGeom prst="rect">
                      <a:avLst/>
                    </a:prstGeom>
                    <a:noFill/>
                    <a:ln>
                      <a:solidFill>
                        <a:schemeClr val="tx1"/>
                      </a:solidFill>
                    </a:ln>
                  </pic:spPr>
                </pic:pic>
              </a:graphicData>
            </a:graphic>
          </wp:inline>
        </w:drawing>
      </w:r>
    </w:p>
    <w:p w14:paraId="1A308863" w14:textId="77777777" w:rsidR="00363026" w:rsidRPr="00930177" w:rsidRDefault="00363026">
      <w:pPr>
        <w:spacing w:before="0" w:after="0"/>
        <w:rPr>
          <w:rFonts w:ascii="Arial Narrow" w:hAnsi="Arial Narrow"/>
          <w:b/>
          <w:bCs/>
          <w:sz w:val="24"/>
          <w:szCs w:val="18"/>
        </w:rPr>
      </w:pPr>
      <w:r w:rsidRPr="00930177">
        <w:br w:type="page"/>
      </w:r>
    </w:p>
    <w:p w14:paraId="2C0E399D" w14:textId="32FFCB8C" w:rsidR="00E0099B" w:rsidRPr="00930177" w:rsidRDefault="00E0099B" w:rsidP="00E0099B">
      <w:pPr>
        <w:pStyle w:val="Caption"/>
        <w:rPr>
          <w:color w:val="auto"/>
        </w:rPr>
      </w:pPr>
      <w:bookmarkStart w:id="465" w:name="_Toc370394632"/>
      <w:r w:rsidRPr="00930177">
        <w:rPr>
          <w:color w:val="auto"/>
        </w:rPr>
        <w:lastRenderedPageBreak/>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100</w:t>
      </w:r>
      <w:r w:rsidRPr="00930177">
        <w:rPr>
          <w:color w:val="auto"/>
        </w:rPr>
        <w:fldChar w:fldCharType="end"/>
      </w:r>
      <w:r w:rsidRPr="00930177">
        <w:rPr>
          <w:color w:val="auto"/>
        </w:rPr>
        <w:t xml:space="preserve">:  </w:t>
      </w:r>
      <w:r w:rsidR="001D3E7E" w:rsidRPr="00930177">
        <w:rPr>
          <w:color w:val="auto"/>
        </w:rPr>
        <w:t>Required and optional fields in Form 1, total cover and total by lifeform</w:t>
      </w:r>
      <w:bookmarkEnd w:id="465"/>
    </w:p>
    <w:tbl>
      <w:tblPr>
        <w:tblW w:w="10350" w:type="dxa"/>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170"/>
        <w:gridCol w:w="1530"/>
        <w:gridCol w:w="1080"/>
        <w:gridCol w:w="1080"/>
        <w:gridCol w:w="1080"/>
        <w:gridCol w:w="1080"/>
        <w:gridCol w:w="1080"/>
        <w:gridCol w:w="1080"/>
        <w:gridCol w:w="1170"/>
      </w:tblGrid>
      <w:tr w:rsidR="00E0099B" w:rsidRPr="00930177" w14:paraId="18A972E1" w14:textId="77777777" w:rsidTr="001D3E7E">
        <w:trPr>
          <w:tblHeader/>
        </w:trPr>
        <w:tc>
          <w:tcPr>
            <w:tcW w:w="1170" w:type="dxa"/>
            <w:shd w:val="clear" w:color="auto" w:fill="0B610D"/>
          </w:tcPr>
          <w:p w14:paraId="38C510C8" w14:textId="141F26FC" w:rsidR="00E0099B" w:rsidRPr="00930177" w:rsidRDefault="00E0099B" w:rsidP="001D3E7E">
            <w:pPr>
              <w:pStyle w:val="TableHeaderRow"/>
              <w:rPr>
                <w:rStyle w:val="Strong"/>
                <w:sz w:val="18"/>
                <w:szCs w:val="18"/>
              </w:rPr>
            </w:pPr>
            <w:r w:rsidRPr="00930177">
              <w:rPr>
                <w:rStyle w:val="Strong"/>
                <w:sz w:val="18"/>
                <w:szCs w:val="18"/>
              </w:rPr>
              <w:t>Life Form</w:t>
            </w:r>
          </w:p>
        </w:tc>
        <w:tc>
          <w:tcPr>
            <w:tcW w:w="1530" w:type="dxa"/>
            <w:shd w:val="clear" w:color="auto" w:fill="0B610D"/>
          </w:tcPr>
          <w:p w14:paraId="7B218CD6" w14:textId="1FD34C0D" w:rsidR="00E0099B" w:rsidRPr="00930177" w:rsidRDefault="00E0099B" w:rsidP="001D3E7E">
            <w:pPr>
              <w:pStyle w:val="TableHeaderRow"/>
              <w:rPr>
                <w:rStyle w:val="Strong"/>
                <w:sz w:val="18"/>
                <w:szCs w:val="18"/>
              </w:rPr>
            </w:pPr>
            <w:r w:rsidRPr="00930177">
              <w:rPr>
                <w:rStyle w:val="Strong"/>
                <w:sz w:val="18"/>
                <w:szCs w:val="18"/>
              </w:rPr>
              <w:t>Layer</w:t>
            </w:r>
          </w:p>
        </w:tc>
        <w:tc>
          <w:tcPr>
            <w:tcW w:w="1080" w:type="dxa"/>
            <w:shd w:val="clear" w:color="auto" w:fill="0B610D"/>
          </w:tcPr>
          <w:p w14:paraId="5124F92F" w14:textId="6198E80C" w:rsidR="00E0099B" w:rsidRPr="00930177" w:rsidRDefault="00E0099B" w:rsidP="001D3E7E">
            <w:pPr>
              <w:pStyle w:val="TableHeaderRow"/>
              <w:rPr>
                <w:rStyle w:val="Strong"/>
                <w:sz w:val="18"/>
                <w:szCs w:val="18"/>
              </w:rPr>
            </w:pPr>
            <w:r w:rsidRPr="00930177">
              <w:rPr>
                <w:rStyle w:val="Strong"/>
                <w:sz w:val="18"/>
                <w:szCs w:val="18"/>
              </w:rPr>
              <w:t>Layer Code</w:t>
            </w:r>
          </w:p>
        </w:tc>
        <w:tc>
          <w:tcPr>
            <w:tcW w:w="1080" w:type="dxa"/>
            <w:shd w:val="clear" w:color="auto" w:fill="0B610D"/>
          </w:tcPr>
          <w:p w14:paraId="12785B44" w14:textId="64185C8B" w:rsidR="00E0099B" w:rsidRPr="00930177" w:rsidRDefault="00E0099B" w:rsidP="001D3E7E">
            <w:pPr>
              <w:pStyle w:val="TableHeaderRow"/>
              <w:rPr>
                <w:rStyle w:val="Strong"/>
                <w:sz w:val="18"/>
                <w:szCs w:val="18"/>
              </w:rPr>
            </w:pPr>
            <w:r w:rsidRPr="00930177">
              <w:rPr>
                <w:rStyle w:val="Strong"/>
                <w:sz w:val="18"/>
                <w:szCs w:val="18"/>
              </w:rPr>
              <w:t>Canopy Cover (%)</w:t>
            </w:r>
          </w:p>
        </w:tc>
        <w:tc>
          <w:tcPr>
            <w:tcW w:w="1080" w:type="dxa"/>
            <w:shd w:val="clear" w:color="auto" w:fill="0B610D"/>
          </w:tcPr>
          <w:p w14:paraId="2E51F55A" w14:textId="34958D4C" w:rsidR="00E0099B" w:rsidRPr="00930177" w:rsidRDefault="00E0099B" w:rsidP="001D3E7E">
            <w:pPr>
              <w:pStyle w:val="TableHeaderRow"/>
              <w:rPr>
                <w:rStyle w:val="Strong"/>
                <w:sz w:val="18"/>
                <w:szCs w:val="18"/>
              </w:rPr>
            </w:pPr>
            <w:r w:rsidRPr="00930177">
              <w:rPr>
                <w:rStyle w:val="Strong"/>
                <w:sz w:val="18"/>
                <w:szCs w:val="18"/>
              </w:rPr>
              <w:t>Live / Dead</w:t>
            </w:r>
          </w:p>
        </w:tc>
        <w:tc>
          <w:tcPr>
            <w:tcW w:w="1080" w:type="dxa"/>
            <w:shd w:val="clear" w:color="auto" w:fill="0B610D"/>
          </w:tcPr>
          <w:p w14:paraId="193E59A3" w14:textId="7E3EEF90" w:rsidR="00E0099B" w:rsidRPr="00930177" w:rsidRDefault="00E0099B" w:rsidP="001D3E7E">
            <w:pPr>
              <w:pStyle w:val="TableHeaderRow"/>
              <w:rPr>
                <w:rStyle w:val="Strong"/>
                <w:sz w:val="18"/>
                <w:szCs w:val="18"/>
              </w:rPr>
            </w:pPr>
            <w:proofErr w:type="spellStart"/>
            <w:r w:rsidRPr="00930177">
              <w:rPr>
                <w:rStyle w:val="Strong"/>
                <w:sz w:val="18"/>
                <w:szCs w:val="18"/>
              </w:rPr>
              <w:t>Predom</w:t>
            </w:r>
            <w:proofErr w:type="spellEnd"/>
            <w:r w:rsidRPr="00930177">
              <w:rPr>
                <w:rStyle w:val="Strong"/>
                <w:sz w:val="18"/>
                <w:szCs w:val="18"/>
              </w:rPr>
              <w:t>. Height</w:t>
            </w:r>
          </w:p>
        </w:tc>
        <w:tc>
          <w:tcPr>
            <w:tcW w:w="1080" w:type="dxa"/>
            <w:shd w:val="clear" w:color="auto" w:fill="0B610D"/>
          </w:tcPr>
          <w:p w14:paraId="080170D3" w14:textId="060F6D42" w:rsidR="00E0099B" w:rsidRPr="00930177" w:rsidRDefault="00E0099B" w:rsidP="001D3E7E">
            <w:pPr>
              <w:pStyle w:val="TableHeaderRow"/>
              <w:rPr>
                <w:rStyle w:val="Strong"/>
                <w:sz w:val="18"/>
                <w:szCs w:val="18"/>
              </w:rPr>
            </w:pPr>
            <w:proofErr w:type="spellStart"/>
            <w:r w:rsidRPr="00930177">
              <w:rPr>
                <w:rStyle w:val="Strong"/>
                <w:sz w:val="18"/>
                <w:szCs w:val="18"/>
              </w:rPr>
              <w:t>Predom</w:t>
            </w:r>
            <w:proofErr w:type="spellEnd"/>
            <w:r w:rsidRPr="00930177">
              <w:rPr>
                <w:rStyle w:val="Strong"/>
                <w:sz w:val="18"/>
                <w:szCs w:val="18"/>
              </w:rPr>
              <w:t>. DBH or DRC</w:t>
            </w:r>
          </w:p>
        </w:tc>
        <w:tc>
          <w:tcPr>
            <w:tcW w:w="1080" w:type="dxa"/>
            <w:shd w:val="clear" w:color="auto" w:fill="0B610D"/>
          </w:tcPr>
          <w:p w14:paraId="3A520161" w14:textId="6F3A4C49" w:rsidR="00E0099B" w:rsidRPr="00930177" w:rsidRDefault="00E0099B" w:rsidP="001D3E7E">
            <w:pPr>
              <w:pStyle w:val="TableHeaderRow"/>
              <w:rPr>
                <w:rStyle w:val="Strong"/>
                <w:sz w:val="18"/>
                <w:szCs w:val="18"/>
              </w:rPr>
            </w:pPr>
            <w:r w:rsidRPr="00930177">
              <w:rPr>
                <w:rStyle w:val="Strong"/>
                <w:sz w:val="18"/>
                <w:szCs w:val="18"/>
              </w:rPr>
              <w:t>User-Defined Data</w:t>
            </w:r>
          </w:p>
        </w:tc>
        <w:tc>
          <w:tcPr>
            <w:tcW w:w="1170" w:type="dxa"/>
            <w:shd w:val="clear" w:color="auto" w:fill="0B610D"/>
          </w:tcPr>
          <w:p w14:paraId="770BBEF3" w14:textId="141C63CD" w:rsidR="00E0099B" w:rsidRPr="00930177" w:rsidRDefault="00E0099B" w:rsidP="001D3E7E">
            <w:pPr>
              <w:pStyle w:val="TableHeaderRow"/>
              <w:rPr>
                <w:rStyle w:val="Strong"/>
                <w:sz w:val="18"/>
                <w:szCs w:val="18"/>
              </w:rPr>
            </w:pPr>
            <w:r w:rsidRPr="00930177">
              <w:rPr>
                <w:rStyle w:val="Strong"/>
                <w:sz w:val="18"/>
                <w:szCs w:val="18"/>
              </w:rPr>
              <w:t>Remarks</w:t>
            </w:r>
          </w:p>
        </w:tc>
      </w:tr>
      <w:tr w:rsidR="00E0099B" w:rsidRPr="00930177" w14:paraId="031B4130" w14:textId="77777777" w:rsidTr="001D3E7E">
        <w:trPr>
          <w:cantSplit/>
        </w:trPr>
        <w:tc>
          <w:tcPr>
            <w:tcW w:w="1170" w:type="dxa"/>
            <w:shd w:val="clear" w:color="auto" w:fill="FFFFFF" w:themeFill="background1"/>
          </w:tcPr>
          <w:p w14:paraId="37A8EC4B" w14:textId="52ED0D9D" w:rsidR="00E0099B" w:rsidRPr="00930177" w:rsidRDefault="00363026" w:rsidP="00E0099B">
            <w:pPr>
              <w:spacing w:after="120"/>
              <w:jc w:val="both"/>
              <w:rPr>
                <w:sz w:val="18"/>
                <w:szCs w:val="18"/>
              </w:rPr>
            </w:pPr>
            <w:r w:rsidRPr="00930177">
              <w:rPr>
                <w:sz w:val="18"/>
                <w:szCs w:val="18"/>
              </w:rPr>
              <w:t>???</w:t>
            </w:r>
          </w:p>
        </w:tc>
        <w:tc>
          <w:tcPr>
            <w:tcW w:w="1530" w:type="dxa"/>
            <w:shd w:val="clear" w:color="auto" w:fill="FFFFFF" w:themeFill="background1"/>
          </w:tcPr>
          <w:p w14:paraId="667DC8D1" w14:textId="076A7E84" w:rsidR="00E0099B" w:rsidRPr="00930177" w:rsidRDefault="00E0099B" w:rsidP="001D3E7E">
            <w:pPr>
              <w:spacing w:after="120"/>
              <w:rPr>
                <w:sz w:val="18"/>
                <w:szCs w:val="18"/>
              </w:rPr>
            </w:pPr>
            <w:r w:rsidRPr="00930177">
              <w:rPr>
                <w:sz w:val="18"/>
                <w:szCs w:val="18"/>
              </w:rPr>
              <w:t>Total Vegetation</w:t>
            </w:r>
          </w:p>
        </w:tc>
        <w:tc>
          <w:tcPr>
            <w:tcW w:w="1080" w:type="dxa"/>
            <w:shd w:val="clear" w:color="auto" w:fill="FFFFFF" w:themeFill="background1"/>
          </w:tcPr>
          <w:p w14:paraId="028DF663" w14:textId="74216B82" w:rsidR="00E0099B" w:rsidRPr="00930177" w:rsidRDefault="00E0099B" w:rsidP="001D3E7E">
            <w:pPr>
              <w:spacing w:after="120"/>
              <w:rPr>
                <w:sz w:val="18"/>
                <w:szCs w:val="18"/>
              </w:rPr>
            </w:pPr>
            <w:r w:rsidRPr="00930177">
              <w:rPr>
                <w:sz w:val="18"/>
                <w:szCs w:val="18"/>
              </w:rPr>
              <w:t>TV</w:t>
            </w:r>
          </w:p>
        </w:tc>
        <w:tc>
          <w:tcPr>
            <w:tcW w:w="1080" w:type="dxa"/>
            <w:shd w:val="clear" w:color="auto" w:fill="FFFFFF" w:themeFill="background1"/>
          </w:tcPr>
          <w:p w14:paraId="1B31DC21" w14:textId="22BE2C66" w:rsidR="00E0099B" w:rsidRPr="00930177" w:rsidRDefault="00E0099B" w:rsidP="001D3E7E">
            <w:pPr>
              <w:spacing w:after="120"/>
              <w:rPr>
                <w:sz w:val="18"/>
                <w:szCs w:val="18"/>
              </w:rPr>
            </w:pPr>
            <w:r w:rsidRPr="00930177">
              <w:rPr>
                <w:sz w:val="18"/>
                <w:szCs w:val="18"/>
              </w:rPr>
              <w:t>Required</w:t>
            </w:r>
          </w:p>
        </w:tc>
        <w:tc>
          <w:tcPr>
            <w:tcW w:w="1080" w:type="dxa"/>
            <w:shd w:val="clear" w:color="auto" w:fill="FFFFFF" w:themeFill="background1"/>
          </w:tcPr>
          <w:p w14:paraId="62D69F40" w14:textId="7AD0E90A" w:rsidR="00E0099B" w:rsidRPr="00930177" w:rsidRDefault="00E0099B" w:rsidP="001D3E7E">
            <w:pPr>
              <w:spacing w:after="120"/>
              <w:rPr>
                <w:sz w:val="18"/>
                <w:szCs w:val="18"/>
              </w:rPr>
            </w:pPr>
            <w:r w:rsidRPr="00930177">
              <w:rPr>
                <w:sz w:val="18"/>
                <w:szCs w:val="18"/>
              </w:rPr>
              <w:t>Required</w:t>
            </w:r>
          </w:p>
        </w:tc>
        <w:tc>
          <w:tcPr>
            <w:tcW w:w="1080" w:type="dxa"/>
          </w:tcPr>
          <w:p w14:paraId="5EA8531C" w14:textId="245418B7" w:rsidR="00E0099B" w:rsidRPr="00930177" w:rsidRDefault="00E0099B" w:rsidP="001D3E7E">
            <w:pPr>
              <w:spacing w:after="120"/>
              <w:rPr>
                <w:sz w:val="18"/>
                <w:szCs w:val="18"/>
              </w:rPr>
            </w:pPr>
            <w:r w:rsidRPr="00930177">
              <w:rPr>
                <w:sz w:val="18"/>
                <w:szCs w:val="18"/>
              </w:rPr>
              <w:t>Not allowed</w:t>
            </w:r>
          </w:p>
        </w:tc>
        <w:tc>
          <w:tcPr>
            <w:tcW w:w="1080" w:type="dxa"/>
          </w:tcPr>
          <w:p w14:paraId="7A89327C" w14:textId="45962959" w:rsidR="00E0099B" w:rsidRPr="00930177" w:rsidRDefault="00E0099B" w:rsidP="001D3E7E">
            <w:pPr>
              <w:spacing w:after="120"/>
              <w:rPr>
                <w:sz w:val="18"/>
                <w:szCs w:val="18"/>
              </w:rPr>
            </w:pPr>
            <w:r w:rsidRPr="00930177">
              <w:rPr>
                <w:sz w:val="18"/>
                <w:szCs w:val="18"/>
              </w:rPr>
              <w:t>Not allowed</w:t>
            </w:r>
          </w:p>
        </w:tc>
        <w:tc>
          <w:tcPr>
            <w:tcW w:w="1080" w:type="dxa"/>
          </w:tcPr>
          <w:p w14:paraId="7C62ACAA" w14:textId="4A19431A" w:rsidR="00E0099B" w:rsidRPr="00930177" w:rsidRDefault="00E0099B" w:rsidP="001D3E7E">
            <w:pPr>
              <w:spacing w:after="120"/>
              <w:rPr>
                <w:sz w:val="18"/>
                <w:szCs w:val="18"/>
              </w:rPr>
            </w:pPr>
            <w:r w:rsidRPr="00930177">
              <w:rPr>
                <w:sz w:val="18"/>
                <w:szCs w:val="18"/>
              </w:rPr>
              <w:t>Optional</w:t>
            </w:r>
          </w:p>
        </w:tc>
        <w:tc>
          <w:tcPr>
            <w:tcW w:w="1170" w:type="dxa"/>
          </w:tcPr>
          <w:p w14:paraId="7086EC11" w14:textId="79AD27E3" w:rsidR="00E0099B" w:rsidRPr="00930177" w:rsidRDefault="00E0099B" w:rsidP="001D3E7E">
            <w:pPr>
              <w:spacing w:after="120"/>
              <w:rPr>
                <w:sz w:val="18"/>
                <w:szCs w:val="18"/>
              </w:rPr>
            </w:pPr>
            <w:r w:rsidRPr="00930177">
              <w:rPr>
                <w:sz w:val="18"/>
                <w:szCs w:val="18"/>
              </w:rPr>
              <w:t>Optional</w:t>
            </w:r>
          </w:p>
        </w:tc>
      </w:tr>
      <w:tr w:rsidR="00E0099B" w:rsidRPr="00930177" w14:paraId="435FAA3A" w14:textId="77777777" w:rsidTr="001D3E7E">
        <w:trPr>
          <w:cantSplit/>
        </w:trPr>
        <w:tc>
          <w:tcPr>
            <w:tcW w:w="1170" w:type="dxa"/>
            <w:shd w:val="clear" w:color="auto" w:fill="FFFFFF" w:themeFill="background1"/>
          </w:tcPr>
          <w:p w14:paraId="3B2F7686" w14:textId="02E03A50" w:rsidR="00E0099B" w:rsidRPr="00930177" w:rsidRDefault="00E0099B" w:rsidP="001D3E7E">
            <w:pPr>
              <w:spacing w:after="120"/>
              <w:rPr>
                <w:sz w:val="18"/>
                <w:szCs w:val="18"/>
              </w:rPr>
            </w:pPr>
            <w:r w:rsidRPr="00930177">
              <w:rPr>
                <w:sz w:val="18"/>
                <w:szCs w:val="18"/>
              </w:rPr>
              <w:t>Total Tree</w:t>
            </w:r>
          </w:p>
        </w:tc>
        <w:tc>
          <w:tcPr>
            <w:tcW w:w="1530" w:type="dxa"/>
            <w:shd w:val="clear" w:color="auto" w:fill="FFFFFF" w:themeFill="background1"/>
          </w:tcPr>
          <w:p w14:paraId="26E2CDF2" w14:textId="6B301D18" w:rsidR="00E0099B" w:rsidRPr="00930177" w:rsidRDefault="00363026" w:rsidP="001D3E7E">
            <w:pPr>
              <w:spacing w:after="120"/>
              <w:rPr>
                <w:sz w:val="18"/>
                <w:szCs w:val="18"/>
              </w:rPr>
            </w:pPr>
            <w:r w:rsidRPr="00930177">
              <w:rPr>
                <w:sz w:val="18"/>
                <w:szCs w:val="18"/>
              </w:rPr>
              <w:t>???</w:t>
            </w:r>
          </w:p>
        </w:tc>
        <w:tc>
          <w:tcPr>
            <w:tcW w:w="1080" w:type="dxa"/>
            <w:shd w:val="clear" w:color="auto" w:fill="FFFFFF" w:themeFill="background1"/>
          </w:tcPr>
          <w:p w14:paraId="66037987" w14:textId="6F29B280" w:rsidR="00E0099B" w:rsidRPr="00930177" w:rsidRDefault="00E0099B" w:rsidP="001D3E7E">
            <w:pPr>
              <w:spacing w:after="120"/>
              <w:rPr>
                <w:sz w:val="18"/>
                <w:szCs w:val="18"/>
              </w:rPr>
            </w:pPr>
            <w:r w:rsidRPr="00930177">
              <w:rPr>
                <w:sz w:val="18"/>
                <w:szCs w:val="18"/>
              </w:rPr>
              <w:t>TOT</w:t>
            </w:r>
          </w:p>
        </w:tc>
        <w:tc>
          <w:tcPr>
            <w:tcW w:w="1080" w:type="dxa"/>
            <w:shd w:val="clear" w:color="auto" w:fill="FFFFFF" w:themeFill="background1"/>
          </w:tcPr>
          <w:p w14:paraId="2E5A2E39" w14:textId="2DB1D57C" w:rsidR="00E0099B" w:rsidRPr="00930177" w:rsidRDefault="00E0099B" w:rsidP="001D3E7E">
            <w:pPr>
              <w:spacing w:after="120"/>
              <w:rPr>
                <w:sz w:val="18"/>
                <w:szCs w:val="18"/>
              </w:rPr>
            </w:pPr>
            <w:r w:rsidRPr="00930177">
              <w:rPr>
                <w:sz w:val="18"/>
                <w:szCs w:val="18"/>
              </w:rPr>
              <w:t>Required</w:t>
            </w:r>
          </w:p>
        </w:tc>
        <w:tc>
          <w:tcPr>
            <w:tcW w:w="1080" w:type="dxa"/>
            <w:shd w:val="clear" w:color="auto" w:fill="FFFFFF" w:themeFill="background1"/>
          </w:tcPr>
          <w:p w14:paraId="54AC160D" w14:textId="1A57BF8E" w:rsidR="00E0099B" w:rsidRPr="00930177" w:rsidRDefault="00E0099B" w:rsidP="001D3E7E">
            <w:pPr>
              <w:spacing w:after="120"/>
              <w:rPr>
                <w:sz w:val="18"/>
                <w:szCs w:val="18"/>
              </w:rPr>
            </w:pPr>
            <w:r w:rsidRPr="00930177">
              <w:rPr>
                <w:sz w:val="18"/>
                <w:szCs w:val="18"/>
              </w:rPr>
              <w:t>Required</w:t>
            </w:r>
          </w:p>
        </w:tc>
        <w:tc>
          <w:tcPr>
            <w:tcW w:w="1080" w:type="dxa"/>
          </w:tcPr>
          <w:p w14:paraId="68D6C64A" w14:textId="335C6555" w:rsidR="00E0099B" w:rsidRPr="00930177" w:rsidRDefault="00E0099B" w:rsidP="001D3E7E">
            <w:pPr>
              <w:spacing w:after="120"/>
              <w:rPr>
                <w:sz w:val="18"/>
                <w:szCs w:val="18"/>
              </w:rPr>
            </w:pPr>
            <w:r w:rsidRPr="00930177">
              <w:rPr>
                <w:sz w:val="18"/>
                <w:szCs w:val="18"/>
              </w:rPr>
              <w:t>Optional</w:t>
            </w:r>
          </w:p>
        </w:tc>
        <w:tc>
          <w:tcPr>
            <w:tcW w:w="1080" w:type="dxa"/>
          </w:tcPr>
          <w:p w14:paraId="1281EF5C" w14:textId="7AA830F0" w:rsidR="00E0099B" w:rsidRPr="00930177" w:rsidRDefault="00E0099B" w:rsidP="001D3E7E">
            <w:pPr>
              <w:spacing w:after="120"/>
              <w:rPr>
                <w:sz w:val="18"/>
                <w:szCs w:val="18"/>
              </w:rPr>
            </w:pPr>
            <w:r w:rsidRPr="00930177">
              <w:rPr>
                <w:sz w:val="18"/>
                <w:szCs w:val="18"/>
              </w:rPr>
              <w:t>Not allowed</w:t>
            </w:r>
          </w:p>
        </w:tc>
        <w:tc>
          <w:tcPr>
            <w:tcW w:w="1080" w:type="dxa"/>
          </w:tcPr>
          <w:p w14:paraId="1DC8542C" w14:textId="216A56D5" w:rsidR="00E0099B" w:rsidRPr="00930177" w:rsidRDefault="00E0099B" w:rsidP="001D3E7E">
            <w:pPr>
              <w:spacing w:after="120"/>
              <w:rPr>
                <w:sz w:val="18"/>
                <w:szCs w:val="18"/>
              </w:rPr>
            </w:pPr>
            <w:r w:rsidRPr="00930177">
              <w:rPr>
                <w:sz w:val="18"/>
                <w:szCs w:val="18"/>
              </w:rPr>
              <w:t>Optional</w:t>
            </w:r>
          </w:p>
        </w:tc>
        <w:tc>
          <w:tcPr>
            <w:tcW w:w="1170" w:type="dxa"/>
          </w:tcPr>
          <w:p w14:paraId="2951D4DB" w14:textId="0791F596" w:rsidR="00E0099B" w:rsidRPr="00930177" w:rsidRDefault="00E0099B" w:rsidP="001D3E7E">
            <w:pPr>
              <w:spacing w:after="120"/>
              <w:rPr>
                <w:sz w:val="18"/>
                <w:szCs w:val="18"/>
              </w:rPr>
            </w:pPr>
            <w:r w:rsidRPr="00930177">
              <w:rPr>
                <w:sz w:val="18"/>
                <w:szCs w:val="18"/>
              </w:rPr>
              <w:t>Optional</w:t>
            </w:r>
          </w:p>
        </w:tc>
      </w:tr>
      <w:tr w:rsidR="00E0099B" w:rsidRPr="00930177" w14:paraId="6ED2CE7B" w14:textId="77777777" w:rsidTr="001D3E7E">
        <w:trPr>
          <w:cantSplit/>
        </w:trPr>
        <w:tc>
          <w:tcPr>
            <w:tcW w:w="1170" w:type="dxa"/>
            <w:shd w:val="clear" w:color="auto" w:fill="FFFFFF" w:themeFill="background1"/>
          </w:tcPr>
          <w:p w14:paraId="6BB9C0AB" w14:textId="77777777" w:rsidR="00E0099B" w:rsidRPr="00930177" w:rsidRDefault="00E0099B" w:rsidP="001D3E7E">
            <w:pPr>
              <w:spacing w:after="120"/>
              <w:rPr>
                <w:sz w:val="18"/>
                <w:szCs w:val="18"/>
              </w:rPr>
            </w:pPr>
          </w:p>
        </w:tc>
        <w:tc>
          <w:tcPr>
            <w:tcW w:w="1530" w:type="dxa"/>
            <w:shd w:val="clear" w:color="auto" w:fill="FFFFFF" w:themeFill="background1"/>
          </w:tcPr>
          <w:p w14:paraId="502142BA" w14:textId="21734E73" w:rsidR="00E0099B" w:rsidRPr="00930177" w:rsidRDefault="00E0099B" w:rsidP="001D3E7E">
            <w:pPr>
              <w:spacing w:after="120"/>
              <w:rPr>
                <w:sz w:val="18"/>
                <w:szCs w:val="18"/>
              </w:rPr>
            </w:pPr>
            <w:r w:rsidRPr="00930177">
              <w:rPr>
                <w:sz w:val="18"/>
                <w:szCs w:val="18"/>
              </w:rPr>
              <w:t>Trees ≥ 6.1’ TOV</w:t>
            </w:r>
          </w:p>
        </w:tc>
        <w:tc>
          <w:tcPr>
            <w:tcW w:w="1080" w:type="dxa"/>
            <w:shd w:val="clear" w:color="auto" w:fill="FFFFFF" w:themeFill="background1"/>
          </w:tcPr>
          <w:p w14:paraId="2709B4E9" w14:textId="0593C0C4" w:rsidR="00E0099B" w:rsidRPr="00930177" w:rsidRDefault="00E0099B" w:rsidP="001D3E7E">
            <w:pPr>
              <w:spacing w:after="120"/>
              <w:rPr>
                <w:sz w:val="18"/>
                <w:szCs w:val="18"/>
              </w:rPr>
            </w:pPr>
            <w:r w:rsidRPr="00930177">
              <w:rPr>
                <w:sz w:val="18"/>
                <w:szCs w:val="18"/>
              </w:rPr>
              <w:t>TOV</w:t>
            </w:r>
          </w:p>
        </w:tc>
        <w:tc>
          <w:tcPr>
            <w:tcW w:w="1080" w:type="dxa"/>
            <w:shd w:val="clear" w:color="auto" w:fill="FFFFFF" w:themeFill="background1"/>
          </w:tcPr>
          <w:p w14:paraId="3A6E123B" w14:textId="1056DA40" w:rsidR="00E0099B" w:rsidRPr="00930177" w:rsidRDefault="00E0099B" w:rsidP="001D3E7E">
            <w:pPr>
              <w:spacing w:after="120"/>
              <w:rPr>
                <w:sz w:val="18"/>
                <w:szCs w:val="18"/>
              </w:rPr>
            </w:pPr>
            <w:r w:rsidRPr="00930177">
              <w:rPr>
                <w:sz w:val="18"/>
                <w:szCs w:val="18"/>
              </w:rPr>
              <w:t>Required</w:t>
            </w:r>
          </w:p>
        </w:tc>
        <w:tc>
          <w:tcPr>
            <w:tcW w:w="1080" w:type="dxa"/>
            <w:shd w:val="clear" w:color="auto" w:fill="FFFFFF" w:themeFill="background1"/>
          </w:tcPr>
          <w:p w14:paraId="2BBE3521" w14:textId="6EFF81D1" w:rsidR="00E0099B" w:rsidRPr="00930177" w:rsidRDefault="00E0099B" w:rsidP="001D3E7E">
            <w:pPr>
              <w:spacing w:after="120"/>
              <w:rPr>
                <w:sz w:val="18"/>
                <w:szCs w:val="18"/>
              </w:rPr>
            </w:pPr>
            <w:r w:rsidRPr="00930177">
              <w:rPr>
                <w:sz w:val="18"/>
                <w:szCs w:val="18"/>
              </w:rPr>
              <w:t>Required</w:t>
            </w:r>
          </w:p>
        </w:tc>
        <w:tc>
          <w:tcPr>
            <w:tcW w:w="1080" w:type="dxa"/>
          </w:tcPr>
          <w:p w14:paraId="3B0908B5" w14:textId="5B243472" w:rsidR="00E0099B" w:rsidRPr="00930177" w:rsidRDefault="00E0099B" w:rsidP="001D3E7E">
            <w:pPr>
              <w:spacing w:after="120"/>
              <w:rPr>
                <w:sz w:val="18"/>
                <w:szCs w:val="18"/>
              </w:rPr>
            </w:pPr>
            <w:r w:rsidRPr="00930177">
              <w:rPr>
                <w:sz w:val="18"/>
                <w:szCs w:val="18"/>
              </w:rPr>
              <w:t>Optional</w:t>
            </w:r>
          </w:p>
        </w:tc>
        <w:tc>
          <w:tcPr>
            <w:tcW w:w="1080" w:type="dxa"/>
          </w:tcPr>
          <w:p w14:paraId="649FD9CC" w14:textId="16FCED7B" w:rsidR="00E0099B" w:rsidRPr="00930177" w:rsidRDefault="00E0099B" w:rsidP="001D3E7E">
            <w:pPr>
              <w:spacing w:after="120"/>
              <w:rPr>
                <w:sz w:val="18"/>
                <w:szCs w:val="18"/>
              </w:rPr>
            </w:pPr>
            <w:r w:rsidRPr="00930177">
              <w:rPr>
                <w:sz w:val="18"/>
                <w:szCs w:val="18"/>
              </w:rPr>
              <w:t>Optional</w:t>
            </w:r>
          </w:p>
        </w:tc>
        <w:tc>
          <w:tcPr>
            <w:tcW w:w="1080" w:type="dxa"/>
          </w:tcPr>
          <w:p w14:paraId="63736357" w14:textId="002F4906" w:rsidR="00E0099B" w:rsidRPr="00930177" w:rsidRDefault="00E0099B" w:rsidP="001D3E7E">
            <w:pPr>
              <w:spacing w:after="120"/>
              <w:rPr>
                <w:sz w:val="18"/>
                <w:szCs w:val="18"/>
              </w:rPr>
            </w:pPr>
            <w:r w:rsidRPr="00930177">
              <w:rPr>
                <w:sz w:val="18"/>
                <w:szCs w:val="18"/>
              </w:rPr>
              <w:t>Optional</w:t>
            </w:r>
          </w:p>
        </w:tc>
        <w:tc>
          <w:tcPr>
            <w:tcW w:w="1170" w:type="dxa"/>
          </w:tcPr>
          <w:p w14:paraId="5CB6E096" w14:textId="4E426F4C" w:rsidR="00E0099B" w:rsidRPr="00930177" w:rsidRDefault="00E0099B" w:rsidP="001D3E7E">
            <w:pPr>
              <w:spacing w:after="120"/>
              <w:rPr>
                <w:sz w:val="18"/>
                <w:szCs w:val="18"/>
              </w:rPr>
            </w:pPr>
            <w:r w:rsidRPr="00930177">
              <w:rPr>
                <w:sz w:val="18"/>
                <w:szCs w:val="18"/>
              </w:rPr>
              <w:t>Optional</w:t>
            </w:r>
          </w:p>
        </w:tc>
      </w:tr>
      <w:tr w:rsidR="00E0099B" w:rsidRPr="00930177" w14:paraId="12F71622" w14:textId="77777777" w:rsidTr="001D3E7E">
        <w:trPr>
          <w:cantSplit/>
        </w:trPr>
        <w:tc>
          <w:tcPr>
            <w:tcW w:w="1170" w:type="dxa"/>
            <w:shd w:val="clear" w:color="auto" w:fill="FFFFFF" w:themeFill="background1"/>
          </w:tcPr>
          <w:p w14:paraId="050FCD31" w14:textId="77777777" w:rsidR="00E0099B" w:rsidRPr="00930177" w:rsidRDefault="00E0099B" w:rsidP="001D3E7E">
            <w:pPr>
              <w:spacing w:after="120"/>
              <w:rPr>
                <w:sz w:val="18"/>
                <w:szCs w:val="18"/>
              </w:rPr>
            </w:pPr>
          </w:p>
        </w:tc>
        <w:tc>
          <w:tcPr>
            <w:tcW w:w="1530" w:type="dxa"/>
            <w:shd w:val="clear" w:color="auto" w:fill="FFFFFF" w:themeFill="background1"/>
          </w:tcPr>
          <w:p w14:paraId="4A3F92AA" w14:textId="54E9B7EF" w:rsidR="00E0099B" w:rsidRPr="00930177" w:rsidRDefault="00E0099B" w:rsidP="001D3E7E">
            <w:pPr>
              <w:spacing w:after="120"/>
              <w:rPr>
                <w:sz w:val="18"/>
                <w:szCs w:val="18"/>
              </w:rPr>
            </w:pPr>
            <w:r w:rsidRPr="00930177">
              <w:rPr>
                <w:sz w:val="18"/>
                <w:szCs w:val="18"/>
              </w:rPr>
              <w:t>Trees ≤ 6.0’ TSA</w:t>
            </w:r>
          </w:p>
        </w:tc>
        <w:tc>
          <w:tcPr>
            <w:tcW w:w="1080" w:type="dxa"/>
            <w:shd w:val="clear" w:color="auto" w:fill="FFFFFF" w:themeFill="background1"/>
          </w:tcPr>
          <w:p w14:paraId="03EA50A3" w14:textId="25421C39" w:rsidR="00E0099B" w:rsidRPr="00930177" w:rsidRDefault="00E0099B" w:rsidP="001D3E7E">
            <w:pPr>
              <w:spacing w:after="120"/>
              <w:rPr>
                <w:sz w:val="18"/>
                <w:szCs w:val="18"/>
              </w:rPr>
            </w:pPr>
            <w:r w:rsidRPr="00930177">
              <w:rPr>
                <w:sz w:val="18"/>
                <w:szCs w:val="18"/>
              </w:rPr>
              <w:t>TSA</w:t>
            </w:r>
          </w:p>
        </w:tc>
        <w:tc>
          <w:tcPr>
            <w:tcW w:w="1080" w:type="dxa"/>
            <w:shd w:val="clear" w:color="auto" w:fill="FFFFFF" w:themeFill="background1"/>
          </w:tcPr>
          <w:p w14:paraId="4F243EA0" w14:textId="5F9553DD" w:rsidR="00E0099B" w:rsidRPr="00930177" w:rsidRDefault="00E0099B" w:rsidP="001D3E7E">
            <w:pPr>
              <w:spacing w:after="120"/>
              <w:rPr>
                <w:sz w:val="18"/>
                <w:szCs w:val="18"/>
              </w:rPr>
            </w:pPr>
            <w:r w:rsidRPr="00930177">
              <w:rPr>
                <w:sz w:val="18"/>
                <w:szCs w:val="18"/>
              </w:rPr>
              <w:t>Required</w:t>
            </w:r>
          </w:p>
        </w:tc>
        <w:tc>
          <w:tcPr>
            <w:tcW w:w="1080" w:type="dxa"/>
            <w:shd w:val="clear" w:color="auto" w:fill="FFFFFF" w:themeFill="background1"/>
          </w:tcPr>
          <w:p w14:paraId="3C836FEB" w14:textId="7EBF2710" w:rsidR="00E0099B" w:rsidRPr="00930177" w:rsidRDefault="00E0099B" w:rsidP="001D3E7E">
            <w:pPr>
              <w:spacing w:after="120"/>
              <w:rPr>
                <w:sz w:val="18"/>
                <w:szCs w:val="18"/>
              </w:rPr>
            </w:pPr>
            <w:r w:rsidRPr="00930177">
              <w:rPr>
                <w:sz w:val="18"/>
                <w:szCs w:val="18"/>
              </w:rPr>
              <w:t>Required</w:t>
            </w:r>
          </w:p>
        </w:tc>
        <w:tc>
          <w:tcPr>
            <w:tcW w:w="1080" w:type="dxa"/>
          </w:tcPr>
          <w:p w14:paraId="19696483" w14:textId="2F177E1F" w:rsidR="00E0099B" w:rsidRPr="00930177" w:rsidRDefault="00E0099B" w:rsidP="001D3E7E">
            <w:pPr>
              <w:spacing w:after="120"/>
              <w:rPr>
                <w:sz w:val="18"/>
                <w:szCs w:val="18"/>
              </w:rPr>
            </w:pPr>
            <w:r w:rsidRPr="00930177">
              <w:rPr>
                <w:sz w:val="18"/>
                <w:szCs w:val="18"/>
              </w:rPr>
              <w:t>Optional</w:t>
            </w:r>
          </w:p>
        </w:tc>
        <w:tc>
          <w:tcPr>
            <w:tcW w:w="1080" w:type="dxa"/>
          </w:tcPr>
          <w:p w14:paraId="7B41BCC5" w14:textId="732F21B8" w:rsidR="00E0099B" w:rsidRPr="00930177" w:rsidRDefault="00E0099B" w:rsidP="001D3E7E">
            <w:pPr>
              <w:spacing w:after="120"/>
              <w:rPr>
                <w:sz w:val="18"/>
                <w:szCs w:val="18"/>
              </w:rPr>
            </w:pPr>
            <w:r w:rsidRPr="00930177">
              <w:rPr>
                <w:sz w:val="18"/>
                <w:szCs w:val="18"/>
              </w:rPr>
              <w:t>Optional</w:t>
            </w:r>
          </w:p>
        </w:tc>
        <w:tc>
          <w:tcPr>
            <w:tcW w:w="1080" w:type="dxa"/>
          </w:tcPr>
          <w:p w14:paraId="23F3C0D6" w14:textId="47E29874" w:rsidR="00E0099B" w:rsidRPr="00930177" w:rsidRDefault="00E0099B" w:rsidP="001D3E7E">
            <w:pPr>
              <w:spacing w:after="120"/>
              <w:rPr>
                <w:sz w:val="18"/>
                <w:szCs w:val="18"/>
              </w:rPr>
            </w:pPr>
            <w:r w:rsidRPr="00930177">
              <w:rPr>
                <w:sz w:val="18"/>
                <w:szCs w:val="18"/>
              </w:rPr>
              <w:t>Optional</w:t>
            </w:r>
          </w:p>
        </w:tc>
        <w:tc>
          <w:tcPr>
            <w:tcW w:w="1170" w:type="dxa"/>
          </w:tcPr>
          <w:p w14:paraId="5939A18A" w14:textId="5251ED1E" w:rsidR="00E0099B" w:rsidRPr="00930177" w:rsidRDefault="00E0099B" w:rsidP="001D3E7E">
            <w:pPr>
              <w:spacing w:after="120"/>
              <w:rPr>
                <w:sz w:val="18"/>
                <w:szCs w:val="18"/>
              </w:rPr>
            </w:pPr>
            <w:r w:rsidRPr="00930177">
              <w:rPr>
                <w:sz w:val="18"/>
                <w:szCs w:val="18"/>
              </w:rPr>
              <w:t>Optional</w:t>
            </w:r>
          </w:p>
        </w:tc>
      </w:tr>
      <w:tr w:rsidR="00E0099B" w:rsidRPr="00930177" w14:paraId="7912FE93" w14:textId="77777777" w:rsidTr="001D3E7E">
        <w:trPr>
          <w:cantSplit/>
        </w:trPr>
        <w:tc>
          <w:tcPr>
            <w:tcW w:w="1170" w:type="dxa"/>
            <w:shd w:val="clear" w:color="auto" w:fill="FFFFFF" w:themeFill="background1"/>
          </w:tcPr>
          <w:p w14:paraId="11D12AE8" w14:textId="722FEF17" w:rsidR="00E0099B" w:rsidRPr="00930177" w:rsidRDefault="00E0099B" w:rsidP="001D3E7E">
            <w:pPr>
              <w:spacing w:after="120"/>
              <w:rPr>
                <w:sz w:val="18"/>
                <w:szCs w:val="18"/>
              </w:rPr>
            </w:pPr>
            <w:r w:rsidRPr="00930177">
              <w:rPr>
                <w:sz w:val="18"/>
                <w:szCs w:val="18"/>
              </w:rPr>
              <w:t>Total Shrub</w:t>
            </w:r>
          </w:p>
        </w:tc>
        <w:tc>
          <w:tcPr>
            <w:tcW w:w="1530" w:type="dxa"/>
            <w:shd w:val="clear" w:color="auto" w:fill="FFFFFF" w:themeFill="background1"/>
          </w:tcPr>
          <w:p w14:paraId="2067BA95" w14:textId="77777777" w:rsidR="00E0099B" w:rsidRPr="00930177" w:rsidRDefault="00E0099B" w:rsidP="001D3E7E">
            <w:pPr>
              <w:spacing w:after="120"/>
              <w:rPr>
                <w:sz w:val="18"/>
                <w:szCs w:val="18"/>
              </w:rPr>
            </w:pPr>
          </w:p>
        </w:tc>
        <w:tc>
          <w:tcPr>
            <w:tcW w:w="1080" w:type="dxa"/>
            <w:shd w:val="clear" w:color="auto" w:fill="FFFFFF" w:themeFill="background1"/>
          </w:tcPr>
          <w:p w14:paraId="466DB7BA" w14:textId="33F43B98" w:rsidR="00E0099B" w:rsidRPr="00930177" w:rsidRDefault="00E0099B" w:rsidP="001D3E7E">
            <w:pPr>
              <w:spacing w:after="120"/>
              <w:rPr>
                <w:sz w:val="18"/>
                <w:szCs w:val="18"/>
              </w:rPr>
            </w:pPr>
            <w:r w:rsidRPr="00930177">
              <w:rPr>
                <w:sz w:val="18"/>
                <w:szCs w:val="18"/>
              </w:rPr>
              <w:t>TOS</w:t>
            </w:r>
          </w:p>
        </w:tc>
        <w:tc>
          <w:tcPr>
            <w:tcW w:w="1080" w:type="dxa"/>
            <w:shd w:val="clear" w:color="auto" w:fill="FFFFFF" w:themeFill="background1"/>
          </w:tcPr>
          <w:p w14:paraId="7A2E2CFD" w14:textId="3B9F01D2" w:rsidR="00E0099B" w:rsidRPr="00930177" w:rsidRDefault="00E0099B" w:rsidP="001D3E7E">
            <w:pPr>
              <w:spacing w:after="120"/>
              <w:rPr>
                <w:sz w:val="18"/>
                <w:szCs w:val="18"/>
              </w:rPr>
            </w:pPr>
            <w:r w:rsidRPr="00930177">
              <w:rPr>
                <w:sz w:val="18"/>
                <w:szCs w:val="18"/>
              </w:rPr>
              <w:t>Required</w:t>
            </w:r>
          </w:p>
        </w:tc>
        <w:tc>
          <w:tcPr>
            <w:tcW w:w="1080" w:type="dxa"/>
            <w:shd w:val="clear" w:color="auto" w:fill="FFFFFF" w:themeFill="background1"/>
          </w:tcPr>
          <w:p w14:paraId="5880DE9E" w14:textId="5E15B9B1" w:rsidR="00E0099B" w:rsidRPr="00930177" w:rsidRDefault="00E0099B" w:rsidP="001D3E7E">
            <w:pPr>
              <w:spacing w:after="120"/>
              <w:rPr>
                <w:sz w:val="18"/>
                <w:szCs w:val="18"/>
              </w:rPr>
            </w:pPr>
            <w:r w:rsidRPr="00930177">
              <w:rPr>
                <w:sz w:val="18"/>
                <w:szCs w:val="18"/>
              </w:rPr>
              <w:t>Required</w:t>
            </w:r>
          </w:p>
        </w:tc>
        <w:tc>
          <w:tcPr>
            <w:tcW w:w="1080" w:type="dxa"/>
          </w:tcPr>
          <w:p w14:paraId="62E94536" w14:textId="0281A46E" w:rsidR="00E0099B" w:rsidRPr="00930177" w:rsidRDefault="00E0099B" w:rsidP="001D3E7E">
            <w:pPr>
              <w:spacing w:after="120"/>
              <w:rPr>
                <w:sz w:val="18"/>
                <w:szCs w:val="18"/>
              </w:rPr>
            </w:pPr>
            <w:r w:rsidRPr="00930177">
              <w:rPr>
                <w:sz w:val="18"/>
                <w:szCs w:val="18"/>
              </w:rPr>
              <w:t>Optional</w:t>
            </w:r>
          </w:p>
        </w:tc>
        <w:tc>
          <w:tcPr>
            <w:tcW w:w="1080" w:type="dxa"/>
          </w:tcPr>
          <w:p w14:paraId="2A112573" w14:textId="428DBD5E" w:rsidR="00E0099B" w:rsidRPr="00930177" w:rsidRDefault="00E0099B" w:rsidP="001D3E7E">
            <w:pPr>
              <w:spacing w:after="120"/>
              <w:rPr>
                <w:sz w:val="18"/>
                <w:szCs w:val="18"/>
              </w:rPr>
            </w:pPr>
            <w:r w:rsidRPr="00930177">
              <w:rPr>
                <w:sz w:val="18"/>
                <w:szCs w:val="18"/>
              </w:rPr>
              <w:t>Not allowed</w:t>
            </w:r>
          </w:p>
        </w:tc>
        <w:tc>
          <w:tcPr>
            <w:tcW w:w="1080" w:type="dxa"/>
          </w:tcPr>
          <w:p w14:paraId="6ED677C7" w14:textId="52A69BD6" w:rsidR="00E0099B" w:rsidRPr="00930177" w:rsidRDefault="00E0099B" w:rsidP="001D3E7E">
            <w:pPr>
              <w:spacing w:after="120"/>
              <w:rPr>
                <w:sz w:val="18"/>
                <w:szCs w:val="18"/>
              </w:rPr>
            </w:pPr>
            <w:r w:rsidRPr="00930177">
              <w:rPr>
                <w:sz w:val="18"/>
                <w:szCs w:val="18"/>
              </w:rPr>
              <w:t>Optional</w:t>
            </w:r>
          </w:p>
        </w:tc>
        <w:tc>
          <w:tcPr>
            <w:tcW w:w="1170" w:type="dxa"/>
          </w:tcPr>
          <w:p w14:paraId="34BE06AE" w14:textId="5CB545AB" w:rsidR="00E0099B" w:rsidRPr="00930177" w:rsidRDefault="00E0099B" w:rsidP="001D3E7E">
            <w:pPr>
              <w:spacing w:after="120"/>
              <w:rPr>
                <w:sz w:val="18"/>
                <w:szCs w:val="18"/>
              </w:rPr>
            </w:pPr>
            <w:r w:rsidRPr="00930177">
              <w:rPr>
                <w:sz w:val="18"/>
                <w:szCs w:val="18"/>
              </w:rPr>
              <w:t>Optional</w:t>
            </w:r>
          </w:p>
        </w:tc>
      </w:tr>
      <w:tr w:rsidR="00E0099B" w:rsidRPr="00930177" w14:paraId="1372CAF3" w14:textId="77777777" w:rsidTr="001D3E7E">
        <w:trPr>
          <w:cantSplit/>
        </w:trPr>
        <w:tc>
          <w:tcPr>
            <w:tcW w:w="1170" w:type="dxa"/>
            <w:shd w:val="clear" w:color="auto" w:fill="FFFFFF" w:themeFill="background1"/>
          </w:tcPr>
          <w:p w14:paraId="5EBE15BA" w14:textId="77777777" w:rsidR="00E0099B" w:rsidRPr="00930177" w:rsidRDefault="00E0099B" w:rsidP="001D3E7E">
            <w:pPr>
              <w:spacing w:after="120"/>
              <w:rPr>
                <w:sz w:val="18"/>
                <w:szCs w:val="18"/>
              </w:rPr>
            </w:pPr>
          </w:p>
        </w:tc>
        <w:tc>
          <w:tcPr>
            <w:tcW w:w="1530" w:type="dxa"/>
            <w:shd w:val="clear" w:color="auto" w:fill="FFFFFF" w:themeFill="background1"/>
          </w:tcPr>
          <w:p w14:paraId="3D5476BC" w14:textId="344D710F" w:rsidR="00E0099B" w:rsidRPr="00930177" w:rsidRDefault="00E0099B" w:rsidP="001D3E7E">
            <w:pPr>
              <w:spacing w:after="120"/>
              <w:rPr>
                <w:sz w:val="18"/>
                <w:szCs w:val="18"/>
              </w:rPr>
            </w:pPr>
            <w:r w:rsidRPr="00930177">
              <w:rPr>
                <w:sz w:val="18"/>
                <w:szCs w:val="18"/>
              </w:rPr>
              <w:t>Shrubs ≥ 6.1’</w:t>
            </w:r>
          </w:p>
        </w:tc>
        <w:tc>
          <w:tcPr>
            <w:tcW w:w="1080" w:type="dxa"/>
            <w:shd w:val="clear" w:color="auto" w:fill="FFFFFF" w:themeFill="background1"/>
          </w:tcPr>
          <w:p w14:paraId="6C5BCEEE" w14:textId="19F71249" w:rsidR="00E0099B" w:rsidRPr="00930177" w:rsidRDefault="00E0099B" w:rsidP="001D3E7E">
            <w:pPr>
              <w:spacing w:after="120"/>
              <w:rPr>
                <w:sz w:val="18"/>
                <w:szCs w:val="18"/>
              </w:rPr>
            </w:pPr>
            <w:r w:rsidRPr="00930177">
              <w:rPr>
                <w:sz w:val="18"/>
                <w:szCs w:val="18"/>
              </w:rPr>
              <w:t>ST</w:t>
            </w:r>
          </w:p>
        </w:tc>
        <w:tc>
          <w:tcPr>
            <w:tcW w:w="1080" w:type="dxa"/>
            <w:shd w:val="clear" w:color="auto" w:fill="FFFFFF" w:themeFill="background1"/>
          </w:tcPr>
          <w:p w14:paraId="191E68FD" w14:textId="36853916" w:rsidR="00E0099B" w:rsidRPr="00930177" w:rsidRDefault="00E0099B" w:rsidP="001D3E7E">
            <w:pPr>
              <w:spacing w:after="120"/>
              <w:rPr>
                <w:sz w:val="18"/>
                <w:szCs w:val="18"/>
              </w:rPr>
            </w:pPr>
            <w:r w:rsidRPr="00930177">
              <w:rPr>
                <w:sz w:val="18"/>
                <w:szCs w:val="18"/>
              </w:rPr>
              <w:t>Required</w:t>
            </w:r>
          </w:p>
        </w:tc>
        <w:tc>
          <w:tcPr>
            <w:tcW w:w="1080" w:type="dxa"/>
            <w:shd w:val="clear" w:color="auto" w:fill="FFFFFF" w:themeFill="background1"/>
          </w:tcPr>
          <w:p w14:paraId="3EAE745F" w14:textId="2FEBCE2B" w:rsidR="00E0099B" w:rsidRPr="00930177" w:rsidRDefault="00E0099B" w:rsidP="001D3E7E">
            <w:pPr>
              <w:spacing w:after="120"/>
              <w:rPr>
                <w:sz w:val="18"/>
                <w:szCs w:val="18"/>
              </w:rPr>
            </w:pPr>
            <w:r w:rsidRPr="00930177">
              <w:rPr>
                <w:sz w:val="18"/>
                <w:szCs w:val="18"/>
              </w:rPr>
              <w:t>Required</w:t>
            </w:r>
          </w:p>
        </w:tc>
        <w:tc>
          <w:tcPr>
            <w:tcW w:w="1080" w:type="dxa"/>
          </w:tcPr>
          <w:p w14:paraId="45B33EC6" w14:textId="045124E9" w:rsidR="00E0099B" w:rsidRPr="00930177" w:rsidRDefault="00E0099B" w:rsidP="001D3E7E">
            <w:pPr>
              <w:spacing w:after="120"/>
              <w:rPr>
                <w:sz w:val="18"/>
                <w:szCs w:val="18"/>
              </w:rPr>
            </w:pPr>
            <w:r w:rsidRPr="00930177">
              <w:rPr>
                <w:sz w:val="18"/>
                <w:szCs w:val="18"/>
              </w:rPr>
              <w:t>Optional</w:t>
            </w:r>
          </w:p>
        </w:tc>
        <w:tc>
          <w:tcPr>
            <w:tcW w:w="1080" w:type="dxa"/>
          </w:tcPr>
          <w:p w14:paraId="087BF8BE" w14:textId="3801B797" w:rsidR="00E0099B" w:rsidRPr="00930177" w:rsidRDefault="00E0099B" w:rsidP="001D3E7E">
            <w:pPr>
              <w:spacing w:after="120"/>
              <w:rPr>
                <w:sz w:val="18"/>
                <w:szCs w:val="18"/>
              </w:rPr>
            </w:pPr>
            <w:r w:rsidRPr="00930177">
              <w:rPr>
                <w:sz w:val="18"/>
                <w:szCs w:val="18"/>
              </w:rPr>
              <w:t>Not allowed</w:t>
            </w:r>
          </w:p>
        </w:tc>
        <w:tc>
          <w:tcPr>
            <w:tcW w:w="1080" w:type="dxa"/>
          </w:tcPr>
          <w:p w14:paraId="17023717" w14:textId="34ECF77E" w:rsidR="00E0099B" w:rsidRPr="00930177" w:rsidRDefault="00E0099B" w:rsidP="001D3E7E">
            <w:pPr>
              <w:spacing w:after="120"/>
              <w:rPr>
                <w:sz w:val="18"/>
                <w:szCs w:val="18"/>
              </w:rPr>
            </w:pPr>
            <w:r w:rsidRPr="00930177">
              <w:rPr>
                <w:sz w:val="18"/>
                <w:szCs w:val="18"/>
              </w:rPr>
              <w:t>Optional</w:t>
            </w:r>
          </w:p>
        </w:tc>
        <w:tc>
          <w:tcPr>
            <w:tcW w:w="1170" w:type="dxa"/>
          </w:tcPr>
          <w:p w14:paraId="4B082B52" w14:textId="279E9CF2" w:rsidR="00E0099B" w:rsidRPr="00930177" w:rsidRDefault="00E0099B" w:rsidP="001D3E7E">
            <w:pPr>
              <w:spacing w:after="120"/>
              <w:rPr>
                <w:sz w:val="18"/>
                <w:szCs w:val="18"/>
              </w:rPr>
            </w:pPr>
            <w:r w:rsidRPr="00930177">
              <w:rPr>
                <w:sz w:val="18"/>
                <w:szCs w:val="18"/>
              </w:rPr>
              <w:t>Optional</w:t>
            </w:r>
          </w:p>
        </w:tc>
      </w:tr>
      <w:tr w:rsidR="00E0099B" w:rsidRPr="00930177" w14:paraId="63CDB6BC" w14:textId="77777777" w:rsidTr="001D3E7E">
        <w:trPr>
          <w:cantSplit/>
        </w:trPr>
        <w:tc>
          <w:tcPr>
            <w:tcW w:w="1170" w:type="dxa"/>
            <w:shd w:val="clear" w:color="auto" w:fill="FFFFFF" w:themeFill="background1"/>
          </w:tcPr>
          <w:p w14:paraId="13F69E93" w14:textId="77777777" w:rsidR="00E0099B" w:rsidRPr="00930177" w:rsidRDefault="00E0099B" w:rsidP="001D3E7E">
            <w:pPr>
              <w:spacing w:after="120"/>
              <w:rPr>
                <w:sz w:val="18"/>
                <w:szCs w:val="18"/>
              </w:rPr>
            </w:pPr>
          </w:p>
        </w:tc>
        <w:tc>
          <w:tcPr>
            <w:tcW w:w="1530" w:type="dxa"/>
            <w:shd w:val="clear" w:color="auto" w:fill="FFFFFF" w:themeFill="background1"/>
          </w:tcPr>
          <w:p w14:paraId="772E1C14" w14:textId="77273F31" w:rsidR="00E0099B" w:rsidRPr="00930177" w:rsidRDefault="00E0099B" w:rsidP="001D3E7E">
            <w:pPr>
              <w:spacing w:after="120"/>
              <w:rPr>
                <w:sz w:val="18"/>
                <w:szCs w:val="18"/>
              </w:rPr>
            </w:pPr>
            <w:r w:rsidRPr="00930177">
              <w:rPr>
                <w:sz w:val="18"/>
                <w:szCs w:val="18"/>
              </w:rPr>
              <w:t>Shrubs 1.6 – 6.0’</w:t>
            </w:r>
          </w:p>
        </w:tc>
        <w:tc>
          <w:tcPr>
            <w:tcW w:w="1080" w:type="dxa"/>
            <w:shd w:val="clear" w:color="auto" w:fill="FFFFFF" w:themeFill="background1"/>
          </w:tcPr>
          <w:p w14:paraId="3EF831B0" w14:textId="37B0255A" w:rsidR="00E0099B" w:rsidRPr="00930177" w:rsidRDefault="00E0099B" w:rsidP="001D3E7E">
            <w:pPr>
              <w:spacing w:after="120"/>
              <w:rPr>
                <w:sz w:val="18"/>
                <w:szCs w:val="18"/>
              </w:rPr>
            </w:pPr>
            <w:r w:rsidRPr="00930177">
              <w:rPr>
                <w:sz w:val="18"/>
                <w:szCs w:val="18"/>
              </w:rPr>
              <w:t>SM</w:t>
            </w:r>
          </w:p>
        </w:tc>
        <w:tc>
          <w:tcPr>
            <w:tcW w:w="1080" w:type="dxa"/>
            <w:shd w:val="clear" w:color="auto" w:fill="FFFFFF" w:themeFill="background1"/>
          </w:tcPr>
          <w:p w14:paraId="52970188" w14:textId="7B95AC68" w:rsidR="00E0099B" w:rsidRPr="00930177" w:rsidRDefault="00E0099B" w:rsidP="001D3E7E">
            <w:pPr>
              <w:spacing w:after="120"/>
              <w:rPr>
                <w:sz w:val="18"/>
                <w:szCs w:val="18"/>
              </w:rPr>
            </w:pPr>
            <w:r w:rsidRPr="00930177">
              <w:rPr>
                <w:sz w:val="18"/>
                <w:szCs w:val="18"/>
              </w:rPr>
              <w:t>Required</w:t>
            </w:r>
          </w:p>
        </w:tc>
        <w:tc>
          <w:tcPr>
            <w:tcW w:w="1080" w:type="dxa"/>
            <w:shd w:val="clear" w:color="auto" w:fill="FFFFFF" w:themeFill="background1"/>
          </w:tcPr>
          <w:p w14:paraId="06229B05" w14:textId="38041342" w:rsidR="00E0099B" w:rsidRPr="00930177" w:rsidRDefault="00E0099B" w:rsidP="001D3E7E">
            <w:pPr>
              <w:spacing w:after="120"/>
              <w:rPr>
                <w:sz w:val="18"/>
                <w:szCs w:val="18"/>
              </w:rPr>
            </w:pPr>
            <w:r w:rsidRPr="00930177">
              <w:rPr>
                <w:sz w:val="18"/>
                <w:szCs w:val="18"/>
              </w:rPr>
              <w:t>Required</w:t>
            </w:r>
          </w:p>
        </w:tc>
        <w:tc>
          <w:tcPr>
            <w:tcW w:w="1080" w:type="dxa"/>
          </w:tcPr>
          <w:p w14:paraId="78A1D5C5" w14:textId="0F63A006" w:rsidR="00E0099B" w:rsidRPr="00930177" w:rsidRDefault="00E0099B" w:rsidP="001D3E7E">
            <w:pPr>
              <w:spacing w:after="120"/>
              <w:rPr>
                <w:sz w:val="18"/>
                <w:szCs w:val="18"/>
              </w:rPr>
            </w:pPr>
            <w:r w:rsidRPr="00930177">
              <w:rPr>
                <w:sz w:val="18"/>
                <w:szCs w:val="18"/>
              </w:rPr>
              <w:t>Optional</w:t>
            </w:r>
          </w:p>
        </w:tc>
        <w:tc>
          <w:tcPr>
            <w:tcW w:w="1080" w:type="dxa"/>
          </w:tcPr>
          <w:p w14:paraId="7392E74A" w14:textId="7BFEBFDF" w:rsidR="00E0099B" w:rsidRPr="00930177" w:rsidRDefault="00E0099B" w:rsidP="001D3E7E">
            <w:pPr>
              <w:spacing w:after="120"/>
              <w:rPr>
                <w:sz w:val="18"/>
                <w:szCs w:val="18"/>
              </w:rPr>
            </w:pPr>
            <w:r w:rsidRPr="00930177">
              <w:rPr>
                <w:sz w:val="18"/>
                <w:szCs w:val="18"/>
              </w:rPr>
              <w:t>Not allowed</w:t>
            </w:r>
          </w:p>
        </w:tc>
        <w:tc>
          <w:tcPr>
            <w:tcW w:w="1080" w:type="dxa"/>
          </w:tcPr>
          <w:p w14:paraId="65C00455" w14:textId="7713C8F7" w:rsidR="00E0099B" w:rsidRPr="00930177" w:rsidRDefault="00E0099B" w:rsidP="001D3E7E">
            <w:pPr>
              <w:spacing w:after="120"/>
              <w:rPr>
                <w:sz w:val="18"/>
                <w:szCs w:val="18"/>
              </w:rPr>
            </w:pPr>
            <w:r w:rsidRPr="00930177">
              <w:rPr>
                <w:sz w:val="18"/>
                <w:szCs w:val="18"/>
              </w:rPr>
              <w:t>Optional</w:t>
            </w:r>
          </w:p>
        </w:tc>
        <w:tc>
          <w:tcPr>
            <w:tcW w:w="1170" w:type="dxa"/>
          </w:tcPr>
          <w:p w14:paraId="127313DD" w14:textId="356B963E" w:rsidR="00E0099B" w:rsidRPr="00930177" w:rsidRDefault="00E0099B" w:rsidP="001D3E7E">
            <w:pPr>
              <w:spacing w:after="120"/>
              <w:rPr>
                <w:sz w:val="18"/>
                <w:szCs w:val="18"/>
              </w:rPr>
            </w:pPr>
            <w:r w:rsidRPr="00930177">
              <w:rPr>
                <w:sz w:val="18"/>
                <w:szCs w:val="18"/>
              </w:rPr>
              <w:t>Optional</w:t>
            </w:r>
          </w:p>
        </w:tc>
      </w:tr>
      <w:tr w:rsidR="00E0099B" w:rsidRPr="00930177" w14:paraId="3122F543" w14:textId="77777777" w:rsidTr="001D3E7E">
        <w:trPr>
          <w:cantSplit/>
        </w:trPr>
        <w:tc>
          <w:tcPr>
            <w:tcW w:w="1170" w:type="dxa"/>
            <w:shd w:val="clear" w:color="auto" w:fill="FFFFFF" w:themeFill="background1"/>
          </w:tcPr>
          <w:p w14:paraId="480FDAF4" w14:textId="77777777" w:rsidR="00E0099B" w:rsidRPr="00930177" w:rsidRDefault="00E0099B" w:rsidP="001D3E7E">
            <w:pPr>
              <w:spacing w:after="120"/>
              <w:rPr>
                <w:sz w:val="18"/>
                <w:szCs w:val="18"/>
              </w:rPr>
            </w:pPr>
          </w:p>
        </w:tc>
        <w:tc>
          <w:tcPr>
            <w:tcW w:w="1530" w:type="dxa"/>
            <w:shd w:val="clear" w:color="auto" w:fill="FFFFFF" w:themeFill="background1"/>
          </w:tcPr>
          <w:p w14:paraId="234F99C9" w14:textId="444432DC" w:rsidR="00E0099B" w:rsidRPr="00930177" w:rsidRDefault="00E0099B" w:rsidP="001D3E7E">
            <w:pPr>
              <w:spacing w:after="120"/>
              <w:rPr>
                <w:sz w:val="18"/>
                <w:szCs w:val="18"/>
              </w:rPr>
            </w:pPr>
            <w:r w:rsidRPr="00930177">
              <w:rPr>
                <w:sz w:val="18"/>
                <w:szCs w:val="18"/>
              </w:rPr>
              <w:t>Shrubs &lt; 1.6’</w:t>
            </w:r>
          </w:p>
        </w:tc>
        <w:tc>
          <w:tcPr>
            <w:tcW w:w="1080" w:type="dxa"/>
            <w:shd w:val="clear" w:color="auto" w:fill="FFFFFF" w:themeFill="background1"/>
          </w:tcPr>
          <w:p w14:paraId="3FCB7103" w14:textId="076009ED" w:rsidR="00E0099B" w:rsidRPr="00930177" w:rsidRDefault="00E0099B" w:rsidP="001D3E7E">
            <w:pPr>
              <w:spacing w:after="120"/>
              <w:rPr>
                <w:sz w:val="18"/>
                <w:szCs w:val="18"/>
              </w:rPr>
            </w:pPr>
            <w:r w:rsidRPr="00930177">
              <w:rPr>
                <w:sz w:val="18"/>
                <w:szCs w:val="18"/>
              </w:rPr>
              <w:t>SL</w:t>
            </w:r>
          </w:p>
        </w:tc>
        <w:tc>
          <w:tcPr>
            <w:tcW w:w="1080" w:type="dxa"/>
            <w:shd w:val="clear" w:color="auto" w:fill="FFFFFF" w:themeFill="background1"/>
          </w:tcPr>
          <w:p w14:paraId="7ABB5462" w14:textId="0A698113" w:rsidR="00E0099B" w:rsidRPr="00930177" w:rsidRDefault="00E0099B" w:rsidP="001D3E7E">
            <w:pPr>
              <w:spacing w:after="120"/>
              <w:rPr>
                <w:sz w:val="18"/>
                <w:szCs w:val="18"/>
              </w:rPr>
            </w:pPr>
            <w:r w:rsidRPr="00930177">
              <w:rPr>
                <w:sz w:val="18"/>
                <w:szCs w:val="18"/>
              </w:rPr>
              <w:t>Required</w:t>
            </w:r>
          </w:p>
        </w:tc>
        <w:tc>
          <w:tcPr>
            <w:tcW w:w="1080" w:type="dxa"/>
            <w:shd w:val="clear" w:color="auto" w:fill="FFFFFF" w:themeFill="background1"/>
          </w:tcPr>
          <w:p w14:paraId="7FA11AB3" w14:textId="0C895D51" w:rsidR="00E0099B" w:rsidRPr="00930177" w:rsidRDefault="00E0099B" w:rsidP="001D3E7E">
            <w:pPr>
              <w:spacing w:after="120"/>
              <w:rPr>
                <w:sz w:val="18"/>
                <w:szCs w:val="18"/>
              </w:rPr>
            </w:pPr>
            <w:r w:rsidRPr="00930177">
              <w:rPr>
                <w:sz w:val="18"/>
                <w:szCs w:val="18"/>
              </w:rPr>
              <w:t>Required</w:t>
            </w:r>
          </w:p>
        </w:tc>
        <w:tc>
          <w:tcPr>
            <w:tcW w:w="1080" w:type="dxa"/>
          </w:tcPr>
          <w:p w14:paraId="628A42D5" w14:textId="4D61E09D" w:rsidR="00E0099B" w:rsidRPr="00930177" w:rsidRDefault="00E0099B" w:rsidP="001D3E7E">
            <w:pPr>
              <w:spacing w:after="120"/>
              <w:rPr>
                <w:sz w:val="18"/>
                <w:szCs w:val="18"/>
              </w:rPr>
            </w:pPr>
            <w:r w:rsidRPr="00930177">
              <w:rPr>
                <w:sz w:val="18"/>
                <w:szCs w:val="18"/>
              </w:rPr>
              <w:t>Optional</w:t>
            </w:r>
          </w:p>
        </w:tc>
        <w:tc>
          <w:tcPr>
            <w:tcW w:w="1080" w:type="dxa"/>
          </w:tcPr>
          <w:p w14:paraId="6D32BE51" w14:textId="4A9B4EA3" w:rsidR="00E0099B" w:rsidRPr="00930177" w:rsidRDefault="00E0099B" w:rsidP="001D3E7E">
            <w:pPr>
              <w:spacing w:after="120"/>
              <w:rPr>
                <w:sz w:val="18"/>
                <w:szCs w:val="18"/>
              </w:rPr>
            </w:pPr>
            <w:r w:rsidRPr="00930177">
              <w:rPr>
                <w:sz w:val="18"/>
                <w:szCs w:val="18"/>
              </w:rPr>
              <w:t>Not allowed</w:t>
            </w:r>
          </w:p>
        </w:tc>
        <w:tc>
          <w:tcPr>
            <w:tcW w:w="1080" w:type="dxa"/>
          </w:tcPr>
          <w:p w14:paraId="4EBC1A91" w14:textId="37F47401" w:rsidR="00E0099B" w:rsidRPr="00930177" w:rsidRDefault="00E0099B" w:rsidP="001D3E7E">
            <w:pPr>
              <w:spacing w:after="120"/>
              <w:rPr>
                <w:sz w:val="18"/>
                <w:szCs w:val="18"/>
              </w:rPr>
            </w:pPr>
            <w:r w:rsidRPr="00930177">
              <w:rPr>
                <w:sz w:val="18"/>
                <w:szCs w:val="18"/>
              </w:rPr>
              <w:t>Optional</w:t>
            </w:r>
          </w:p>
        </w:tc>
        <w:tc>
          <w:tcPr>
            <w:tcW w:w="1170" w:type="dxa"/>
          </w:tcPr>
          <w:p w14:paraId="21541128" w14:textId="05646532" w:rsidR="00E0099B" w:rsidRPr="00930177" w:rsidRDefault="00E0099B" w:rsidP="001D3E7E">
            <w:pPr>
              <w:spacing w:after="120"/>
              <w:rPr>
                <w:sz w:val="18"/>
                <w:szCs w:val="18"/>
              </w:rPr>
            </w:pPr>
            <w:r w:rsidRPr="00930177">
              <w:rPr>
                <w:sz w:val="18"/>
                <w:szCs w:val="18"/>
              </w:rPr>
              <w:t>Optional</w:t>
            </w:r>
          </w:p>
        </w:tc>
      </w:tr>
      <w:tr w:rsidR="00E0099B" w:rsidRPr="00930177" w14:paraId="6ED3AA9F" w14:textId="77777777" w:rsidTr="001D3E7E">
        <w:trPr>
          <w:cantSplit/>
        </w:trPr>
        <w:tc>
          <w:tcPr>
            <w:tcW w:w="1170" w:type="dxa"/>
            <w:shd w:val="clear" w:color="auto" w:fill="FFFFFF" w:themeFill="background1"/>
          </w:tcPr>
          <w:p w14:paraId="068C92C7" w14:textId="4945955D" w:rsidR="00E0099B" w:rsidRPr="00930177" w:rsidRDefault="00E0099B" w:rsidP="001D3E7E">
            <w:pPr>
              <w:spacing w:after="120"/>
              <w:rPr>
                <w:sz w:val="18"/>
                <w:szCs w:val="18"/>
              </w:rPr>
            </w:pPr>
            <w:r w:rsidRPr="00930177">
              <w:rPr>
                <w:sz w:val="18"/>
                <w:szCs w:val="18"/>
              </w:rPr>
              <w:t>Total Forbs</w:t>
            </w:r>
          </w:p>
        </w:tc>
        <w:tc>
          <w:tcPr>
            <w:tcW w:w="1530" w:type="dxa"/>
            <w:shd w:val="clear" w:color="auto" w:fill="FFFFFF" w:themeFill="background1"/>
          </w:tcPr>
          <w:p w14:paraId="59E7A340" w14:textId="77777777" w:rsidR="00E0099B" w:rsidRPr="00930177" w:rsidRDefault="00E0099B" w:rsidP="001D3E7E">
            <w:pPr>
              <w:spacing w:after="120"/>
              <w:rPr>
                <w:sz w:val="18"/>
                <w:szCs w:val="18"/>
              </w:rPr>
            </w:pPr>
          </w:p>
        </w:tc>
        <w:tc>
          <w:tcPr>
            <w:tcW w:w="1080" w:type="dxa"/>
            <w:shd w:val="clear" w:color="auto" w:fill="FFFFFF" w:themeFill="background1"/>
          </w:tcPr>
          <w:p w14:paraId="266EA89E" w14:textId="0D7FF784" w:rsidR="00E0099B" w:rsidRPr="00930177" w:rsidRDefault="00E0099B" w:rsidP="001D3E7E">
            <w:pPr>
              <w:spacing w:after="120"/>
              <w:rPr>
                <w:sz w:val="18"/>
                <w:szCs w:val="18"/>
              </w:rPr>
            </w:pPr>
            <w:r w:rsidRPr="00930177">
              <w:rPr>
                <w:sz w:val="18"/>
                <w:szCs w:val="18"/>
              </w:rPr>
              <w:t>TOF</w:t>
            </w:r>
          </w:p>
        </w:tc>
        <w:tc>
          <w:tcPr>
            <w:tcW w:w="1080" w:type="dxa"/>
            <w:shd w:val="clear" w:color="auto" w:fill="FFFFFF" w:themeFill="background1"/>
          </w:tcPr>
          <w:p w14:paraId="7E476B1E" w14:textId="0147378F" w:rsidR="00E0099B" w:rsidRPr="00930177" w:rsidRDefault="00E0099B" w:rsidP="001D3E7E">
            <w:pPr>
              <w:spacing w:after="120"/>
              <w:rPr>
                <w:sz w:val="18"/>
                <w:szCs w:val="18"/>
              </w:rPr>
            </w:pPr>
            <w:r w:rsidRPr="00930177">
              <w:rPr>
                <w:sz w:val="18"/>
                <w:szCs w:val="18"/>
              </w:rPr>
              <w:t>Required</w:t>
            </w:r>
          </w:p>
        </w:tc>
        <w:tc>
          <w:tcPr>
            <w:tcW w:w="1080" w:type="dxa"/>
            <w:shd w:val="clear" w:color="auto" w:fill="FFFFFF" w:themeFill="background1"/>
          </w:tcPr>
          <w:p w14:paraId="14E5672C" w14:textId="242B09B2" w:rsidR="00E0099B" w:rsidRPr="00930177" w:rsidRDefault="00E0099B" w:rsidP="001D3E7E">
            <w:pPr>
              <w:spacing w:after="120"/>
              <w:rPr>
                <w:sz w:val="18"/>
                <w:szCs w:val="18"/>
              </w:rPr>
            </w:pPr>
            <w:r w:rsidRPr="00930177">
              <w:rPr>
                <w:sz w:val="18"/>
                <w:szCs w:val="18"/>
              </w:rPr>
              <w:t>Required</w:t>
            </w:r>
          </w:p>
        </w:tc>
        <w:tc>
          <w:tcPr>
            <w:tcW w:w="1080" w:type="dxa"/>
          </w:tcPr>
          <w:p w14:paraId="3FB3AD78" w14:textId="221FB39B" w:rsidR="00E0099B" w:rsidRPr="00930177" w:rsidRDefault="00E0099B" w:rsidP="001D3E7E">
            <w:pPr>
              <w:spacing w:after="120"/>
              <w:rPr>
                <w:sz w:val="18"/>
                <w:szCs w:val="18"/>
              </w:rPr>
            </w:pPr>
            <w:r w:rsidRPr="00930177">
              <w:rPr>
                <w:sz w:val="18"/>
                <w:szCs w:val="18"/>
              </w:rPr>
              <w:t>Not allowed</w:t>
            </w:r>
          </w:p>
        </w:tc>
        <w:tc>
          <w:tcPr>
            <w:tcW w:w="1080" w:type="dxa"/>
          </w:tcPr>
          <w:p w14:paraId="6B12AE0E" w14:textId="07A0126F" w:rsidR="00E0099B" w:rsidRPr="00930177" w:rsidRDefault="00E0099B" w:rsidP="001D3E7E">
            <w:pPr>
              <w:spacing w:after="120"/>
              <w:rPr>
                <w:sz w:val="18"/>
                <w:szCs w:val="18"/>
              </w:rPr>
            </w:pPr>
            <w:r w:rsidRPr="00930177">
              <w:rPr>
                <w:sz w:val="18"/>
                <w:szCs w:val="18"/>
              </w:rPr>
              <w:t>Not allowed</w:t>
            </w:r>
          </w:p>
        </w:tc>
        <w:tc>
          <w:tcPr>
            <w:tcW w:w="1080" w:type="dxa"/>
          </w:tcPr>
          <w:p w14:paraId="46AC4AA5" w14:textId="24416B3B" w:rsidR="00E0099B" w:rsidRPr="00930177" w:rsidRDefault="00E0099B" w:rsidP="001D3E7E">
            <w:pPr>
              <w:spacing w:after="120"/>
              <w:rPr>
                <w:sz w:val="18"/>
                <w:szCs w:val="18"/>
              </w:rPr>
            </w:pPr>
            <w:r w:rsidRPr="00930177">
              <w:rPr>
                <w:sz w:val="18"/>
                <w:szCs w:val="18"/>
              </w:rPr>
              <w:t>Optional</w:t>
            </w:r>
          </w:p>
        </w:tc>
        <w:tc>
          <w:tcPr>
            <w:tcW w:w="1170" w:type="dxa"/>
          </w:tcPr>
          <w:p w14:paraId="5AB863A5" w14:textId="33E39CC9" w:rsidR="00E0099B" w:rsidRPr="00930177" w:rsidRDefault="00E0099B" w:rsidP="001D3E7E">
            <w:pPr>
              <w:spacing w:after="120"/>
              <w:rPr>
                <w:sz w:val="18"/>
                <w:szCs w:val="18"/>
              </w:rPr>
            </w:pPr>
            <w:r w:rsidRPr="00930177">
              <w:rPr>
                <w:sz w:val="18"/>
                <w:szCs w:val="18"/>
              </w:rPr>
              <w:t>Optional</w:t>
            </w:r>
          </w:p>
        </w:tc>
      </w:tr>
      <w:tr w:rsidR="00E0099B" w:rsidRPr="00930177" w14:paraId="1FEBFC09" w14:textId="77777777" w:rsidTr="001D3E7E">
        <w:trPr>
          <w:cantSplit/>
        </w:trPr>
        <w:tc>
          <w:tcPr>
            <w:tcW w:w="1170" w:type="dxa"/>
            <w:shd w:val="clear" w:color="auto" w:fill="FFFFFF" w:themeFill="background1"/>
          </w:tcPr>
          <w:p w14:paraId="4FD7D800" w14:textId="3B3097C6" w:rsidR="00E0099B" w:rsidRPr="00930177" w:rsidRDefault="00E0099B" w:rsidP="001D3E7E">
            <w:pPr>
              <w:spacing w:after="120"/>
              <w:rPr>
                <w:sz w:val="18"/>
                <w:szCs w:val="18"/>
              </w:rPr>
            </w:pPr>
            <w:r w:rsidRPr="00930177">
              <w:rPr>
                <w:sz w:val="18"/>
                <w:szCs w:val="18"/>
              </w:rPr>
              <w:t xml:space="preserve">Total </w:t>
            </w:r>
            <w:proofErr w:type="spellStart"/>
            <w:r w:rsidRPr="00930177">
              <w:rPr>
                <w:sz w:val="18"/>
                <w:szCs w:val="18"/>
              </w:rPr>
              <w:t>Graminoids</w:t>
            </w:r>
            <w:proofErr w:type="spellEnd"/>
          </w:p>
        </w:tc>
        <w:tc>
          <w:tcPr>
            <w:tcW w:w="1530" w:type="dxa"/>
            <w:shd w:val="clear" w:color="auto" w:fill="FFFFFF" w:themeFill="background1"/>
          </w:tcPr>
          <w:p w14:paraId="268666D2" w14:textId="77777777" w:rsidR="00E0099B" w:rsidRPr="00930177" w:rsidRDefault="00E0099B" w:rsidP="001D3E7E">
            <w:pPr>
              <w:spacing w:after="120"/>
              <w:rPr>
                <w:sz w:val="18"/>
                <w:szCs w:val="18"/>
              </w:rPr>
            </w:pPr>
          </w:p>
        </w:tc>
        <w:tc>
          <w:tcPr>
            <w:tcW w:w="1080" w:type="dxa"/>
            <w:shd w:val="clear" w:color="auto" w:fill="FFFFFF" w:themeFill="background1"/>
          </w:tcPr>
          <w:p w14:paraId="0D235292" w14:textId="523B4ABD" w:rsidR="00E0099B" w:rsidRPr="00930177" w:rsidRDefault="00E0099B" w:rsidP="001D3E7E">
            <w:pPr>
              <w:spacing w:after="120"/>
              <w:rPr>
                <w:sz w:val="18"/>
                <w:szCs w:val="18"/>
              </w:rPr>
            </w:pPr>
            <w:r w:rsidRPr="00930177">
              <w:rPr>
                <w:sz w:val="18"/>
                <w:szCs w:val="18"/>
              </w:rPr>
              <w:t>TOG</w:t>
            </w:r>
          </w:p>
        </w:tc>
        <w:tc>
          <w:tcPr>
            <w:tcW w:w="1080" w:type="dxa"/>
            <w:shd w:val="clear" w:color="auto" w:fill="FFFFFF" w:themeFill="background1"/>
          </w:tcPr>
          <w:p w14:paraId="1F235B12" w14:textId="47AF1D43" w:rsidR="00E0099B" w:rsidRPr="00930177" w:rsidRDefault="00E0099B" w:rsidP="001D3E7E">
            <w:pPr>
              <w:spacing w:after="120"/>
              <w:rPr>
                <w:sz w:val="18"/>
                <w:szCs w:val="18"/>
              </w:rPr>
            </w:pPr>
            <w:r w:rsidRPr="00930177">
              <w:rPr>
                <w:sz w:val="18"/>
                <w:szCs w:val="18"/>
              </w:rPr>
              <w:t>Required</w:t>
            </w:r>
          </w:p>
        </w:tc>
        <w:tc>
          <w:tcPr>
            <w:tcW w:w="1080" w:type="dxa"/>
            <w:shd w:val="clear" w:color="auto" w:fill="FFFFFF" w:themeFill="background1"/>
          </w:tcPr>
          <w:p w14:paraId="2A698593" w14:textId="24025CB2" w:rsidR="00E0099B" w:rsidRPr="00930177" w:rsidRDefault="00E0099B" w:rsidP="001D3E7E">
            <w:pPr>
              <w:spacing w:after="120"/>
              <w:rPr>
                <w:sz w:val="18"/>
                <w:szCs w:val="18"/>
              </w:rPr>
            </w:pPr>
            <w:r w:rsidRPr="00930177">
              <w:rPr>
                <w:sz w:val="18"/>
                <w:szCs w:val="18"/>
              </w:rPr>
              <w:t>Required</w:t>
            </w:r>
          </w:p>
        </w:tc>
        <w:tc>
          <w:tcPr>
            <w:tcW w:w="1080" w:type="dxa"/>
          </w:tcPr>
          <w:p w14:paraId="2D362F8C" w14:textId="43D5EFC2" w:rsidR="00E0099B" w:rsidRPr="00930177" w:rsidRDefault="00E0099B" w:rsidP="001D3E7E">
            <w:pPr>
              <w:spacing w:after="120"/>
              <w:rPr>
                <w:sz w:val="18"/>
                <w:szCs w:val="18"/>
              </w:rPr>
            </w:pPr>
            <w:r w:rsidRPr="00930177">
              <w:rPr>
                <w:sz w:val="18"/>
                <w:szCs w:val="18"/>
              </w:rPr>
              <w:t>Not allowed</w:t>
            </w:r>
          </w:p>
        </w:tc>
        <w:tc>
          <w:tcPr>
            <w:tcW w:w="1080" w:type="dxa"/>
          </w:tcPr>
          <w:p w14:paraId="12CACADB" w14:textId="74744AD0" w:rsidR="00E0099B" w:rsidRPr="00930177" w:rsidRDefault="00E0099B" w:rsidP="001D3E7E">
            <w:pPr>
              <w:spacing w:after="120"/>
              <w:rPr>
                <w:sz w:val="18"/>
                <w:szCs w:val="18"/>
              </w:rPr>
            </w:pPr>
            <w:r w:rsidRPr="00930177">
              <w:rPr>
                <w:sz w:val="18"/>
                <w:szCs w:val="18"/>
              </w:rPr>
              <w:t>Not allowed</w:t>
            </w:r>
          </w:p>
        </w:tc>
        <w:tc>
          <w:tcPr>
            <w:tcW w:w="1080" w:type="dxa"/>
          </w:tcPr>
          <w:p w14:paraId="08D4E17E" w14:textId="5B34093A" w:rsidR="00E0099B" w:rsidRPr="00930177" w:rsidRDefault="00E0099B" w:rsidP="001D3E7E">
            <w:pPr>
              <w:spacing w:after="120"/>
              <w:rPr>
                <w:sz w:val="18"/>
                <w:szCs w:val="18"/>
              </w:rPr>
            </w:pPr>
            <w:r w:rsidRPr="00930177">
              <w:rPr>
                <w:sz w:val="18"/>
                <w:szCs w:val="18"/>
              </w:rPr>
              <w:t>Optional</w:t>
            </w:r>
          </w:p>
        </w:tc>
        <w:tc>
          <w:tcPr>
            <w:tcW w:w="1170" w:type="dxa"/>
          </w:tcPr>
          <w:p w14:paraId="69DB5F82" w14:textId="05823AC6" w:rsidR="00E0099B" w:rsidRPr="00930177" w:rsidRDefault="00E0099B" w:rsidP="001D3E7E">
            <w:pPr>
              <w:spacing w:after="120"/>
              <w:rPr>
                <w:sz w:val="18"/>
                <w:szCs w:val="18"/>
              </w:rPr>
            </w:pPr>
            <w:r w:rsidRPr="00930177">
              <w:rPr>
                <w:sz w:val="18"/>
                <w:szCs w:val="18"/>
              </w:rPr>
              <w:t>Optional</w:t>
            </w:r>
          </w:p>
        </w:tc>
      </w:tr>
      <w:tr w:rsidR="00E0099B" w:rsidRPr="00930177" w14:paraId="5E9AA75F" w14:textId="77777777" w:rsidTr="001D3E7E">
        <w:trPr>
          <w:cantSplit/>
        </w:trPr>
        <w:tc>
          <w:tcPr>
            <w:tcW w:w="1170" w:type="dxa"/>
            <w:shd w:val="clear" w:color="auto" w:fill="FFFFFF" w:themeFill="background1"/>
          </w:tcPr>
          <w:p w14:paraId="63A6EFB9" w14:textId="6E13C445" w:rsidR="00E0099B" w:rsidRPr="00930177" w:rsidRDefault="00E0099B" w:rsidP="001D3E7E">
            <w:pPr>
              <w:spacing w:after="120"/>
              <w:rPr>
                <w:sz w:val="18"/>
                <w:szCs w:val="18"/>
              </w:rPr>
            </w:pPr>
            <w:r w:rsidRPr="00930177">
              <w:rPr>
                <w:sz w:val="18"/>
                <w:szCs w:val="18"/>
              </w:rPr>
              <w:t>Total Herbs</w:t>
            </w:r>
          </w:p>
        </w:tc>
        <w:tc>
          <w:tcPr>
            <w:tcW w:w="1530" w:type="dxa"/>
            <w:shd w:val="clear" w:color="auto" w:fill="FFFFFF" w:themeFill="background1"/>
          </w:tcPr>
          <w:p w14:paraId="16476CF1" w14:textId="77777777" w:rsidR="00E0099B" w:rsidRPr="00930177" w:rsidRDefault="00E0099B" w:rsidP="001D3E7E">
            <w:pPr>
              <w:spacing w:after="120"/>
              <w:rPr>
                <w:sz w:val="18"/>
                <w:szCs w:val="18"/>
              </w:rPr>
            </w:pPr>
          </w:p>
        </w:tc>
        <w:tc>
          <w:tcPr>
            <w:tcW w:w="1080" w:type="dxa"/>
            <w:shd w:val="clear" w:color="auto" w:fill="FFFFFF" w:themeFill="background1"/>
          </w:tcPr>
          <w:p w14:paraId="4D2B2022" w14:textId="075D8654" w:rsidR="00E0099B" w:rsidRPr="00930177" w:rsidRDefault="00E0099B" w:rsidP="001D3E7E">
            <w:pPr>
              <w:spacing w:after="120"/>
              <w:rPr>
                <w:sz w:val="18"/>
                <w:szCs w:val="18"/>
              </w:rPr>
            </w:pPr>
            <w:r w:rsidRPr="00930177">
              <w:rPr>
                <w:sz w:val="18"/>
                <w:szCs w:val="18"/>
              </w:rPr>
              <w:t>TOH</w:t>
            </w:r>
          </w:p>
        </w:tc>
        <w:tc>
          <w:tcPr>
            <w:tcW w:w="1080" w:type="dxa"/>
            <w:shd w:val="clear" w:color="auto" w:fill="FFFFFF" w:themeFill="background1"/>
          </w:tcPr>
          <w:p w14:paraId="0A7C963E" w14:textId="55EA6ECF" w:rsidR="00E0099B" w:rsidRPr="00930177" w:rsidRDefault="00E0099B" w:rsidP="001D3E7E">
            <w:pPr>
              <w:spacing w:after="120"/>
              <w:rPr>
                <w:sz w:val="18"/>
                <w:szCs w:val="18"/>
              </w:rPr>
            </w:pPr>
            <w:r w:rsidRPr="00930177">
              <w:rPr>
                <w:sz w:val="18"/>
                <w:szCs w:val="18"/>
              </w:rPr>
              <w:t>Optional</w:t>
            </w:r>
          </w:p>
        </w:tc>
        <w:tc>
          <w:tcPr>
            <w:tcW w:w="1080" w:type="dxa"/>
            <w:shd w:val="clear" w:color="auto" w:fill="FFFFFF" w:themeFill="background1"/>
          </w:tcPr>
          <w:p w14:paraId="689C6C7D" w14:textId="016F6A24" w:rsidR="00E0099B" w:rsidRPr="00930177" w:rsidRDefault="00E0099B" w:rsidP="001D3E7E">
            <w:pPr>
              <w:spacing w:after="120"/>
              <w:rPr>
                <w:sz w:val="18"/>
                <w:szCs w:val="18"/>
              </w:rPr>
            </w:pPr>
            <w:r w:rsidRPr="00930177">
              <w:rPr>
                <w:sz w:val="18"/>
                <w:szCs w:val="18"/>
              </w:rPr>
              <w:t>Required</w:t>
            </w:r>
          </w:p>
        </w:tc>
        <w:tc>
          <w:tcPr>
            <w:tcW w:w="1080" w:type="dxa"/>
          </w:tcPr>
          <w:p w14:paraId="53FAD871" w14:textId="2A479875" w:rsidR="00E0099B" w:rsidRPr="00930177" w:rsidRDefault="00E0099B" w:rsidP="001D3E7E">
            <w:pPr>
              <w:spacing w:after="120"/>
              <w:rPr>
                <w:sz w:val="18"/>
                <w:szCs w:val="18"/>
              </w:rPr>
            </w:pPr>
            <w:r w:rsidRPr="00930177">
              <w:rPr>
                <w:sz w:val="18"/>
                <w:szCs w:val="18"/>
              </w:rPr>
              <w:t>Not allowed</w:t>
            </w:r>
          </w:p>
        </w:tc>
        <w:tc>
          <w:tcPr>
            <w:tcW w:w="1080" w:type="dxa"/>
          </w:tcPr>
          <w:p w14:paraId="594E4981" w14:textId="42598E8D" w:rsidR="00E0099B" w:rsidRPr="00930177" w:rsidRDefault="00E0099B" w:rsidP="001D3E7E">
            <w:pPr>
              <w:spacing w:after="120"/>
              <w:rPr>
                <w:sz w:val="18"/>
                <w:szCs w:val="18"/>
              </w:rPr>
            </w:pPr>
            <w:r w:rsidRPr="00930177">
              <w:rPr>
                <w:sz w:val="18"/>
                <w:szCs w:val="18"/>
              </w:rPr>
              <w:t>Not allowed</w:t>
            </w:r>
          </w:p>
        </w:tc>
        <w:tc>
          <w:tcPr>
            <w:tcW w:w="1080" w:type="dxa"/>
          </w:tcPr>
          <w:p w14:paraId="2B66CDA1" w14:textId="64C20972" w:rsidR="00E0099B" w:rsidRPr="00930177" w:rsidRDefault="00E0099B" w:rsidP="001D3E7E">
            <w:pPr>
              <w:spacing w:after="120"/>
              <w:rPr>
                <w:sz w:val="18"/>
                <w:szCs w:val="18"/>
              </w:rPr>
            </w:pPr>
            <w:r w:rsidRPr="00930177">
              <w:rPr>
                <w:sz w:val="18"/>
                <w:szCs w:val="18"/>
              </w:rPr>
              <w:t>Optional</w:t>
            </w:r>
          </w:p>
        </w:tc>
        <w:tc>
          <w:tcPr>
            <w:tcW w:w="1170" w:type="dxa"/>
          </w:tcPr>
          <w:p w14:paraId="21EB6551" w14:textId="20E0D51B" w:rsidR="00E0099B" w:rsidRPr="00930177" w:rsidRDefault="00E0099B" w:rsidP="001D3E7E">
            <w:pPr>
              <w:spacing w:after="120"/>
              <w:rPr>
                <w:sz w:val="18"/>
                <w:szCs w:val="18"/>
              </w:rPr>
            </w:pPr>
            <w:r w:rsidRPr="00930177">
              <w:rPr>
                <w:sz w:val="18"/>
                <w:szCs w:val="18"/>
              </w:rPr>
              <w:t>Optional</w:t>
            </w:r>
          </w:p>
        </w:tc>
      </w:tr>
      <w:tr w:rsidR="00E0099B" w:rsidRPr="00930177" w14:paraId="64E28357" w14:textId="77777777" w:rsidTr="001D3E7E">
        <w:trPr>
          <w:cantSplit/>
        </w:trPr>
        <w:tc>
          <w:tcPr>
            <w:tcW w:w="1170" w:type="dxa"/>
            <w:shd w:val="clear" w:color="auto" w:fill="FFFFFF" w:themeFill="background1"/>
          </w:tcPr>
          <w:p w14:paraId="7AB1D7C3" w14:textId="60D59784" w:rsidR="00E0099B" w:rsidRPr="00930177" w:rsidRDefault="00E0099B" w:rsidP="001D3E7E">
            <w:pPr>
              <w:spacing w:after="120"/>
              <w:rPr>
                <w:sz w:val="18"/>
                <w:szCs w:val="18"/>
              </w:rPr>
            </w:pPr>
            <w:r w:rsidRPr="00930177">
              <w:rPr>
                <w:sz w:val="18"/>
                <w:szCs w:val="18"/>
              </w:rPr>
              <w:t>Total Algae</w:t>
            </w:r>
          </w:p>
        </w:tc>
        <w:tc>
          <w:tcPr>
            <w:tcW w:w="1530" w:type="dxa"/>
            <w:shd w:val="clear" w:color="auto" w:fill="FFFFFF" w:themeFill="background1"/>
          </w:tcPr>
          <w:p w14:paraId="13AF3CAB" w14:textId="77777777" w:rsidR="00E0099B" w:rsidRPr="00930177" w:rsidRDefault="00E0099B" w:rsidP="001D3E7E">
            <w:pPr>
              <w:spacing w:after="120"/>
              <w:rPr>
                <w:sz w:val="18"/>
                <w:szCs w:val="18"/>
              </w:rPr>
            </w:pPr>
          </w:p>
        </w:tc>
        <w:tc>
          <w:tcPr>
            <w:tcW w:w="1080" w:type="dxa"/>
            <w:shd w:val="clear" w:color="auto" w:fill="FFFFFF" w:themeFill="background1"/>
          </w:tcPr>
          <w:p w14:paraId="44B72418" w14:textId="7D2286E7" w:rsidR="00E0099B" w:rsidRPr="00930177" w:rsidRDefault="00E0099B" w:rsidP="001D3E7E">
            <w:pPr>
              <w:spacing w:after="120"/>
              <w:rPr>
                <w:sz w:val="18"/>
                <w:szCs w:val="18"/>
              </w:rPr>
            </w:pPr>
            <w:r w:rsidRPr="00930177">
              <w:rPr>
                <w:sz w:val="18"/>
                <w:szCs w:val="18"/>
              </w:rPr>
              <w:t>TAL</w:t>
            </w:r>
          </w:p>
        </w:tc>
        <w:tc>
          <w:tcPr>
            <w:tcW w:w="1080" w:type="dxa"/>
            <w:shd w:val="clear" w:color="auto" w:fill="FFFFFF" w:themeFill="background1"/>
          </w:tcPr>
          <w:p w14:paraId="40F07A7F" w14:textId="719F544A" w:rsidR="00E0099B" w:rsidRPr="00930177" w:rsidRDefault="00E0099B" w:rsidP="001D3E7E">
            <w:pPr>
              <w:spacing w:after="120"/>
              <w:rPr>
                <w:sz w:val="18"/>
                <w:szCs w:val="18"/>
              </w:rPr>
            </w:pPr>
            <w:r w:rsidRPr="00930177">
              <w:rPr>
                <w:sz w:val="18"/>
                <w:szCs w:val="18"/>
              </w:rPr>
              <w:t>Optional</w:t>
            </w:r>
          </w:p>
        </w:tc>
        <w:tc>
          <w:tcPr>
            <w:tcW w:w="1080" w:type="dxa"/>
            <w:shd w:val="clear" w:color="auto" w:fill="FFFFFF" w:themeFill="background1"/>
          </w:tcPr>
          <w:p w14:paraId="64982271" w14:textId="553B004A" w:rsidR="00E0099B" w:rsidRPr="00930177" w:rsidRDefault="00E0099B" w:rsidP="001D3E7E">
            <w:pPr>
              <w:spacing w:after="120"/>
              <w:rPr>
                <w:sz w:val="18"/>
                <w:szCs w:val="18"/>
              </w:rPr>
            </w:pPr>
            <w:r w:rsidRPr="00930177">
              <w:rPr>
                <w:sz w:val="18"/>
                <w:szCs w:val="18"/>
              </w:rPr>
              <w:t>L*</w:t>
            </w:r>
          </w:p>
        </w:tc>
        <w:tc>
          <w:tcPr>
            <w:tcW w:w="1080" w:type="dxa"/>
          </w:tcPr>
          <w:p w14:paraId="3B6E2DC1" w14:textId="3EC4CD04" w:rsidR="00E0099B" w:rsidRPr="00930177" w:rsidRDefault="00E0099B" w:rsidP="001D3E7E">
            <w:pPr>
              <w:spacing w:after="120"/>
              <w:rPr>
                <w:sz w:val="18"/>
                <w:szCs w:val="18"/>
              </w:rPr>
            </w:pPr>
            <w:r w:rsidRPr="00930177">
              <w:rPr>
                <w:sz w:val="18"/>
                <w:szCs w:val="18"/>
              </w:rPr>
              <w:t>Not allowed</w:t>
            </w:r>
          </w:p>
        </w:tc>
        <w:tc>
          <w:tcPr>
            <w:tcW w:w="1080" w:type="dxa"/>
          </w:tcPr>
          <w:p w14:paraId="0CDE23C0" w14:textId="21E58489" w:rsidR="00E0099B" w:rsidRPr="00930177" w:rsidRDefault="00E0099B" w:rsidP="001D3E7E">
            <w:pPr>
              <w:spacing w:after="120"/>
              <w:rPr>
                <w:sz w:val="18"/>
                <w:szCs w:val="18"/>
              </w:rPr>
            </w:pPr>
            <w:r w:rsidRPr="00930177">
              <w:rPr>
                <w:sz w:val="18"/>
                <w:szCs w:val="18"/>
              </w:rPr>
              <w:t>Not allowed</w:t>
            </w:r>
          </w:p>
        </w:tc>
        <w:tc>
          <w:tcPr>
            <w:tcW w:w="1080" w:type="dxa"/>
          </w:tcPr>
          <w:p w14:paraId="410E4009" w14:textId="06A639DF" w:rsidR="00E0099B" w:rsidRPr="00930177" w:rsidRDefault="00E0099B" w:rsidP="001D3E7E">
            <w:pPr>
              <w:spacing w:after="120"/>
              <w:rPr>
                <w:sz w:val="18"/>
                <w:szCs w:val="18"/>
              </w:rPr>
            </w:pPr>
            <w:r w:rsidRPr="00930177">
              <w:rPr>
                <w:sz w:val="18"/>
                <w:szCs w:val="18"/>
              </w:rPr>
              <w:t>Optional</w:t>
            </w:r>
          </w:p>
        </w:tc>
        <w:tc>
          <w:tcPr>
            <w:tcW w:w="1170" w:type="dxa"/>
          </w:tcPr>
          <w:p w14:paraId="5ABB7774" w14:textId="60AFFEF4" w:rsidR="00E0099B" w:rsidRPr="00930177" w:rsidRDefault="00E0099B" w:rsidP="001D3E7E">
            <w:pPr>
              <w:spacing w:after="120"/>
              <w:rPr>
                <w:sz w:val="18"/>
                <w:szCs w:val="18"/>
              </w:rPr>
            </w:pPr>
            <w:r w:rsidRPr="00930177">
              <w:rPr>
                <w:sz w:val="18"/>
                <w:szCs w:val="18"/>
              </w:rPr>
              <w:t>Optional</w:t>
            </w:r>
          </w:p>
        </w:tc>
      </w:tr>
      <w:tr w:rsidR="00E0099B" w:rsidRPr="00930177" w14:paraId="21E045A4" w14:textId="77777777" w:rsidTr="001D3E7E">
        <w:trPr>
          <w:cantSplit/>
        </w:trPr>
        <w:tc>
          <w:tcPr>
            <w:tcW w:w="1170" w:type="dxa"/>
            <w:shd w:val="clear" w:color="auto" w:fill="FFFFFF" w:themeFill="background1"/>
          </w:tcPr>
          <w:p w14:paraId="38A92BCA" w14:textId="44E9486F" w:rsidR="00E0099B" w:rsidRPr="00930177" w:rsidRDefault="001D3E7E" w:rsidP="001D3E7E">
            <w:pPr>
              <w:spacing w:after="120"/>
              <w:rPr>
                <w:sz w:val="18"/>
                <w:szCs w:val="18"/>
              </w:rPr>
            </w:pPr>
            <w:r w:rsidRPr="00930177">
              <w:rPr>
                <w:sz w:val="18"/>
                <w:szCs w:val="18"/>
              </w:rPr>
              <w:t>Total Lichen</w:t>
            </w:r>
          </w:p>
        </w:tc>
        <w:tc>
          <w:tcPr>
            <w:tcW w:w="1530" w:type="dxa"/>
            <w:shd w:val="clear" w:color="auto" w:fill="FFFFFF" w:themeFill="background1"/>
          </w:tcPr>
          <w:p w14:paraId="4D01B887" w14:textId="77777777" w:rsidR="00E0099B" w:rsidRPr="00930177" w:rsidRDefault="00E0099B" w:rsidP="001D3E7E">
            <w:pPr>
              <w:spacing w:after="120"/>
              <w:rPr>
                <w:sz w:val="18"/>
                <w:szCs w:val="18"/>
              </w:rPr>
            </w:pPr>
          </w:p>
        </w:tc>
        <w:tc>
          <w:tcPr>
            <w:tcW w:w="1080" w:type="dxa"/>
            <w:shd w:val="clear" w:color="auto" w:fill="FFFFFF" w:themeFill="background1"/>
          </w:tcPr>
          <w:p w14:paraId="5610EC35" w14:textId="448CB446" w:rsidR="00E0099B" w:rsidRPr="00930177" w:rsidRDefault="001D3E7E" w:rsidP="001D3E7E">
            <w:pPr>
              <w:spacing w:after="120"/>
              <w:rPr>
                <w:sz w:val="18"/>
                <w:szCs w:val="18"/>
              </w:rPr>
            </w:pPr>
            <w:r w:rsidRPr="00930177">
              <w:rPr>
                <w:sz w:val="18"/>
                <w:szCs w:val="18"/>
              </w:rPr>
              <w:t>TLC</w:t>
            </w:r>
          </w:p>
        </w:tc>
        <w:tc>
          <w:tcPr>
            <w:tcW w:w="1080" w:type="dxa"/>
            <w:shd w:val="clear" w:color="auto" w:fill="FFFFFF" w:themeFill="background1"/>
          </w:tcPr>
          <w:p w14:paraId="62428CF0" w14:textId="64ECB51F" w:rsidR="00E0099B" w:rsidRPr="00930177" w:rsidRDefault="001D3E7E" w:rsidP="001D3E7E">
            <w:pPr>
              <w:spacing w:after="120"/>
              <w:rPr>
                <w:sz w:val="18"/>
                <w:szCs w:val="18"/>
              </w:rPr>
            </w:pPr>
            <w:r w:rsidRPr="00930177">
              <w:rPr>
                <w:sz w:val="18"/>
                <w:szCs w:val="18"/>
              </w:rPr>
              <w:t>Optional</w:t>
            </w:r>
          </w:p>
        </w:tc>
        <w:tc>
          <w:tcPr>
            <w:tcW w:w="1080" w:type="dxa"/>
            <w:shd w:val="clear" w:color="auto" w:fill="FFFFFF" w:themeFill="background1"/>
          </w:tcPr>
          <w:p w14:paraId="2E25AB4E" w14:textId="67ED6257" w:rsidR="00E0099B" w:rsidRPr="00930177" w:rsidRDefault="001D3E7E" w:rsidP="001D3E7E">
            <w:pPr>
              <w:spacing w:after="120"/>
              <w:rPr>
                <w:sz w:val="18"/>
                <w:szCs w:val="18"/>
              </w:rPr>
            </w:pPr>
            <w:r w:rsidRPr="00930177">
              <w:rPr>
                <w:sz w:val="18"/>
                <w:szCs w:val="18"/>
              </w:rPr>
              <w:t>L*</w:t>
            </w:r>
          </w:p>
        </w:tc>
        <w:tc>
          <w:tcPr>
            <w:tcW w:w="1080" w:type="dxa"/>
          </w:tcPr>
          <w:p w14:paraId="76299A30" w14:textId="18E29C05" w:rsidR="00E0099B" w:rsidRPr="00930177" w:rsidRDefault="001D3E7E" w:rsidP="001D3E7E">
            <w:pPr>
              <w:spacing w:after="120"/>
              <w:rPr>
                <w:sz w:val="18"/>
                <w:szCs w:val="18"/>
              </w:rPr>
            </w:pPr>
            <w:r w:rsidRPr="00930177">
              <w:rPr>
                <w:sz w:val="18"/>
                <w:szCs w:val="18"/>
              </w:rPr>
              <w:t>Not allowed</w:t>
            </w:r>
          </w:p>
        </w:tc>
        <w:tc>
          <w:tcPr>
            <w:tcW w:w="1080" w:type="dxa"/>
          </w:tcPr>
          <w:p w14:paraId="350D0EE3" w14:textId="48881B52" w:rsidR="00E0099B" w:rsidRPr="00930177" w:rsidRDefault="001D3E7E" w:rsidP="001D3E7E">
            <w:pPr>
              <w:spacing w:after="120"/>
              <w:rPr>
                <w:sz w:val="18"/>
                <w:szCs w:val="18"/>
              </w:rPr>
            </w:pPr>
            <w:r w:rsidRPr="00930177">
              <w:rPr>
                <w:sz w:val="18"/>
                <w:szCs w:val="18"/>
              </w:rPr>
              <w:t>Not allowed</w:t>
            </w:r>
          </w:p>
        </w:tc>
        <w:tc>
          <w:tcPr>
            <w:tcW w:w="1080" w:type="dxa"/>
          </w:tcPr>
          <w:p w14:paraId="5100E013" w14:textId="394CD552" w:rsidR="00E0099B" w:rsidRPr="00930177" w:rsidRDefault="001D3E7E" w:rsidP="001D3E7E">
            <w:pPr>
              <w:spacing w:after="120"/>
              <w:rPr>
                <w:sz w:val="18"/>
                <w:szCs w:val="18"/>
              </w:rPr>
            </w:pPr>
            <w:r w:rsidRPr="00930177">
              <w:rPr>
                <w:sz w:val="18"/>
                <w:szCs w:val="18"/>
              </w:rPr>
              <w:t>Optional</w:t>
            </w:r>
          </w:p>
        </w:tc>
        <w:tc>
          <w:tcPr>
            <w:tcW w:w="1170" w:type="dxa"/>
          </w:tcPr>
          <w:p w14:paraId="29A108ED" w14:textId="4330918E" w:rsidR="00E0099B" w:rsidRPr="00930177" w:rsidRDefault="001D3E7E" w:rsidP="001D3E7E">
            <w:pPr>
              <w:spacing w:after="120"/>
              <w:rPr>
                <w:sz w:val="18"/>
                <w:szCs w:val="18"/>
              </w:rPr>
            </w:pPr>
            <w:r w:rsidRPr="00930177">
              <w:rPr>
                <w:sz w:val="18"/>
                <w:szCs w:val="18"/>
              </w:rPr>
              <w:t>Optional</w:t>
            </w:r>
          </w:p>
        </w:tc>
      </w:tr>
      <w:tr w:rsidR="001D3E7E" w:rsidRPr="00930177" w14:paraId="6D48337E" w14:textId="77777777" w:rsidTr="001D3E7E">
        <w:trPr>
          <w:cantSplit/>
        </w:trPr>
        <w:tc>
          <w:tcPr>
            <w:tcW w:w="1170" w:type="dxa"/>
            <w:shd w:val="clear" w:color="auto" w:fill="FFFFFF" w:themeFill="background1"/>
          </w:tcPr>
          <w:p w14:paraId="5AB3E17B" w14:textId="05EC6396" w:rsidR="001D3E7E" w:rsidRPr="00930177" w:rsidRDefault="001D3E7E" w:rsidP="001D3E7E">
            <w:pPr>
              <w:spacing w:after="120"/>
              <w:rPr>
                <w:sz w:val="18"/>
                <w:szCs w:val="18"/>
              </w:rPr>
            </w:pPr>
            <w:r w:rsidRPr="00930177">
              <w:rPr>
                <w:sz w:val="18"/>
                <w:szCs w:val="18"/>
              </w:rPr>
              <w:t>Total Fungus</w:t>
            </w:r>
          </w:p>
        </w:tc>
        <w:tc>
          <w:tcPr>
            <w:tcW w:w="1530" w:type="dxa"/>
            <w:shd w:val="clear" w:color="auto" w:fill="FFFFFF" w:themeFill="background1"/>
          </w:tcPr>
          <w:p w14:paraId="41DE0599" w14:textId="77777777" w:rsidR="001D3E7E" w:rsidRPr="00930177" w:rsidRDefault="001D3E7E" w:rsidP="001D3E7E">
            <w:pPr>
              <w:spacing w:after="120"/>
              <w:rPr>
                <w:sz w:val="18"/>
                <w:szCs w:val="18"/>
              </w:rPr>
            </w:pPr>
          </w:p>
        </w:tc>
        <w:tc>
          <w:tcPr>
            <w:tcW w:w="1080" w:type="dxa"/>
            <w:shd w:val="clear" w:color="auto" w:fill="FFFFFF" w:themeFill="background1"/>
          </w:tcPr>
          <w:p w14:paraId="7D899738" w14:textId="58B519E1" w:rsidR="001D3E7E" w:rsidRPr="00930177" w:rsidRDefault="001D3E7E" w:rsidP="001D3E7E">
            <w:pPr>
              <w:spacing w:after="120"/>
              <w:rPr>
                <w:sz w:val="18"/>
                <w:szCs w:val="18"/>
              </w:rPr>
            </w:pPr>
            <w:r w:rsidRPr="00930177">
              <w:rPr>
                <w:sz w:val="18"/>
                <w:szCs w:val="18"/>
              </w:rPr>
              <w:t>TFU</w:t>
            </w:r>
          </w:p>
        </w:tc>
        <w:tc>
          <w:tcPr>
            <w:tcW w:w="1080" w:type="dxa"/>
            <w:shd w:val="clear" w:color="auto" w:fill="FFFFFF" w:themeFill="background1"/>
          </w:tcPr>
          <w:p w14:paraId="227B3AFA" w14:textId="36AEA2E8" w:rsidR="001D3E7E" w:rsidRPr="00930177" w:rsidRDefault="001D3E7E" w:rsidP="001D3E7E">
            <w:pPr>
              <w:spacing w:after="120"/>
              <w:rPr>
                <w:sz w:val="18"/>
                <w:szCs w:val="18"/>
              </w:rPr>
            </w:pPr>
            <w:r w:rsidRPr="00930177">
              <w:rPr>
                <w:sz w:val="18"/>
                <w:szCs w:val="18"/>
              </w:rPr>
              <w:t>Optional</w:t>
            </w:r>
          </w:p>
        </w:tc>
        <w:tc>
          <w:tcPr>
            <w:tcW w:w="1080" w:type="dxa"/>
            <w:shd w:val="clear" w:color="auto" w:fill="FFFFFF" w:themeFill="background1"/>
          </w:tcPr>
          <w:p w14:paraId="6C92576B" w14:textId="64AC73C6" w:rsidR="001D3E7E" w:rsidRPr="00930177" w:rsidRDefault="001D3E7E" w:rsidP="001D3E7E">
            <w:pPr>
              <w:spacing w:after="120"/>
              <w:rPr>
                <w:sz w:val="18"/>
                <w:szCs w:val="18"/>
              </w:rPr>
            </w:pPr>
            <w:r w:rsidRPr="00930177">
              <w:rPr>
                <w:sz w:val="18"/>
                <w:szCs w:val="18"/>
              </w:rPr>
              <w:t>L*</w:t>
            </w:r>
          </w:p>
        </w:tc>
        <w:tc>
          <w:tcPr>
            <w:tcW w:w="1080" w:type="dxa"/>
          </w:tcPr>
          <w:p w14:paraId="45309277" w14:textId="46E2566F" w:rsidR="001D3E7E" w:rsidRPr="00930177" w:rsidRDefault="001D3E7E" w:rsidP="001D3E7E">
            <w:pPr>
              <w:spacing w:after="120"/>
              <w:rPr>
                <w:sz w:val="18"/>
                <w:szCs w:val="18"/>
              </w:rPr>
            </w:pPr>
            <w:r w:rsidRPr="00930177">
              <w:rPr>
                <w:sz w:val="18"/>
                <w:szCs w:val="18"/>
              </w:rPr>
              <w:t>Not allowed</w:t>
            </w:r>
          </w:p>
        </w:tc>
        <w:tc>
          <w:tcPr>
            <w:tcW w:w="1080" w:type="dxa"/>
          </w:tcPr>
          <w:p w14:paraId="736FBCF7" w14:textId="741AC28D" w:rsidR="001D3E7E" w:rsidRPr="00930177" w:rsidRDefault="001D3E7E" w:rsidP="001D3E7E">
            <w:pPr>
              <w:spacing w:after="120"/>
              <w:rPr>
                <w:sz w:val="18"/>
                <w:szCs w:val="18"/>
              </w:rPr>
            </w:pPr>
            <w:r w:rsidRPr="00930177">
              <w:rPr>
                <w:sz w:val="18"/>
                <w:szCs w:val="18"/>
              </w:rPr>
              <w:t>Not allowed</w:t>
            </w:r>
          </w:p>
        </w:tc>
        <w:tc>
          <w:tcPr>
            <w:tcW w:w="1080" w:type="dxa"/>
          </w:tcPr>
          <w:p w14:paraId="20B1327D" w14:textId="41A6A072" w:rsidR="001D3E7E" w:rsidRPr="00930177" w:rsidRDefault="001D3E7E" w:rsidP="001D3E7E">
            <w:pPr>
              <w:spacing w:after="120"/>
              <w:rPr>
                <w:sz w:val="18"/>
                <w:szCs w:val="18"/>
              </w:rPr>
            </w:pPr>
            <w:r w:rsidRPr="00930177">
              <w:rPr>
                <w:sz w:val="18"/>
                <w:szCs w:val="18"/>
              </w:rPr>
              <w:t>Optional</w:t>
            </w:r>
          </w:p>
        </w:tc>
        <w:tc>
          <w:tcPr>
            <w:tcW w:w="1170" w:type="dxa"/>
          </w:tcPr>
          <w:p w14:paraId="48EAA852" w14:textId="30660D9B" w:rsidR="001D3E7E" w:rsidRPr="00930177" w:rsidRDefault="001D3E7E" w:rsidP="001D3E7E">
            <w:pPr>
              <w:spacing w:after="120"/>
              <w:rPr>
                <w:sz w:val="18"/>
                <w:szCs w:val="18"/>
              </w:rPr>
            </w:pPr>
            <w:r w:rsidRPr="00930177">
              <w:rPr>
                <w:sz w:val="18"/>
                <w:szCs w:val="18"/>
              </w:rPr>
              <w:t>Optional</w:t>
            </w:r>
          </w:p>
        </w:tc>
      </w:tr>
      <w:tr w:rsidR="001D3E7E" w:rsidRPr="00930177" w14:paraId="6AA74E89" w14:textId="77777777" w:rsidTr="001D3E7E">
        <w:trPr>
          <w:cantSplit/>
        </w:trPr>
        <w:tc>
          <w:tcPr>
            <w:tcW w:w="1170" w:type="dxa"/>
            <w:shd w:val="clear" w:color="auto" w:fill="FFFFFF" w:themeFill="background1"/>
          </w:tcPr>
          <w:p w14:paraId="3E28995D" w14:textId="2F7CD1D6" w:rsidR="001D3E7E" w:rsidRPr="00930177" w:rsidRDefault="001D3E7E" w:rsidP="001D3E7E">
            <w:pPr>
              <w:spacing w:after="120"/>
              <w:rPr>
                <w:sz w:val="18"/>
                <w:szCs w:val="18"/>
              </w:rPr>
            </w:pPr>
            <w:r w:rsidRPr="00930177">
              <w:rPr>
                <w:sz w:val="18"/>
                <w:szCs w:val="18"/>
              </w:rPr>
              <w:t>Total Woody Liana</w:t>
            </w:r>
          </w:p>
        </w:tc>
        <w:tc>
          <w:tcPr>
            <w:tcW w:w="1530" w:type="dxa"/>
            <w:shd w:val="clear" w:color="auto" w:fill="FFFFFF" w:themeFill="background1"/>
          </w:tcPr>
          <w:p w14:paraId="36904DC4" w14:textId="77777777" w:rsidR="001D3E7E" w:rsidRPr="00930177" w:rsidRDefault="001D3E7E" w:rsidP="001D3E7E">
            <w:pPr>
              <w:spacing w:after="120"/>
              <w:rPr>
                <w:sz w:val="18"/>
                <w:szCs w:val="18"/>
              </w:rPr>
            </w:pPr>
          </w:p>
        </w:tc>
        <w:tc>
          <w:tcPr>
            <w:tcW w:w="1080" w:type="dxa"/>
            <w:shd w:val="clear" w:color="auto" w:fill="FFFFFF" w:themeFill="background1"/>
          </w:tcPr>
          <w:p w14:paraId="59042EE5" w14:textId="628AC014" w:rsidR="001D3E7E" w:rsidRPr="00930177" w:rsidRDefault="001D3E7E" w:rsidP="001D3E7E">
            <w:pPr>
              <w:spacing w:after="120"/>
              <w:rPr>
                <w:sz w:val="18"/>
                <w:szCs w:val="18"/>
              </w:rPr>
            </w:pPr>
            <w:r w:rsidRPr="00930177">
              <w:rPr>
                <w:sz w:val="18"/>
                <w:szCs w:val="18"/>
              </w:rPr>
              <w:t>TLI</w:t>
            </w:r>
          </w:p>
        </w:tc>
        <w:tc>
          <w:tcPr>
            <w:tcW w:w="1080" w:type="dxa"/>
            <w:shd w:val="clear" w:color="auto" w:fill="FFFFFF" w:themeFill="background1"/>
          </w:tcPr>
          <w:p w14:paraId="1087E71A" w14:textId="7FF7A816" w:rsidR="001D3E7E" w:rsidRPr="00930177" w:rsidRDefault="001D3E7E" w:rsidP="001D3E7E">
            <w:pPr>
              <w:spacing w:after="120"/>
              <w:rPr>
                <w:sz w:val="18"/>
                <w:szCs w:val="18"/>
              </w:rPr>
            </w:pPr>
            <w:r w:rsidRPr="00930177">
              <w:rPr>
                <w:sz w:val="18"/>
                <w:szCs w:val="18"/>
              </w:rPr>
              <w:t>Optional</w:t>
            </w:r>
          </w:p>
        </w:tc>
        <w:tc>
          <w:tcPr>
            <w:tcW w:w="1080" w:type="dxa"/>
            <w:shd w:val="clear" w:color="auto" w:fill="FFFFFF" w:themeFill="background1"/>
          </w:tcPr>
          <w:p w14:paraId="48B9971A" w14:textId="5AF8589D" w:rsidR="001D3E7E" w:rsidRPr="00930177" w:rsidRDefault="001D3E7E" w:rsidP="001D3E7E">
            <w:pPr>
              <w:spacing w:after="120"/>
              <w:rPr>
                <w:sz w:val="18"/>
                <w:szCs w:val="18"/>
              </w:rPr>
            </w:pPr>
            <w:r w:rsidRPr="00930177">
              <w:rPr>
                <w:sz w:val="18"/>
                <w:szCs w:val="18"/>
              </w:rPr>
              <w:t>L*</w:t>
            </w:r>
          </w:p>
        </w:tc>
        <w:tc>
          <w:tcPr>
            <w:tcW w:w="1080" w:type="dxa"/>
          </w:tcPr>
          <w:p w14:paraId="12E6A54D" w14:textId="046C6C36" w:rsidR="001D3E7E" w:rsidRPr="00930177" w:rsidRDefault="001D3E7E" w:rsidP="001D3E7E">
            <w:pPr>
              <w:spacing w:after="120"/>
              <w:rPr>
                <w:sz w:val="18"/>
                <w:szCs w:val="18"/>
              </w:rPr>
            </w:pPr>
            <w:r w:rsidRPr="00930177">
              <w:rPr>
                <w:sz w:val="18"/>
                <w:szCs w:val="18"/>
              </w:rPr>
              <w:t>Not allowed</w:t>
            </w:r>
          </w:p>
        </w:tc>
        <w:tc>
          <w:tcPr>
            <w:tcW w:w="1080" w:type="dxa"/>
          </w:tcPr>
          <w:p w14:paraId="3560412E" w14:textId="4E7FF9AE" w:rsidR="001D3E7E" w:rsidRPr="00930177" w:rsidRDefault="001D3E7E" w:rsidP="001D3E7E">
            <w:pPr>
              <w:spacing w:after="120"/>
              <w:rPr>
                <w:sz w:val="18"/>
                <w:szCs w:val="18"/>
              </w:rPr>
            </w:pPr>
            <w:r w:rsidRPr="00930177">
              <w:rPr>
                <w:sz w:val="18"/>
                <w:szCs w:val="18"/>
              </w:rPr>
              <w:t>Not allowed</w:t>
            </w:r>
          </w:p>
        </w:tc>
        <w:tc>
          <w:tcPr>
            <w:tcW w:w="1080" w:type="dxa"/>
          </w:tcPr>
          <w:p w14:paraId="48B1631E" w14:textId="1E9A6C8B" w:rsidR="001D3E7E" w:rsidRPr="00930177" w:rsidRDefault="001D3E7E" w:rsidP="001D3E7E">
            <w:pPr>
              <w:spacing w:after="120"/>
              <w:rPr>
                <w:sz w:val="18"/>
                <w:szCs w:val="18"/>
              </w:rPr>
            </w:pPr>
            <w:r w:rsidRPr="00930177">
              <w:rPr>
                <w:sz w:val="18"/>
                <w:szCs w:val="18"/>
              </w:rPr>
              <w:t>Optional</w:t>
            </w:r>
          </w:p>
        </w:tc>
        <w:tc>
          <w:tcPr>
            <w:tcW w:w="1170" w:type="dxa"/>
          </w:tcPr>
          <w:p w14:paraId="583454D5" w14:textId="2542CC4A" w:rsidR="001D3E7E" w:rsidRPr="00930177" w:rsidRDefault="001D3E7E" w:rsidP="001D3E7E">
            <w:pPr>
              <w:spacing w:after="120"/>
              <w:rPr>
                <w:sz w:val="18"/>
                <w:szCs w:val="18"/>
              </w:rPr>
            </w:pPr>
            <w:r w:rsidRPr="00930177">
              <w:rPr>
                <w:sz w:val="18"/>
                <w:szCs w:val="18"/>
              </w:rPr>
              <w:t>Optional</w:t>
            </w:r>
          </w:p>
        </w:tc>
      </w:tr>
      <w:tr w:rsidR="001D3E7E" w:rsidRPr="00930177" w14:paraId="386565A9" w14:textId="77777777" w:rsidTr="001D3E7E">
        <w:trPr>
          <w:cantSplit/>
        </w:trPr>
        <w:tc>
          <w:tcPr>
            <w:tcW w:w="1170" w:type="dxa"/>
            <w:shd w:val="clear" w:color="auto" w:fill="FFFFFF" w:themeFill="background1"/>
          </w:tcPr>
          <w:p w14:paraId="5F269EA5" w14:textId="24F9CEE0" w:rsidR="001D3E7E" w:rsidRPr="00930177" w:rsidRDefault="001D3E7E" w:rsidP="001D3E7E">
            <w:pPr>
              <w:spacing w:after="120"/>
              <w:rPr>
                <w:sz w:val="18"/>
                <w:szCs w:val="18"/>
              </w:rPr>
            </w:pPr>
            <w:r w:rsidRPr="00930177">
              <w:rPr>
                <w:sz w:val="18"/>
                <w:szCs w:val="18"/>
              </w:rPr>
              <w:t>Total Wood Subshrub</w:t>
            </w:r>
          </w:p>
        </w:tc>
        <w:tc>
          <w:tcPr>
            <w:tcW w:w="1530" w:type="dxa"/>
            <w:shd w:val="clear" w:color="auto" w:fill="FFFFFF" w:themeFill="background1"/>
          </w:tcPr>
          <w:p w14:paraId="67A1138E" w14:textId="77777777" w:rsidR="001D3E7E" w:rsidRPr="00930177" w:rsidRDefault="001D3E7E" w:rsidP="001D3E7E">
            <w:pPr>
              <w:spacing w:after="120"/>
              <w:rPr>
                <w:sz w:val="18"/>
                <w:szCs w:val="18"/>
              </w:rPr>
            </w:pPr>
          </w:p>
        </w:tc>
        <w:tc>
          <w:tcPr>
            <w:tcW w:w="1080" w:type="dxa"/>
            <w:shd w:val="clear" w:color="auto" w:fill="FFFFFF" w:themeFill="background1"/>
          </w:tcPr>
          <w:p w14:paraId="297812D7" w14:textId="1E822FFC" w:rsidR="001D3E7E" w:rsidRPr="00930177" w:rsidRDefault="001D3E7E" w:rsidP="001D3E7E">
            <w:pPr>
              <w:spacing w:after="120"/>
              <w:rPr>
                <w:sz w:val="18"/>
                <w:szCs w:val="18"/>
              </w:rPr>
            </w:pPr>
            <w:r w:rsidRPr="00930177">
              <w:rPr>
                <w:sz w:val="18"/>
                <w:szCs w:val="18"/>
              </w:rPr>
              <w:t>TSS</w:t>
            </w:r>
          </w:p>
        </w:tc>
        <w:tc>
          <w:tcPr>
            <w:tcW w:w="1080" w:type="dxa"/>
            <w:shd w:val="clear" w:color="auto" w:fill="FFFFFF" w:themeFill="background1"/>
          </w:tcPr>
          <w:p w14:paraId="7E779D4A" w14:textId="03778A67" w:rsidR="001D3E7E" w:rsidRPr="00930177" w:rsidRDefault="001D3E7E" w:rsidP="001D3E7E">
            <w:pPr>
              <w:spacing w:after="120"/>
              <w:rPr>
                <w:sz w:val="18"/>
                <w:szCs w:val="18"/>
              </w:rPr>
            </w:pPr>
            <w:r w:rsidRPr="00930177">
              <w:rPr>
                <w:sz w:val="18"/>
                <w:szCs w:val="18"/>
              </w:rPr>
              <w:t>Optional</w:t>
            </w:r>
          </w:p>
        </w:tc>
        <w:tc>
          <w:tcPr>
            <w:tcW w:w="1080" w:type="dxa"/>
            <w:shd w:val="clear" w:color="auto" w:fill="FFFFFF" w:themeFill="background1"/>
          </w:tcPr>
          <w:p w14:paraId="4DDA2242" w14:textId="1C053935" w:rsidR="001D3E7E" w:rsidRPr="00930177" w:rsidRDefault="001D3E7E" w:rsidP="001D3E7E">
            <w:pPr>
              <w:spacing w:after="120"/>
              <w:rPr>
                <w:sz w:val="18"/>
                <w:szCs w:val="18"/>
              </w:rPr>
            </w:pPr>
            <w:r w:rsidRPr="00930177">
              <w:rPr>
                <w:sz w:val="18"/>
                <w:szCs w:val="18"/>
              </w:rPr>
              <w:t>L*</w:t>
            </w:r>
          </w:p>
        </w:tc>
        <w:tc>
          <w:tcPr>
            <w:tcW w:w="1080" w:type="dxa"/>
          </w:tcPr>
          <w:p w14:paraId="446119EA" w14:textId="0F706B0B" w:rsidR="001D3E7E" w:rsidRPr="00930177" w:rsidRDefault="001D3E7E" w:rsidP="001D3E7E">
            <w:pPr>
              <w:spacing w:after="120"/>
              <w:rPr>
                <w:sz w:val="18"/>
                <w:szCs w:val="18"/>
              </w:rPr>
            </w:pPr>
            <w:r w:rsidRPr="00930177">
              <w:rPr>
                <w:sz w:val="18"/>
                <w:szCs w:val="18"/>
              </w:rPr>
              <w:t>Not allowed</w:t>
            </w:r>
          </w:p>
        </w:tc>
        <w:tc>
          <w:tcPr>
            <w:tcW w:w="1080" w:type="dxa"/>
          </w:tcPr>
          <w:p w14:paraId="5C2BFAFA" w14:textId="072A239C" w:rsidR="001D3E7E" w:rsidRPr="00930177" w:rsidRDefault="001D3E7E" w:rsidP="001D3E7E">
            <w:pPr>
              <w:spacing w:after="120"/>
              <w:rPr>
                <w:sz w:val="18"/>
                <w:szCs w:val="18"/>
              </w:rPr>
            </w:pPr>
            <w:r w:rsidRPr="00930177">
              <w:rPr>
                <w:sz w:val="18"/>
                <w:szCs w:val="18"/>
              </w:rPr>
              <w:t>Not allowed</w:t>
            </w:r>
          </w:p>
        </w:tc>
        <w:tc>
          <w:tcPr>
            <w:tcW w:w="1080" w:type="dxa"/>
          </w:tcPr>
          <w:p w14:paraId="1E4821EA" w14:textId="76A4D183" w:rsidR="001D3E7E" w:rsidRPr="00930177" w:rsidRDefault="001D3E7E" w:rsidP="001D3E7E">
            <w:pPr>
              <w:spacing w:after="120"/>
              <w:rPr>
                <w:sz w:val="18"/>
                <w:szCs w:val="18"/>
              </w:rPr>
            </w:pPr>
            <w:r w:rsidRPr="00930177">
              <w:rPr>
                <w:sz w:val="18"/>
                <w:szCs w:val="18"/>
              </w:rPr>
              <w:t>Optional</w:t>
            </w:r>
          </w:p>
        </w:tc>
        <w:tc>
          <w:tcPr>
            <w:tcW w:w="1170" w:type="dxa"/>
          </w:tcPr>
          <w:p w14:paraId="5049C05C" w14:textId="2C06977C" w:rsidR="001D3E7E" w:rsidRPr="00930177" w:rsidRDefault="001D3E7E" w:rsidP="001D3E7E">
            <w:pPr>
              <w:spacing w:after="120"/>
              <w:rPr>
                <w:sz w:val="18"/>
                <w:szCs w:val="18"/>
              </w:rPr>
            </w:pPr>
            <w:r w:rsidRPr="00930177">
              <w:rPr>
                <w:sz w:val="18"/>
                <w:szCs w:val="18"/>
              </w:rPr>
              <w:t>Optional</w:t>
            </w:r>
          </w:p>
        </w:tc>
      </w:tr>
      <w:tr w:rsidR="001D3E7E" w:rsidRPr="00930177" w14:paraId="10F5CD04" w14:textId="77777777" w:rsidTr="001D3E7E">
        <w:trPr>
          <w:cantSplit/>
        </w:trPr>
        <w:tc>
          <w:tcPr>
            <w:tcW w:w="1170" w:type="dxa"/>
            <w:shd w:val="clear" w:color="auto" w:fill="FFFFFF" w:themeFill="background1"/>
          </w:tcPr>
          <w:p w14:paraId="6AC2D537" w14:textId="40C6D07E" w:rsidR="001D3E7E" w:rsidRPr="00930177" w:rsidRDefault="001D3E7E" w:rsidP="001D3E7E">
            <w:pPr>
              <w:spacing w:after="120"/>
              <w:rPr>
                <w:sz w:val="18"/>
                <w:szCs w:val="18"/>
              </w:rPr>
            </w:pPr>
            <w:r w:rsidRPr="00930177">
              <w:rPr>
                <w:sz w:val="18"/>
                <w:szCs w:val="18"/>
              </w:rPr>
              <w:lastRenderedPageBreak/>
              <w:t>Total Herbaceous Vine</w:t>
            </w:r>
          </w:p>
        </w:tc>
        <w:tc>
          <w:tcPr>
            <w:tcW w:w="1530" w:type="dxa"/>
            <w:shd w:val="clear" w:color="auto" w:fill="FFFFFF" w:themeFill="background1"/>
          </w:tcPr>
          <w:p w14:paraId="4F7A9059" w14:textId="77777777" w:rsidR="001D3E7E" w:rsidRPr="00930177" w:rsidRDefault="001D3E7E" w:rsidP="001D3E7E">
            <w:pPr>
              <w:spacing w:after="120"/>
              <w:rPr>
                <w:sz w:val="18"/>
                <w:szCs w:val="18"/>
              </w:rPr>
            </w:pPr>
          </w:p>
        </w:tc>
        <w:tc>
          <w:tcPr>
            <w:tcW w:w="1080" w:type="dxa"/>
            <w:shd w:val="clear" w:color="auto" w:fill="FFFFFF" w:themeFill="background1"/>
          </w:tcPr>
          <w:p w14:paraId="2C00795B" w14:textId="26395AE6" w:rsidR="001D3E7E" w:rsidRPr="00930177" w:rsidRDefault="001D3E7E" w:rsidP="001D3E7E">
            <w:pPr>
              <w:spacing w:after="120"/>
              <w:rPr>
                <w:sz w:val="18"/>
                <w:szCs w:val="18"/>
              </w:rPr>
            </w:pPr>
            <w:r w:rsidRPr="00930177">
              <w:rPr>
                <w:sz w:val="18"/>
                <w:szCs w:val="18"/>
              </w:rPr>
              <w:t>TVI</w:t>
            </w:r>
          </w:p>
        </w:tc>
        <w:tc>
          <w:tcPr>
            <w:tcW w:w="1080" w:type="dxa"/>
            <w:shd w:val="clear" w:color="auto" w:fill="FFFFFF" w:themeFill="background1"/>
          </w:tcPr>
          <w:p w14:paraId="293C556D" w14:textId="24D2DFA6" w:rsidR="001D3E7E" w:rsidRPr="00930177" w:rsidRDefault="001D3E7E" w:rsidP="001D3E7E">
            <w:pPr>
              <w:spacing w:after="120"/>
              <w:rPr>
                <w:sz w:val="18"/>
                <w:szCs w:val="18"/>
              </w:rPr>
            </w:pPr>
            <w:r w:rsidRPr="00930177">
              <w:rPr>
                <w:sz w:val="18"/>
                <w:szCs w:val="18"/>
              </w:rPr>
              <w:t>Optional</w:t>
            </w:r>
          </w:p>
        </w:tc>
        <w:tc>
          <w:tcPr>
            <w:tcW w:w="1080" w:type="dxa"/>
            <w:shd w:val="clear" w:color="auto" w:fill="FFFFFF" w:themeFill="background1"/>
          </w:tcPr>
          <w:p w14:paraId="0AA60760" w14:textId="48DAB769" w:rsidR="001D3E7E" w:rsidRPr="00930177" w:rsidRDefault="001D3E7E" w:rsidP="001D3E7E">
            <w:pPr>
              <w:spacing w:after="120"/>
              <w:rPr>
                <w:sz w:val="18"/>
                <w:szCs w:val="18"/>
              </w:rPr>
            </w:pPr>
            <w:r w:rsidRPr="00930177">
              <w:rPr>
                <w:sz w:val="18"/>
                <w:szCs w:val="18"/>
              </w:rPr>
              <w:t>L*</w:t>
            </w:r>
          </w:p>
        </w:tc>
        <w:tc>
          <w:tcPr>
            <w:tcW w:w="1080" w:type="dxa"/>
          </w:tcPr>
          <w:p w14:paraId="1E759A03" w14:textId="09BB2003" w:rsidR="001D3E7E" w:rsidRPr="00930177" w:rsidRDefault="001D3E7E" w:rsidP="001D3E7E">
            <w:pPr>
              <w:spacing w:after="120"/>
              <w:rPr>
                <w:sz w:val="18"/>
                <w:szCs w:val="18"/>
              </w:rPr>
            </w:pPr>
            <w:r w:rsidRPr="00930177">
              <w:rPr>
                <w:sz w:val="18"/>
                <w:szCs w:val="18"/>
              </w:rPr>
              <w:t>Not allowed</w:t>
            </w:r>
          </w:p>
        </w:tc>
        <w:tc>
          <w:tcPr>
            <w:tcW w:w="1080" w:type="dxa"/>
          </w:tcPr>
          <w:p w14:paraId="20A2180B" w14:textId="6AC7BB53" w:rsidR="001D3E7E" w:rsidRPr="00930177" w:rsidRDefault="001D3E7E" w:rsidP="001D3E7E">
            <w:pPr>
              <w:spacing w:after="120"/>
              <w:rPr>
                <w:sz w:val="18"/>
                <w:szCs w:val="18"/>
              </w:rPr>
            </w:pPr>
            <w:r w:rsidRPr="00930177">
              <w:rPr>
                <w:sz w:val="18"/>
                <w:szCs w:val="18"/>
              </w:rPr>
              <w:t>Not allowed</w:t>
            </w:r>
          </w:p>
        </w:tc>
        <w:tc>
          <w:tcPr>
            <w:tcW w:w="1080" w:type="dxa"/>
          </w:tcPr>
          <w:p w14:paraId="05812542" w14:textId="0B6A4DC0" w:rsidR="001D3E7E" w:rsidRPr="00930177" w:rsidRDefault="001D3E7E" w:rsidP="001D3E7E">
            <w:pPr>
              <w:spacing w:after="120"/>
              <w:rPr>
                <w:sz w:val="18"/>
                <w:szCs w:val="18"/>
              </w:rPr>
            </w:pPr>
            <w:r w:rsidRPr="00930177">
              <w:rPr>
                <w:sz w:val="18"/>
                <w:szCs w:val="18"/>
              </w:rPr>
              <w:t>Optional</w:t>
            </w:r>
          </w:p>
        </w:tc>
        <w:tc>
          <w:tcPr>
            <w:tcW w:w="1170" w:type="dxa"/>
          </w:tcPr>
          <w:p w14:paraId="467EFE7D" w14:textId="08357620" w:rsidR="001D3E7E" w:rsidRPr="00930177" w:rsidRDefault="001D3E7E" w:rsidP="001D3E7E">
            <w:pPr>
              <w:spacing w:after="120"/>
              <w:rPr>
                <w:sz w:val="18"/>
                <w:szCs w:val="18"/>
              </w:rPr>
            </w:pPr>
            <w:r w:rsidRPr="00930177">
              <w:rPr>
                <w:sz w:val="18"/>
                <w:szCs w:val="18"/>
              </w:rPr>
              <w:t>Optional</w:t>
            </w:r>
          </w:p>
        </w:tc>
      </w:tr>
      <w:tr w:rsidR="001D3E7E" w:rsidRPr="00930177" w14:paraId="51DA2461" w14:textId="77777777" w:rsidTr="001D3E7E">
        <w:trPr>
          <w:cantSplit/>
        </w:trPr>
        <w:tc>
          <w:tcPr>
            <w:tcW w:w="1170" w:type="dxa"/>
            <w:shd w:val="clear" w:color="auto" w:fill="FFFFFF" w:themeFill="background1"/>
          </w:tcPr>
          <w:p w14:paraId="17A4DF16" w14:textId="38B27521" w:rsidR="001D3E7E" w:rsidRPr="00930177" w:rsidRDefault="001D3E7E" w:rsidP="001D3E7E">
            <w:pPr>
              <w:spacing w:after="120"/>
              <w:rPr>
                <w:sz w:val="18"/>
                <w:szCs w:val="18"/>
              </w:rPr>
            </w:pPr>
            <w:r w:rsidRPr="00930177">
              <w:rPr>
                <w:sz w:val="18"/>
                <w:szCs w:val="18"/>
              </w:rPr>
              <w:t>Total Nonvascular Plant</w:t>
            </w:r>
          </w:p>
        </w:tc>
        <w:tc>
          <w:tcPr>
            <w:tcW w:w="1530" w:type="dxa"/>
            <w:shd w:val="clear" w:color="auto" w:fill="FFFFFF" w:themeFill="background1"/>
          </w:tcPr>
          <w:p w14:paraId="2B0F1ECB" w14:textId="77777777" w:rsidR="001D3E7E" w:rsidRPr="00930177" w:rsidRDefault="001D3E7E" w:rsidP="001D3E7E">
            <w:pPr>
              <w:spacing w:after="120"/>
              <w:rPr>
                <w:sz w:val="18"/>
                <w:szCs w:val="18"/>
              </w:rPr>
            </w:pPr>
          </w:p>
        </w:tc>
        <w:tc>
          <w:tcPr>
            <w:tcW w:w="1080" w:type="dxa"/>
            <w:shd w:val="clear" w:color="auto" w:fill="FFFFFF" w:themeFill="background1"/>
          </w:tcPr>
          <w:p w14:paraId="7E1D1660" w14:textId="31444F4D" w:rsidR="001D3E7E" w:rsidRPr="00930177" w:rsidRDefault="001D3E7E" w:rsidP="001D3E7E">
            <w:pPr>
              <w:spacing w:after="120"/>
              <w:rPr>
                <w:sz w:val="18"/>
                <w:szCs w:val="18"/>
              </w:rPr>
            </w:pPr>
            <w:r w:rsidRPr="00930177">
              <w:rPr>
                <w:sz w:val="18"/>
                <w:szCs w:val="18"/>
              </w:rPr>
              <w:t>TNP</w:t>
            </w:r>
          </w:p>
        </w:tc>
        <w:tc>
          <w:tcPr>
            <w:tcW w:w="1080" w:type="dxa"/>
            <w:shd w:val="clear" w:color="auto" w:fill="FFFFFF" w:themeFill="background1"/>
          </w:tcPr>
          <w:p w14:paraId="3CF06FC4" w14:textId="24A30E6C" w:rsidR="001D3E7E" w:rsidRPr="00930177" w:rsidRDefault="001D3E7E" w:rsidP="001D3E7E">
            <w:pPr>
              <w:spacing w:after="120"/>
              <w:rPr>
                <w:sz w:val="18"/>
                <w:szCs w:val="18"/>
              </w:rPr>
            </w:pPr>
            <w:r w:rsidRPr="00930177">
              <w:rPr>
                <w:sz w:val="18"/>
                <w:szCs w:val="18"/>
              </w:rPr>
              <w:t>Optional</w:t>
            </w:r>
          </w:p>
        </w:tc>
        <w:tc>
          <w:tcPr>
            <w:tcW w:w="1080" w:type="dxa"/>
            <w:shd w:val="clear" w:color="auto" w:fill="FFFFFF" w:themeFill="background1"/>
          </w:tcPr>
          <w:p w14:paraId="6EFC74A9" w14:textId="1E6D09B9" w:rsidR="001D3E7E" w:rsidRPr="00930177" w:rsidRDefault="001D3E7E" w:rsidP="001D3E7E">
            <w:pPr>
              <w:spacing w:after="120"/>
              <w:rPr>
                <w:sz w:val="18"/>
                <w:szCs w:val="18"/>
              </w:rPr>
            </w:pPr>
            <w:r w:rsidRPr="00930177">
              <w:rPr>
                <w:sz w:val="18"/>
                <w:szCs w:val="18"/>
              </w:rPr>
              <w:t>L*</w:t>
            </w:r>
          </w:p>
        </w:tc>
        <w:tc>
          <w:tcPr>
            <w:tcW w:w="1080" w:type="dxa"/>
          </w:tcPr>
          <w:p w14:paraId="66147C04" w14:textId="581AB26E" w:rsidR="001D3E7E" w:rsidRPr="00930177" w:rsidRDefault="001D3E7E" w:rsidP="001D3E7E">
            <w:pPr>
              <w:spacing w:after="120"/>
              <w:rPr>
                <w:sz w:val="18"/>
                <w:szCs w:val="18"/>
              </w:rPr>
            </w:pPr>
            <w:r w:rsidRPr="00930177">
              <w:rPr>
                <w:sz w:val="18"/>
                <w:szCs w:val="18"/>
              </w:rPr>
              <w:t>Not allowed</w:t>
            </w:r>
          </w:p>
        </w:tc>
        <w:tc>
          <w:tcPr>
            <w:tcW w:w="1080" w:type="dxa"/>
          </w:tcPr>
          <w:p w14:paraId="3AE692A0" w14:textId="133C16F5" w:rsidR="001D3E7E" w:rsidRPr="00930177" w:rsidRDefault="001D3E7E" w:rsidP="001D3E7E">
            <w:pPr>
              <w:spacing w:after="120"/>
              <w:rPr>
                <w:sz w:val="18"/>
                <w:szCs w:val="18"/>
              </w:rPr>
            </w:pPr>
            <w:r w:rsidRPr="00930177">
              <w:rPr>
                <w:sz w:val="18"/>
                <w:szCs w:val="18"/>
              </w:rPr>
              <w:t>Not allowed</w:t>
            </w:r>
          </w:p>
        </w:tc>
        <w:tc>
          <w:tcPr>
            <w:tcW w:w="1080" w:type="dxa"/>
          </w:tcPr>
          <w:p w14:paraId="3A93D08D" w14:textId="03496530" w:rsidR="001D3E7E" w:rsidRPr="00930177" w:rsidRDefault="001D3E7E" w:rsidP="001D3E7E">
            <w:pPr>
              <w:spacing w:after="120"/>
              <w:rPr>
                <w:sz w:val="18"/>
                <w:szCs w:val="18"/>
              </w:rPr>
            </w:pPr>
            <w:r w:rsidRPr="00930177">
              <w:rPr>
                <w:sz w:val="18"/>
                <w:szCs w:val="18"/>
              </w:rPr>
              <w:t>Optional</w:t>
            </w:r>
          </w:p>
        </w:tc>
        <w:tc>
          <w:tcPr>
            <w:tcW w:w="1170" w:type="dxa"/>
          </w:tcPr>
          <w:p w14:paraId="53B4958D" w14:textId="31BB8E0C" w:rsidR="001D3E7E" w:rsidRPr="00930177" w:rsidRDefault="001D3E7E" w:rsidP="001D3E7E">
            <w:pPr>
              <w:spacing w:after="120"/>
              <w:rPr>
                <w:sz w:val="18"/>
                <w:szCs w:val="18"/>
              </w:rPr>
            </w:pPr>
            <w:r w:rsidRPr="00930177">
              <w:rPr>
                <w:sz w:val="18"/>
                <w:szCs w:val="18"/>
              </w:rPr>
              <w:t>Optional</w:t>
            </w:r>
          </w:p>
        </w:tc>
      </w:tr>
      <w:tr w:rsidR="001D3E7E" w:rsidRPr="00930177" w14:paraId="2DD14167" w14:textId="77777777" w:rsidTr="001D3E7E">
        <w:trPr>
          <w:cantSplit/>
        </w:trPr>
        <w:tc>
          <w:tcPr>
            <w:tcW w:w="1170" w:type="dxa"/>
            <w:shd w:val="clear" w:color="auto" w:fill="FFFFFF" w:themeFill="background1"/>
          </w:tcPr>
          <w:p w14:paraId="59C333BB" w14:textId="4FC6D6E5" w:rsidR="001D3E7E" w:rsidRPr="00930177" w:rsidRDefault="001D3E7E" w:rsidP="001D3E7E">
            <w:pPr>
              <w:spacing w:after="120"/>
              <w:rPr>
                <w:sz w:val="18"/>
                <w:szCs w:val="18"/>
              </w:rPr>
            </w:pPr>
            <w:r w:rsidRPr="00930177">
              <w:rPr>
                <w:sz w:val="18"/>
                <w:szCs w:val="18"/>
              </w:rPr>
              <w:t>Total Unknown</w:t>
            </w:r>
          </w:p>
        </w:tc>
        <w:tc>
          <w:tcPr>
            <w:tcW w:w="1530" w:type="dxa"/>
            <w:shd w:val="clear" w:color="auto" w:fill="FFFFFF" w:themeFill="background1"/>
          </w:tcPr>
          <w:p w14:paraId="30A4808D" w14:textId="77777777" w:rsidR="001D3E7E" w:rsidRPr="00930177" w:rsidRDefault="001D3E7E" w:rsidP="001D3E7E">
            <w:pPr>
              <w:spacing w:after="120"/>
              <w:rPr>
                <w:sz w:val="18"/>
                <w:szCs w:val="18"/>
              </w:rPr>
            </w:pPr>
          </w:p>
        </w:tc>
        <w:tc>
          <w:tcPr>
            <w:tcW w:w="1080" w:type="dxa"/>
            <w:shd w:val="clear" w:color="auto" w:fill="FFFFFF" w:themeFill="background1"/>
          </w:tcPr>
          <w:p w14:paraId="31E45F1D" w14:textId="1A2EFE2A" w:rsidR="001D3E7E" w:rsidRPr="00930177" w:rsidRDefault="001D3E7E" w:rsidP="001D3E7E">
            <w:pPr>
              <w:spacing w:after="120"/>
              <w:rPr>
                <w:sz w:val="18"/>
                <w:szCs w:val="18"/>
              </w:rPr>
            </w:pPr>
            <w:r w:rsidRPr="00930177">
              <w:rPr>
                <w:sz w:val="18"/>
                <w:szCs w:val="18"/>
              </w:rPr>
              <w:t>TUN</w:t>
            </w:r>
          </w:p>
        </w:tc>
        <w:tc>
          <w:tcPr>
            <w:tcW w:w="1080" w:type="dxa"/>
            <w:shd w:val="clear" w:color="auto" w:fill="FFFFFF" w:themeFill="background1"/>
          </w:tcPr>
          <w:p w14:paraId="2121B6BA" w14:textId="17D9451C" w:rsidR="001D3E7E" w:rsidRPr="00930177" w:rsidRDefault="001D3E7E" w:rsidP="001D3E7E">
            <w:pPr>
              <w:spacing w:after="120"/>
              <w:rPr>
                <w:sz w:val="18"/>
                <w:szCs w:val="18"/>
              </w:rPr>
            </w:pPr>
            <w:r w:rsidRPr="00930177">
              <w:rPr>
                <w:sz w:val="18"/>
                <w:szCs w:val="18"/>
              </w:rPr>
              <w:t>Optional</w:t>
            </w:r>
          </w:p>
        </w:tc>
        <w:tc>
          <w:tcPr>
            <w:tcW w:w="1080" w:type="dxa"/>
            <w:shd w:val="clear" w:color="auto" w:fill="FFFFFF" w:themeFill="background1"/>
          </w:tcPr>
          <w:p w14:paraId="256BB339" w14:textId="053D1153" w:rsidR="001D3E7E" w:rsidRPr="00930177" w:rsidRDefault="001D3E7E" w:rsidP="001D3E7E">
            <w:pPr>
              <w:spacing w:after="120"/>
              <w:rPr>
                <w:sz w:val="18"/>
                <w:szCs w:val="18"/>
              </w:rPr>
            </w:pPr>
            <w:r w:rsidRPr="00930177">
              <w:rPr>
                <w:sz w:val="18"/>
                <w:szCs w:val="18"/>
              </w:rPr>
              <w:t>L*</w:t>
            </w:r>
          </w:p>
        </w:tc>
        <w:tc>
          <w:tcPr>
            <w:tcW w:w="1080" w:type="dxa"/>
          </w:tcPr>
          <w:p w14:paraId="2FC74748" w14:textId="12CE61F1" w:rsidR="001D3E7E" w:rsidRPr="00930177" w:rsidRDefault="001D3E7E" w:rsidP="001D3E7E">
            <w:pPr>
              <w:spacing w:after="120"/>
              <w:rPr>
                <w:sz w:val="18"/>
                <w:szCs w:val="18"/>
              </w:rPr>
            </w:pPr>
            <w:r w:rsidRPr="00930177">
              <w:rPr>
                <w:sz w:val="18"/>
                <w:szCs w:val="18"/>
              </w:rPr>
              <w:t>Not allowed</w:t>
            </w:r>
          </w:p>
        </w:tc>
        <w:tc>
          <w:tcPr>
            <w:tcW w:w="1080" w:type="dxa"/>
          </w:tcPr>
          <w:p w14:paraId="0B066A21" w14:textId="1290044A" w:rsidR="001D3E7E" w:rsidRPr="00930177" w:rsidRDefault="001D3E7E" w:rsidP="001D3E7E">
            <w:pPr>
              <w:spacing w:after="120"/>
              <w:rPr>
                <w:sz w:val="18"/>
                <w:szCs w:val="18"/>
              </w:rPr>
            </w:pPr>
            <w:r w:rsidRPr="00930177">
              <w:rPr>
                <w:sz w:val="18"/>
                <w:szCs w:val="18"/>
              </w:rPr>
              <w:t>Not allowed</w:t>
            </w:r>
          </w:p>
        </w:tc>
        <w:tc>
          <w:tcPr>
            <w:tcW w:w="1080" w:type="dxa"/>
          </w:tcPr>
          <w:p w14:paraId="102226B8" w14:textId="3A014507" w:rsidR="001D3E7E" w:rsidRPr="00930177" w:rsidRDefault="001D3E7E" w:rsidP="001D3E7E">
            <w:pPr>
              <w:spacing w:after="120"/>
              <w:rPr>
                <w:sz w:val="18"/>
                <w:szCs w:val="18"/>
              </w:rPr>
            </w:pPr>
            <w:r w:rsidRPr="00930177">
              <w:rPr>
                <w:sz w:val="18"/>
                <w:szCs w:val="18"/>
              </w:rPr>
              <w:t>Optional</w:t>
            </w:r>
          </w:p>
        </w:tc>
        <w:tc>
          <w:tcPr>
            <w:tcW w:w="1170" w:type="dxa"/>
          </w:tcPr>
          <w:p w14:paraId="09341333" w14:textId="5DC1F595" w:rsidR="001D3E7E" w:rsidRPr="00930177" w:rsidRDefault="001D3E7E" w:rsidP="001D3E7E">
            <w:pPr>
              <w:spacing w:after="120"/>
              <w:rPr>
                <w:sz w:val="18"/>
                <w:szCs w:val="18"/>
              </w:rPr>
            </w:pPr>
            <w:r w:rsidRPr="00930177">
              <w:rPr>
                <w:sz w:val="18"/>
                <w:szCs w:val="18"/>
              </w:rPr>
              <w:t>Optional</w:t>
            </w:r>
          </w:p>
        </w:tc>
      </w:tr>
    </w:tbl>
    <w:p w14:paraId="48EF09FF" w14:textId="349E5CFF" w:rsidR="00E0099B" w:rsidRPr="00930177" w:rsidRDefault="00DF1C4B" w:rsidP="001D3E7E">
      <w:pPr>
        <w:ind w:left="-360"/>
        <w:rPr>
          <w:rStyle w:val="SubtleEmphasis"/>
        </w:rPr>
      </w:pPr>
      <w:r w:rsidRPr="00930177">
        <w:rPr>
          <w:rStyle w:val="SubtleEmphasis"/>
        </w:rPr>
        <w:t>L</w:t>
      </w:r>
      <w:r w:rsidR="001D3E7E" w:rsidRPr="00930177">
        <w:rPr>
          <w:rStyle w:val="SubtleEmphasis"/>
        </w:rPr>
        <w:t>*</w:t>
      </w:r>
      <w:r w:rsidRPr="00930177">
        <w:rPr>
          <w:rStyle w:val="SubtleEmphasis"/>
        </w:rPr>
        <w:t>:</w:t>
      </w:r>
      <w:r w:rsidR="001D3E7E" w:rsidRPr="00930177">
        <w:rPr>
          <w:rStyle w:val="SubtleEmphasis"/>
        </w:rPr>
        <w:t xml:space="preserve"> </w:t>
      </w:r>
      <w:proofErr w:type="spellStart"/>
      <w:r w:rsidR="001D3E7E" w:rsidRPr="00930177">
        <w:rPr>
          <w:rStyle w:val="SubtleEmphasis"/>
        </w:rPr>
        <w:t>Autofiled</w:t>
      </w:r>
      <w:proofErr w:type="spellEnd"/>
      <w:r w:rsidR="001D3E7E" w:rsidRPr="00930177">
        <w:rPr>
          <w:rStyle w:val="SubtleEmphasis"/>
        </w:rPr>
        <w:t xml:space="preserve"> as </w:t>
      </w:r>
      <w:proofErr w:type="gramStart"/>
      <w:r w:rsidR="001D3E7E" w:rsidRPr="00930177">
        <w:rPr>
          <w:rStyle w:val="SubtleEmphasis"/>
        </w:rPr>
        <w:t>Live</w:t>
      </w:r>
      <w:proofErr w:type="gramEnd"/>
      <w:r w:rsidR="001D3E7E" w:rsidRPr="00930177">
        <w:rPr>
          <w:rStyle w:val="SubtleEmphasis"/>
        </w:rPr>
        <w:t>; Dead is not allowed for these lifeforms</w:t>
      </w:r>
    </w:p>
    <w:p w14:paraId="06676F19" w14:textId="018A0CE9" w:rsidR="00E0099B" w:rsidRPr="00930177" w:rsidRDefault="001D3E7E" w:rsidP="001D3E7E">
      <w:pPr>
        <w:pStyle w:val="Heading4"/>
      </w:pPr>
      <w:bookmarkStart w:id="466" w:name="_Toc370394900"/>
      <w:r w:rsidRPr="00930177">
        <w:t>Form 2: Cover by Species and Layer</w:t>
      </w:r>
      <w:bookmarkEnd w:id="466"/>
    </w:p>
    <w:p w14:paraId="281DF40E" w14:textId="40B4C07D" w:rsidR="001D3E7E" w:rsidRPr="00930177" w:rsidRDefault="001D3E7E" w:rsidP="001D3E7E">
      <w:r w:rsidRPr="00930177">
        <w:t xml:space="preserve">This form is required by exam levels 2-4.  It describes the distribution of each tree and shrub species within the layers.  It can be used to describe the species composition and diversity.  It also provides the means to estimate </w:t>
      </w:r>
      <w:r w:rsidR="00DF1C4B" w:rsidRPr="00930177">
        <w:t>habitat, biomass, forage availability, and forest ecosystem health.  Cover of each tree species by layer can also be used for floristic analysis.  The ages of each species within each layer can be used to describe seral tree species and successional pathways.  Differences in seral trees and successional sequence may also be used to distinguish (classify) ecological types.</w:t>
      </w:r>
    </w:p>
    <w:p w14:paraId="7EA5FBAB" w14:textId="482B7E6A" w:rsidR="00DF1C4B" w:rsidRPr="00930177" w:rsidRDefault="00DF1C4B" w:rsidP="001D3E7E">
      <w:r w:rsidRPr="00930177">
        <w:t>If an unbiased sample (not just growth sample and site trees) of trees have heights and ages collected on the tree form, the predominant height and predominant age does not need to be collected on this form.  Only species that have a canopy cover above the minimum canopy cover percent recorded in the Sample Design Form, and species occurring on a list (or Exam Levels 2 or 4) are recorded on this form.</w:t>
      </w:r>
    </w:p>
    <w:p w14:paraId="409EBF1E" w14:textId="711AF293" w:rsidR="00DF1C4B" w:rsidRPr="00930177" w:rsidRDefault="00DF1C4B" w:rsidP="00DF1C4B">
      <w:pPr>
        <w:pStyle w:val="Caption"/>
      </w:pPr>
      <w:bookmarkStart w:id="467" w:name="_Toc370394481"/>
      <w:r w:rsidRPr="00930177">
        <w:t xml:space="preserve">Figure </w:t>
      </w:r>
      <w:fldSimple w:instr=" SEQ Figure \* ARABIC ">
        <w:r w:rsidR="001A4451">
          <w:rPr>
            <w:noProof/>
          </w:rPr>
          <w:t>81</w:t>
        </w:r>
      </w:fldSimple>
      <w:r w:rsidRPr="00930177">
        <w:t>: Example of Form 2, Cover by Species and Layer</w:t>
      </w:r>
      <w:bookmarkEnd w:id="467"/>
    </w:p>
    <w:p w14:paraId="15627EC5" w14:textId="34FD9BA5" w:rsidR="00DF1C4B" w:rsidRPr="00930177" w:rsidRDefault="00DF1C4B" w:rsidP="00DF1C4B">
      <w:pPr>
        <w:pStyle w:val="Graphic"/>
      </w:pPr>
      <w:r w:rsidRPr="00930177">
        <w:drawing>
          <wp:inline distT="0" distB="0" distL="0" distR="0" wp14:anchorId="0048E662" wp14:editId="7A55701A">
            <wp:extent cx="5943600" cy="1566545"/>
            <wp:effectExtent l="19050" t="19050" r="19050" b="14605"/>
            <wp:docPr id="87" name="Picture 1" descr="screen shot of Form 2 Cover by Species and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1566545"/>
                    </a:xfrm>
                    <a:prstGeom prst="rect">
                      <a:avLst/>
                    </a:prstGeom>
                    <a:noFill/>
                    <a:ln>
                      <a:solidFill>
                        <a:schemeClr val="tx1"/>
                      </a:solidFill>
                    </a:ln>
                  </pic:spPr>
                </pic:pic>
              </a:graphicData>
            </a:graphic>
          </wp:inline>
        </w:drawing>
      </w:r>
    </w:p>
    <w:p w14:paraId="28267E32" w14:textId="77777777" w:rsidR="00A458B0" w:rsidRPr="00930177" w:rsidRDefault="00A458B0">
      <w:pPr>
        <w:spacing w:before="0" w:after="0"/>
        <w:rPr>
          <w:rFonts w:ascii="Arial Narrow" w:hAnsi="Arial Narrow"/>
          <w:b/>
          <w:bCs/>
          <w:sz w:val="24"/>
          <w:szCs w:val="18"/>
        </w:rPr>
      </w:pPr>
      <w:r w:rsidRPr="00930177">
        <w:br w:type="page"/>
      </w:r>
    </w:p>
    <w:p w14:paraId="3A626CF7" w14:textId="1D28252A" w:rsidR="00DF1C4B" w:rsidRPr="00930177" w:rsidRDefault="00DF1C4B" w:rsidP="00DF1C4B">
      <w:pPr>
        <w:pStyle w:val="Caption"/>
        <w:ind w:left="360"/>
        <w:rPr>
          <w:color w:val="auto"/>
        </w:rPr>
      </w:pPr>
      <w:bookmarkStart w:id="468" w:name="_Toc370394633"/>
      <w:r w:rsidRPr="00930177">
        <w:rPr>
          <w:color w:val="auto"/>
        </w:rPr>
        <w:lastRenderedPageBreak/>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C8344C" w:rsidRPr="00930177">
        <w:rPr>
          <w:noProof/>
          <w:color w:val="auto"/>
        </w:rPr>
        <w:t>101</w:t>
      </w:r>
      <w:r w:rsidRPr="00930177">
        <w:rPr>
          <w:color w:val="auto"/>
        </w:rPr>
        <w:fldChar w:fldCharType="end"/>
      </w:r>
      <w:r w:rsidRPr="00930177">
        <w:rPr>
          <w:color w:val="auto"/>
        </w:rPr>
        <w:t>:  Plot sizes</w:t>
      </w:r>
      <w:bookmarkEnd w:id="468"/>
    </w:p>
    <w:tbl>
      <w:tblPr>
        <w:tblW w:w="6390" w:type="dxa"/>
        <w:tblInd w:w="1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080"/>
        <w:gridCol w:w="5310"/>
      </w:tblGrid>
      <w:tr w:rsidR="00DF1C4B" w:rsidRPr="00930177" w14:paraId="11322003" w14:textId="77777777" w:rsidTr="00DF1C4B">
        <w:trPr>
          <w:tblHeader/>
        </w:trPr>
        <w:tc>
          <w:tcPr>
            <w:tcW w:w="1080" w:type="dxa"/>
            <w:shd w:val="clear" w:color="auto" w:fill="0B610D"/>
          </w:tcPr>
          <w:p w14:paraId="6CFB20C3" w14:textId="528778BE" w:rsidR="00DF1C4B" w:rsidRPr="00930177" w:rsidRDefault="00DF1C4B" w:rsidP="00ED534B">
            <w:pPr>
              <w:pStyle w:val="TableHeaderRow"/>
              <w:rPr>
                <w:rStyle w:val="Strong"/>
              </w:rPr>
            </w:pPr>
            <w:r w:rsidRPr="00930177">
              <w:rPr>
                <w:rStyle w:val="Strong"/>
              </w:rPr>
              <w:t>Step</w:t>
            </w:r>
          </w:p>
        </w:tc>
        <w:tc>
          <w:tcPr>
            <w:tcW w:w="5310" w:type="dxa"/>
            <w:shd w:val="clear" w:color="auto" w:fill="0B610D"/>
          </w:tcPr>
          <w:p w14:paraId="7924BB4B" w14:textId="5E7AC2B6" w:rsidR="00DF1C4B" w:rsidRPr="00930177" w:rsidRDefault="00DF1C4B" w:rsidP="00ED534B">
            <w:pPr>
              <w:pStyle w:val="TableHeaderRow"/>
              <w:rPr>
                <w:rStyle w:val="Strong"/>
              </w:rPr>
            </w:pPr>
            <w:r w:rsidRPr="00930177">
              <w:rPr>
                <w:rStyle w:val="Strong"/>
              </w:rPr>
              <w:t>Direction</w:t>
            </w:r>
            <w:r w:rsidR="00F05CCE" w:rsidRPr="00930177">
              <w:rPr>
                <w:rStyle w:val="Strong"/>
              </w:rPr>
              <w:t>s</w:t>
            </w:r>
          </w:p>
        </w:tc>
      </w:tr>
      <w:tr w:rsidR="00DF1C4B" w:rsidRPr="00930177" w14:paraId="30755A14" w14:textId="77777777" w:rsidTr="00DF1C4B">
        <w:trPr>
          <w:cantSplit/>
        </w:trPr>
        <w:tc>
          <w:tcPr>
            <w:tcW w:w="1080" w:type="dxa"/>
          </w:tcPr>
          <w:p w14:paraId="4B02DEFE" w14:textId="3BC0972F" w:rsidR="00DF1C4B" w:rsidRPr="00930177" w:rsidRDefault="00DF1C4B" w:rsidP="00ED534B">
            <w:pPr>
              <w:spacing w:after="120"/>
            </w:pPr>
            <w:r w:rsidRPr="00930177">
              <w:t>1</w:t>
            </w:r>
          </w:p>
        </w:tc>
        <w:tc>
          <w:tcPr>
            <w:tcW w:w="5310" w:type="dxa"/>
          </w:tcPr>
          <w:p w14:paraId="48319030" w14:textId="1DF027BA" w:rsidR="00DF1C4B" w:rsidRPr="00930177" w:rsidRDefault="00DF1C4B" w:rsidP="00ED534B">
            <w:pPr>
              <w:spacing w:after="120"/>
            </w:pPr>
            <w:r w:rsidRPr="00930177">
              <w:t>Record the canopy cover and live/dead status for each tree species over 6.1 feet tall</w:t>
            </w:r>
          </w:p>
        </w:tc>
      </w:tr>
      <w:tr w:rsidR="00DF1C4B" w:rsidRPr="00930177" w14:paraId="30B63290" w14:textId="77777777" w:rsidTr="00DF1C4B">
        <w:trPr>
          <w:cantSplit/>
        </w:trPr>
        <w:tc>
          <w:tcPr>
            <w:tcW w:w="1080" w:type="dxa"/>
          </w:tcPr>
          <w:p w14:paraId="03B7C7D6" w14:textId="58BE8172" w:rsidR="00DF1C4B" w:rsidRPr="00930177" w:rsidRDefault="00DF1C4B" w:rsidP="00ED534B">
            <w:pPr>
              <w:spacing w:after="120"/>
            </w:pPr>
            <w:r w:rsidRPr="00930177">
              <w:t>2</w:t>
            </w:r>
          </w:p>
        </w:tc>
        <w:tc>
          <w:tcPr>
            <w:tcW w:w="5310" w:type="dxa"/>
          </w:tcPr>
          <w:p w14:paraId="3C7A08F3" w14:textId="2B274ECF" w:rsidR="00DF1C4B" w:rsidRPr="00930177" w:rsidRDefault="00DF1C4B" w:rsidP="00ED534B">
            <w:pPr>
              <w:spacing w:after="120"/>
            </w:pPr>
            <w:r w:rsidRPr="00930177">
              <w:t>Record optional height, DBH, age, and maturity data for each tree species over 6.1 feet tall</w:t>
            </w:r>
          </w:p>
        </w:tc>
      </w:tr>
      <w:tr w:rsidR="00DF1C4B" w:rsidRPr="00930177" w14:paraId="5AB206A6" w14:textId="77777777" w:rsidTr="00DF1C4B">
        <w:trPr>
          <w:cantSplit/>
        </w:trPr>
        <w:tc>
          <w:tcPr>
            <w:tcW w:w="1080" w:type="dxa"/>
          </w:tcPr>
          <w:p w14:paraId="70C5561B" w14:textId="7AB5FEFE" w:rsidR="00DF1C4B" w:rsidRPr="00930177" w:rsidRDefault="00DF1C4B" w:rsidP="00ED534B">
            <w:pPr>
              <w:spacing w:after="120"/>
            </w:pPr>
            <w:r w:rsidRPr="00930177">
              <w:t>3</w:t>
            </w:r>
          </w:p>
        </w:tc>
        <w:tc>
          <w:tcPr>
            <w:tcW w:w="5310" w:type="dxa"/>
          </w:tcPr>
          <w:p w14:paraId="5D853794" w14:textId="33045DAC" w:rsidR="00DF1C4B" w:rsidRPr="00930177" w:rsidRDefault="00DF1C4B" w:rsidP="00ED534B">
            <w:pPr>
              <w:spacing w:after="120"/>
            </w:pPr>
            <w:r w:rsidRPr="00930177">
              <w:t>Record the canopy cover and live/dead status for each tree species less than 6.1 feet tall</w:t>
            </w:r>
          </w:p>
        </w:tc>
      </w:tr>
      <w:tr w:rsidR="00DF1C4B" w:rsidRPr="00930177" w14:paraId="35C78A57" w14:textId="77777777" w:rsidTr="00DF1C4B">
        <w:trPr>
          <w:cantSplit/>
        </w:trPr>
        <w:tc>
          <w:tcPr>
            <w:tcW w:w="1080" w:type="dxa"/>
          </w:tcPr>
          <w:p w14:paraId="6244B956" w14:textId="4312EBE5" w:rsidR="00DF1C4B" w:rsidRPr="00930177" w:rsidRDefault="00DF1C4B" w:rsidP="00ED534B">
            <w:pPr>
              <w:spacing w:after="120"/>
            </w:pPr>
            <w:r w:rsidRPr="00930177">
              <w:t>4</w:t>
            </w:r>
          </w:p>
        </w:tc>
        <w:tc>
          <w:tcPr>
            <w:tcW w:w="5310" w:type="dxa"/>
          </w:tcPr>
          <w:p w14:paraId="018711EE" w14:textId="47B34E9C" w:rsidR="00DF1C4B" w:rsidRPr="00930177" w:rsidRDefault="00DF1C4B" w:rsidP="00DF1C4B">
            <w:pPr>
              <w:spacing w:after="120"/>
            </w:pPr>
            <w:r w:rsidRPr="00930177">
              <w:t>Record optional height, DBH, age, and maturity data for each tree species less than 6.1 feet tall</w:t>
            </w:r>
          </w:p>
        </w:tc>
      </w:tr>
      <w:tr w:rsidR="00DF1C4B" w:rsidRPr="00930177" w14:paraId="1556714E" w14:textId="77777777" w:rsidTr="00DF1C4B">
        <w:trPr>
          <w:cantSplit/>
        </w:trPr>
        <w:tc>
          <w:tcPr>
            <w:tcW w:w="1080" w:type="dxa"/>
          </w:tcPr>
          <w:p w14:paraId="5E43623C" w14:textId="30457D53" w:rsidR="00DF1C4B" w:rsidRPr="00930177" w:rsidRDefault="00DF1C4B" w:rsidP="00ED534B">
            <w:pPr>
              <w:spacing w:after="120"/>
            </w:pPr>
            <w:r w:rsidRPr="00930177">
              <w:t>5</w:t>
            </w:r>
          </w:p>
        </w:tc>
        <w:tc>
          <w:tcPr>
            <w:tcW w:w="5310" w:type="dxa"/>
          </w:tcPr>
          <w:p w14:paraId="5A1C9394" w14:textId="4E559722" w:rsidR="00DF1C4B" w:rsidRPr="00930177" w:rsidRDefault="00DF1C4B" w:rsidP="00DF1C4B">
            <w:pPr>
              <w:spacing w:after="120"/>
            </w:pPr>
            <w:r w:rsidRPr="00930177">
              <w:t>Record the canopy cover and live/dead status for each shrub species over 6.1 feet tall</w:t>
            </w:r>
          </w:p>
        </w:tc>
      </w:tr>
      <w:tr w:rsidR="00DF1C4B" w:rsidRPr="00930177" w14:paraId="24572D94" w14:textId="77777777" w:rsidTr="00DF1C4B">
        <w:trPr>
          <w:cantSplit/>
        </w:trPr>
        <w:tc>
          <w:tcPr>
            <w:tcW w:w="1080" w:type="dxa"/>
          </w:tcPr>
          <w:p w14:paraId="6CAC6CA0" w14:textId="3F7C59F0" w:rsidR="00DF1C4B" w:rsidRPr="00930177" w:rsidRDefault="00DF1C4B" w:rsidP="00ED534B">
            <w:pPr>
              <w:spacing w:after="120"/>
            </w:pPr>
            <w:r w:rsidRPr="00930177">
              <w:t>6</w:t>
            </w:r>
          </w:p>
        </w:tc>
        <w:tc>
          <w:tcPr>
            <w:tcW w:w="5310" w:type="dxa"/>
          </w:tcPr>
          <w:p w14:paraId="2DD01F8D" w14:textId="492747E3" w:rsidR="00DF1C4B" w:rsidRPr="00930177" w:rsidRDefault="00DF1C4B" w:rsidP="00DF1C4B">
            <w:pPr>
              <w:spacing w:after="120"/>
            </w:pPr>
            <w:r w:rsidRPr="00930177">
              <w:t>Record optional height, maturity, and shrub form data for each shrub species over 6.1 feet tall</w:t>
            </w:r>
          </w:p>
        </w:tc>
      </w:tr>
      <w:tr w:rsidR="00DF1C4B" w:rsidRPr="00930177" w14:paraId="1B581CE0" w14:textId="77777777" w:rsidTr="00DF1C4B">
        <w:trPr>
          <w:cantSplit/>
        </w:trPr>
        <w:tc>
          <w:tcPr>
            <w:tcW w:w="1080" w:type="dxa"/>
          </w:tcPr>
          <w:p w14:paraId="61B66F5B" w14:textId="1E588502" w:rsidR="00DF1C4B" w:rsidRPr="00930177" w:rsidRDefault="00DF1C4B" w:rsidP="00ED534B">
            <w:pPr>
              <w:spacing w:after="120"/>
            </w:pPr>
            <w:r w:rsidRPr="00930177">
              <w:t>7</w:t>
            </w:r>
          </w:p>
        </w:tc>
        <w:tc>
          <w:tcPr>
            <w:tcW w:w="5310" w:type="dxa"/>
          </w:tcPr>
          <w:p w14:paraId="2EDACF86" w14:textId="08A7F412" w:rsidR="00DF1C4B" w:rsidRPr="00930177" w:rsidRDefault="00DF1C4B" w:rsidP="00DF1C4B">
            <w:pPr>
              <w:spacing w:after="120"/>
            </w:pPr>
            <w:r w:rsidRPr="00930177">
              <w:t xml:space="preserve">Record the canopy cover and live/dead status for each shrub species between </w:t>
            </w:r>
            <w:r w:rsidR="003F0E30" w:rsidRPr="00930177">
              <w:t>1.6 and 6.0 feet tall</w:t>
            </w:r>
          </w:p>
        </w:tc>
      </w:tr>
      <w:tr w:rsidR="003F0E30" w:rsidRPr="00930177" w14:paraId="2E7B0309" w14:textId="77777777" w:rsidTr="00DF1C4B">
        <w:trPr>
          <w:cantSplit/>
        </w:trPr>
        <w:tc>
          <w:tcPr>
            <w:tcW w:w="1080" w:type="dxa"/>
          </w:tcPr>
          <w:p w14:paraId="00F16D2F" w14:textId="40302DDC" w:rsidR="003F0E30" w:rsidRPr="00930177" w:rsidRDefault="003F0E30" w:rsidP="00ED534B">
            <w:pPr>
              <w:spacing w:after="120"/>
            </w:pPr>
            <w:r w:rsidRPr="00930177">
              <w:t>8</w:t>
            </w:r>
          </w:p>
        </w:tc>
        <w:tc>
          <w:tcPr>
            <w:tcW w:w="5310" w:type="dxa"/>
          </w:tcPr>
          <w:p w14:paraId="48F65DD8" w14:textId="135C369A" w:rsidR="003F0E30" w:rsidRPr="00930177" w:rsidRDefault="003F0E30" w:rsidP="00DF1C4B">
            <w:pPr>
              <w:spacing w:after="120"/>
            </w:pPr>
            <w:r w:rsidRPr="00930177">
              <w:t>Record optional height, maturity, and shrub form data for each shrub species between 1.6 and 6.0 feet tall</w:t>
            </w:r>
          </w:p>
        </w:tc>
      </w:tr>
      <w:tr w:rsidR="003F0E30" w:rsidRPr="00930177" w14:paraId="3BBE0AC0" w14:textId="77777777" w:rsidTr="00DF1C4B">
        <w:trPr>
          <w:cantSplit/>
        </w:trPr>
        <w:tc>
          <w:tcPr>
            <w:tcW w:w="1080" w:type="dxa"/>
          </w:tcPr>
          <w:p w14:paraId="2434E973" w14:textId="04AF3DB2" w:rsidR="003F0E30" w:rsidRPr="00930177" w:rsidRDefault="003F0E30" w:rsidP="00ED534B">
            <w:pPr>
              <w:spacing w:after="120"/>
            </w:pPr>
            <w:r w:rsidRPr="00930177">
              <w:t>9</w:t>
            </w:r>
          </w:p>
        </w:tc>
        <w:tc>
          <w:tcPr>
            <w:tcW w:w="5310" w:type="dxa"/>
          </w:tcPr>
          <w:p w14:paraId="1CEC9933" w14:textId="51DE9640" w:rsidR="003F0E30" w:rsidRPr="00930177" w:rsidRDefault="003F0E30" w:rsidP="00DF1C4B">
            <w:pPr>
              <w:spacing w:after="120"/>
            </w:pPr>
            <w:r w:rsidRPr="00930177">
              <w:t>Record the canopy cover and live/dead status for each shrub species less than 1.6 feet tall</w:t>
            </w:r>
          </w:p>
        </w:tc>
      </w:tr>
      <w:tr w:rsidR="003F0E30" w:rsidRPr="00930177" w14:paraId="6D7717F5" w14:textId="77777777" w:rsidTr="00DF1C4B">
        <w:trPr>
          <w:cantSplit/>
        </w:trPr>
        <w:tc>
          <w:tcPr>
            <w:tcW w:w="1080" w:type="dxa"/>
          </w:tcPr>
          <w:p w14:paraId="4480DCCA" w14:textId="0CDF07CB" w:rsidR="003F0E30" w:rsidRPr="00930177" w:rsidRDefault="003F0E30" w:rsidP="00ED534B">
            <w:pPr>
              <w:spacing w:after="120"/>
            </w:pPr>
            <w:r w:rsidRPr="00930177">
              <w:t>10</w:t>
            </w:r>
          </w:p>
        </w:tc>
        <w:tc>
          <w:tcPr>
            <w:tcW w:w="5310" w:type="dxa"/>
          </w:tcPr>
          <w:p w14:paraId="1EA2FAAA" w14:textId="633ABEE6" w:rsidR="003F0E30" w:rsidRPr="00930177" w:rsidRDefault="003F0E30" w:rsidP="00DF1C4B">
            <w:pPr>
              <w:spacing w:after="120"/>
            </w:pPr>
            <w:r w:rsidRPr="00930177">
              <w:t>Record optional height, maturity, and shrub form data for each shrub species less than 1.6 feet tall</w:t>
            </w:r>
          </w:p>
        </w:tc>
      </w:tr>
    </w:tbl>
    <w:p w14:paraId="4D844D6D" w14:textId="10017274" w:rsidR="00DF1C4B" w:rsidRPr="00930177" w:rsidRDefault="003F0E30" w:rsidP="003F0E30">
      <w:pPr>
        <w:pStyle w:val="Heading4"/>
      </w:pPr>
      <w:bookmarkStart w:id="469" w:name="_Toc370394901"/>
      <w:r w:rsidRPr="00930177">
        <w:t>Form 3: Cover by Species</w:t>
      </w:r>
      <w:bookmarkEnd w:id="469"/>
    </w:p>
    <w:p w14:paraId="5FBA7AAF" w14:textId="73B0743F" w:rsidR="003F0E30" w:rsidRPr="00930177" w:rsidRDefault="003F0E30" w:rsidP="001D3E7E">
      <w:r w:rsidRPr="00930177">
        <w:t xml:space="preserve">This form </w:t>
      </w:r>
      <w:r w:rsidR="002E2F15" w:rsidRPr="00930177">
        <w:t>is optional for all exam levels.  It describes the canopy cover of each plant species on the plot.  The values for shrub, grass, and forb species are often used with tree species cover by layer for classification of PNV types.  Total tree species cover is sometimes used for classification instead of cover by species by layer.  If this data is used as part of a floristic classification process, specific plot level attributes, such as slope, aspect, and ground cover, must be collected in addition.  Recommended additional plot attributes include slope position, landform, slope shape, plot history, and geologic parent material that can be recorded in the plot user-defined field or plot remarks.</w:t>
      </w:r>
    </w:p>
    <w:p w14:paraId="797CCD5E" w14:textId="6FB3BB51" w:rsidR="002E2F15" w:rsidRPr="00930177" w:rsidRDefault="002E2F15" w:rsidP="001D3E7E">
      <w:r w:rsidRPr="00930177">
        <w:t>All species that have a canopy cover above the minimum canopy cover percent recorded in the sample design form, and species occurring on a list (if using exam levels 2 or 4) are recorded.</w:t>
      </w:r>
    </w:p>
    <w:p w14:paraId="695DCD2C" w14:textId="419AE9EF" w:rsidR="00F05CCE" w:rsidRPr="00930177" w:rsidRDefault="00F05CCE" w:rsidP="00F05CCE">
      <w:pPr>
        <w:pStyle w:val="Caption"/>
      </w:pPr>
      <w:bookmarkStart w:id="470" w:name="_Toc370394482"/>
      <w:r w:rsidRPr="00930177">
        <w:lastRenderedPageBreak/>
        <w:t xml:space="preserve">Figure </w:t>
      </w:r>
      <w:fldSimple w:instr=" SEQ Figure \* ARABIC ">
        <w:r w:rsidR="001A4451">
          <w:rPr>
            <w:noProof/>
          </w:rPr>
          <w:t>82</w:t>
        </w:r>
      </w:fldSimple>
      <w:r w:rsidRPr="00930177">
        <w:t>: Example of Form 3, Cover by Species</w:t>
      </w:r>
      <w:bookmarkEnd w:id="470"/>
    </w:p>
    <w:p w14:paraId="5261096F" w14:textId="12494865" w:rsidR="002E2F15" w:rsidRPr="00930177" w:rsidRDefault="00F05CCE" w:rsidP="00F05CCE">
      <w:pPr>
        <w:pStyle w:val="Graphic"/>
      </w:pPr>
      <w:r w:rsidRPr="00930177">
        <w:drawing>
          <wp:inline distT="0" distB="0" distL="0" distR="0" wp14:anchorId="206B164C" wp14:editId="2DCE27F3">
            <wp:extent cx="5943600" cy="1151255"/>
            <wp:effectExtent l="19050" t="19050" r="19050" b="10795"/>
            <wp:docPr id="88" name="Picture 1" descr="screen shot of Form 3 Cover by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1151255"/>
                    </a:xfrm>
                    <a:prstGeom prst="rect">
                      <a:avLst/>
                    </a:prstGeom>
                    <a:noFill/>
                    <a:ln>
                      <a:solidFill>
                        <a:schemeClr val="tx1"/>
                      </a:solidFill>
                    </a:ln>
                  </pic:spPr>
                </pic:pic>
              </a:graphicData>
            </a:graphic>
          </wp:inline>
        </w:drawing>
      </w:r>
    </w:p>
    <w:p w14:paraId="1904A683" w14:textId="77777777" w:rsidR="00F05CCE" w:rsidRPr="00930177" w:rsidRDefault="00F05CCE" w:rsidP="00F05CCE">
      <w:pPr>
        <w:pStyle w:val="Caption"/>
        <w:ind w:left="360"/>
        <w:rPr>
          <w:color w:val="auto"/>
        </w:rPr>
      </w:pPr>
      <w:bookmarkStart w:id="471" w:name="_Toc370394634"/>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102</w:t>
      </w:r>
      <w:r w:rsidRPr="00930177">
        <w:rPr>
          <w:color w:val="auto"/>
        </w:rPr>
        <w:fldChar w:fldCharType="end"/>
      </w:r>
      <w:r w:rsidRPr="00930177">
        <w:rPr>
          <w:color w:val="auto"/>
        </w:rPr>
        <w:t>:  Plot sizes</w:t>
      </w:r>
      <w:bookmarkEnd w:id="471"/>
    </w:p>
    <w:tbl>
      <w:tblPr>
        <w:tblW w:w="6390" w:type="dxa"/>
        <w:tblInd w:w="1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080"/>
        <w:gridCol w:w="5310"/>
      </w:tblGrid>
      <w:tr w:rsidR="00F05CCE" w:rsidRPr="00930177" w14:paraId="49A64064" w14:textId="77777777" w:rsidTr="00ED534B">
        <w:trPr>
          <w:tblHeader/>
        </w:trPr>
        <w:tc>
          <w:tcPr>
            <w:tcW w:w="1080" w:type="dxa"/>
            <w:shd w:val="clear" w:color="auto" w:fill="0B610D"/>
          </w:tcPr>
          <w:p w14:paraId="6274BCFD" w14:textId="77777777" w:rsidR="00F05CCE" w:rsidRPr="00930177" w:rsidRDefault="00F05CCE" w:rsidP="00ED534B">
            <w:pPr>
              <w:pStyle w:val="TableHeaderRow"/>
              <w:rPr>
                <w:rStyle w:val="Strong"/>
              </w:rPr>
            </w:pPr>
            <w:r w:rsidRPr="00930177">
              <w:rPr>
                <w:rStyle w:val="Strong"/>
              </w:rPr>
              <w:t>Step</w:t>
            </w:r>
          </w:p>
        </w:tc>
        <w:tc>
          <w:tcPr>
            <w:tcW w:w="5310" w:type="dxa"/>
            <w:shd w:val="clear" w:color="auto" w:fill="0B610D"/>
          </w:tcPr>
          <w:p w14:paraId="3383281A" w14:textId="5364D636" w:rsidR="00F05CCE" w:rsidRPr="00930177" w:rsidRDefault="00F05CCE" w:rsidP="00ED534B">
            <w:pPr>
              <w:pStyle w:val="TableHeaderRow"/>
              <w:rPr>
                <w:rStyle w:val="Strong"/>
              </w:rPr>
            </w:pPr>
            <w:r w:rsidRPr="00930177">
              <w:rPr>
                <w:rStyle w:val="Strong"/>
              </w:rPr>
              <w:t>Directions</w:t>
            </w:r>
          </w:p>
        </w:tc>
      </w:tr>
      <w:tr w:rsidR="00F05CCE" w:rsidRPr="00930177" w14:paraId="2BDBD55F" w14:textId="77777777" w:rsidTr="00ED534B">
        <w:trPr>
          <w:cantSplit/>
        </w:trPr>
        <w:tc>
          <w:tcPr>
            <w:tcW w:w="1080" w:type="dxa"/>
          </w:tcPr>
          <w:p w14:paraId="0A011918" w14:textId="77777777" w:rsidR="00F05CCE" w:rsidRPr="00930177" w:rsidRDefault="00F05CCE" w:rsidP="00ED534B">
            <w:pPr>
              <w:spacing w:after="120"/>
            </w:pPr>
            <w:r w:rsidRPr="00930177">
              <w:t>1</w:t>
            </w:r>
          </w:p>
        </w:tc>
        <w:tc>
          <w:tcPr>
            <w:tcW w:w="5310" w:type="dxa"/>
          </w:tcPr>
          <w:p w14:paraId="672C5C3F" w14:textId="4D55F597" w:rsidR="00F05CCE" w:rsidRPr="00930177" w:rsidRDefault="00F05CCE" w:rsidP="00B46089">
            <w:pPr>
              <w:spacing w:after="120"/>
            </w:pPr>
            <w:r w:rsidRPr="00930177">
              <w:t>Record canopy cover and live/dead status for each tree species</w:t>
            </w:r>
          </w:p>
        </w:tc>
      </w:tr>
      <w:tr w:rsidR="00B46089" w:rsidRPr="00930177" w14:paraId="78AB80A1" w14:textId="77777777" w:rsidTr="00ED534B">
        <w:trPr>
          <w:cantSplit/>
        </w:trPr>
        <w:tc>
          <w:tcPr>
            <w:tcW w:w="1080" w:type="dxa"/>
          </w:tcPr>
          <w:p w14:paraId="312E4997" w14:textId="6672A017" w:rsidR="00B46089" w:rsidRPr="00930177" w:rsidRDefault="00B46089" w:rsidP="00ED534B">
            <w:pPr>
              <w:spacing w:after="120"/>
            </w:pPr>
            <w:r w:rsidRPr="00930177">
              <w:t>2</w:t>
            </w:r>
          </w:p>
        </w:tc>
        <w:tc>
          <w:tcPr>
            <w:tcW w:w="5310" w:type="dxa"/>
          </w:tcPr>
          <w:p w14:paraId="57C9ED90" w14:textId="75BB8F53" w:rsidR="00B46089" w:rsidRPr="00930177" w:rsidRDefault="00B46089" w:rsidP="00B46089">
            <w:pPr>
              <w:spacing w:after="120"/>
            </w:pPr>
            <w:r w:rsidRPr="00930177">
              <w:t>Record canopy cover and live/dead status for each shrub species</w:t>
            </w:r>
          </w:p>
        </w:tc>
      </w:tr>
      <w:tr w:rsidR="00B46089" w:rsidRPr="00930177" w14:paraId="6868AA47" w14:textId="77777777" w:rsidTr="00ED534B">
        <w:trPr>
          <w:cantSplit/>
        </w:trPr>
        <w:tc>
          <w:tcPr>
            <w:tcW w:w="1080" w:type="dxa"/>
          </w:tcPr>
          <w:p w14:paraId="4749CB34" w14:textId="12596519" w:rsidR="00B46089" w:rsidRPr="00930177" w:rsidRDefault="00B46089" w:rsidP="00ED534B">
            <w:pPr>
              <w:spacing w:after="120"/>
            </w:pPr>
            <w:r w:rsidRPr="00930177">
              <w:t>3</w:t>
            </w:r>
          </w:p>
        </w:tc>
        <w:tc>
          <w:tcPr>
            <w:tcW w:w="5310" w:type="dxa"/>
          </w:tcPr>
          <w:p w14:paraId="750553B1" w14:textId="6B301473" w:rsidR="00B46089" w:rsidRPr="00930177" w:rsidRDefault="00B46089" w:rsidP="00B46089">
            <w:pPr>
              <w:spacing w:after="120"/>
            </w:pPr>
            <w:r w:rsidRPr="00930177">
              <w:t>Record canopy cover and live/dead status for each forb species</w:t>
            </w:r>
          </w:p>
        </w:tc>
      </w:tr>
      <w:tr w:rsidR="00B46089" w:rsidRPr="00930177" w14:paraId="323BF47C" w14:textId="77777777" w:rsidTr="00ED534B">
        <w:trPr>
          <w:cantSplit/>
        </w:trPr>
        <w:tc>
          <w:tcPr>
            <w:tcW w:w="1080" w:type="dxa"/>
          </w:tcPr>
          <w:p w14:paraId="4383213F" w14:textId="411F015A" w:rsidR="00B46089" w:rsidRPr="00930177" w:rsidRDefault="00B46089" w:rsidP="00ED534B">
            <w:pPr>
              <w:spacing w:after="120"/>
            </w:pPr>
            <w:r w:rsidRPr="00930177">
              <w:t>4</w:t>
            </w:r>
          </w:p>
        </w:tc>
        <w:tc>
          <w:tcPr>
            <w:tcW w:w="5310" w:type="dxa"/>
          </w:tcPr>
          <w:p w14:paraId="189F4C39" w14:textId="44CFFD0D" w:rsidR="00B46089" w:rsidRPr="00930177" w:rsidRDefault="00B46089" w:rsidP="00B46089">
            <w:pPr>
              <w:spacing w:after="120"/>
            </w:pPr>
            <w:r w:rsidRPr="00930177">
              <w:t xml:space="preserve">Record canopy cover and live/dead status for each </w:t>
            </w:r>
            <w:proofErr w:type="spellStart"/>
            <w:r w:rsidRPr="00930177">
              <w:t>graminoid</w:t>
            </w:r>
            <w:proofErr w:type="spellEnd"/>
            <w:r w:rsidRPr="00930177">
              <w:t xml:space="preserve"> species</w:t>
            </w:r>
          </w:p>
        </w:tc>
      </w:tr>
    </w:tbl>
    <w:p w14:paraId="5D260404" w14:textId="20838432" w:rsidR="002E2F15" w:rsidRPr="00930177" w:rsidRDefault="00F05CCE" w:rsidP="00F05CCE">
      <w:pPr>
        <w:pStyle w:val="Heading4"/>
      </w:pPr>
      <w:bookmarkStart w:id="472" w:name="_Toc370394902"/>
      <w:r w:rsidRPr="00930177">
        <w:t>Form 4: Ground Surface Cover</w:t>
      </w:r>
      <w:bookmarkEnd w:id="472"/>
    </w:p>
    <w:p w14:paraId="2B957A59" w14:textId="70280C03" w:rsidR="00F05CCE" w:rsidRPr="00930177" w:rsidRDefault="00F05CCE" w:rsidP="001D3E7E">
      <w:r w:rsidRPr="00930177">
        <w:t xml:space="preserve">This form is optional for all exam levels.  </w:t>
      </w:r>
      <w:r w:rsidR="00B46089" w:rsidRPr="00930177">
        <w:t>It is used to collect ground surface cover data that is not a specific PLANTS species.</w:t>
      </w:r>
      <w:r w:rsidR="008E5D78" w:rsidRPr="00930177">
        <w:t xml:space="preserve">  Ground surface cover data describes the ground surface.  Interpretations regarding soil surface protection, erosion probability, organic matter contribution, and effects of use such as recreation, grazing, and mechanical activity can be made from this data.</w:t>
      </w:r>
    </w:p>
    <w:p w14:paraId="2692FE07" w14:textId="0ED7E263" w:rsidR="008E5D78" w:rsidRPr="00930177" w:rsidRDefault="008E5D78" w:rsidP="001D3E7E">
      <w:r w:rsidRPr="00930177">
        <w:t>The “Ground Surface Cover Type” and “Cove</w:t>
      </w:r>
      <w:r w:rsidR="00746A09" w:rsidRPr="00930177">
        <w:t>r</w:t>
      </w:r>
      <w:r w:rsidRPr="00930177">
        <w:t xml:space="preserve"> %” fields</w:t>
      </w:r>
      <w:r w:rsidR="00746A09" w:rsidRPr="00930177">
        <w:t xml:space="preserve"> are required.  The sum of ground surface cover of all features </w:t>
      </w:r>
      <w:r w:rsidR="00746A09" w:rsidRPr="00930177">
        <w:rPr>
          <w:rStyle w:val="Strong"/>
        </w:rPr>
        <w:t>must equal 100% (+/- 0.5%)</w:t>
      </w:r>
      <w:r w:rsidR="00746A09" w:rsidRPr="00930177">
        <w:t>.  Note that foliar canopy cover above the soil surface plane is not considered to be ground surface cover.</w:t>
      </w:r>
    </w:p>
    <w:p w14:paraId="69F01E55" w14:textId="37DE5007" w:rsidR="00CF7CAA" w:rsidRPr="00930177" w:rsidRDefault="00CF7CAA" w:rsidP="00CF7CAA">
      <w:pPr>
        <w:pStyle w:val="Caption"/>
      </w:pPr>
      <w:bookmarkStart w:id="473" w:name="_Toc370394483"/>
      <w:r w:rsidRPr="00930177">
        <w:lastRenderedPageBreak/>
        <w:t xml:space="preserve">Figure </w:t>
      </w:r>
      <w:fldSimple w:instr=" SEQ Figure \* ARABIC ">
        <w:r w:rsidR="001A4451">
          <w:rPr>
            <w:noProof/>
          </w:rPr>
          <w:t>83</w:t>
        </w:r>
      </w:fldSimple>
      <w:r w:rsidRPr="00930177">
        <w:rPr>
          <w:noProof/>
        </w:rPr>
        <w:t>: Example of Form 4, Ground Surface Cover</w:t>
      </w:r>
      <w:bookmarkEnd w:id="473"/>
    </w:p>
    <w:p w14:paraId="12455836" w14:textId="2E435CE2" w:rsidR="008E5D78" w:rsidRPr="00930177" w:rsidRDefault="00CF7CAA" w:rsidP="00746A09">
      <w:pPr>
        <w:pStyle w:val="Graphic"/>
      </w:pPr>
      <w:r w:rsidRPr="00930177">
        <w:drawing>
          <wp:inline distT="0" distB="0" distL="0" distR="0" wp14:anchorId="694F0DFC" wp14:editId="18D86C1E">
            <wp:extent cx="4741545" cy="2480945"/>
            <wp:effectExtent l="0" t="0" r="1905" b="0"/>
            <wp:docPr id="89" name="Picture 76" descr="Description: 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temp"/>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741545" cy="2480945"/>
                    </a:xfrm>
                    <a:prstGeom prst="rect">
                      <a:avLst/>
                    </a:prstGeom>
                    <a:noFill/>
                    <a:ln>
                      <a:noFill/>
                    </a:ln>
                  </pic:spPr>
                </pic:pic>
              </a:graphicData>
            </a:graphic>
          </wp:inline>
        </w:drawing>
      </w:r>
    </w:p>
    <w:p w14:paraId="0058CA7B" w14:textId="695C7120" w:rsidR="00CF7CAA" w:rsidRPr="00930177" w:rsidRDefault="00CF7CAA" w:rsidP="00CF7CAA">
      <w:pPr>
        <w:pStyle w:val="Heading4"/>
      </w:pPr>
      <w:bookmarkStart w:id="474" w:name="_Toc370394903"/>
      <w:r w:rsidRPr="00930177">
        <w:t>Form Fields</w:t>
      </w:r>
      <w:bookmarkEnd w:id="474"/>
    </w:p>
    <w:p w14:paraId="0B14A04C" w14:textId="20504F4B" w:rsidR="00746A09" w:rsidRPr="00930177" w:rsidRDefault="00CF7CAA" w:rsidP="00CF7CAA">
      <w:pPr>
        <w:pStyle w:val="Heading5"/>
      </w:pPr>
      <w:bookmarkStart w:id="475" w:name="_Toc370394904"/>
      <w:r w:rsidRPr="00930177">
        <w:t>Life Form Definitions (exactly 2 characters)</w:t>
      </w:r>
      <w:bookmarkEnd w:id="475"/>
    </w:p>
    <w:p w14:paraId="559716BE" w14:textId="6DC06F01" w:rsidR="00CF7CAA" w:rsidRPr="00930177" w:rsidRDefault="00CF7CAA" w:rsidP="001D3E7E">
      <w:r w:rsidRPr="00930177">
        <w:t>These definitions are consistent across all of the NRIS models, and are approved national codes.</w:t>
      </w:r>
    </w:p>
    <w:p w14:paraId="4ABECB61" w14:textId="77777777" w:rsidR="00CF7CAA" w:rsidRPr="00930177" w:rsidRDefault="00CF7CAA" w:rsidP="00CF7CAA">
      <w:pPr>
        <w:pStyle w:val="Caption"/>
        <w:ind w:left="360"/>
        <w:rPr>
          <w:color w:val="auto"/>
        </w:rPr>
      </w:pPr>
      <w:bookmarkStart w:id="476" w:name="_Toc370394635"/>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103</w:t>
      </w:r>
      <w:r w:rsidRPr="00930177">
        <w:rPr>
          <w:color w:val="auto"/>
        </w:rPr>
        <w:fldChar w:fldCharType="end"/>
      </w:r>
      <w:r w:rsidRPr="00930177">
        <w:rPr>
          <w:color w:val="auto"/>
        </w:rPr>
        <w:t>:  Crown classes</w:t>
      </w:r>
      <w:bookmarkEnd w:id="476"/>
    </w:p>
    <w:tbl>
      <w:tblPr>
        <w:tblW w:w="89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170"/>
        <w:gridCol w:w="2430"/>
        <w:gridCol w:w="5310"/>
      </w:tblGrid>
      <w:tr w:rsidR="00CF7CAA" w:rsidRPr="00930177" w14:paraId="76CD64CA" w14:textId="77777777" w:rsidTr="00ED534B">
        <w:trPr>
          <w:tblHeader/>
        </w:trPr>
        <w:tc>
          <w:tcPr>
            <w:tcW w:w="1170" w:type="dxa"/>
            <w:shd w:val="clear" w:color="auto" w:fill="0B610D"/>
          </w:tcPr>
          <w:p w14:paraId="148D278D" w14:textId="77777777" w:rsidR="00CF7CAA" w:rsidRPr="00930177" w:rsidRDefault="00CF7CAA" w:rsidP="00ED534B">
            <w:pPr>
              <w:pStyle w:val="TableHeaderRow"/>
              <w:rPr>
                <w:rStyle w:val="Strong"/>
              </w:rPr>
            </w:pPr>
            <w:r w:rsidRPr="00930177">
              <w:rPr>
                <w:rStyle w:val="Strong"/>
              </w:rPr>
              <w:t>Code</w:t>
            </w:r>
          </w:p>
        </w:tc>
        <w:tc>
          <w:tcPr>
            <w:tcW w:w="2430" w:type="dxa"/>
            <w:shd w:val="clear" w:color="auto" w:fill="0B610D"/>
          </w:tcPr>
          <w:p w14:paraId="06330180" w14:textId="3ADEA58D" w:rsidR="00CF7CAA" w:rsidRPr="00930177" w:rsidRDefault="00CF7CAA" w:rsidP="00ED534B">
            <w:pPr>
              <w:pStyle w:val="TableHeaderRow"/>
              <w:rPr>
                <w:rStyle w:val="Strong"/>
              </w:rPr>
            </w:pPr>
            <w:r w:rsidRPr="00930177">
              <w:rPr>
                <w:rStyle w:val="Strong"/>
              </w:rPr>
              <w:t>Description</w:t>
            </w:r>
          </w:p>
        </w:tc>
        <w:tc>
          <w:tcPr>
            <w:tcW w:w="5310" w:type="dxa"/>
            <w:shd w:val="clear" w:color="auto" w:fill="0B610D"/>
          </w:tcPr>
          <w:p w14:paraId="6DCD4498" w14:textId="1CD8208E" w:rsidR="00CF7CAA" w:rsidRPr="00930177" w:rsidRDefault="00CF7CAA" w:rsidP="00ED534B">
            <w:pPr>
              <w:pStyle w:val="TableHeaderRow"/>
              <w:rPr>
                <w:rStyle w:val="Strong"/>
              </w:rPr>
            </w:pPr>
            <w:r w:rsidRPr="00930177">
              <w:rPr>
                <w:rStyle w:val="Strong"/>
              </w:rPr>
              <w:t>Definition</w:t>
            </w:r>
          </w:p>
        </w:tc>
      </w:tr>
      <w:tr w:rsidR="00CF7CAA" w:rsidRPr="00930177" w14:paraId="2E132E87" w14:textId="77777777" w:rsidTr="00ED534B">
        <w:trPr>
          <w:cantSplit/>
        </w:trPr>
        <w:tc>
          <w:tcPr>
            <w:tcW w:w="1170" w:type="dxa"/>
          </w:tcPr>
          <w:p w14:paraId="40A0970A" w14:textId="60CE6F05" w:rsidR="00CF7CAA" w:rsidRPr="00930177" w:rsidRDefault="00CF7CAA" w:rsidP="00ED534B">
            <w:pPr>
              <w:spacing w:after="120"/>
            </w:pPr>
            <w:r w:rsidRPr="00930177">
              <w:t>TR</w:t>
            </w:r>
          </w:p>
        </w:tc>
        <w:tc>
          <w:tcPr>
            <w:tcW w:w="2430" w:type="dxa"/>
          </w:tcPr>
          <w:p w14:paraId="6BCF25A2" w14:textId="107F1CA1" w:rsidR="00CF7CAA" w:rsidRPr="00930177" w:rsidRDefault="00CF7CAA" w:rsidP="00ED534B">
            <w:pPr>
              <w:spacing w:after="120"/>
            </w:pPr>
            <w:r w:rsidRPr="00930177">
              <w:t>Woody tree</w:t>
            </w:r>
          </w:p>
        </w:tc>
        <w:tc>
          <w:tcPr>
            <w:tcW w:w="5310" w:type="dxa"/>
          </w:tcPr>
          <w:p w14:paraId="04E3B13D" w14:textId="035A5069" w:rsidR="00CF7CAA" w:rsidRPr="00930177" w:rsidRDefault="00CF7CAA" w:rsidP="00ED534B">
            <w:pPr>
              <w:spacing w:after="120"/>
            </w:pPr>
            <w:r w:rsidRPr="00930177">
              <w:t xml:space="preserve">Perennial, woody plant with </w:t>
            </w:r>
            <w:r w:rsidR="00FB5884" w:rsidRPr="00930177">
              <w:t>a single stem (</w:t>
            </w:r>
            <w:r w:rsidRPr="00930177">
              <w:t>t</w:t>
            </w:r>
            <w:r w:rsidR="00FB5884" w:rsidRPr="00930177">
              <w:t>runk)</w:t>
            </w:r>
            <w:r w:rsidRPr="00930177">
              <w:t xml:space="preserve">, normally greater than 4 to 5 meters or 13 to 16 feet in height; under certain environmental conditions, some tree species may develop a multi-stemmed or short growth form </w:t>
            </w:r>
            <w:r w:rsidR="00FB5884" w:rsidRPr="00930177">
              <w:t>(less than 4 meters or 13 feet in height)</w:t>
            </w:r>
          </w:p>
        </w:tc>
      </w:tr>
      <w:tr w:rsidR="00FB5884" w:rsidRPr="00930177" w14:paraId="2F362B60" w14:textId="77777777" w:rsidTr="00ED534B">
        <w:trPr>
          <w:cantSplit/>
        </w:trPr>
        <w:tc>
          <w:tcPr>
            <w:tcW w:w="1170" w:type="dxa"/>
          </w:tcPr>
          <w:p w14:paraId="53590D3E" w14:textId="4C2ADA24" w:rsidR="00FB5884" w:rsidRPr="00930177" w:rsidRDefault="00FB5884" w:rsidP="00ED534B">
            <w:pPr>
              <w:spacing w:after="120"/>
            </w:pPr>
            <w:r w:rsidRPr="00930177">
              <w:t>SH</w:t>
            </w:r>
          </w:p>
        </w:tc>
        <w:tc>
          <w:tcPr>
            <w:tcW w:w="2430" w:type="dxa"/>
          </w:tcPr>
          <w:p w14:paraId="1A5DF664" w14:textId="22FF6FDF" w:rsidR="00FB5884" w:rsidRPr="00930177" w:rsidRDefault="00FB5884" w:rsidP="00ED534B">
            <w:pPr>
              <w:spacing w:after="120"/>
            </w:pPr>
            <w:r w:rsidRPr="00930177">
              <w:t>Woody shrub</w:t>
            </w:r>
          </w:p>
        </w:tc>
        <w:tc>
          <w:tcPr>
            <w:tcW w:w="5310" w:type="dxa"/>
          </w:tcPr>
          <w:p w14:paraId="21C21F44" w14:textId="3C737ADB" w:rsidR="00FB5884" w:rsidRPr="00930177" w:rsidRDefault="00FB5884" w:rsidP="00ED534B">
            <w:pPr>
              <w:spacing w:after="120"/>
            </w:pPr>
            <w:r w:rsidRPr="00930177">
              <w:t>Perennial, multi-stemmed woody plant that is usually less than 4 to 5 meters or 13 to 16 feet in height; shrubs typically have several stems arising from or near the ground, but may be taller than 5 meters or single-stemmed under certain environmental conditions</w:t>
            </w:r>
          </w:p>
        </w:tc>
      </w:tr>
      <w:tr w:rsidR="00FB5884" w:rsidRPr="00930177" w14:paraId="5CE1CF40" w14:textId="77777777" w:rsidTr="00ED534B">
        <w:trPr>
          <w:cantSplit/>
        </w:trPr>
        <w:tc>
          <w:tcPr>
            <w:tcW w:w="1170" w:type="dxa"/>
          </w:tcPr>
          <w:p w14:paraId="4FE669F3" w14:textId="5DD8A822" w:rsidR="00FB5884" w:rsidRPr="00930177" w:rsidRDefault="00FB5884" w:rsidP="00ED534B">
            <w:pPr>
              <w:spacing w:after="120"/>
            </w:pPr>
            <w:r w:rsidRPr="00930177">
              <w:t>FB</w:t>
            </w:r>
          </w:p>
        </w:tc>
        <w:tc>
          <w:tcPr>
            <w:tcW w:w="2430" w:type="dxa"/>
          </w:tcPr>
          <w:p w14:paraId="557B5CE7" w14:textId="5BB7110B" w:rsidR="00FB5884" w:rsidRPr="00930177" w:rsidRDefault="00FB5884" w:rsidP="00ED534B">
            <w:pPr>
              <w:spacing w:after="120"/>
            </w:pPr>
            <w:r w:rsidRPr="00930177">
              <w:t>Herbaceous forb/herb</w:t>
            </w:r>
          </w:p>
        </w:tc>
        <w:tc>
          <w:tcPr>
            <w:tcW w:w="5310" w:type="dxa"/>
          </w:tcPr>
          <w:p w14:paraId="78A7EAA6" w14:textId="656DA007" w:rsidR="00FB5884" w:rsidRPr="00930177" w:rsidRDefault="00FB5884" w:rsidP="00ED534B">
            <w:pPr>
              <w:spacing w:after="120"/>
            </w:pPr>
            <w:r w:rsidRPr="00930177">
              <w:t xml:space="preserve">Vascular plant without significant woody tissue above or at the ground; forbs and herbs may be annual, biennial, or perennial but always lack significant thickening by secondary woody growth and have </w:t>
            </w:r>
            <w:proofErr w:type="spellStart"/>
            <w:r w:rsidRPr="00930177">
              <w:t>perennating</w:t>
            </w:r>
            <w:proofErr w:type="spellEnd"/>
            <w:r w:rsidRPr="00930177">
              <w:t xml:space="preserve"> buds borne at or below the ground surface</w:t>
            </w:r>
          </w:p>
        </w:tc>
      </w:tr>
      <w:tr w:rsidR="00FB5884" w:rsidRPr="00930177" w14:paraId="6034CD79" w14:textId="77777777" w:rsidTr="00ED534B">
        <w:trPr>
          <w:cantSplit/>
        </w:trPr>
        <w:tc>
          <w:tcPr>
            <w:tcW w:w="1170" w:type="dxa"/>
          </w:tcPr>
          <w:p w14:paraId="6D8636F6" w14:textId="64BB95C3" w:rsidR="00FB5884" w:rsidRPr="00930177" w:rsidRDefault="00FB5884" w:rsidP="00ED534B">
            <w:pPr>
              <w:spacing w:after="120"/>
            </w:pPr>
            <w:r w:rsidRPr="00930177">
              <w:lastRenderedPageBreak/>
              <w:t>GR</w:t>
            </w:r>
          </w:p>
        </w:tc>
        <w:tc>
          <w:tcPr>
            <w:tcW w:w="2430" w:type="dxa"/>
          </w:tcPr>
          <w:p w14:paraId="50F75E1F" w14:textId="6717E4B2" w:rsidR="00FB5884" w:rsidRPr="00930177" w:rsidRDefault="00FB5884" w:rsidP="00ED534B">
            <w:pPr>
              <w:spacing w:after="120"/>
            </w:pPr>
            <w:r w:rsidRPr="00930177">
              <w:t xml:space="preserve">Herbaceous </w:t>
            </w:r>
            <w:proofErr w:type="spellStart"/>
            <w:r w:rsidRPr="00930177">
              <w:t>graminoid</w:t>
            </w:r>
            <w:proofErr w:type="spellEnd"/>
          </w:p>
        </w:tc>
        <w:tc>
          <w:tcPr>
            <w:tcW w:w="5310" w:type="dxa"/>
          </w:tcPr>
          <w:p w14:paraId="3CE2B489" w14:textId="1AAD7422" w:rsidR="00FB5884" w:rsidRPr="00930177" w:rsidRDefault="00FB5884" w:rsidP="00ED534B">
            <w:pPr>
              <w:spacing w:after="120"/>
            </w:pPr>
            <w:r w:rsidRPr="00930177">
              <w:t>Grass or grass-like plant, including grasses (</w:t>
            </w:r>
            <w:proofErr w:type="spellStart"/>
            <w:r w:rsidRPr="00930177">
              <w:t>Poaceae</w:t>
            </w:r>
            <w:proofErr w:type="spellEnd"/>
            <w:r w:rsidRPr="00930177">
              <w:t>), sedges (</w:t>
            </w:r>
            <w:proofErr w:type="spellStart"/>
            <w:r w:rsidRPr="00930177">
              <w:t>Cyperacea</w:t>
            </w:r>
            <w:proofErr w:type="spellEnd"/>
            <w:r w:rsidRPr="00930177">
              <w:t>), rushes (</w:t>
            </w:r>
            <w:proofErr w:type="spellStart"/>
            <w:r w:rsidRPr="00930177">
              <w:t>Juncaceae</w:t>
            </w:r>
            <w:proofErr w:type="spellEnd"/>
            <w:r w:rsidRPr="00930177">
              <w:t>), arrow-grasses (</w:t>
            </w:r>
            <w:proofErr w:type="spellStart"/>
            <w:r w:rsidRPr="00930177">
              <w:t>Juncaginaceae</w:t>
            </w:r>
            <w:proofErr w:type="spellEnd"/>
            <w:r w:rsidRPr="00930177">
              <w:t>), and quillworts (</w:t>
            </w:r>
            <w:proofErr w:type="spellStart"/>
            <w:r w:rsidRPr="00930177">
              <w:t>Isoetes</w:t>
            </w:r>
            <w:proofErr w:type="spellEnd"/>
            <w:r w:rsidRPr="00930177">
              <w:t>)</w:t>
            </w:r>
          </w:p>
        </w:tc>
      </w:tr>
      <w:tr w:rsidR="00FB5884" w:rsidRPr="00930177" w14:paraId="39876CB1" w14:textId="77777777" w:rsidTr="00ED534B">
        <w:trPr>
          <w:cantSplit/>
        </w:trPr>
        <w:tc>
          <w:tcPr>
            <w:tcW w:w="1170" w:type="dxa"/>
          </w:tcPr>
          <w:p w14:paraId="2AC4D136" w14:textId="1B61866A" w:rsidR="00FB5884" w:rsidRPr="00930177" w:rsidRDefault="00FB5884" w:rsidP="00ED534B">
            <w:pPr>
              <w:spacing w:after="120"/>
            </w:pPr>
            <w:r w:rsidRPr="00930177">
              <w:t>HB</w:t>
            </w:r>
          </w:p>
        </w:tc>
        <w:tc>
          <w:tcPr>
            <w:tcW w:w="2430" w:type="dxa"/>
          </w:tcPr>
          <w:p w14:paraId="5B9ADC6F" w14:textId="076E4842" w:rsidR="00FB5884" w:rsidRPr="00930177" w:rsidRDefault="00FB5884" w:rsidP="00ED534B">
            <w:pPr>
              <w:spacing w:after="120"/>
            </w:pPr>
            <w:r w:rsidRPr="00930177">
              <w:t>Herbs</w:t>
            </w:r>
          </w:p>
        </w:tc>
        <w:tc>
          <w:tcPr>
            <w:tcW w:w="5310" w:type="dxa"/>
          </w:tcPr>
          <w:p w14:paraId="5F0763AA" w14:textId="464A8D80" w:rsidR="00FB5884" w:rsidRPr="00930177" w:rsidRDefault="00FB5884" w:rsidP="00ED534B">
            <w:pPr>
              <w:spacing w:after="120"/>
            </w:pPr>
            <w:r w:rsidRPr="00930177">
              <w:t xml:space="preserve">Combination of all </w:t>
            </w:r>
            <w:proofErr w:type="spellStart"/>
            <w:r w:rsidRPr="00930177">
              <w:t>graminoids</w:t>
            </w:r>
            <w:proofErr w:type="spellEnd"/>
            <w:r w:rsidRPr="00930177">
              <w:t xml:space="preserve"> and forbs; this is required for FGDC Vegetation Classification Standard (1997)</w:t>
            </w:r>
          </w:p>
        </w:tc>
      </w:tr>
      <w:tr w:rsidR="00FB5884" w:rsidRPr="00930177" w14:paraId="4817ADD2" w14:textId="77777777" w:rsidTr="00ED534B">
        <w:trPr>
          <w:cantSplit/>
        </w:trPr>
        <w:tc>
          <w:tcPr>
            <w:tcW w:w="1170" w:type="dxa"/>
          </w:tcPr>
          <w:p w14:paraId="065F34AA" w14:textId="4F74328C" w:rsidR="00FB5884" w:rsidRPr="00930177" w:rsidRDefault="00FB5884" w:rsidP="00ED534B">
            <w:pPr>
              <w:spacing w:after="120"/>
            </w:pPr>
            <w:r w:rsidRPr="00930177">
              <w:t>AL</w:t>
            </w:r>
          </w:p>
        </w:tc>
        <w:tc>
          <w:tcPr>
            <w:tcW w:w="2430" w:type="dxa"/>
          </w:tcPr>
          <w:p w14:paraId="0D7405B3" w14:textId="37C3F5DC" w:rsidR="00FB5884" w:rsidRPr="00930177" w:rsidRDefault="00FB5884" w:rsidP="00ED534B">
            <w:pPr>
              <w:spacing w:after="120"/>
            </w:pPr>
            <w:r w:rsidRPr="00930177">
              <w:t>Algae</w:t>
            </w:r>
          </w:p>
        </w:tc>
        <w:tc>
          <w:tcPr>
            <w:tcW w:w="5310" w:type="dxa"/>
          </w:tcPr>
          <w:p w14:paraId="370B5063" w14:textId="73BBB9F5" w:rsidR="00FB5884" w:rsidRPr="00930177" w:rsidRDefault="00FB5884" w:rsidP="00ED534B">
            <w:pPr>
              <w:spacing w:after="120"/>
            </w:pPr>
            <w:r w:rsidRPr="00930177">
              <w:t>A general name for the single-celled plant plankton, sea weeds, and their freshwater allies</w:t>
            </w:r>
          </w:p>
        </w:tc>
      </w:tr>
      <w:tr w:rsidR="00FB5884" w:rsidRPr="00930177" w14:paraId="144ABBA8" w14:textId="77777777" w:rsidTr="00ED534B">
        <w:trPr>
          <w:cantSplit/>
        </w:trPr>
        <w:tc>
          <w:tcPr>
            <w:tcW w:w="1170" w:type="dxa"/>
          </w:tcPr>
          <w:p w14:paraId="0CA7C7A7" w14:textId="120DCA57" w:rsidR="00FB5884" w:rsidRPr="00930177" w:rsidRDefault="00FB5884" w:rsidP="00ED534B">
            <w:pPr>
              <w:spacing w:after="120"/>
            </w:pPr>
            <w:r w:rsidRPr="00930177">
              <w:t>LC</w:t>
            </w:r>
          </w:p>
        </w:tc>
        <w:tc>
          <w:tcPr>
            <w:tcW w:w="2430" w:type="dxa"/>
          </w:tcPr>
          <w:p w14:paraId="1BA315C8" w14:textId="361828D3" w:rsidR="00FB5884" w:rsidRPr="00930177" w:rsidRDefault="00FB5884" w:rsidP="00ED534B">
            <w:pPr>
              <w:spacing w:after="120"/>
            </w:pPr>
            <w:r w:rsidRPr="00930177">
              <w:t>Lichen</w:t>
            </w:r>
          </w:p>
        </w:tc>
        <w:tc>
          <w:tcPr>
            <w:tcW w:w="5310" w:type="dxa"/>
          </w:tcPr>
          <w:p w14:paraId="5A875167" w14:textId="57E2E97D" w:rsidR="00FB5884" w:rsidRPr="00930177" w:rsidRDefault="00FB5884" w:rsidP="00ED534B">
            <w:pPr>
              <w:spacing w:after="120"/>
            </w:pPr>
            <w:r w:rsidRPr="00930177">
              <w:t>Organism generally recognized as a single plant that consists of a fungus and an alga or cyanobacterium living in symbiotic association; often attached to solid objects such as rocks or living or dead wood rather than soil</w:t>
            </w:r>
          </w:p>
        </w:tc>
      </w:tr>
      <w:tr w:rsidR="00FB5884" w:rsidRPr="00930177" w14:paraId="05E9BA5A" w14:textId="77777777" w:rsidTr="00ED534B">
        <w:trPr>
          <w:cantSplit/>
        </w:trPr>
        <w:tc>
          <w:tcPr>
            <w:tcW w:w="1170" w:type="dxa"/>
          </w:tcPr>
          <w:p w14:paraId="61B82148" w14:textId="43CF099D" w:rsidR="00FB5884" w:rsidRPr="00930177" w:rsidRDefault="00FB5884" w:rsidP="00ED534B">
            <w:pPr>
              <w:spacing w:after="120"/>
            </w:pPr>
            <w:r w:rsidRPr="00930177">
              <w:t>FU</w:t>
            </w:r>
          </w:p>
        </w:tc>
        <w:tc>
          <w:tcPr>
            <w:tcW w:w="2430" w:type="dxa"/>
          </w:tcPr>
          <w:p w14:paraId="6FE1B560" w14:textId="51942C3F" w:rsidR="00FB5884" w:rsidRPr="00930177" w:rsidRDefault="00FB5884" w:rsidP="00ED534B">
            <w:pPr>
              <w:spacing w:after="120"/>
            </w:pPr>
            <w:r w:rsidRPr="00930177">
              <w:t>Fungus</w:t>
            </w:r>
          </w:p>
        </w:tc>
        <w:tc>
          <w:tcPr>
            <w:tcW w:w="5310" w:type="dxa"/>
          </w:tcPr>
          <w:p w14:paraId="40F80522" w14:textId="3C725BB5" w:rsidR="00FB5884" w:rsidRPr="00930177" w:rsidRDefault="00FB5884" w:rsidP="00ED534B">
            <w:pPr>
              <w:spacing w:after="120"/>
            </w:pPr>
            <w:r w:rsidRPr="00930177">
              <w:t>A non-flowering plant of the kingdom Fungi, all lacking chlorophyll</w:t>
            </w:r>
          </w:p>
        </w:tc>
      </w:tr>
      <w:tr w:rsidR="00FB5884" w:rsidRPr="00930177" w14:paraId="53488322" w14:textId="77777777" w:rsidTr="00ED534B">
        <w:trPr>
          <w:cantSplit/>
        </w:trPr>
        <w:tc>
          <w:tcPr>
            <w:tcW w:w="1170" w:type="dxa"/>
          </w:tcPr>
          <w:p w14:paraId="584071DE" w14:textId="78B0AD24" w:rsidR="00FB5884" w:rsidRPr="00930177" w:rsidRDefault="00FB5884" w:rsidP="00ED534B">
            <w:pPr>
              <w:spacing w:after="120"/>
            </w:pPr>
            <w:r w:rsidRPr="00930177">
              <w:t>LI</w:t>
            </w:r>
          </w:p>
        </w:tc>
        <w:tc>
          <w:tcPr>
            <w:tcW w:w="2430" w:type="dxa"/>
          </w:tcPr>
          <w:p w14:paraId="3B5D3501" w14:textId="2CEF2781" w:rsidR="00FB5884" w:rsidRPr="00930177" w:rsidRDefault="00FB5884" w:rsidP="00ED534B">
            <w:pPr>
              <w:spacing w:after="120"/>
            </w:pPr>
            <w:r w:rsidRPr="00930177">
              <w:t>Woody Liana</w:t>
            </w:r>
          </w:p>
        </w:tc>
        <w:tc>
          <w:tcPr>
            <w:tcW w:w="5310" w:type="dxa"/>
          </w:tcPr>
          <w:p w14:paraId="01C73BA9" w14:textId="6301AF81" w:rsidR="00FB5884" w:rsidRPr="00930177" w:rsidRDefault="00FB5884" w:rsidP="00ED534B">
            <w:pPr>
              <w:spacing w:after="120"/>
            </w:pPr>
            <w:r w:rsidRPr="00930177">
              <w:t xml:space="preserve">Climbing plant found in tropical forests </w:t>
            </w:r>
            <w:proofErr w:type="spellStart"/>
            <w:r w:rsidRPr="00930177">
              <w:t>wiith</w:t>
            </w:r>
            <w:proofErr w:type="spellEnd"/>
            <w:r w:rsidRPr="00930177">
              <w:t xml:space="preserve"> long, woody rope-like stems of anomalous anatomical structure</w:t>
            </w:r>
          </w:p>
        </w:tc>
      </w:tr>
      <w:tr w:rsidR="00FB5884" w:rsidRPr="00930177" w14:paraId="29F07451" w14:textId="77777777" w:rsidTr="00ED534B">
        <w:trPr>
          <w:cantSplit/>
        </w:trPr>
        <w:tc>
          <w:tcPr>
            <w:tcW w:w="1170" w:type="dxa"/>
          </w:tcPr>
          <w:p w14:paraId="48D47A17" w14:textId="08AB04A5" w:rsidR="00FB5884" w:rsidRPr="00930177" w:rsidRDefault="00FB5884" w:rsidP="00ED534B">
            <w:pPr>
              <w:spacing w:after="120"/>
            </w:pPr>
            <w:r w:rsidRPr="00930177">
              <w:t>SS</w:t>
            </w:r>
          </w:p>
        </w:tc>
        <w:tc>
          <w:tcPr>
            <w:tcW w:w="2430" w:type="dxa"/>
          </w:tcPr>
          <w:p w14:paraId="1A5C931C" w14:textId="5EEDCCE2" w:rsidR="00FB5884" w:rsidRPr="00930177" w:rsidRDefault="00FB5884" w:rsidP="00ED534B">
            <w:pPr>
              <w:spacing w:after="120"/>
            </w:pPr>
            <w:r w:rsidRPr="00930177">
              <w:t>Woody subshrub / half-shrub</w:t>
            </w:r>
          </w:p>
        </w:tc>
        <w:tc>
          <w:tcPr>
            <w:tcW w:w="5310" w:type="dxa"/>
          </w:tcPr>
          <w:p w14:paraId="6C8448F9" w14:textId="63D9DB5B" w:rsidR="00FB5884" w:rsidRPr="00930177" w:rsidRDefault="00FB5884" w:rsidP="00ED534B">
            <w:pPr>
              <w:spacing w:after="120"/>
            </w:pPr>
            <w:r w:rsidRPr="00930177">
              <w:t>Low-growing shrub usually under 0.5 meters or 1.5 feet tall (never exceeding 1 meter or 3 feet tall) at maturity</w:t>
            </w:r>
          </w:p>
        </w:tc>
      </w:tr>
      <w:tr w:rsidR="00FB5884" w:rsidRPr="00930177" w14:paraId="5BC5CE90" w14:textId="77777777" w:rsidTr="00ED534B">
        <w:trPr>
          <w:cantSplit/>
        </w:trPr>
        <w:tc>
          <w:tcPr>
            <w:tcW w:w="1170" w:type="dxa"/>
          </w:tcPr>
          <w:p w14:paraId="684396FB" w14:textId="4E9244FA" w:rsidR="00FB5884" w:rsidRPr="00930177" w:rsidRDefault="00FB5884" w:rsidP="00ED534B">
            <w:pPr>
              <w:spacing w:after="120"/>
            </w:pPr>
            <w:r w:rsidRPr="00930177">
              <w:t>VI</w:t>
            </w:r>
          </w:p>
        </w:tc>
        <w:tc>
          <w:tcPr>
            <w:tcW w:w="2430" w:type="dxa"/>
          </w:tcPr>
          <w:p w14:paraId="040406DC" w14:textId="5C6CFC6A" w:rsidR="00FB5884" w:rsidRPr="00930177" w:rsidRDefault="00FB5884" w:rsidP="00ED534B">
            <w:pPr>
              <w:spacing w:after="120"/>
            </w:pPr>
            <w:r w:rsidRPr="00930177">
              <w:t>Herbaceous Vine</w:t>
            </w:r>
          </w:p>
        </w:tc>
        <w:tc>
          <w:tcPr>
            <w:tcW w:w="5310" w:type="dxa"/>
          </w:tcPr>
          <w:p w14:paraId="2987DA13" w14:textId="5AB89114" w:rsidR="00FB5884" w:rsidRPr="00930177" w:rsidRDefault="00FB5884" w:rsidP="00ED534B">
            <w:pPr>
              <w:spacing w:after="120"/>
            </w:pPr>
            <w:r w:rsidRPr="00930177">
              <w:t>Twining/climbing plant with relatively long stems can be woody or herbaceous</w:t>
            </w:r>
          </w:p>
        </w:tc>
      </w:tr>
      <w:tr w:rsidR="00FB5884" w:rsidRPr="00930177" w14:paraId="58853173" w14:textId="77777777" w:rsidTr="00ED534B">
        <w:trPr>
          <w:cantSplit/>
        </w:trPr>
        <w:tc>
          <w:tcPr>
            <w:tcW w:w="1170" w:type="dxa"/>
          </w:tcPr>
          <w:p w14:paraId="28626CE5" w14:textId="08C6DD86" w:rsidR="00FB5884" w:rsidRPr="00930177" w:rsidRDefault="00FB5884" w:rsidP="00ED534B">
            <w:pPr>
              <w:spacing w:after="120"/>
            </w:pPr>
            <w:r w:rsidRPr="00930177">
              <w:t>NP</w:t>
            </w:r>
          </w:p>
        </w:tc>
        <w:tc>
          <w:tcPr>
            <w:tcW w:w="2430" w:type="dxa"/>
          </w:tcPr>
          <w:p w14:paraId="62F860A9" w14:textId="502D21DD" w:rsidR="00FB5884" w:rsidRPr="00930177" w:rsidRDefault="00FB5884" w:rsidP="00ED534B">
            <w:pPr>
              <w:spacing w:after="120"/>
            </w:pPr>
            <w:r w:rsidRPr="00930177">
              <w:t>Nonvascular plant</w:t>
            </w:r>
          </w:p>
        </w:tc>
        <w:tc>
          <w:tcPr>
            <w:tcW w:w="5310" w:type="dxa"/>
          </w:tcPr>
          <w:p w14:paraId="6DA11A91" w14:textId="762203A3" w:rsidR="00FB5884" w:rsidRPr="00930177" w:rsidRDefault="00FB5884" w:rsidP="00ED534B">
            <w:pPr>
              <w:spacing w:after="120"/>
            </w:pPr>
            <w:r w:rsidRPr="00930177">
              <w:t>Nonvascular, terrestrial green plant, including mosses, hornworts, and liverworts; always herbaceous, often attached to solid objects such as rocks or living or dead wood rather than soil</w:t>
            </w:r>
          </w:p>
        </w:tc>
      </w:tr>
      <w:tr w:rsidR="00FB5884" w:rsidRPr="00930177" w14:paraId="28699ECA" w14:textId="77777777" w:rsidTr="00ED534B">
        <w:trPr>
          <w:cantSplit/>
        </w:trPr>
        <w:tc>
          <w:tcPr>
            <w:tcW w:w="1170" w:type="dxa"/>
          </w:tcPr>
          <w:p w14:paraId="56F6E563" w14:textId="76FD86B8" w:rsidR="00FB5884" w:rsidRPr="00930177" w:rsidRDefault="00FB5884" w:rsidP="00ED534B">
            <w:pPr>
              <w:spacing w:after="120"/>
            </w:pPr>
            <w:r w:rsidRPr="00930177">
              <w:t>UN</w:t>
            </w:r>
          </w:p>
        </w:tc>
        <w:tc>
          <w:tcPr>
            <w:tcW w:w="2430" w:type="dxa"/>
          </w:tcPr>
          <w:p w14:paraId="58CAE36D" w14:textId="77262ACA" w:rsidR="00FB5884" w:rsidRPr="00930177" w:rsidRDefault="00FB5884" w:rsidP="00ED534B">
            <w:pPr>
              <w:spacing w:after="120"/>
            </w:pPr>
            <w:r w:rsidRPr="00930177">
              <w:t>Unknown</w:t>
            </w:r>
          </w:p>
        </w:tc>
        <w:tc>
          <w:tcPr>
            <w:tcW w:w="5310" w:type="dxa"/>
          </w:tcPr>
          <w:p w14:paraId="7A83ABFA" w14:textId="0E448172" w:rsidR="00FB5884" w:rsidRPr="00930177" w:rsidRDefault="00FB5884" w:rsidP="00ED534B">
            <w:pPr>
              <w:spacing w:after="120"/>
            </w:pPr>
            <w:r w:rsidRPr="00930177">
              <w:t>Growth form is unknown</w:t>
            </w:r>
          </w:p>
        </w:tc>
      </w:tr>
      <w:tr w:rsidR="00FB5884" w:rsidRPr="00930177" w14:paraId="6C75F32B" w14:textId="77777777" w:rsidTr="00ED534B">
        <w:trPr>
          <w:cantSplit/>
        </w:trPr>
        <w:tc>
          <w:tcPr>
            <w:tcW w:w="1170" w:type="dxa"/>
          </w:tcPr>
          <w:p w14:paraId="0A5BAE1C" w14:textId="03FEAB44" w:rsidR="00FB5884" w:rsidRPr="00930177" w:rsidRDefault="00FB5884" w:rsidP="00ED534B">
            <w:pPr>
              <w:spacing w:after="120"/>
            </w:pPr>
            <w:r w:rsidRPr="00930177">
              <w:t>VP</w:t>
            </w:r>
          </w:p>
        </w:tc>
        <w:tc>
          <w:tcPr>
            <w:tcW w:w="2430" w:type="dxa"/>
          </w:tcPr>
          <w:p w14:paraId="7A330BE9" w14:textId="5BFCFFBB" w:rsidR="00FB5884" w:rsidRPr="00930177" w:rsidRDefault="00FB5884" w:rsidP="00ED534B">
            <w:pPr>
              <w:spacing w:after="120"/>
            </w:pPr>
            <w:r w:rsidRPr="00930177">
              <w:t>All vascular plants</w:t>
            </w:r>
          </w:p>
        </w:tc>
        <w:tc>
          <w:tcPr>
            <w:tcW w:w="5310" w:type="dxa"/>
          </w:tcPr>
          <w:p w14:paraId="135CDC23" w14:textId="77777777" w:rsidR="00FB5884" w:rsidRPr="00930177" w:rsidRDefault="00FB5884" w:rsidP="00ED534B">
            <w:pPr>
              <w:spacing w:after="120"/>
            </w:pPr>
          </w:p>
        </w:tc>
      </w:tr>
    </w:tbl>
    <w:p w14:paraId="536C8966" w14:textId="77777777" w:rsidR="00A458B0" w:rsidRPr="00930177" w:rsidRDefault="00A458B0">
      <w:pPr>
        <w:spacing w:before="0" w:after="0"/>
        <w:rPr>
          <w:rFonts w:ascii="Arial Narrow" w:hAnsi="Arial Narrow"/>
          <w:bCs/>
          <w:iCs/>
          <w:sz w:val="26"/>
          <w:szCs w:val="26"/>
          <w:u w:val="single"/>
        </w:rPr>
      </w:pPr>
      <w:r w:rsidRPr="00930177">
        <w:br w:type="page"/>
      </w:r>
    </w:p>
    <w:p w14:paraId="1A6CCB6B" w14:textId="0AB4C169" w:rsidR="00CF7CAA" w:rsidRPr="00930177" w:rsidRDefault="00005A10" w:rsidP="00005A10">
      <w:pPr>
        <w:pStyle w:val="Heading5"/>
      </w:pPr>
      <w:bookmarkStart w:id="477" w:name="_Toc370394905"/>
      <w:r w:rsidRPr="00930177">
        <w:lastRenderedPageBreak/>
        <w:t xml:space="preserve">Layer Code Definitions (exactly 2 characters) </w:t>
      </w:r>
      <w:proofErr w:type="gramStart"/>
      <w:r w:rsidRPr="00930177">
        <w:t>Required</w:t>
      </w:r>
      <w:bookmarkEnd w:id="477"/>
      <w:proofErr w:type="gramEnd"/>
    </w:p>
    <w:p w14:paraId="229827FF" w14:textId="6F2FE8C7" w:rsidR="00005A10" w:rsidRPr="00930177" w:rsidRDefault="00005A10" w:rsidP="00005A10">
      <w:pPr>
        <w:pStyle w:val="Caption"/>
        <w:ind w:left="360"/>
        <w:rPr>
          <w:color w:val="auto"/>
        </w:rPr>
      </w:pPr>
      <w:bookmarkStart w:id="478" w:name="_Toc370394636"/>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104</w:t>
      </w:r>
      <w:r w:rsidRPr="00930177">
        <w:rPr>
          <w:color w:val="auto"/>
        </w:rPr>
        <w:fldChar w:fldCharType="end"/>
      </w:r>
      <w:r w:rsidRPr="00930177">
        <w:rPr>
          <w:color w:val="auto"/>
        </w:rPr>
        <w:t>:  Layer code definitions</w:t>
      </w:r>
      <w:bookmarkEnd w:id="478"/>
    </w:p>
    <w:tbl>
      <w:tblPr>
        <w:tblW w:w="6390" w:type="dxa"/>
        <w:tblInd w:w="1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350"/>
        <w:gridCol w:w="5040"/>
      </w:tblGrid>
      <w:tr w:rsidR="00005A10" w:rsidRPr="00930177" w14:paraId="12822171" w14:textId="77777777" w:rsidTr="00977E86">
        <w:trPr>
          <w:tblHeader/>
        </w:trPr>
        <w:tc>
          <w:tcPr>
            <w:tcW w:w="1350" w:type="dxa"/>
            <w:shd w:val="clear" w:color="auto" w:fill="0B610D"/>
          </w:tcPr>
          <w:p w14:paraId="424332BF" w14:textId="524FFC7C" w:rsidR="00005A10" w:rsidRPr="00930177" w:rsidRDefault="00977E86" w:rsidP="00ED534B">
            <w:pPr>
              <w:pStyle w:val="TableHeaderRow"/>
              <w:rPr>
                <w:rStyle w:val="Strong"/>
              </w:rPr>
            </w:pPr>
            <w:r w:rsidRPr="00930177">
              <w:rPr>
                <w:rStyle w:val="Strong"/>
              </w:rPr>
              <w:t>Code</w:t>
            </w:r>
          </w:p>
        </w:tc>
        <w:tc>
          <w:tcPr>
            <w:tcW w:w="5040" w:type="dxa"/>
            <w:shd w:val="clear" w:color="auto" w:fill="0B610D"/>
          </w:tcPr>
          <w:p w14:paraId="26FEA80F" w14:textId="1989EA86" w:rsidR="00005A10" w:rsidRPr="00930177" w:rsidRDefault="00977E86" w:rsidP="00ED534B">
            <w:pPr>
              <w:pStyle w:val="TableHeaderRow"/>
              <w:rPr>
                <w:rStyle w:val="Strong"/>
              </w:rPr>
            </w:pPr>
            <w:r w:rsidRPr="00930177">
              <w:rPr>
                <w:rStyle w:val="Strong"/>
              </w:rPr>
              <w:t>Description</w:t>
            </w:r>
          </w:p>
        </w:tc>
      </w:tr>
      <w:tr w:rsidR="00005A10" w:rsidRPr="00930177" w14:paraId="4B505273" w14:textId="77777777" w:rsidTr="00977E86">
        <w:trPr>
          <w:cantSplit/>
        </w:trPr>
        <w:tc>
          <w:tcPr>
            <w:tcW w:w="1350" w:type="dxa"/>
          </w:tcPr>
          <w:p w14:paraId="2549A54C" w14:textId="30371544" w:rsidR="00005A10" w:rsidRPr="00930177" w:rsidRDefault="00977E86" w:rsidP="00ED534B">
            <w:pPr>
              <w:spacing w:after="120"/>
            </w:pPr>
            <w:r w:rsidRPr="00930177">
              <w:t>TV</w:t>
            </w:r>
          </w:p>
        </w:tc>
        <w:tc>
          <w:tcPr>
            <w:tcW w:w="5040" w:type="dxa"/>
          </w:tcPr>
          <w:p w14:paraId="155725C2" w14:textId="53E221E1" w:rsidR="00005A10" w:rsidRPr="00930177" w:rsidRDefault="00977E86" w:rsidP="00ED534B">
            <w:pPr>
              <w:spacing w:after="120"/>
            </w:pPr>
            <w:r w:rsidRPr="00930177">
              <w:t>Total cover of all vegetation</w:t>
            </w:r>
          </w:p>
        </w:tc>
      </w:tr>
      <w:tr w:rsidR="00977E86" w:rsidRPr="00930177" w14:paraId="2CB20C30" w14:textId="77777777" w:rsidTr="00977E86">
        <w:trPr>
          <w:cantSplit/>
        </w:trPr>
        <w:tc>
          <w:tcPr>
            <w:tcW w:w="1350" w:type="dxa"/>
          </w:tcPr>
          <w:p w14:paraId="22759367" w14:textId="458A6747" w:rsidR="00977E86" w:rsidRPr="00930177" w:rsidRDefault="00977E86" w:rsidP="00ED534B">
            <w:pPr>
              <w:spacing w:after="120"/>
            </w:pPr>
            <w:r w:rsidRPr="00930177">
              <w:t>TOT</w:t>
            </w:r>
          </w:p>
        </w:tc>
        <w:tc>
          <w:tcPr>
            <w:tcW w:w="5040" w:type="dxa"/>
          </w:tcPr>
          <w:p w14:paraId="13A499EE" w14:textId="4A4030AA" w:rsidR="00977E86" w:rsidRPr="00930177" w:rsidRDefault="00977E86" w:rsidP="00ED534B">
            <w:pPr>
              <w:spacing w:after="120"/>
            </w:pPr>
            <w:r w:rsidRPr="00930177">
              <w:t>Total cover of all trees</w:t>
            </w:r>
          </w:p>
        </w:tc>
      </w:tr>
      <w:tr w:rsidR="00977E86" w:rsidRPr="00930177" w14:paraId="0451EA59" w14:textId="77777777" w:rsidTr="00977E86">
        <w:trPr>
          <w:cantSplit/>
        </w:trPr>
        <w:tc>
          <w:tcPr>
            <w:tcW w:w="1350" w:type="dxa"/>
          </w:tcPr>
          <w:p w14:paraId="46A98F3B" w14:textId="55980BF5" w:rsidR="00977E86" w:rsidRPr="00930177" w:rsidRDefault="00977E86" w:rsidP="00ED534B">
            <w:pPr>
              <w:spacing w:after="120"/>
            </w:pPr>
            <w:r w:rsidRPr="00930177">
              <w:t>TOV</w:t>
            </w:r>
          </w:p>
        </w:tc>
        <w:tc>
          <w:tcPr>
            <w:tcW w:w="5040" w:type="dxa"/>
          </w:tcPr>
          <w:p w14:paraId="71E8A013" w14:textId="450F959D" w:rsidR="00977E86" w:rsidRPr="00930177" w:rsidRDefault="00977E86" w:rsidP="00ED534B">
            <w:pPr>
              <w:spacing w:after="120"/>
            </w:pPr>
            <w:r w:rsidRPr="00930177">
              <w:t>Total cover of trees greater than or equal to 6.1 feet tall</w:t>
            </w:r>
          </w:p>
        </w:tc>
      </w:tr>
      <w:tr w:rsidR="00977E86" w:rsidRPr="00930177" w14:paraId="216B5812" w14:textId="77777777" w:rsidTr="00977E86">
        <w:trPr>
          <w:cantSplit/>
        </w:trPr>
        <w:tc>
          <w:tcPr>
            <w:tcW w:w="1350" w:type="dxa"/>
          </w:tcPr>
          <w:p w14:paraId="04D7EA70" w14:textId="2E1E5CAB" w:rsidR="00977E86" w:rsidRPr="00930177" w:rsidRDefault="00977E86" w:rsidP="00ED534B">
            <w:pPr>
              <w:spacing w:after="120"/>
            </w:pPr>
            <w:r w:rsidRPr="00930177">
              <w:t>TSA</w:t>
            </w:r>
          </w:p>
        </w:tc>
        <w:tc>
          <w:tcPr>
            <w:tcW w:w="5040" w:type="dxa"/>
          </w:tcPr>
          <w:p w14:paraId="6A498474" w14:textId="5DD5D374" w:rsidR="00977E86" w:rsidRPr="00930177" w:rsidRDefault="00977E86" w:rsidP="00ED534B">
            <w:pPr>
              <w:spacing w:after="120"/>
            </w:pPr>
            <w:r w:rsidRPr="00930177">
              <w:t>Total cover of trees less than or equal to 6.0 feet tall</w:t>
            </w:r>
          </w:p>
        </w:tc>
      </w:tr>
      <w:tr w:rsidR="00977E86" w:rsidRPr="00930177" w14:paraId="39CBF3DB" w14:textId="77777777" w:rsidTr="00977E86">
        <w:trPr>
          <w:cantSplit/>
        </w:trPr>
        <w:tc>
          <w:tcPr>
            <w:tcW w:w="1350" w:type="dxa"/>
          </w:tcPr>
          <w:p w14:paraId="2A238753" w14:textId="6056F71E" w:rsidR="00977E86" w:rsidRPr="00930177" w:rsidRDefault="00977E86" w:rsidP="00ED534B">
            <w:pPr>
              <w:spacing w:after="120"/>
            </w:pPr>
            <w:r w:rsidRPr="00930177">
              <w:t>TOS</w:t>
            </w:r>
          </w:p>
        </w:tc>
        <w:tc>
          <w:tcPr>
            <w:tcW w:w="5040" w:type="dxa"/>
          </w:tcPr>
          <w:p w14:paraId="300B3A65" w14:textId="03531C95" w:rsidR="00977E86" w:rsidRPr="00930177" w:rsidRDefault="00977E86" w:rsidP="00ED534B">
            <w:pPr>
              <w:spacing w:after="120"/>
            </w:pPr>
            <w:r w:rsidRPr="00930177">
              <w:t>Total cover of all shrubs</w:t>
            </w:r>
          </w:p>
        </w:tc>
      </w:tr>
      <w:tr w:rsidR="00977E86" w:rsidRPr="00930177" w14:paraId="78CDDA5E" w14:textId="77777777" w:rsidTr="00977E86">
        <w:trPr>
          <w:cantSplit/>
        </w:trPr>
        <w:tc>
          <w:tcPr>
            <w:tcW w:w="1350" w:type="dxa"/>
          </w:tcPr>
          <w:p w14:paraId="742C5538" w14:textId="0C3F462E" w:rsidR="00977E86" w:rsidRPr="00930177" w:rsidRDefault="00977E86" w:rsidP="00ED534B">
            <w:pPr>
              <w:spacing w:after="120"/>
            </w:pPr>
            <w:r w:rsidRPr="00930177">
              <w:t>ST</w:t>
            </w:r>
          </w:p>
        </w:tc>
        <w:tc>
          <w:tcPr>
            <w:tcW w:w="5040" w:type="dxa"/>
          </w:tcPr>
          <w:p w14:paraId="63CE34D6" w14:textId="00AD53FD" w:rsidR="00977E86" w:rsidRPr="00930177" w:rsidRDefault="00977E86" w:rsidP="00ED534B">
            <w:pPr>
              <w:spacing w:after="120"/>
            </w:pPr>
            <w:r w:rsidRPr="00930177">
              <w:t>Total cover of all shrubs greater than or equal to 6.1 feet tall</w:t>
            </w:r>
          </w:p>
        </w:tc>
      </w:tr>
      <w:tr w:rsidR="00977E86" w:rsidRPr="00930177" w14:paraId="383A1928" w14:textId="77777777" w:rsidTr="00977E86">
        <w:trPr>
          <w:cantSplit/>
        </w:trPr>
        <w:tc>
          <w:tcPr>
            <w:tcW w:w="1350" w:type="dxa"/>
          </w:tcPr>
          <w:p w14:paraId="49DAC9DA" w14:textId="27E3DC37" w:rsidR="00977E86" w:rsidRPr="00930177" w:rsidRDefault="00977E86" w:rsidP="00ED534B">
            <w:pPr>
              <w:spacing w:after="120"/>
            </w:pPr>
            <w:r w:rsidRPr="00930177">
              <w:t>SM</w:t>
            </w:r>
          </w:p>
        </w:tc>
        <w:tc>
          <w:tcPr>
            <w:tcW w:w="5040" w:type="dxa"/>
          </w:tcPr>
          <w:p w14:paraId="697E957F" w14:textId="3B69AAC2" w:rsidR="00977E86" w:rsidRPr="00930177" w:rsidRDefault="00977E86" w:rsidP="00ED534B">
            <w:pPr>
              <w:spacing w:after="120"/>
            </w:pPr>
            <w:r w:rsidRPr="00930177">
              <w:t>Total cover of all shrubs between 1.6 and 6.0 feet tall</w:t>
            </w:r>
          </w:p>
        </w:tc>
      </w:tr>
      <w:tr w:rsidR="00977E86" w:rsidRPr="00930177" w14:paraId="4B10BB31" w14:textId="77777777" w:rsidTr="00977E86">
        <w:trPr>
          <w:cantSplit/>
        </w:trPr>
        <w:tc>
          <w:tcPr>
            <w:tcW w:w="1350" w:type="dxa"/>
          </w:tcPr>
          <w:p w14:paraId="375D47CF" w14:textId="5BEA3565" w:rsidR="00977E86" w:rsidRPr="00930177" w:rsidRDefault="00977E86" w:rsidP="00ED534B">
            <w:pPr>
              <w:spacing w:after="120"/>
            </w:pPr>
            <w:r w:rsidRPr="00930177">
              <w:t>SL</w:t>
            </w:r>
          </w:p>
        </w:tc>
        <w:tc>
          <w:tcPr>
            <w:tcW w:w="5040" w:type="dxa"/>
          </w:tcPr>
          <w:p w14:paraId="1098A579" w14:textId="5023F9CD" w:rsidR="00977E86" w:rsidRPr="00930177" w:rsidRDefault="00977E86" w:rsidP="00ED534B">
            <w:pPr>
              <w:spacing w:after="120"/>
            </w:pPr>
            <w:r w:rsidRPr="00930177">
              <w:t>Total cover of all shrubs less than 1.6 feet tall</w:t>
            </w:r>
          </w:p>
        </w:tc>
      </w:tr>
      <w:tr w:rsidR="00977E86" w:rsidRPr="00930177" w14:paraId="45B1E471" w14:textId="77777777" w:rsidTr="00977E86">
        <w:trPr>
          <w:cantSplit/>
        </w:trPr>
        <w:tc>
          <w:tcPr>
            <w:tcW w:w="1350" w:type="dxa"/>
          </w:tcPr>
          <w:p w14:paraId="722D928E" w14:textId="5495A8CD" w:rsidR="00977E86" w:rsidRPr="00930177" w:rsidRDefault="00977E86" w:rsidP="00ED534B">
            <w:pPr>
              <w:spacing w:after="120"/>
            </w:pPr>
            <w:r w:rsidRPr="00930177">
              <w:t>TOF</w:t>
            </w:r>
          </w:p>
        </w:tc>
        <w:tc>
          <w:tcPr>
            <w:tcW w:w="5040" w:type="dxa"/>
          </w:tcPr>
          <w:p w14:paraId="595C5190" w14:textId="0C79B3F1" w:rsidR="00977E86" w:rsidRPr="00930177" w:rsidRDefault="00977E86" w:rsidP="00ED534B">
            <w:pPr>
              <w:spacing w:after="120"/>
            </w:pPr>
            <w:r w:rsidRPr="00930177">
              <w:t>Total cover of all forbs</w:t>
            </w:r>
          </w:p>
        </w:tc>
      </w:tr>
      <w:tr w:rsidR="00977E86" w:rsidRPr="00930177" w14:paraId="223FF326" w14:textId="77777777" w:rsidTr="00977E86">
        <w:trPr>
          <w:cantSplit/>
        </w:trPr>
        <w:tc>
          <w:tcPr>
            <w:tcW w:w="1350" w:type="dxa"/>
          </w:tcPr>
          <w:p w14:paraId="6CFEE482" w14:textId="0A5FAEC2" w:rsidR="00977E86" w:rsidRPr="00930177" w:rsidRDefault="00977E86" w:rsidP="00ED534B">
            <w:pPr>
              <w:spacing w:after="120"/>
            </w:pPr>
            <w:r w:rsidRPr="00930177">
              <w:t>TOG</w:t>
            </w:r>
          </w:p>
        </w:tc>
        <w:tc>
          <w:tcPr>
            <w:tcW w:w="5040" w:type="dxa"/>
          </w:tcPr>
          <w:p w14:paraId="09913236" w14:textId="5E7CB0A8" w:rsidR="00977E86" w:rsidRPr="00930177" w:rsidRDefault="00977E86" w:rsidP="00ED534B">
            <w:pPr>
              <w:spacing w:after="120"/>
            </w:pPr>
            <w:r w:rsidRPr="00930177">
              <w:t xml:space="preserve">Total cover of all </w:t>
            </w:r>
            <w:proofErr w:type="spellStart"/>
            <w:r w:rsidRPr="00930177">
              <w:t>graminoids</w:t>
            </w:r>
            <w:proofErr w:type="spellEnd"/>
          </w:p>
        </w:tc>
      </w:tr>
      <w:tr w:rsidR="00977E86" w:rsidRPr="00930177" w14:paraId="518D8F85" w14:textId="77777777" w:rsidTr="00977E86">
        <w:trPr>
          <w:cantSplit/>
        </w:trPr>
        <w:tc>
          <w:tcPr>
            <w:tcW w:w="1350" w:type="dxa"/>
          </w:tcPr>
          <w:p w14:paraId="12F8D1C7" w14:textId="3EC7C5A5" w:rsidR="00977E86" w:rsidRPr="00930177" w:rsidRDefault="00977E86" w:rsidP="00ED534B">
            <w:pPr>
              <w:spacing w:after="120"/>
            </w:pPr>
            <w:r w:rsidRPr="00930177">
              <w:t>TOH</w:t>
            </w:r>
          </w:p>
        </w:tc>
        <w:tc>
          <w:tcPr>
            <w:tcW w:w="5040" w:type="dxa"/>
          </w:tcPr>
          <w:p w14:paraId="6E947D08" w14:textId="10F62D1A" w:rsidR="00977E86" w:rsidRPr="00930177" w:rsidRDefault="00977E86" w:rsidP="00ED534B">
            <w:pPr>
              <w:spacing w:after="120"/>
            </w:pPr>
            <w:r w:rsidRPr="00930177">
              <w:t>Total cover of all herbs</w:t>
            </w:r>
          </w:p>
        </w:tc>
      </w:tr>
      <w:tr w:rsidR="00977E86" w:rsidRPr="00930177" w14:paraId="0085E4C8" w14:textId="77777777" w:rsidTr="00977E86">
        <w:trPr>
          <w:cantSplit/>
        </w:trPr>
        <w:tc>
          <w:tcPr>
            <w:tcW w:w="1350" w:type="dxa"/>
          </w:tcPr>
          <w:p w14:paraId="16A6FA04" w14:textId="2BA670EC" w:rsidR="00977E86" w:rsidRPr="00930177" w:rsidRDefault="00977E86" w:rsidP="00ED534B">
            <w:pPr>
              <w:spacing w:after="120"/>
            </w:pPr>
            <w:r w:rsidRPr="00930177">
              <w:t>TAL</w:t>
            </w:r>
          </w:p>
        </w:tc>
        <w:tc>
          <w:tcPr>
            <w:tcW w:w="5040" w:type="dxa"/>
          </w:tcPr>
          <w:p w14:paraId="1ED22FF1" w14:textId="16E20589" w:rsidR="00977E86" w:rsidRPr="00930177" w:rsidRDefault="00977E86" w:rsidP="00ED534B">
            <w:pPr>
              <w:spacing w:after="120"/>
            </w:pPr>
            <w:r w:rsidRPr="00930177">
              <w:t>Total cover of all algae</w:t>
            </w:r>
          </w:p>
        </w:tc>
      </w:tr>
      <w:tr w:rsidR="00977E86" w:rsidRPr="00930177" w14:paraId="638DFE57" w14:textId="77777777" w:rsidTr="00977E86">
        <w:trPr>
          <w:cantSplit/>
        </w:trPr>
        <w:tc>
          <w:tcPr>
            <w:tcW w:w="1350" w:type="dxa"/>
          </w:tcPr>
          <w:p w14:paraId="06477452" w14:textId="59632E63" w:rsidR="00977E86" w:rsidRPr="00930177" w:rsidRDefault="00977E86" w:rsidP="00ED534B">
            <w:pPr>
              <w:spacing w:after="120"/>
            </w:pPr>
            <w:r w:rsidRPr="00930177">
              <w:t>TLC</w:t>
            </w:r>
          </w:p>
        </w:tc>
        <w:tc>
          <w:tcPr>
            <w:tcW w:w="5040" w:type="dxa"/>
          </w:tcPr>
          <w:p w14:paraId="7E4621DC" w14:textId="4CAD891F" w:rsidR="00977E86" w:rsidRPr="00930177" w:rsidRDefault="00977E86" w:rsidP="00ED534B">
            <w:pPr>
              <w:spacing w:after="120"/>
            </w:pPr>
            <w:r w:rsidRPr="00930177">
              <w:t>Total cover of all lichens</w:t>
            </w:r>
          </w:p>
        </w:tc>
      </w:tr>
      <w:tr w:rsidR="00977E86" w:rsidRPr="00930177" w14:paraId="3235F8B8" w14:textId="77777777" w:rsidTr="00977E86">
        <w:trPr>
          <w:cantSplit/>
        </w:trPr>
        <w:tc>
          <w:tcPr>
            <w:tcW w:w="1350" w:type="dxa"/>
          </w:tcPr>
          <w:p w14:paraId="1DE756AF" w14:textId="5B937300" w:rsidR="00977E86" w:rsidRPr="00930177" w:rsidRDefault="00977E86" w:rsidP="00ED534B">
            <w:pPr>
              <w:spacing w:after="120"/>
            </w:pPr>
            <w:r w:rsidRPr="00930177">
              <w:t>TPU</w:t>
            </w:r>
          </w:p>
        </w:tc>
        <w:tc>
          <w:tcPr>
            <w:tcW w:w="5040" w:type="dxa"/>
          </w:tcPr>
          <w:p w14:paraId="4EF543C7" w14:textId="64D308E2" w:rsidR="00977E86" w:rsidRPr="00930177" w:rsidRDefault="00977E86" w:rsidP="00ED534B">
            <w:pPr>
              <w:spacing w:after="120"/>
            </w:pPr>
            <w:r w:rsidRPr="00930177">
              <w:t>Total cover of all fungi</w:t>
            </w:r>
          </w:p>
        </w:tc>
      </w:tr>
      <w:tr w:rsidR="00977E86" w:rsidRPr="00930177" w14:paraId="55C716C4" w14:textId="77777777" w:rsidTr="00977E86">
        <w:trPr>
          <w:cantSplit/>
        </w:trPr>
        <w:tc>
          <w:tcPr>
            <w:tcW w:w="1350" w:type="dxa"/>
          </w:tcPr>
          <w:p w14:paraId="1B1285EE" w14:textId="51C1516B" w:rsidR="00977E86" w:rsidRPr="00930177" w:rsidRDefault="00977E86" w:rsidP="00ED534B">
            <w:pPr>
              <w:spacing w:after="120"/>
            </w:pPr>
            <w:r w:rsidRPr="00930177">
              <w:t>TLI</w:t>
            </w:r>
          </w:p>
        </w:tc>
        <w:tc>
          <w:tcPr>
            <w:tcW w:w="5040" w:type="dxa"/>
          </w:tcPr>
          <w:p w14:paraId="30A8C62A" w14:textId="41292FDB" w:rsidR="00977E86" w:rsidRPr="00930177" w:rsidRDefault="00977E86" w:rsidP="00ED534B">
            <w:pPr>
              <w:spacing w:after="120"/>
            </w:pPr>
            <w:r w:rsidRPr="00930177">
              <w:t>Total cover of all woody lianas</w:t>
            </w:r>
          </w:p>
        </w:tc>
      </w:tr>
      <w:tr w:rsidR="00977E86" w:rsidRPr="00930177" w14:paraId="7557B78A" w14:textId="77777777" w:rsidTr="00977E86">
        <w:trPr>
          <w:cantSplit/>
        </w:trPr>
        <w:tc>
          <w:tcPr>
            <w:tcW w:w="1350" w:type="dxa"/>
          </w:tcPr>
          <w:p w14:paraId="20CE8899" w14:textId="01DA6440" w:rsidR="00977E86" w:rsidRPr="00930177" w:rsidRDefault="009E6FDF" w:rsidP="00ED534B">
            <w:pPr>
              <w:spacing w:after="120"/>
            </w:pPr>
            <w:r w:rsidRPr="00930177">
              <w:t>TSS</w:t>
            </w:r>
          </w:p>
        </w:tc>
        <w:tc>
          <w:tcPr>
            <w:tcW w:w="5040" w:type="dxa"/>
          </w:tcPr>
          <w:p w14:paraId="2E5B083C" w14:textId="32449822" w:rsidR="00977E86" w:rsidRPr="00930177" w:rsidRDefault="009E6FDF" w:rsidP="00ED534B">
            <w:pPr>
              <w:spacing w:after="120"/>
            </w:pPr>
            <w:r w:rsidRPr="00930177">
              <w:t>Total cover of all subshrubs</w:t>
            </w:r>
          </w:p>
        </w:tc>
      </w:tr>
      <w:tr w:rsidR="009E6FDF" w:rsidRPr="00930177" w14:paraId="793CADAE" w14:textId="77777777" w:rsidTr="00977E86">
        <w:trPr>
          <w:cantSplit/>
        </w:trPr>
        <w:tc>
          <w:tcPr>
            <w:tcW w:w="1350" w:type="dxa"/>
          </w:tcPr>
          <w:p w14:paraId="5A0A8BAF" w14:textId="063C18A7" w:rsidR="009E6FDF" w:rsidRPr="00930177" w:rsidRDefault="009E6FDF" w:rsidP="00ED534B">
            <w:pPr>
              <w:spacing w:after="120"/>
            </w:pPr>
            <w:r w:rsidRPr="00930177">
              <w:t>TVI</w:t>
            </w:r>
          </w:p>
        </w:tc>
        <w:tc>
          <w:tcPr>
            <w:tcW w:w="5040" w:type="dxa"/>
          </w:tcPr>
          <w:p w14:paraId="619DAE82" w14:textId="329BE746" w:rsidR="009E6FDF" w:rsidRPr="00930177" w:rsidRDefault="009E6FDF" w:rsidP="00ED534B">
            <w:pPr>
              <w:spacing w:after="120"/>
            </w:pPr>
            <w:r w:rsidRPr="00930177">
              <w:t>Total cover of all herbaceous vines</w:t>
            </w:r>
          </w:p>
        </w:tc>
      </w:tr>
      <w:tr w:rsidR="009E6FDF" w:rsidRPr="00930177" w14:paraId="5B80FF74" w14:textId="77777777" w:rsidTr="00977E86">
        <w:trPr>
          <w:cantSplit/>
        </w:trPr>
        <w:tc>
          <w:tcPr>
            <w:tcW w:w="1350" w:type="dxa"/>
          </w:tcPr>
          <w:p w14:paraId="5E3874D6" w14:textId="7ED4DC6E" w:rsidR="009E6FDF" w:rsidRPr="00930177" w:rsidRDefault="009E6FDF" w:rsidP="00ED534B">
            <w:pPr>
              <w:spacing w:after="120"/>
            </w:pPr>
            <w:r w:rsidRPr="00930177">
              <w:t>TNP</w:t>
            </w:r>
          </w:p>
        </w:tc>
        <w:tc>
          <w:tcPr>
            <w:tcW w:w="5040" w:type="dxa"/>
          </w:tcPr>
          <w:p w14:paraId="36E71E45" w14:textId="47195941" w:rsidR="009E6FDF" w:rsidRPr="00930177" w:rsidRDefault="009E6FDF" w:rsidP="00ED534B">
            <w:pPr>
              <w:spacing w:after="120"/>
            </w:pPr>
            <w:r w:rsidRPr="00930177">
              <w:t>Total cover of all unknown lifeforms</w:t>
            </w:r>
          </w:p>
        </w:tc>
      </w:tr>
      <w:tr w:rsidR="009E6FDF" w:rsidRPr="00930177" w14:paraId="076E3982" w14:textId="77777777" w:rsidTr="00977E86">
        <w:trPr>
          <w:cantSplit/>
        </w:trPr>
        <w:tc>
          <w:tcPr>
            <w:tcW w:w="1350" w:type="dxa"/>
          </w:tcPr>
          <w:p w14:paraId="5558BC12" w14:textId="2AA0F59D" w:rsidR="009E6FDF" w:rsidRPr="00930177" w:rsidRDefault="009E6FDF" w:rsidP="00ED534B">
            <w:pPr>
              <w:spacing w:after="120"/>
            </w:pPr>
            <w:r w:rsidRPr="00930177">
              <w:t>TVP</w:t>
            </w:r>
          </w:p>
        </w:tc>
        <w:tc>
          <w:tcPr>
            <w:tcW w:w="5040" w:type="dxa"/>
          </w:tcPr>
          <w:p w14:paraId="4833D48E" w14:textId="09F4B1EB" w:rsidR="009E6FDF" w:rsidRPr="00930177" w:rsidRDefault="009E6FDF" w:rsidP="00ED534B">
            <w:pPr>
              <w:spacing w:after="120"/>
            </w:pPr>
            <w:r w:rsidRPr="00930177">
              <w:t>Total cover of all vascular plants</w:t>
            </w:r>
          </w:p>
        </w:tc>
      </w:tr>
    </w:tbl>
    <w:p w14:paraId="16E2E8B8" w14:textId="77777777" w:rsidR="00A458B0" w:rsidRPr="00930177" w:rsidRDefault="00A458B0">
      <w:pPr>
        <w:spacing w:before="0" w:after="0"/>
        <w:rPr>
          <w:rFonts w:ascii="Arial Narrow" w:hAnsi="Arial Narrow"/>
          <w:bCs/>
          <w:iCs/>
          <w:sz w:val="26"/>
          <w:szCs w:val="26"/>
          <w:u w:val="single"/>
        </w:rPr>
      </w:pPr>
      <w:r w:rsidRPr="00930177">
        <w:br w:type="page"/>
      </w:r>
    </w:p>
    <w:p w14:paraId="687FDDC8" w14:textId="1263B9FD" w:rsidR="00005A10" w:rsidRPr="00930177" w:rsidRDefault="009E6FDF" w:rsidP="009E6FDF">
      <w:pPr>
        <w:pStyle w:val="Heading5"/>
      </w:pPr>
      <w:bookmarkStart w:id="479" w:name="_Toc370394906"/>
      <w:r w:rsidRPr="00930177">
        <w:lastRenderedPageBreak/>
        <w:t>Species (maximum of 8 characters and/or numbers)</w:t>
      </w:r>
      <w:bookmarkEnd w:id="479"/>
    </w:p>
    <w:p w14:paraId="0B5A4929" w14:textId="66ECFE72" w:rsidR="009E6FDF" w:rsidRPr="00930177" w:rsidRDefault="001A2353" w:rsidP="001D3E7E">
      <w:r w:rsidRPr="00930177">
        <w:t>Record the plant species using the NRCS PLANTS database codes.  Do not repeat species codes within a layer and live/dead status.  Identify plants to species, if possible, otherwise identify to the genus level.  Identification of vascular plants to the subspecies or variety level may be required for some projects.  Certain projects may require only a listing of indicator of dominant species growing on the main substrate.  Include plants if their crowns overhang the plot area, even though their root systems may not be within the plot area, except when sampling small narrow riparian communities.  In such riparian communities, overhanging trees rooted outside the community (across an ecotone) should not be included in the species list.</w:t>
      </w:r>
    </w:p>
    <w:p w14:paraId="7EC5020F" w14:textId="3ACD80E8" w:rsidR="001A2353" w:rsidRPr="00930177" w:rsidRDefault="001A2353" w:rsidP="001D3E7E">
      <w:r w:rsidRPr="00930177">
        <w:t>Floristic classification requires accurate plant identification.  Correct species identification is more important than accuracy in cover estimates.  Overlooking or misidentifying a species is a more serious error than estimating cover as 5% when a measurement should show it to be 3%.  It is vital that field employees are well-qualified and/or trained in species identification, use of accepted scientific floras, and proper collection of unknown species for later identification.  Any plant that cannot be identified to the species level should be collected for later identification.</w:t>
      </w:r>
    </w:p>
    <w:p w14:paraId="3782E33C" w14:textId="5F670BF5" w:rsidR="001A2353" w:rsidRPr="00930177" w:rsidRDefault="001A2353" w:rsidP="001A2353">
      <w:pPr>
        <w:pStyle w:val="Caption"/>
        <w:ind w:left="360"/>
        <w:rPr>
          <w:color w:val="auto"/>
        </w:rPr>
      </w:pPr>
      <w:bookmarkStart w:id="480" w:name="_Toc370394637"/>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105</w:t>
      </w:r>
      <w:r w:rsidRPr="00930177">
        <w:rPr>
          <w:color w:val="auto"/>
        </w:rPr>
        <w:fldChar w:fldCharType="end"/>
      </w:r>
      <w:r w:rsidRPr="00930177">
        <w:rPr>
          <w:color w:val="auto"/>
        </w:rPr>
        <w:t xml:space="preserve">:  </w:t>
      </w:r>
      <w:r w:rsidR="00A458B0" w:rsidRPr="00930177">
        <w:rPr>
          <w:color w:val="auto"/>
        </w:rPr>
        <w:t>Examples of species codes</w:t>
      </w:r>
      <w:bookmarkEnd w:id="480"/>
    </w:p>
    <w:tbl>
      <w:tblPr>
        <w:tblW w:w="89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260"/>
        <w:gridCol w:w="2970"/>
        <w:gridCol w:w="4680"/>
      </w:tblGrid>
      <w:tr w:rsidR="001A2353" w:rsidRPr="00930177" w14:paraId="2B473515" w14:textId="77777777" w:rsidTr="001A2353">
        <w:trPr>
          <w:tblHeader/>
        </w:trPr>
        <w:tc>
          <w:tcPr>
            <w:tcW w:w="1260" w:type="dxa"/>
            <w:shd w:val="clear" w:color="auto" w:fill="0B610D"/>
          </w:tcPr>
          <w:p w14:paraId="33544BCA" w14:textId="77777777" w:rsidR="001A2353" w:rsidRPr="00930177" w:rsidRDefault="001A2353" w:rsidP="00ED534B">
            <w:pPr>
              <w:pStyle w:val="TableHeaderRow"/>
              <w:rPr>
                <w:rStyle w:val="Strong"/>
              </w:rPr>
            </w:pPr>
            <w:r w:rsidRPr="00930177">
              <w:rPr>
                <w:rStyle w:val="Strong"/>
              </w:rPr>
              <w:t>Code</w:t>
            </w:r>
          </w:p>
        </w:tc>
        <w:tc>
          <w:tcPr>
            <w:tcW w:w="2970" w:type="dxa"/>
            <w:shd w:val="clear" w:color="auto" w:fill="0B610D"/>
          </w:tcPr>
          <w:p w14:paraId="43EC59CD" w14:textId="55050E75" w:rsidR="001A2353" w:rsidRPr="00930177" w:rsidRDefault="001A2353" w:rsidP="00ED534B">
            <w:pPr>
              <w:pStyle w:val="TableHeaderRow"/>
              <w:rPr>
                <w:rStyle w:val="Strong"/>
              </w:rPr>
            </w:pPr>
            <w:r w:rsidRPr="00930177">
              <w:rPr>
                <w:rStyle w:val="Strong"/>
              </w:rPr>
              <w:t>Scientific Name</w:t>
            </w:r>
          </w:p>
        </w:tc>
        <w:tc>
          <w:tcPr>
            <w:tcW w:w="4680" w:type="dxa"/>
            <w:shd w:val="clear" w:color="auto" w:fill="0B610D"/>
          </w:tcPr>
          <w:p w14:paraId="5D3DEA02" w14:textId="77EBA155" w:rsidR="001A2353" w:rsidRPr="00930177" w:rsidRDefault="001A2353" w:rsidP="00ED534B">
            <w:pPr>
              <w:pStyle w:val="TableHeaderRow"/>
              <w:rPr>
                <w:rStyle w:val="Strong"/>
              </w:rPr>
            </w:pPr>
            <w:r w:rsidRPr="00930177">
              <w:rPr>
                <w:rStyle w:val="Strong"/>
              </w:rPr>
              <w:t>Common Name</w:t>
            </w:r>
          </w:p>
        </w:tc>
      </w:tr>
      <w:tr w:rsidR="001A2353" w:rsidRPr="00930177" w14:paraId="5C4B42B3" w14:textId="77777777" w:rsidTr="001A2353">
        <w:trPr>
          <w:cantSplit/>
        </w:trPr>
        <w:tc>
          <w:tcPr>
            <w:tcW w:w="1260" w:type="dxa"/>
          </w:tcPr>
          <w:p w14:paraId="65CC1EC0" w14:textId="3216F7FA" w:rsidR="001A2353" w:rsidRPr="00930177" w:rsidRDefault="001A2353" w:rsidP="00ED534B">
            <w:pPr>
              <w:spacing w:after="120"/>
            </w:pPr>
            <w:r w:rsidRPr="00930177">
              <w:t>VAGL</w:t>
            </w:r>
          </w:p>
        </w:tc>
        <w:tc>
          <w:tcPr>
            <w:tcW w:w="2970" w:type="dxa"/>
          </w:tcPr>
          <w:p w14:paraId="62C48776" w14:textId="50F89779" w:rsidR="001A2353" w:rsidRPr="00930177" w:rsidRDefault="001A2353" w:rsidP="00ED534B">
            <w:pPr>
              <w:spacing w:after="120"/>
              <w:rPr>
                <w:rStyle w:val="SubtleEmphasis"/>
              </w:rPr>
            </w:pPr>
            <w:proofErr w:type="spellStart"/>
            <w:r w:rsidRPr="00930177">
              <w:rPr>
                <w:rStyle w:val="SubtleEmphasis"/>
              </w:rPr>
              <w:t>Vaccinium</w:t>
            </w:r>
            <w:proofErr w:type="spellEnd"/>
            <w:r w:rsidRPr="00930177">
              <w:rPr>
                <w:rStyle w:val="SubtleEmphasis"/>
              </w:rPr>
              <w:t xml:space="preserve"> </w:t>
            </w:r>
            <w:proofErr w:type="spellStart"/>
            <w:r w:rsidRPr="00930177">
              <w:rPr>
                <w:rStyle w:val="SubtleEmphasis"/>
              </w:rPr>
              <w:t>globulare</w:t>
            </w:r>
            <w:proofErr w:type="spellEnd"/>
          </w:p>
        </w:tc>
        <w:tc>
          <w:tcPr>
            <w:tcW w:w="4680" w:type="dxa"/>
          </w:tcPr>
          <w:p w14:paraId="288DA04C" w14:textId="6A9CB8FB" w:rsidR="001A2353" w:rsidRPr="00930177" w:rsidRDefault="001A2353" w:rsidP="00ED534B">
            <w:pPr>
              <w:spacing w:after="120"/>
            </w:pPr>
            <w:r w:rsidRPr="00930177">
              <w:t>Blue Huckleberry</w:t>
            </w:r>
          </w:p>
        </w:tc>
      </w:tr>
      <w:tr w:rsidR="001A2353" w:rsidRPr="00930177" w14:paraId="152CABFB" w14:textId="77777777" w:rsidTr="001A2353">
        <w:trPr>
          <w:cantSplit/>
        </w:trPr>
        <w:tc>
          <w:tcPr>
            <w:tcW w:w="1260" w:type="dxa"/>
          </w:tcPr>
          <w:p w14:paraId="1F08EAAF" w14:textId="26F71187" w:rsidR="001A2353" w:rsidRPr="00930177" w:rsidRDefault="001A2353" w:rsidP="00ED534B">
            <w:pPr>
              <w:spacing w:after="120"/>
            </w:pPr>
            <w:r w:rsidRPr="00930177">
              <w:t>AGROP2</w:t>
            </w:r>
          </w:p>
        </w:tc>
        <w:tc>
          <w:tcPr>
            <w:tcW w:w="2970" w:type="dxa"/>
          </w:tcPr>
          <w:p w14:paraId="341FFD83" w14:textId="6F6840FB" w:rsidR="001A2353" w:rsidRPr="00930177" w:rsidRDefault="001A2353" w:rsidP="00ED534B">
            <w:pPr>
              <w:spacing w:after="120"/>
              <w:rPr>
                <w:rStyle w:val="SubtleEmphasis"/>
              </w:rPr>
            </w:pPr>
            <w:proofErr w:type="spellStart"/>
            <w:r w:rsidRPr="00930177">
              <w:rPr>
                <w:rStyle w:val="SubtleEmphasis"/>
              </w:rPr>
              <w:t>Agropyron</w:t>
            </w:r>
            <w:proofErr w:type="spellEnd"/>
            <w:r w:rsidRPr="00930177">
              <w:rPr>
                <w:rStyle w:val="SubtleEmphasis"/>
              </w:rPr>
              <w:t xml:space="preserve"> spp.</w:t>
            </w:r>
          </w:p>
        </w:tc>
        <w:tc>
          <w:tcPr>
            <w:tcW w:w="4680" w:type="dxa"/>
          </w:tcPr>
          <w:p w14:paraId="4A4D5E6F" w14:textId="0D91CE54" w:rsidR="001A2353" w:rsidRPr="00930177" w:rsidRDefault="001A2353" w:rsidP="00ED534B">
            <w:pPr>
              <w:spacing w:after="120"/>
            </w:pPr>
            <w:r w:rsidRPr="00930177">
              <w:t>Wheatgrass</w:t>
            </w:r>
          </w:p>
        </w:tc>
      </w:tr>
    </w:tbl>
    <w:p w14:paraId="117A532B" w14:textId="092D50C8" w:rsidR="001A2353" w:rsidRPr="00930177" w:rsidRDefault="001A2353" w:rsidP="001D3E7E">
      <w:r w:rsidRPr="00930177">
        <w:t>Accuracy Standards:</w:t>
      </w:r>
      <w:r w:rsidR="00A458B0" w:rsidRPr="00930177">
        <w:t xml:space="preserve">  </w:t>
      </w:r>
      <w:r w:rsidRPr="00930177">
        <w:t>No Error in species level identification for dominant, common, or community indicator plants.</w:t>
      </w:r>
    </w:p>
    <w:p w14:paraId="3F7045C3" w14:textId="53132F35" w:rsidR="001A2353" w:rsidRPr="00930177" w:rsidRDefault="001A2353" w:rsidP="001A2353">
      <w:pPr>
        <w:pStyle w:val="Heading5"/>
      </w:pPr>
      <w:bookmarkStart w:id="481" w:name="_Toc370394907"/>
      <w:r w:rsidRPr="00930177">
        <w:t xml:space="preserve">Canopy Cover (maximum of 3 numbers; may include one decimal) </w:t>
      </w:r>
      <w:proofErr w:type="gramStart"/>
      <w:r w:rsidRPr="00930177">
        <w:t>Required</w:t>
      </w:r>
      <w:bookmarkEnd w:id="481"/>
      <w:proofErr w:type="gramEnd"/>
    </w:p>
    <w:p w14:paraId="5AB7AA75" w14:textId="35C2D316" w:rsidR="001A2353" w:rsidRPr="00930177" w:rsidRDefault="001A2353" w:rsidP="001D3E7E">
      <w:r w:rsidRPr="00930177">
        <w:t>Canopy cove</w:t>
      </w:r>
      <w:r w:rsidR="0031029A" w:rsidRPr="00930177">
        <w:t>r</w:t>
      </w:r>
      <w:r w:rsidRPr="00930177">
        <w:t xml:space="preserve"> is “</w:t>
      </w:r>
      <w:r w:rsidR="0031029A" w:rsidRPr="00930177">
        <w:t>the percentage of ground covered by a vertical projection of the outermost perimeter of the natural spread of foliage of plants. Small openings within the canopy are included (SRM 1989, NRCS 1997).”  For woody plants, canopy cover is synonymous with crown cover (NRCS 1997, Helms 1998).</w:t>
      </w:r>
    </w:p>
    <w:p w14:paraId="7AD8E101" w14:textId="77777777" w:rsidR="0031029A" w:rsidRPr="00930177" w:rsidRDefault="0031029A" w:rsidP="0031029A">
      <w:pPr>
        <w:pStyle w:val="Heading6"/>
      </w:pPr>
      <w:r w:rsidRPr="00930177">
        <w:t>Fixed-Area Plots</w:t>
      </w:r>
    </w:p>
    <w:p w14:paraId="7FC7E474" w14:textId="39674E39" w:rsidR="0031029A" w:rsidRPr="00930177" w:rsidRDefault="0031029A" w:rsidP="001D3E7E">
      <w:r w:rsidRPr="00930177">
        <w:t>Do not include cover by a dead tree or shrub</w:t>
      </w:r>
      <w:r w:rsidR="008E4F93" w:rsidRPr="00930177">
        <w:t xml:space="preserve">, or portion of a dead tree or shrub (that will not recover) in cover estimates.  However, cover should be estimated for the current season’s annual forb and </w:t>
      </w:r>
      <w:proofErr w:type="spellStart"/>
      <w:r w:rsidR="008E4F93" w:rsidRPr="00930177">
        <w:t>graminoid</w:t>
      </w:r>
      <w:proofErr w:type="spellEnd"/>
      <w:r w:rsidR="008E4F93" w:rsidRPr="00930177">
        <w:t xml:space="preserve"> species that have already died.  Perennial forbs and </w:t>
      </w:r>
      <w:proofErr w:type="spellStart"/>
      <w:r w:rsidR="008E4F93" w:rsidRPr="00930177">
        <w:t>graminoids</w:t>
      </w:r>
      <w:proofErr w:type="spellEnd"/>
      <w:r w:rsidR="008E4F93" w:rsidRPr="00930177">
        <w:t xml:space="preserve"> may also appear dead, but are actually in an inactive or dormant stage—these plants should also be included in the cover estimates.  If included in the sample design or exam level, use 0.1 as “trace” for items present but clearly less than 1% cover.</w:t>
      </w:r>
    </w:p>
    <w:p w14:paraId="5AACFCB3" w14:textId="6E6B1EDC" w:rsidR="008E4F93" w:rsidRPr="00930177" w:rsidRDefault="008E4F93" w:rsidP="001D3E7E">
      <w:r w:rsidRPr="00930177">
        <w:t>Do not record species whose canopy does not intersect the plot.  Information about species that occur outside the plot can be recorded in the plot remarks, but cannot be included in the plot data or used in data analysis.  If sampling is consistently missing important species, then a larger plot size should be used throughout the entire sampling area.</w:t>
      </w:r>
    </w:p>
    <w:p w14:paraId="414AD21B" w14:textId="4127DEDE" w:rsidR="008E4F93" w:rsidRPr="00930177" w:rsidRDefault="008E4F93" w:rsidP="001D3E7E">
      <w:r w:rsidRPr="00930177">
        <w:lastRenderedPageBreak/>
        <w:t>Canopy cover can be estimated consistently by walking through the plot and counting the number of 1% or 5% units present within the plot.  Estimates should be crosschecked with other crewmembers for consistency, and will help account for overlap between layers within a lifeform or species, species within a layer, etc.</w:t>
      </w:r>
    </w:p>
    <w:p w14:paraId="06A0AE63" w14:textId="77777777" w:rsidR="0031029A" w:rsidRPr="00930177" w:rsidRDefault="0031029A" w:rsidP="0031029A">
      <w:pPr>
        <w:pStyle w:val="Heading6"/>
      </w:pPr>
      <w:r w:rsidRPr="00930177">
        <w:t>Point-Intercept</w:t>
      </w:r>
    </w:p>
    <w:p w14:paraId="5D4EC0CA" w14:textId="77777777" w:rsidR="0031029A" w:rsidRPr="00930177" w:rsidRDefault="0031029A" w:rsidP="0031029A">
      <w:r w:rsidRPr="00930177">
        <w:t xml:space="preserve">The point-intercept method uses </w:t>
      </w:r>
      <w:proofErr w:type="gramStart"/>
      <w:r w:rsidRPr="00930177">
        <w:t>a transect</w:t>
      </w:r>
      <w:proofErr w:type="gramEnd"/>
      <w:r w:rsidRPr="00930177">
        <w:t xml:space="preserve"> of fixed length and a set of sample points at fixed distances along it to tally surface or vegetation presence at each point.  Perfect cover is then calculated by dividing the number of points in each surface cover class or species or lifeform by the total number of points collected on </w:t>
      </w:r>
      <w:proofErr w:type="gramStart"/>
      <w:r w:rsidRPr="00930177">
        <w:t>the transect</w:t>
      </w:r>
      <w:proofErr w:type="gramEnd"/>
      <w:r w:rsidRPr="00930177">
        <w:t>.  This method is used on shrubs if they are not expected to extend more than 3 feet in height.  This method should be used whenever accurate surface cover or short (&lt;3 feet) vegetation cover estimates are needed and as such is suitable for monitoring charges over time.</w:t>
      </w:r>
    </w:p>
    <w:p w14:paraId="3146E165" w14:textId="77777777" w:rsidR="0031029A" w:rsidRPr="00930177" w:rsidRDefault="0031029A" w:rsidP="0031029A">
      <w:pPr>
        <w:pStyle w:val="Heading6"/>
      </w:pPr>
      <w:r w:rsidRPr="00930177">
        <w:t>Line-Intercept</w:t>
      </w:r>
    </w:p>
    <w:p w14:paraId="0741BBA2" w14:textId="77777777" w:rsidR="0031029A" w:rsidRPr="00930177" w:rsidRDefault="0031029A" w:rsidP="0031029A">
      <w:r w:rsidRPr="00930177">
        <w:t xml:space="preserve">The line-intercept method uses </w:t>
      </w:r>
      <w:proofErr w:type="gramStart"/>
      <w:r w:rsidRPr="00930177">
        <w:t>a transect</w:t>
      </w:r>
      <w:proofErr w:type="gramEnd"/>
      <w:r w:rsidRPr="00930177">
        <w:t xml:space="preserve"> of fixed length along which the canopy of shrubs or trees that intersect it are measured.  Percent cover is then calculated by dividing the cumulative distance in each layer class or species or lifeform by the total length of </w:t>
      </w:r>
      <w:proofErr w:type="gramStart"/>
      <w:r w:rsidRPr="00930177">
        <w:t>the transect</w:t>
      </w:r>
      <w:proofErr w:type="gramEnd"/>
      <w:r w:rsidRPr="00930177">
        <w:t>.  This method should be used whenever accurate tree canopy cover estimates are needed and as such is suitable for monitoring changes over time.</w:t>
      </w:r>
    </w:p>
    <w:p w14:paraId="20CBB9F8" w14:textId="7648105D" w:rsidR="0031029A" w:rsidRPr="00930177" w:rsidRDefault="008E4F93" w:rsidP="008E4F93">
      <w:pPr>
        <w:pStyle w:val="Heading6"/>
      </w:pPr>
      <w:r w:rsidRPr="00930177">
        <w:t>Accuracy Standards</w:t>
      </w:r>
    </w:p>
    <w:p w14:paraId="319DC9BC" w14:textId="4A003A9D" w:rsidR="008E4F93" w:rsidRPr="00930177" w:rsidRDefault="008E4F93" w:rsidP="008E4F93">
      <w:pPr>
        <w:pStyle w:val="ListParagraph"/>
        <w:numPr>
          <w:ilvl w:val="0"/>
          <w:numId w:val="37"/>
        </w:numPr>
      </w:pPr>
      <w:r w:rsidRPr="00930177">
        <w:t>± 1% for cover between 1-10%</w:t>
      </w:r>
    </w:p>
    <w:p w14:paraId="58AB9858" w14:textId="181496A3" w:rsidR="008E4F93" w:rsidRPr="00930177" w:rsidRDefault="008E4F93" w:rsidP="008E4F93">
      <w:pPr>
        <w:pStyle w:val="ListParagraph"/>
        <w:numPr>
          <w:ilvl w:val="0"/>
          <w:numId w:val="37"/>
        </w:numPr>
      </w:pPr>
      <w:r w:rsidRPr="00930177">
        <w:t>± 5% for cover between 10-30%</w:t>
      </w:r>
    </w:p>
    <w:p w14:paraId="3345CEA0" w14:textId="7EDBA303" w:rsidR="008E4F93" w:rsidRPr="00930177" w:rsidRDefault="008E4F93" w:rsidP="008E4F93">
      <w:pPr>
        <w:pStyle w:val="ListParagraph"/>
        <w:numPr>
          <w:ilvl w:val="0"/>
          <w:numId w:val="37"/>
        </w:numPr>
      </w:pPr>
      <w:r w:rsidRPr="00930177">
        <w:t>± 10% for cover over 30%</w:t>
      </w:r>
    </w:p>
    <w:p w14:paraId="45A8A83C" w14:textId="5778E7A0" w:rsidR="008E4F93" w:rsidRPr="00930177" w:rsidRDefault="008E4F93" w:rsidP="008E4F93">
      <w:pPr>
        <w:pStyle w:val="Heading5"/>
      </w:pPr>
      <w:bookmarkStart w:id="482" w:name="_Toc370394908"/>
      <w:r w:rsidRPr="00930177">
        <w:t xml:space="preserve">Live/Dead (exactly 1 character) </w:t>
      </w:r>
      <w:proofErr w:type="gramStart"/>
      <w:r w:rsidRPr="00930177">
        <w:t>Required</w:t>
      </w:r>
      <w:bookmarkEnd w:id="482"/>
      <w:proofErr w:type="gramEnd"/>
    </w:p>
    <w:p w14:paraId="4B09B11C" w14:textId="0F54621B" w:rsidR="008E4F93" w:rsidRPr="00930177" w:rsidRDefault="008E4F93" w:rsidP="001D3E7E">
      <w:r w:rsidRPr="00930177">
        <w:t>The Live/Dead status of vegetation is required on the first three forms.</w:t>
      </w:r>
    </w:p>
    <w:p w14:paraId="24BE3318" w14:textId="77777777" w:rsidR="00F1389B" w:rsidRPr="00930177" w:rsidRDefault="00F1389B" w:rsidP="00F1389B">
      <w:pPr>
        <w:pStyle w:val="Caption"/>
        <w:ind w:left="360"/>
        <w:rPr>
          <w:color w:val="auto"/>
        </w:rPr>
      </w:pPr>
      <w:bookmarkStart w:id="483" w:name="_Toc370394638"/>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106</w:t>
      </w:r>
      <w:r w:rsidRPr="00930177">
        <w:rPr>
          <w:color w:val="auto"/>
        </w:rPr>
        <w:fldChar w:fldCharType="end"/>
      </w:r>
      <w:r w:rsidRPr="00930177">
        <w:rPr>
          <w:color w:val="auto"/>
        </w:rPr>
        <w:t>:  Layer code definitions</w:t>
      </w:r>
      <w:bookmarkEnd w:id="483"/>
    </w:p>
    <w:tbl>
      <w:tblPr>
        <w:tblW w:w="6390" w:type="dxa"/>
        <w:tblInd w:w="1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350"/>
        <w:gridCol w:w="5040"/>
      </w:tblGrid>
      <w:tr w:rsidR="00F1389B" w:rsidRPr="00930177" w14:paraId="1E33183B" w14:textId="77777777" w:rsidTr="00ED534B">
        <w:trPr>
          <w:tblHeader/>
        </w:trPr>
        <w:tc>
          <w:tcPr>
            <w:tcW w:w="1350" w:type="dxa"/>
            <w:shd w:val="clear" w:color="auto" w:fill="0B610D"/>
          </w:tcPr>
          <w:p w14:paraId="2FBADC0A" w14:textId="77777777" w:rsidR="00F1389B" w:rsidRPr="00930177" w:rsidRDefault="00F1389B" w:rsidP="00ED534B">
            <w:pPr>
              <w:pStyle w:val="TableHeaderRow"/>
              <w:rPr>
                <w:rStyle w:val="Strong"/>
              </w:rPr>
            </w:pPr>
            <w:r w:rsidRPr="00930177">
              <w:rPr>
                <w:rStyle w:val="Strong"/>
              </w:rPr>
              <w:t>Code</w:t>
            </w:r>
          </w:p>
        </w:tc>
        <w:tc>
          <w:tcPr>
            <w:tcW w:w="5040" w:type="dxa"/>
            <w:shd w:val="clear" w:color="auto" w:fill="0B610D"/>
          </w:tcPr>
          <w:p w14:paraId="2E982794" w14:textId="77777777" w:rsidR="00F1389B" w:rsidRPr="00930177" w:rsidRDefault="00F1389B" w:rsidP="00ED534B">
            <w:pPr>
              <w:pStyle w:val="TableHeaderRow"/>
              <w:rPr>
                <w:rStyle w:val="Strong"/>
              </w:rPr>
            </w:pPr>
            <w:r w:rsidRPr="00930177">
              <w:rPr>
                <w:rStyle w:val="Strong"/>
              </w:rPr>
              <w:t>Description</w:t>
            </w:r>
          </w:p>
        </w:tc>
      </w:tr>
      <w:tr w:rsidR="00F1389B" w:rsidRPr="00930177" w14:paraId="5D890941" w14:textId="77777777" w:rsidTr="00ED534B">
        <w:trPr>
          <w:cantSplit/>
        </w:trPr>
        <w:tc>
          <w:tcPr>
            <w:tcW w:w="1350" w:type="dxa"/>
          </w:tcPr>
          <w:p w14:paraId="29356381" w14:textId="2938D220" w:rsidR="00F1389B" w:rsidRPr="00930177" w:rsidRDefault="00C31722" w:rsidP="00ED534B">
            <w:pPr>
              <w:spacing w:after="120"/>
            </w:pPr>
            <w:r w:rsidRPr="00930177">
              <w:t>L</w:t>
            </w:r>
          </w:p>
        </w:tc>
        <w:tc>
          <w:tcPr>
            <w:tcW w:w="5040" w:type="dxa"/>
          </w:tcPr>
          <w:p w14:paraId="00371E10" w14:textId="7A1801D4" w:rsidR="00F1389B" w:rsidRPr="00930177" w:rsidRDefault="00C31722" w:rsidP="00ED534B">
            <w:pPr>
              <w:spacing w:after="120"/>
            </w:pPr>
            <w:r w:rsidRPr="00930177">
              <w:rPr>
                <w:rStyle w:val="StressorActionChar"/>
              </w:rPr>
              <w:t>Live</w:t>
            </w:r>
            <w:r w:rsidRPr="00930177">
              <w:t xml:space="preserve"> – use this code for live vegetation.  This includes deciduous vegetation that has lost its foliage for the season, and vegetation that has recently lost its leaves to defoliators, but will re-flush.</w:t>
            </w:r>
          </w:p>
        </w:tc>
      </w:tr>
      <w:tr w:rsidR="00C31722" w:rsidRPr="00930177" w14:paraId="30216136" w14:textId="77777777" w:rsidTr="00ED534B">
        <w:trPr>
          <w:cantSplit/>
        </w:trPr>
        <w:tc>
          <w:tcPr>
            <w:tcW w:w="1350" w:type="dxa"/>
          </w:tcPr>
          <w:p w14:paraId="354BE23D" w14:textId="0B9B1CC7" w:rsidR="00C31722" w:rsidRPr="00930177" w:rsidRDefault="00C31722" w:rsidP="00ED534B">
            <w:pPr>
              <w:spacing w:after="120"/>
            </w:pPr>
            <w:r w:rsidRPr="00930177">
              <w:t>D</w:t>
            </w:r>
          </w:p>
        </w:tc>
        <w:tc>
          <w:tcPr>
            <w:tcW w:w="5040" w:type="dxa"/>
          </w:tcPr>
          <w:p w14:paraId="3B330A5D" w14:textId="519FFBAF" w:rsidR="00C31722" w:rsidRPr="00930177" w:rsidRDefault="00C31722" w:rsidP="00ED534B">
            <w:pPr>
              <w:spacing w:after="120"/>
            </w:pPr>
            <w:r w:rsidRPr="00930177">
              <w:rPr>
                <w:rStyle w:val="StressorActionChar"/>
              </w:rPr>
              <w:t>Dead</w:t>
            </w:r>
            <w:r w:rsidRPr="00930177">
              <w:t xml:space="preserve"> – use this code for dead vegetation.  Note: many of the tree fields are not used if the tree is a dead tree.  If dead trees are recorded, a snag decay class is required for extensive and intensive exam levels.</w:t>
            </w:r>
          </w:p>
        </w:tc>
      </w:tr>
    </w:tbl>
    <w:p w14:paraId="2526DCB1" w14:textId="77777777" w:rsidR="00A458B0" w:rsidRPr="00930177" w:rsidRDefault="00A458B0">
      <w:pPr>
        <w:spacing w:before="0" w:after="0"/>
      </w:pPr>
      <w:r w:rsidRPr="00930177">
        <w:br w:type="page"/>
      </w:r>
    </w:p>
    <w:p w14:paraId="33445790" w14:textId="31C31C71" w:rsidR="008E4F93" w:rsidRPr="00930177" w:rsidRDefault="008E4F93" w:rsidP="001D3E7E">
      <w:r w:rsidRPr="00930177">
        <w:lastRenderedPageBreak/>
        <w:t xml:space="preserve">When your </w:t>
      </w:r>
      <w:proofErr w:type="spellStart"/>
      <w:r w:rsidRPr="00930177">
        <w:t>Subpop</w:t>
      </w:r>
      <w:proofErr w:type="spellEnd"/>
      <w:r w:rsidRPr="00930177">
        <w:t xml:space="preserve"> Variable is “CVR”:</w:t>
      </w:r>
    </w:p>
    <w:p w14:paraId="3D307E2A" w14:textId="079D3EDA" w:rsidR="008E4F93" w:rsidRPr="00930177" w:rsidRDefault="00A654D1" w:rsidP="00F1389B">
      <w:pPr>
        <w:pStyle w:val="ListParagraph"/>
        <w:numPr>
          <w:ilvl w:val="0"/>
          <w:numId w:val="38"/>
        </w:numPr>
      </w:pPr>
      <w:r w:rsidRPr="00930177">
        <w:t xml:space="preserve">Where Layer = Total Veg or Lifeform = Trees, Shrubs, Forbs, </w:t>
      </w:r>
      <w:proofErr w:type="spellStart"/>
      <w:r w:rsidRPr="00930177">
        <w:t>Graminoids</w:t>
      </w:r>
      <w:proofErr w:type="spellEnd"/>
      <w:r w:rsidRPr="00930177">
        <w:t xml:space="preserve">, or Herbs: whether you can collect data for live or dead vegetation (or both) is determined by your choice of sample design – if you selected “LIVE” as your </w:t>
      </w:r>
      <w:proofErr w:type="spellStart"/>
      <w:r w:rsidRPr="00930177">
        <w:t>Subpop</w:t>
      </w:r>
      <w:proofErr w:type="spellEnd"/>
      <w:r w:rsidRPr="00930177">
        <w:t xml:space="preserve"> Filter, then you can collect data on only live vegetation; if you selected “DEAD,” you can collect only dead vegetation; if you selected “ALL,” you can collect both.</w:t>
      </w:r>
    </w:p>
    <w:p w14:paraId="435DFC1A" w14:textId="3680D6A9" w:rsidR="00A654D1" w:rsidRPr="00930177" w:rsidRDefault="00A654D1" w:rsidP="00F1389B">
      <w:pPr>
        <w:pStyle w:val="ListParagraph"/>
        <w:numPr>
          <w:ilvl w:val="0"/>
          <w:numId w:val="38"/>
        </w:numPr>
      </w:pPr>
      <w:r w:rsidRPr="00930177">
        <w:t>Where Lifeform = Algae, Lichen, Fungi, Woody Liana, Woody Subshrubs, Herbaceous Vines, Nonvascular Plants, Unknown, or All Vascular Plants, you may only collect data for live vegetation.</w:t>
      </w:r>
    </w:p>
    <w:p w14:paraId="20A4E663" w14:textId="58A8C92E" w:rsidR="008E4F93" w:rsidRPr="00930177" w:rsidRDefault="008E4F93" w:rsidP="001D3E7E">
      <w:r w:rsidRPr="00930177">
        <w:t xml:space="preserve">When your </w:t>
      </w:r>
      <w:proofErr w:type="spellStart"/>
      <w:r w:rsidRPr="00930177">
        <w:t>Subpop</w:t>
      </w:r>
      <w:proofErr w:type="spellEnd"/>
      <w:r w:rsidRPr="00930177">
        <w:t xml:space="preserve"> Variable is “TRE,” “SHR,” “FRB,” or “GRM”: whether you can collect data for live or dead vegetation (or both) is determined by your choice of sample design—if you selected “LIVE” as your </w:t>
      </w:r>
      <w:proofErr w:type="spellStart"/>
      <w:r w:rsidRPr="00930177">
        <w:t>Subpop</w:t>
      </w:r>
      <w:proofErr w:type="spellEnd"/>
      <w:r w:rsidRPr="00930177">
        <w:t xml:space="preserve"> Filter, then you can collect data on only live vegetation; if you selected “DEAD</w:t>
      </w:r>
      <w:r w:rsidR="00F1389B" w:rsidRPr="00930177">
        <w:t>,</w:t>
      </w:r>
      <w:r w:rsidRPr="00930177">
        <w:t xml:space="preserve">” </w:t>
      </w:r>
      <w:r w:rsidR="00F1389B" w:rsidRPr="00930177">
        <w:t>you can collect only dead vegetation; if you selected “ALL,” you can collect both.</w:t>
      </w:r>
    </w:p>
    <w:p w14:paraId="5E3ADAB4" w14:textId="7687FFCB" w:rsidR="00F1389B" w:rsidRPr="00930177" w:rsidRDefault="00F1389B" w:rsidP="00F1389B">
      <w:pPr>
        <w:pStyle w:val="Heading5"/>
      </w:pPr>
      <w:bookmarkStart w:id="484" w:name="_Toc370394909"/>
      <w:r w:rsidRPr="00930177">
        <w:t>Predominant Height (maximum of 3 numbers)</w:t>
      </w:r>
      <w:bookmarkEnd w:id="484"/>
    </w:p>
    <w:p w14:paraId="12E501F0" w14:textId="79327286" w:rsidR="00F1389B" w:rsidRPr="00930177" w:rsidRDefault="00ED534B" w:rsidP="001D3E7E">
      <w:r w:rsidRPr="00930177">
        <w:t xml:space="preserve">The predominant height of trees and shrubs is optional on Form 2.  This value is redundant if detailed tree data are collected on each plot.  </w:t>
      </w:r>
      <w:proofErr w:type="gramStart"/>
      <w:r w:rsidRPr="00930177">
        <w:t>Record in feet to the nearest foot.</w:t>
      </w:r>
      <w:proofErr w:type="gramEnd"/>
      <w:r w:rsidRPr="00930177">
        <w:t xml:space="preserve">  Heights less than two feet can be recorded to the nearest 1/10</w:t>
      </w:r>
      <w:r w:rsidRPr="00930177">
        <w:rPr>
          <w:vertAlign w:val="superscript"/>
        </w:rPr>
        <w:t>th</w:t>
      </w:r>
      <w:r w:rsidRPr="00930177">
        <w:t xml:space="preserve"> foot.  Predominant height is the distance from the base of the plant on the high side at ground level to the tip of the plant.  Determine predominant height by selecting a representative individual plant and estimating its height using a clinometer and/or measuring tape.  Predominant height is optional for the life forms other than trees and shrubs.  Predominant height for each species within each layer is useful, but optional.  Maximum height allowed is 500.99 feet; minimum height allowed is 0.1 feet.</w:t>
      </w:r>
    </w:p>
    <w:p w14:paraId="1F6087A7" w14:textId="0456EDBE" w:rsidR="00ED534B" w:rsidRPr="00930177" w:rsidRDefault="00ED534B" w:rsidP="001D3E7E">
      <w:r w:rsidRPr="00930177">
        <w:t>Accuracy standards: ± 10% of height</w:t>
      </w:r>
    </w:p>
    <w:p w14:paraId="5A6D0402" w14:textId="5BA62C80" w:rsidR="00F1389B" w:rsidRPr="00930177" w:rsidRDefault="00F1389B" w:rsidP="00F1389B">
      <w:pPr>
        <w:pStyle w:val="Heading5"/>
      </w:pPr>
      <w:bookmarkStart w:id="485" w:name="_Toc370394910"/>
      <w:r w:rsidRPr="00930177">
        <w:t>Predominant Diameter (maximum of 3 numbers)</w:t>
      </w:r>
      <w:bookmarkEnd w:id="485"/>
    </w:p>
    <w:p w14:paraId="1E3CECA7" w14:textId="7B8A5606" w:rsidR="00ED534B" w:rsidRPr="00930177" w:rsidRDefault="00ED534B" w:rsidP="001D3E7E">
      <w:r w:rsidRPr="00930177">
        <w:t>The predominant diameter for the tree (TR) lifeform is optional on Form 2.  If tree data are collected on the tree form, this value is redundant, and can be more accurately computed from the Tree form data.  Estimate diameter at either height (DBH) or at root collar (DRC) depending on the species.  Record the predominant diameter to the nearest inch.  Valid values are 1-999.</w:t>
      </w:r>
    </w:p>
    <w:p w14:paraId="05132D01" w14:textId="6C6DCC45" w:rsidR="00ED534B" w:rsidRPr="00930177" w:rsidRDefault="00ED534B" w:rsidP="00ED534B">
      <w:pPr>
        <w:pStyle w:val="Heading5"/>
      </w:pPr>
      <w:bookmarkStart w:id="486" w:name="_Toc370394911"/>
      <w:r w:rsidRPr="00930177">
        <w:t>Predominant Age (maximum of 3 numbers)</w:t>
      </w:r>
      <w:bookmarkEnd w:id="486"/>
    </w:p>
    <w:p w14:paraId="4BB22667" w14:textId="7459D115" w:rsidR="00ED534B" w:rsidRPr="00930177" w:rsidRDefault="00ED534B" w:rsidP="001D3E7E">
      <w:r w:rsidRPr="00930177">
        <w:t xml:space="preserve">The predominant age for tree lifeforms </w:t>
      </w:r>
      <w:r w:rsidR="00A1185B" w:rsidRPr="00930177">
        <w:t xml:space="preserve">is optional on Form 2.  If tree data are collected on the tree form, this value is redundant.  Age data collected on the tree form, according to growth sample tree selection protocol, provides an unbiased and more accurate estimate of age.  </w:t>
      </w:r>
      <w:proofErr w:type="gramStart"/>
      <w:r w:rsidR="00A1185B" w:rsidRPr="00930177">
        <w:t>Record the age in years.</w:t>
      </w:r>
      <w:proofErr w:type="gramEnd"/>
      <w:r w:rsidR="00A1185B" w:rsidRPr="00930177">
        <w:t xml:space="preserve">  Core samples may be used.  Take a sample core(s) at the same height as the diameter either DRC or DBH.  Count the actual number of rings.  If diameter and age are measured at DBH, do not add additional years for the plant to reach 4.5 feet.</w:t>
      </w:r>
    </w:p>
    <w:p w14:paraId="740788D4" w14:textId="3B9490CF" w:rsidR="00ED534B" w:rsidRPr="00930177" w:rsidRDefault="00ED534B" w:rsidP="00ED534B">
      <w:pPr>
        <w:pStyle w:val="Heading5"/>
      </w:pPr>
      <w:bookmarkStart w:id="487" w:name="_Toc370394912"/>
      <w:r w:rsidRPr="00930177">
        <w:t>Maturity (maximum of 2 characters)</w:t>
      </w:r>
      <w:bookmarkEnd w:id="487"/>
    </w:p>
    <w:p w14:paraId="4158A9F9" w14:textId="5A40DD42" w:rsidR="00ED534B" w:rsidRPr="00930177" w:rsidRDefault="00ED534B" w:rsidP="001D3E7E">
      <w:r w:rsidRPr="00930177">
        <w:t xml:space="preserve">Tree maturity </w:t>
      </w:r>
      <w:r w:rsidR="00C65B66" w:rsidRPr="00930177">
        <w:t xml:space="preserve">is optional in Form 2.  Indicate relative maturity or physiological age, rather than actual age.  Differences in site, elevation, moisture, and other environmental factors influence the age at which a tree reaches maturity.  Trees generally reach maturity earlier </w:t>
      </w:r>
      <w:r w:rsidR="00C65B66" w:rsidRPr="00930177">
        <w:lastRenderedPageBreak/>
        <w:t>on poor sites than on good sites.  The maturity class descriptions are most related to conifer species.  Look at stem form, bark color, and age to determine similar relationships for hardwoods.  Maturity may be a substitute for boring trees to determine age.</w:t>
      </w:r>
    </w:p>
    <w:p w14:paraId="23BDABF5" w14:textId="77777777" w:rsidR="00ED534B" w:rsidRPr="00930177" w:rsidRDefault="00ED534B" w:rsidP="00ED534B">
      <w:pPr>
        <w:pStyle w:val="Caption"/>
        <w:rPr>
          <w:color w:val="auto"/>
        </w:rPr>
      </w:pPr>
      <w:bookmarkStart w:id="488" w:name="_Toc370394639"/>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107</w:t>
      </w:r>
      <w:r w:rsidRPr="00930177">
        <w:rPr>
          <w:color w:val="auto"/>
        </w:rPr>
        <w:fldChar w:fldCharType="end"/>
      </w:r>
      <w:r w:rsidRPr="00930177">
        <w:rPr>
          <w:color w:val="auto"/>
        </w:rPr>
        <w:t>:  Log decay codes and descriptions</w:t>
      </w:r>
      <w:bookmarkEnd w:id="488"/>
    </w:p>
    <w:tbl>
      <w:tblPr>
        <w:tblW w:w="94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810"/>
        <w:gridCol w:w="1530"/>
        <w:gridCol w:w="1620"/>
        <w:gridCol w:w="1620"/>
        <w:gridCol w:w="1800"/>
        <w:gridCol w:w="2070"/>
      </w:tblGrid>
      <w:tr w:rsidR="00ED534B" w:rsidRPr="00930177" w14:paraId="568C80B1" w14:textId="77777777" w:rsidTr="00A1185B">
        <w:trPr>
          <w:tblHeader/>
        </w:trPr>
        <w:tc>
          <w:tcPr>
            <w:tcW w:w="810" w:type="dxa"/>
            <w:shd w:val="clear" w:color="auto" w:fill="0B610D"/>
          </w:tcPr>
          <w:p w14:paraId="3E7A8CB4" w14:textId="77777777" w:rsidR="00ED534B" w:rsidRPr="00930177" w:rsidRDefault="00ED534B" w:rsidP="00ED534B">
            <w:pPr>
              <w:pStyle w:val="TableHeaderRow"/>
              <w:rPr>
                <w:rStyle w:val="Strong"/>
              </w:rPr>
            </w:pPr>
            <w:r w:rsidRPr="00930177">
              <w:rPr>
                <w:rStyle w:val="Strong"/>
              </w:rPr>
              <w:t>Code</w:t>
            </w:r>
          </w:p>
        </w:tc>
        <w:tc>
          <w:tcPr>
            <w:tcW w:w="1530" w:type="dxa"/>
            <w:shd w:val="clear" w:color="auto" w:fill="0B610D"/>
          </w:tcPr>
          <w:p w14:paraId="7E749FCA" w14:textId="79D21C8F" w:rsidR="00ED534B" w:rsidRPr="00930177" w:rsidRDefault="00ED534B" w:rsidP="00ED534B">
            <w:pPr>
              <w:pStyle w:val="TableHeaderRow"/>
              <w:rPr>
                <w:rStyle w:val="Strong"/>
              </w:rPr>
            </w:pPr>
            <w:r w:rsidRPr="00930177">
              <w:rPr>
                <w:rStyle w:val="Strong"/>
              </w:rPr>
              <w:t>Tree Maturity Class</w:t>
            </w:r>
          </w:p>
        </w:tc>
        <w:tc>
          <w:tcPr>
            <w:tcW w:w="1620" w:type="dxa"/>
            <w:shd w:val="clear" w:color="auto" w:fill="0B610D"/>
          </w:tcPr>
          <w:p w14:paraId="5B2316BF" w14:textId="36533581" w:rsidR="00ED534B" w:rsidRPr="00930177" w:rsidRDefault="00ED534B" w:rsidP="00ED534B">
            <w:pPr>
              <w:pStyle w:val="TableHeaderRow"/>
              <w:rPr>
                <w:rStyle w:val="Strong"/>
              </w:rPr>
            </w:pPr>
            <w:r w:rsidRPr="00930177">
              <w:rPr>
                <w:rStyle w:val="Strong"/>
              </w:rPr>
              <w:t>Description</w:t>
            </w:r>
          </w:p>
        </w:tc>
        <w:tc>
          <w:tcPr>
            <w:tcW w:w="1620" w:type="dxa"/>
            <w:shd w:val="clear" w:color="auto" w:fill="0B610D"/>
          </w:tcPr>
          <w:p w14:paraId="6C2C7BB8" w14:textId="583CC138" w:rsidR="00ED534B" w:rsidRPr="00930177" w:rsidRDefault="00ED534B" w:rsidP="00ED534B">
            <w:pPr>
              <w:pStyle w:val="TableHeaderRow"/>
              <w:rPr>
                <w:rStyle w:val="Strong"/>
              </w:rPr>
            </w:pPr>
            <w:r w:rsidRPr="00930177">
              <w:rPr>
                <w:rStyle w:val="Strong"/>
              </w:rPr>
              <w:t>Crowns</w:t>
            </w:r>
          </w:p>
        </w:tc>
        <w:tc>
          <w:tcPr>
            <w:tcW w:w="1800" w:type="dxa"/>
            <w:shd w:val="clear" w:color="auto" w:fill="0B610D"/>
          </w:tcPr>
          <w:p w14:paraId="019335FD" w14:textId="7EC7E6E2" w:rsidR="00ED534B" w:rsidRPr="00930177" w:rsidRDefault="00ED534B" w:rsidP="00ED534B">
            <w:pPr>
              <w:pStyle w:val="TableHeaderRow"/>
              <w:rPr>
                <w:rStyle w:val="Strong"/>
              </w:rPr>
            </w:pPr>
            <w:r w:rsidRPr="00930177">
              <w:rPr>
                <w:rStyle w:val="Strong"/>
              </w:rPr>
              <w:t>Branches</w:t>
            </w:r>
          </w:p>
        </w:tc>
        <w:tc>
          <w:tcPr>
            <w:tcW w:w="2070" w:type="dxa"/>
            <w:shd w:val="clear" w:color="auto" w:fill="0B610D"/>
          </w:tcPr>
          <w:p w14:paraId="078ACCDB" w14:textId="4D8F3A7E" w:rsidR="00ED534B" w:rsidRPr="00930177" w:rsidRDefault="00ED534B" w:rsidP="00ED534B">
            <w:pPr>
              <w:pStyle w:val="TableHeaderRow"/>
              <w:rPr>
                <w:rStyle w:val="Strong"/>
              </w:rPr>
            </w:pPr>
            <w:r w:rsidRPr="00930177">
              <w:rPr>
                <w:rStyle w:val="Strong"/>
              </w:rPr>
              <w:t>Bark</w:t>
            </w:r>
          </w:p>
        </w:tc>
      </w:tr>
      <w:tr w:rsidR="00ED534B" w:rsidRPr="00930177" w14:paraId="00A23A29" w14:textId="77777777" w:rsidTr="00A1185B">
        <w:trPr>
          <w:cantSplit/>
        </w:trPr>
        <w:tc>
          <w:tcPr>
            <w:tcW w:w="810" w:type="dxa"/>
          </w:tcPr>
          <w:p w14:paraId="6731D832" w14:textId="6EF7478C" w:rsidR="00ED534B" w:rsidRPr="00930177" w:rsidRDefault="00ED534B" w:rsidP="00ED534B">
            <w:pPr>
              <w:spacing w:after="120"/>
            </w:pPr>
            <w:r w:rsidRPr="00930177">
              <w:t>YO</w:t>
            </w:r>
          </w:p>
        </w:tc>
        <w:tc>
          <w:tcPr>
            <w:tcW w:w="1530" w:type="dxa"/>
          </w:tcPr>
          <w:p w14:paraId="7E3FE474" w14:textId="406A1D2A" w:rsidR="00ED534B" w:rsidRPr="00930177" w:rsidRDefault="00ED534B" w:rsidP="00ED534B">
            <w:pPr>
              <w:spacing w:after="120"/>
            </w:pPr>
            <w:r w:rsidRPr="00930177">
              <w:t>Young</w:t>
            </w:r>
          </w:p>
        </w:tc>
        <w:tc>
          <w:tcPr>
            <w:tcW w:w="1620" w:type="dxa"/>
          </w:tcPr>
          <w:p w14:paraId="742C44BA" w14:textId="69385B1E" w:rsidR="00ED534B" w:rsidRPr="00930177" w:rsidRDefault="00ED534B" w:rsidP="00ED534B">
            <w:pPr>
              <w:spacing w:after="120"/>
            </w:pPr>
            <w:r w:rsidRPr="00930177">
              <w:t>Tree appears young</w:t>
            </w:r>
          </w:p>
        </w:tc>
        <w:tc>
          <w:tcPr>
            <w:tcW w:w="1620" w:type="dxa"/>
          </w:tcPr>
          <w:p w14:paraId="615586E2" w14:textId="3EF83753" w:rsidR="00ED534B" w:rsidRPr="00930177" w:rsidRDefault="00ED534B" w:rsidP="00ED534B">
            <w:pPr>
              <w:spacing w:after="120"/>
            </w:pPr>
            <w:r w:rsidRPr="00930177">
              <w:t>Pointed</w:t>
            </w:r>
          </w:p>
        </w:tc>
        <w:tc>
          <w:tcPr>
            <w:tcW w:w="1800" w:type="dxa"/>
          </w:tcPr>
          <w:p w14:paraId="29247AEC" w14:textId="7D139F0E" w:rsidR="00ED534B" w:rsidRPr="00930177" w:rsidRDefault="00ED534B" w:rsidP="00ED534B">
            <w:pPr>
              <w:ind w:left="-29"/>
            </w:pPr>
            <w:r w:rsidRPr="00930177">
              <w:t>Distinct whorls, upturned, small in comparison with the main stem</w:t>
            </w:r>
          </w:p>
        </w:tc>
        <w:tc>
          <w:tcPr>
            <w:tcW w:w="2070" w:type="dxa"/>
          </w:tcPr>
          <w:p w14:paraId="778C7C02" w14:textId="39E4FE0B" w:rsidR="00ED534B" w:rsidRPr="00930177" w:rsidRDefault="00ED534B" w:rsidP="00ED534B">
            <w:pPr>
              <w:ind w:left="-29"/>
            </w:pPr>
            <w:r w:rsidRPr="00930177">
              <w:t xml:space="preserve">Generally smooth but not </w:t>
            </w:r>
            <w:proofErr w:type="spellStart"/>
            <w:r w:rsidRPr="00930177">
              <w:t>platey</w:t>
            </w:r>
            <w:proofErr w:type="spellEnd"/>
          </w:p>
        </w:tc>
      </w:tr>
      <w:tr w:rsidR="00ED534B" w:rsidRPr="00930177" w14:paraId="23AAE3F2" w14:textId="77777777" w:rsidTr="00A1185B">
        <w:trPr>
          <w:cantSplit/>
        </w:trPr>
        <w:tc>
          <w:tcPr>
            <w:tcW w:w="810" w:type="dxa"/>
          </w:tcPr>
          <w:p w14:paraId="64FEA594" w14:textId="20F2C670" w:rsidR="00ED534B" w:rsidRPr="00930177" w:rsidRDefault="00ED534B" w:rsidP="00ED534B">
            <w:pPr>
              <w:spacing w:after="120"/>
            </w:pPr>
            <w:r w:rsidRPr="00930177">
              <w:t>MA</w:t>
            </w:r>
          </w:p>
        </w:tc>
        <w:tc>
          <w:tcPr>
            <w:tcW w:w="1530" w:type="dxa"/>
          </w:tcPr>
          <w:p w14:paraId="182312AF" w14:textId="1CB37362" w:rsidR="00ED534B" w:rsidRPr="00930177" w:rsidRDefault="00ED534B" w:rsidP="00ED534B">
            <w:pPr>
              <w:spacing w:after="120"/>
            </w:pPr>
            <w:r w:rsidRPr="00930177">
              <w:t>Mature</w:t>
            </w:r>
          </w:p>
        </w:tc>
        <w:tc>
          <w:tcPr>
            <w:tcW w:w="1620" w:type="dxa"/>
          </w:tcPr>
          <w:p w14:paraId="149076FA" w14:textId="2B5E2F06" w:rsidR="00ED534B" w:rsidRPr="00930177" w:rsidRDefault="00ED534B" w:rsidP="00ED534B">
            <w:pPr>
              <w:spacing w:after="120"/>
            </w:pPr>
            <w:r w:rsidRPr="00930177">
              <w:t>Tree slightly showing age</w:t>
            </w:r>
          </w:p>
        </w:tc>
        <w:tc>
          <w:tcPr>
            <w:tcW w:w="1620" w:type="dxa"/>
          </w:tcPr>
          <w:p w14:paraId="05311F87" w14:textId="207282C0" w:rsidR="00ED534B" w:rsidRPr="00930177" w:rsidRDefault="00A1185B" w:rsidP="00ED534B">
            <w:pPr>
              <w:spacing w:after="120"/>
            </w:pPr>
            <w:proofErr w:type="spellStart"/>
            <w:r w:rsidRPr="00930177">
              <w:t>Pyramidial</w:t>
            </w:r>
            <w:proofErr w:type="spellEnd"/>
            <w:r w:rsidRPr="00930177">
              <w:t xml:space="preserve"> or rounded, occa</w:t>
            </w:r>
            <w:r w:rsidR="00ED534B" w:rsidRPr="00930177">
              <w:t>sionally pointed</w:t>
            </w:r>
          </w:p>
        </w:tc>
        <w:tc>
          <w:tcPr>
            <w:tcW w:w="1800" w:type="dxa"/>
          </w:tcPr>
          <w:p w14:paraId="48933531" w14:textId="1EE7A75D" w:rsidR="00ED534B" w:rsidRPr="00930177" w:rsidRDefault="00ED534B" w:rsidP="00ED534B">
            <w:pPr>
              <w:ind w:left="-29"/>
            </w:pPr>
            <w:r w:rsidRPr="00930177">
              <w:t>Flattened lower branches</w:t>
            </w:r>
          </w:p>
        </w:tc>
        <w:tc>
          <w:tcPr>
            <w:tcW w:w="2070" w:type="dxa"/>
          </w:tcPr>
          <w:p w14:paraId="526C66A7" w14:textId="380C5B60" w:rsidR="00ED534B" w:rsidRPr="00930177" w:rsidRDefault="00ED534B" w:rsidP="00ED534B">
            <w:pPr>
              <w:ind w:left="-29"/>
            </w:pPr>
            <w:r w:rsidRPr="00930177">
              <w:t xml:space="preserve">Rough, somewhat </w:t>
            </w:r>
            <w:proofErr w:type="spellStart"/>
            <w:r w:rsidRPr="00930177">
              <w:t>platey</w:t>
            </w:r>
            <w:proofErr w:type="spellEnd"/>
            <w:r w:rsidRPr="00930177">
              <w:t xml:space="preserve"> or furrowed</w:t>
            </w:r>
          </w:p>
        </w:tc>
      </w:tr>
      <w:tr w:rsidR="00ED534B" w:rsidRPr="00930177" w14:paraId="62B67A6E" w14:textId="77777777" w:rsidTr="00A1185B">
        <w:trPr>
          <w:cantSplit/>
        </w:trPr>
        <w:tc>
          <w:tcPr>
            <w:tcW w:w="810" w:type="dxa"/>
          </w:tcPr>
          <w:p w14:paraId="3B7B0DFD" w14:textId="0D83A6FB" w:rsidR="00ED534B" w:rsidRPr="00930177" w:rsidRDefault="00ED534B" w:rsidP="00ED534B">
            <w:pPr>
              <w:spacing w:after="120"/>
            </w:pPr>
            <w:r w:rsidRPr="00930177">
              <w:t>DE</w:t>
            </w:r>
          </w:p>
        </w:tc>
        <w:tc>
          <w:tcPr>
            <w:tcW w:w="1530" w:type="dxa"/>
          </w:tcPr>
          <w:p w14:paraId="7AD47939" w14:textId="0EA99692" w:rsidR="00ED534B" w:rsidRPr="00930177" w:rsidRDefault="00ED534B" w:rsidP="00ED534B">
            <w:pPr>
              <w:spacing w:after="120"/>
            </w:pPr>
            <w:proofErr w:type="spellStart"/>
            <w:r w:rsidRPr="00930177">
              <w:t>Overmature</w:t>
            </w:r>
            <w:proofErr w:type="spellEnd"/>
            <w:r w:rsidRPr="00930177">
              <w:t xml:space="preserve"> or Decadent</w:t>
            </w:r>
          </w:p>
        </w:tc>
        <w:tc>
          <w:tcPr>
            <w:tcW w:w="1620" w:type="dxa"/>
          </w:tcPr>
          <w:p w14:paraId="443B8980" w14:textId="1B021909" w:rsidR="00ED534B" w:rsidRPr="00930177" w:rsidRDefault="00ED534B" w:rsidP="00ED534B">
            <w:pPr>
              <w:spacing w:after="120"/>
            </w:pPr>
            <w:r w:rsidRPr="00930177">
              <w:t>Tree shows age</w:t>
            </w:r>
          </w:p>
        </w:tc>
        <w:tc>
          <w:tcPr>
            <w:tcW w:w="1620" w:type="dxa"/>
          </w:tcPr>
          <w:p w14:paraId="3B16CED7" w14:textId="3A873860" w:rsidR="00ED534B" w:rsidRPr="00930177" w:rsidRDefault="00ED534B" w:rsidP="00ED534B">
            <w:pPr>
              <w:spacing w:after="120"/>
            </w:pPr>
            <w:r w:rsidRPr="00930177">
              <w:t>Flattened or rounded, but never pointed</w:t>
            </w:r>
          </w:p>
        </w:tc>
        <w:tc>
          <w:tcPr>
            <w:tcW w:w="1800" w:type="dxa"/>
          </w:tcPr>
          <w:p w14:paraId="7509D1B0" w14:textId="708A8700" w:rsidR="00ED534B" w:rsidRPr="00930177" w:rsidRDefault="00ED534B" w:rsidP="00ED534B">
            <w:pPr>
              <w:ind w:left="-29"/>
            </w:pPr>
            <w:r w:rsidRPr="00930177">
              <w:t>Open, large, gnarled, or misshaped upper branches</w:t>
            </w:r>
          </w:p>
        </w:tc>
        <w:tc>
          <w:tcPr>
            <w:tcW w:w="2070" w:type="dxa"/>
          </w:tcPr>
          <w:p w14:paraId="14BE4700" w14:textId="0D69F9D3" w:rsidR="00ED534B" w:rsidRPr="00930177" w:rsidRDefault="00ED534B" w:rsidP="00ED534B">
            <w:pPr>
              <w:ind w:left="-29"/>
            </w:pPr>
            <w:proofErr w:type="spellStart"/>
            <w:r w:rsidRPr="00930177">
              <w:t>Platey</w:t>
            </w:r>
            <w:proofErr w:type="spellEnd"/>
            <w:r w:rsidRPr="00930177">
              <w:t xml:space="preserve"> or deeply furrowed</w:t>
            </w:r>
          </w:p>
        </w:tc>
      </w:tr>
    </w:tbl>
    <w:p w14:paraId="4D478717" w14:textId="1EDC7645" w:rsidR="00ED534B" w:rsidRPr="00930177" w:rsidRDefault="00ED534B" w:rsidP="001D3E7E">
      <w:r w:rsidRPr="00930177">
        <w:t xml:space="preserve">Use the picture below </w:t>
      </w:r>
      <w:r w:rsidR="00C65B66" w:rsidRPr="00930177">
        <w:t xml:space="preserve">to assist in determining maturity for conifer species.  Recognize the change in crown shape from young to over-mature.  As the tree matures, the top becomes flat, branches appear flat to drooping, giving a more cylindrical rather than conical </w:t>
      </w:r>
      <w:proofErr w:type="gramStart"/>
      <w:r w:rsidR="00C65B66" w:rsidRPr="00930177">
        <w:t>shape,</w:t>
      </w:r>
      <w:proofErr w:type="gramEnd"/>
      <w:r w:rsidR="00C65B66" w:rsidRPr="00930177">
        <w:t xml:space="preserve"> and branches become larger.  For ponderosa pine, the amount of needles growing along the length of each branch decreases.  In over-mature trees, the branches show tufts of needles at the end.</w:t>
      </w:r>
    </w:p>
    <w:p w14:paraId="2A044A73" w14:textId="62A68B77" w:rsidR="00A458B0" w:rsidRPr="00930177" w:rsidRDefault="00A458B0" w:rsidP="00A458B0">
      <w:pPr>
        <w:pStyle w:val="Caption"/>
      </w:pPr>
      <w:bookmarkStart w:id="489" w:name="_Toc370394484"/>
      <w:r w:rsidRPr="00930177">
        <w:lastRenderedPageBreak/>
        <w:t xml:space="preserve">Figure </w:t>
      </w:r>
      <w:fldSimple w:instr=" SEQ Figure \* ARABIC ">
        <w:r w:rsidR="001A4451">
          <w:rPr>
            <w:noProof/>
          </w:rPr>
          <w:t>84</w:t>
        </w:r>
      </w:fldSimple>
      <w:r w:rsidRPr="00930177">
        <w:rPr>
          <w:noProof/>
        </w:rPr>
        <w:t>: Tree maturity classes</w:t>
      </w:r>
      <w:bookmarkEnd w:id="489"/>
    </w:p>
    <w:p w14:paraId="4C166A9A" w14:textId="7AC0EDD5" w:rsidR="00ED534B" w:rsidRPr="00930177" w:rsidRDefault="001D3644" w:rsidP="00ED534B">
      <w:pPr>
        <w:pStyle w:val="Graphic"/>
      </w:pPr>
      <w:r w:rsidRPr="00930177">
        <w:drawing>
          <wp:inline distT="0" distB="0" distL="0" distR="0" wp14:anchorId="5670FE5C" wp14:editId="19A5C53B">
            <wp:extent cx="4860234" cy="3101009"/>
            <wp:effectExtent l="0" t="0" r="0" b="4445"/>
            <wp:docPr id="90" name="Picture 77" descr="Description: Ch4_tree_mature_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Ch4_tree_mature_classes"/>
                    <pic:cNvPicPr>
                      <a:picLocks noChangeAspect="1" noChangeArrowheads="1"/>
                    </pic:cNvPicPr>
                  </pic:nvPicPr>
                  <pic:blipFill rotWithShape="1">
                    <a:blip r:embed="rId130">
                      <a:extLst>
                        <a:ext uri="{28A0092B-C50C-407E-A947-70E740481C1C}">
                          <a14:useLocalDpi xmlns:a14="http://schemas.microsoft.com/office/drawing/2010/main" val="0"/>
                        </a:ext>
                      </a:extLst>
                    </a:blip>
                    <a:srcRect t="10724" r="5093" b="5630"/>
                    <a:stretch/>
                  </pic:blipFill>
                  <pic:spPr bwMode="auto">
                    <a:xfrm>
                      <a:off x="0" y="0"/>
                      <a:ext cx="4861682" cy="3101933"/>
                    </a:xfrm>
                    <a:prstGeom prst="rect">
                      <a:avLst/>
                    </a:prstGeom>
                    <a:noFill/>
                    <a:ln>
                      <a:noFill/>
                    </a:ln>
                    <a:extLst>
                      <a:ext uri="{53640926-AAD7-44D8-BBD7-CCE9431645EC}">
                        <a14:shadowObscured xmlns:a14="http://schemas.microsoft.com/office/drawing/2010/main"/>
                      </a:ext>
                    </a:extLst>
                  </pic:spPr>
                </pic:pic>
              </a:graphicData>
            </a:graphic>
          </wp:inline>
        </w:drawing>
      </w:r>
    </w:p>
    <w:p w14:paraId="2B4A0ED1" w14:textId="0307B9AF" w:rsidR="00ED534B" w:rsidRPr="00930177" w:rsidRDefault="001D3644" w:rsidP="001D3644">
      <w:pPr>
        <w:pStyle w:val="Heading5"/>
      </w:pPr>
      <w:bookmarkStart w:id="490" w:name="_Toc370394913"/>
      <w:r w:rsidRPr="00930177">
        <w:t>Shrub Form Class (maximum of 4 characters)</w:t>
      </w:r>
      <w:bookmarkEnd w:id="490"/>
    </w:p>
    <w:p w14:paraId="3849D1F0" w14:textId="2F94A3C4" w:rsidR="001D3644" w:rsidRPr="00930177" w:rsidRDefault="001D3644" w:rsidP="001D3E7E">
      <w:r w:rsidRPr="00930177">
        <w:t xml:space="preserve">The shrub form class is optional on Form 2.  Shrub form class is based on the availability of browse plants and the degree of hedging.  These factors, along with age structure, can assist in determining the relative health of a browsed stand and can aid in evaluating trend.  Availability represents the relative amount of twig growth that is within reach of grazing animals.  Snow depth or duration has no bearing on availability.  </w:t>
      </w:r>
      <w:r w:rsidR="00C83AD4" w:rsidRPr="00930177">
        <w:t>Hedging is the result of repeated utilization and is one of the factors that effects availability of shrubs.  The general appearance of the plant is a primary criterion in determining degree of hedging.</w:t>
      </w:r>
    </w:p>
    <w:p w14:paraId="018E929C" w14:textId="77777777" w:rsidR="00C83AD4" w:rsidRPr="00930177" w:rsidRDefault="00C83AD4" w:rsidP="00C83AD4">
      <w:pPr>
        <w:pStyle w:val="Caption"/>
        <w:ind w:left="360"/>
        <w:rPr>
          <w:color w:val="auto"/>
        </w:rPr>
      </w:pPr>
      <w:bookmarkStart w:id="491" w:name="_Toc370394640"/>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108</w:t>
      </w:r>
      <w:r w:rsidRPr="00930177">
        <w:rPr>
          <w:color w:val="auto"/>
        </w:rPr>
        <w:fldChar w:fldCharType="end"/>
      </w:r>
      <w:r w:rsidRPr="00930177">
        <w:rPr>
          <w:color w:val="auto"/>
        </w:rPr>
        <w:t>:  Crown classes</w:t>
      </w:r>
      <w:bookmarkEnd w:id="491"/>
    </w:p>
    <w:tbl>
      <w:tblPr>
        <w:tblW w:w="89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260"/>
        <w:gridCol w:w="2970"/>
        <w:gridCol w:w="4680"/>
      </w:tblGrid>
      <w:tr w:rsidR="00C83AD4" w:rsidRPr="00930177" w14:paraId="5C0526DE" w14:textId="77777777" w:rsidTr="006E7A87">
        <w:trPr>
          <w:tblHeader/>
        </w:trPr>
        <w:tc>
          <w:tcPr>
            <w:tcW w:w="1260" w:type="dxa"/>
            <w:shd w:val="clear" w:color="auto" w:fill="0B610D"/>
          </w:tcPr>
          <w:p w14:paraId="559B2138" w14:textId="77777777" w:rsidR="00C83AD4" w:rsidRPr="00930177" w:rsidRDefault="00C83AD4" w:rsidP="006E7A87">
            <w:pPr>
              <w:pStyle w:val="TableHeaderRow"/>
              <w:rPr>
                <w:rStyle w:val="Strong"/>
              </w:rPr>
            </w:pPr>
            <w:r w:rsidRPr="00930177">
              <w:rPr>
                <w:rStyle w:val="Strong"/>
              </w:rPr>
              <w:t>Code</w:t>
            </w:r>
          </w:p>
        </w:tc>
        <w:tc>
          <w:tcPr>
            <w:tcW w:w="2970" w:type="dxa"/>
            <w:shd w:val="clear" w:color="auto" w:fill="0B610D"/>
          </w:tcPr>
          <w:p w14:paraId="3B56442D" w14:textId="1E2F52BF" w:rsidR="00C83AD4" w:rsidRPr="00930177" w:rsidRDefault="00C83AD4" w:rsidP="006E7A87">
            <w:pPr>
              <w:pStyle w:val="TableHeaderRow"/>
              <w:rPr>
                <w:rStyle w:val="Strong"/>
              </w:rPr>
            </w:pPr>
            <w:r w:rsidRPr="00930177">
              <w:rPr>
                <w:rStyle w:val="Strong"/>
              </w:rPr>
              <w:t>Abbreviation</w:t>
            </w:r>
          </w:p>
        </w:tc>
        <w:tc>
          <w:tcPr>
            <w:tcW w:w="4680" w:type="dxa"/>
            <w:shd w:val="clear" w:color="auto" w:fill="0B610D"/>
          </w:tcPr>
          <w:p w14:paraId="778247B0" w14:textId="21A65741" w:rsidR="00C83AD4" w:rsidRPr="00930177" w:rsidRDefault="00C83AD4" w:rsidP="006E7A87">
            <w:pPr>
              <w:pStyle w:val="TableHeaderRow"/>
              <w:rPr>
                <w:rStyle w:val="Strong"/>
              </w:rPr>
            </w:pPr>
            <w:r w:rsidRPr="00930177">
              <w:rPr>
                <w:rStyle w:val="Strong"/>
              </w:rPr>
              <w:t>Description</w:t>
            </w:r>
          </w:p>
        </w:tc>
      </w:tr>
      <w:tr w:rsidR="00C83AD4" w:rsidRPr="00930177" w14:paraId="31980F0F" w14:textId="77777777" w:rsidTr="006E7A87">
        <w:trPr>
          <w:cantSplit/>
        </w:trPr>
        <w:tc>
          <w:tcPr>
            <w:tcW w:w="1260" w:type="dxa"/>
          </w:tcPr>
          <w:p w14:paraId="4CB0FD1F" w14:textId="7B228831" w:rsidR="00C83AD4" w:rsidRPr="00930177" w:rsidRDefault="00C83AD4" w:rsidP="006E7A87">
            <w:pPr>
              <w:spacing w:after="120"/>
            </w:pPr>
            <w:r w:rsidRPr="00930177">
              <w:t>HIMV</w:t>
            </w:r>
          </w:p>
        </w:tc>
        <w:tc>
          <w:tcPr>
            <w:tcW w:w="2970" w:type="dxa"/>
          </w:tcPr>
          <w:p w14:paraId="3CEB6C5F" w14:textId="1EB06AB0" w:rsidR="00C83AD4" w:rsidRPr="00930177" w:rsidRDefault="00C83AD4" w:rsidP="006E7A87">
            <w:pPr>
              <w:spacing w:after="120"/>
              <w:rPr>
                <w:rStyle w:val="SubtleEmphasis"/>
                <w:i w:val="0"/>
              </w:rPr>
            </w:pPr>
            <w:r w:rsidRPr="00930177">
              <w:rPr>
                <w:rStyle w:val="SubtleEmphasis"/>
                <w:i w:val="0"/>
              </w:rPr>
              <w:t>Mostly/</w:t>
            </w:r>
            <w:proofErr w:type="spellStart"/>
            <w:r w:rsidRPr="00930177">
              <w:rPr>
                <w:rStyle w:val="SubtleEmphasis"/>
                <w:i w:val="0"/>
              </w:rPr>
              <w:t>highlined</w:t>
            </w:r>
            <w:proofErr w:type="spellEnd"/>
          </w:p>
        </w:tc>
        <w:tc>
          <w:tcPr>
            <w:tcW w:w="4680" w:type="dxa"/>
          </w:tcPr>
          <w:p w14:paraId="2EA957BF" w14:textId="11FA2970" w:rsidR="00C83AD4" w:rsidRPr="00930177" w:rsidRDefault="00C83AD4" w:rsidP="006E7A87">
            <w:pPr>
              <w:spacing w:after="120"/>
            </w:pPr>
            <w:r w:rsidRPr="00930177">
              <w:t xml:space="preserve">Mostly available, </w:t>
            </w:r>
            <w:proofErr w:type="spellStart"/>
            <w:r w:rsidRPr="00930177">
              <w:t>highlined</w:t>
            </w:r>
            <w:proofErr w:type="spellEnd"/>
          </w:p>
        </w:tc>
      </w:tr>
      <w:tr w:rsidR="00C83AD4" w:rsidRPr="00930177" w14:paraId="44B11281" w14:textId="77777777" w:rsidTr="006E7A87">
        <w:trPr>
          <w:cantSplit/>
        </w:trPr>
        <w:tc>
          <w:tcPr>
            <w:tcW w:w="1260" w:type="dxa"/>
          </w:tcPr>
          <w:p w14:paraId="16BBB8B0" w14:textId="581FB34E" w:rsidR="00C83AD4" w:rsidRPr="00930177" w:rsidRDefault="00C83AD4" w:rsidP="006E7A87">
            <w:pPr>
              <w:spacing w:after="120"/>
            </w:pPr>
            <w:r w:rsidRPr="00930177">
              <w:t>HIUN</w:t>
            </w:r>
          </w:p>
        </w:tc>
        <w:tc>
          <w:tcPr>
            <w:tcW w:w="2970" w:type="dxa"/>
          </w:tcPr>
          <w:p w14:paraId="3AA8E4F8" w14:textId="532EAC60" w:rsidR="00C83AD4" w:rsidRPr="00930177" w:rsidRDefault="00C83AD4" w:rsidP="006E7A87">
            <w:pPr>
              <w:spacing w:after="120"/>
              <w:rPr>
                <w:rStyle w:val="SubtleEmphasis"/>
                <w:i w:val="0"/>
              </w:rPr>
            </w:pPr>
            <w:r w:rsidRPr="00930177">
              <w:rPr>
                <w:rStyle w:val="SubtleEmphasis"/>
                <w:i w:val="0"/>
              </w:rPr>
              <w:t>Unavailable/</w:t>
            </w:r>
            <w:proofErr w:type="spellStart"/>
            <w:r w:rsidRPr="00930177">
              <w:rPr>
                <w:rStyle w:val="SubtleEmphasis"/>
                <w:i w:val="0"/>
              </w:rPr>
              <w:t>highlined</w:t>
            </w:r>
            <w:proofErr w:type="spellEnd"/>
          </w:p>
        </w:tc>
        <w:tc>
          <w:tcPr>
            <w:tcW w:w="4680" w:type="dxa"/>
          </w:tcPr>
          <w:p w14:paraId="7C64DE4C" w14:textId="4097AE13" w:rsidR="00C83AD4" w:rsidRPr="00930177" w:rsidRDefault="00C83AD4" w:rsidP="006E7A87">
            <w:pPr>
              <w:spacing w:after="120"/>
            </w:pPr>
            <w:r w:rsidRPr="00930177">
              <w:t xml:space="preserve">Unavailable, </w:t>
            </w:r>
            <w:proofErr w:type="spellStart"/>
            <w:r w:rsidRPr="00930177">
              <w:t>highlined</w:t>
            </w:r>
            <w:proofErr w:type="spellEnd"/>
          </w:p>
        </w:tc>
      </w:tr>
      <w:tr w:rsidR="00C83AD4" w:rsidRPr="00930177" w14:paraId="0030E26B" w14:textId="77777777" w:rsidTr="006E7A87">
        <w:trPr>
          <w:cantSplit/>
        </w:trPr>
        <w:tc>
          <w:tcPr>
            <w:tcW w:w="1260" w:type="dxa"/>
          </w:tcPr>
          <w:p w14:paraId="54AC46B4" w14:textId="6E6AC017" w:rsidR="00C83AD4" w:rsidRPr="00930177" w:rsidRDefault="00C83AD4" w:rsidP="006E7A87">
            <w:pPr>
              <w:spacing w:after="120"/>
            </w:pPr>
            <w:r w:rsidRPr="00930177">
              <w:t>LIAV</w:t>
            </w:r>
          </w:p>
        </w:tc>
        <w:tc>
          <w:tcPr>
            <w:tcW w:w="2970" w:type="dxa"/>
          </w:tcPr>
          <w:p w14:paraId="70213DB5" w14:textId="10582C6B" w:rsidR="00C83AD4" w:rsidRPr="00930177" w:rsidRDefault="00C83AD4" w:rsidP="006E7A87">
            <w:pPr>
              <w:spacing w:after="120"/>
              <w:rPr>
                <w:rStyle w:val="SubtleEmphasis"/>
                <w:i w:val="0"/>
              </w:rPr>
            </w:pPr>
            <w:r w:rsidRPr="00930177">
              <w:rPr>
                <w:rStyle w:val="SubtleEmphasis"/>
                <w:i w:val="0"/>
              </w:rPr>
              <w:t>All/little</w:t>
            </w:r>
          </w:p>
        </w:tc>
        <w:tc>
          <w:tcPr>
            <w:tcW w:w="4680" w:type="dxa"/>
          </w:tcPr>
          <w:p w14:paraId="46492C2F" w14:textId="4C77F8FD" w:rsidR="00C83AD4" w:rsidRPr="00930177" w:rsidRDefault="00C83AD4" w:rsidP="006E7A87">
            <w:pPr>
              <w:spacing w:after="120"/>
            </w:pPr>
            <w:r w:rsidRPr="00930177">
              <w:t>All available, little or no hedging</w:t>
            </w:r>
          </w:p>
        </w:tc>
      </w:tr>
      <w:tr w:rsidR="00C83AD4" w:rsidRPr="00930177" w14:paraId="51A6582C" w14:textId="77777777" w:rsidTr="006E7A87">
        <w:trPr>
          <w:cantSplit/>
        </w:trPr>
        <w:tc>
          <w:tcPr>
            <w:tcW w:w="1260" w:type="dxa"/>
          </w:tcPr>
          <w:p w14:paraId="3E73789E" w14:textId="75917C07" w:rsidR="00C83AD4" w:rsidRPr="00930177" w:rsidRDefault="00C83AD4" w:rsidP="006E7A87">
            <w:pPr>
              <w:spacing w:after="120"/>
            </w:pPr>
            <w:r w:rsidRPr="00930177">
              <w:t>LIHE</w:t>
            </w:r>
          </w:p>
        </w:tc>
        <w:tc>
          <w:tcPr>
            <w:tcW w:w="2970" w:type="dxa"/>
          </w:tcPr>
          <w:p w14:paraId="6EE723CE" w14:textId="695015E5" w:rsidR="00C83AD4" w:rsidRPr="00930177" w:rsidRDefault="00C83AD4" w:rsidP="006E7A87">
            <w:pPr>
              <w:spacing w:after="120"/>
              <w:rPr>
                <w:rStyle w:val="SubtleEmphasis"/>
                <w:i w:val="0"/>
              </w:rPr>
            </w:pPr>
            <w:r w:rsidRPr="00930177">
              <w:rPr>
                <w:rStyle w:val="SubtleEmphasis"/>
                <w:i w:val="0"/>
              </w:rPr>
              <w:t>Little or no hedging</w:t>
            </w:r>
          </w:p>
        </w:tc>
        <w:tc>
          <w:tcPr>
            <w:tcW w:w="4680" w:type="dxa"/>
          </w:tcPr>
          <w:p w14:paraId="345590F2" w14:textId="46F6EAA0" w:rsidR="00C83AD4" w:rsidRPr="00930177" w:rsidRDefault="00C83AD4" w:rsidP="006E7A87">
            <w:pPr>
              <w:spacing w:after="120"/>
            </w:pPr>
            <w:r w:rsidRPr="00930177">
              <w:t>2-year wood is relatively long/unaltered or slightly altered</w:t>
            </w:r>
          </w:p>
        </w:tc>
      </w:tr>
      <w:tr w:rsidR="00C83AD4" w:rsidRPr="00930177" w14:paraId="534D0458" w14:textId="77777777" w:rsidTr="006E7A87">
        <w:trPr>
          <w:cantSplit/>
        </w:trPr>
        <w:tc>
          <w:tcPr>
            <w:tcW w:w="1260" w:type="dxa"/>
          </w:tcPr>
          <w:p w14:paraId="5D83A093" w14:textId="4CAC8620" w:rsidR="00C83AD4" w:rsidRPr="00930177" w:rsidRDefault="00C83AD4" w:rsidP="006E7A87">
            <w:pPr>
              <w:spacing w:after="120"/>
            </w:pPr>
            <w:r w:rsidRPr="00930177">
              <w:t>MOAV</w:t>
            </w:r>
          </w:p>
        </w:tc>
        <w:tc>
          <w:tcPr>
            <w:tcW w:w="2970" w:type="dxa"/>
          </w:tcPr>
          <w:p w14:paraId="1DB41493" w14:textId="11A25185" w:rsidR="00C83AD4" w:rsidRPr="00930177" w:rsidRDefault="00C83AD4" w:rsidP="006E7A87">
            <w:pPr>
              <w:spacing w:after="120"/>
              <w:rPr>
                <w:rStyle w:val="SubtleEmphasis"/>
                <w:i w:val="0"/>
              </w:rPr>
            </w:pPr>
            <w:r w:rsidRPr="00930177">
              <w:rPr>
                <w:rStyle w:val="SubtleEmphasis"/>
                <w:i w:val="0"/>
              </w:rPr>
              <w:t>All/moderate</w:t>
            </w:r>
          </w:p>
        </w:tc>
        <w:tc>
          <w:tcPr>
            <w:tcW w:w="4680" w:type="dxa"/>
          </w:tcPr>
          <w:p w14:paraId="208617D5" w14:textId="1B1E1144" w:rsidR="00C83AD4" w:rsidRPr="00930177" w:rsidRDefault="00C83AD4" w:rsidP="006E7A87">
            <w:pPr>
              <w:spacing w:after="120"/>
            </w:pPr>
            <w:r w:rsidRPr="00930177">
              <w:t>All available, moderate hedging</w:t>
            </w:r>
          </w:p>
        </w:tc>
      </w:tr>
      <w:tr w:rsidR="00C83AD4" w:rsidRPr="00930177" w14:paraId="6F803377" w14:textId="77777777" w:rsidTr="006E7A87">
        <w:trPr>
          <w:cantSplit/>
        </w:trPr>
        <w:tc>
          <w:tcPr>
            <w:tcW w:w="1260" w:type="dxa"/>
          </w:tcPr>
          <w:p w14:paraId="7D6DD29A" w14:textId="2443432F" w:rsidR="00C83AD4" w:rsidRPr="00930177" w:rsidRDefault="00C83AD4" w:rsidP="006E7A87">
            <w:pPr>
              <w:spacing w:after="120"/>
            </w:pPr>
            <w:r w:rsidRPr="00930177">
              <w:t>MOHE</w:t>
            </w:r>
          </w:p>
        </w:tc>
        <w:tc>
          <w:tcPr>
            <w:tcW w:w="2970" w:type="dxa"/>
          </w:tcPr>
          <w:p w14:paraId="79355AD9" w14:textId="43752B94" w:rsidR="00C83AD4" w:rsidRPr="00930177" w:rsidRDefault="00C83AD4" w:rsidP="006E7A87">
            <w:pPr>
              <w:spacing w:after="120"/>
              <w:rPr>
                <w:rStyle w:val="SubtleEmphasis"/>
                <w:i w:val="0"/>
              </w:rPr>
            </w:pPr>
            <w:r w:rsidRPr="00930177">
              <w:rPr>
                <w:rStyle w:val="SubtleEmphasis"/>
                <w:i w:val="0"/>
              </w:rPr>
              <w:t>Moderately hedged</w:t>
            </w:r>
          </w:p>
        </w:tc>
        <w:tc>
          <w:tcPr>
            <w:tcW w:w="4680" w:type="dxa"/>
          </w:tcPr>
          <w:p w14:paraId="0EEB2F3F" w14:textId="0115ADE0" w:rsidR="00C83AD4" w:rsidRPr="00930177" w:rsidRDefault="00C83AD4" w:rsidP="006E7A87">
            <w:pPr>
              <w:spacing w:after="120"/>
            </w:pPr>
            <w:r w:rsidRPr="00930177">
              <w:t>2-year wood is fairly long but altered from normal growth form</w:t>
            </w:r>
          </w:p>
        </w:tc>
      </w:tr>
      <w:tr w:rsidR="00C83AD4" w:rsidRPr="00930177" w14:paraId="26B1EA1F" w14:textId="77777777" w:rsidTr="006E7A87">
        <w:trPr>
          <w:cantSplit/>
        </w:trPr>
        <w:tc>
          <w:tcPr>
            <w:tcW w:w="1260" w:type="dxa"/>
          </w:tcPr>
          <w:p w14:paraId="6693173F" w14:textId="126F62FC" w:rsidR="00C83AD4" w:rsidRPr="00930177" w:rsidRDefault="00C83AD4" w:rsidP="006E7A87">
            <w:pPr>
              <w:spacing w:after="120"/>
            </w:pPr>
            <w:r w:rsidRPr="00930177">
              <w:t>MOPA</w:t>
            </w:r>
          </w:p>
        </w:tc>
        <w:tc>
          <w:tcPr>
            <w:tcW w:w="2970" w:type="dxa"/>
          </w:tcPr>
          <w:p w14:paraId="33EFA9B3" w14:textId="5635081B" w:rsidR="00C83AD4" w:rsidRPr="00930177" w:rsidRDefault="00C83AD4" w:rsidP="006E7A87">
            <w:pPr>
              <w:spacing w:after="120"/>
              <w:rPr>
                <w:rStyle w:val="SubtleEmphasis"/>
                <w:i w:val="0"/>
              </w:rPr>
            </w:pPr>
            <w:r w:rsidRPr="00930177">
              <w:rPr>
                <w:rStyle w:val="SubtleEmphasis"/>
                <w:i w:val="0"/>
              </w:rPr>
              <w:t>Partial/moderate</w:t>
            </w:r>
          </w:p>
        </w:tc>
        <w:tc>
          <w:tcPr>
            <w:tcW w:w="4680" w:type="dxa"/>
          </w:tcPr>
          <w:p w14:paraId="0C4DFB64" w14:textId="4B84D43E" w:rsidR="00C83AD4" w:rsidRPr="00930177" w:rsidRDefault="00C83AD4" w:rsidP="006E7A87">
            <w:pPr>
              <w:spacing w:after="120"/>
            </w:pPr>
            <w:r w:rsidRPr="00930177">
              <w:t>Partially available, moderately hedged</w:t>
            </w:r>
          </w:p>
        </w:tc>
      </w:tr>
      <w:tr w:rsidR="00C83AD4" w:rsidRPr="00930177" w14:paraId="2BF52126" w14:textId="77777777" w:rsidTr="006E7A87">
        <w:trPr>
          <w:cantSplit/>
        </w:trPr>
        <w:tc>
          <w:tcPr>
            <w:tcW w:w="1260" w:type="dxa"/>
          </w:tcPr>
          <w:p w14:paraId="158805B2" w14:textId="7605783B" w:rsidR="00C83AD4" w:rsidRPr="00930177" w:rsidRDefault="00C83AD4" w:rsidP="006E7A87">
            <w:pPr>
              <w:spacing w:after="120"/>
            </w:pPr>
            <w:r w:rsidRPr="00930177">
              <w:lastRenderedPageBreak/>
              <w:t>SEHE</w:t>
            </w:r>
          </w:p>
        </w:tc>
        <w:tc>
          <w:tcPr>
            <w:tcW w:w="2970" w:type="dxa"/>
          </w:tcPr>
          <w:p w14:paraId="1E4F3F87" w14:textId="4AE26FEF" w:rsidR="00C83AD4" w:rsidRPr="00930177" w:rsidRDefault="00C83AD4" w:rsidP="006E7A87">
            <w:pPr>
              <w:spacing w:after="120"/>
              <w:rPr>
                <w:rStyle w:val="SubtleEmphasis"/>
                <w:i w:val="0"/>
              </w:rPr>
            </w:pPr>
            <w:r w:rsidRPr="00930177">
              <w:rPr>
                <w:rStyle w:val="SubtleEmphasis"/>
                <w:i w:val="0"/>
              </w:rPr>
              <w:t>Severely hedged</w:t>
            </w:r>
          </w:p>
        </w:tc>
        <w:tc>
          <w:tcPr>
            <w:tcW w:w="4680" w:type="dxa"/>
          </w:tcPr>
          <w:p w14:paraId="6144EAEB" w14:textId="6BED1171" w:rsidR="00C83AD4" w:rsidRPr="00930177" w:rsidRDefault="00C83AD4" w:rsidP="006E7A87">
            <w:pPr>
              <w:spacing w:after="120"/>
            </w:pPr>
            <w:r w:rsidRPr="00930177">
              <w:t>2-year wood is relatively short and/or strongly altered</w:t>
            </w:r>
          </w:p>
        </w:tc>
      </w:tr>
      <w:tr w:rsidR="00C83AD4" w:rsidRPr="00930177" w14:paraId="466EB513" w14:textId="77777777" w:rsidTr="006E7A87">
        <w:trPr>
          <w:cantSplit/>
        </w:trPr>
        <w:tc>
          <w:tcPr>
            <w:tcW w:w="1260" w:type="dxa"/>
          </w:tcPr>
          <w:p w14:paraId="66FCF15D" w14:textId="20256E6C" w:rsidR="00C83AD4" w:rsidRPr="00930177" w:rsidRDefault="00C83AD4" w:rsidP="006E7A87">
            <w:pPr>
              <w:spacing w:after="120"/>
            </w:pPr>
            <w:r w:rsidRPr="00930177">
              <w:t>SEPA</w:t>
            </w:r>
          </w:p>
        </w:tc>
        <w:tc>
          <w:tcPr>
            <w:tcW w:w="2970" w:type="dxa"/>
          </w:tcPr>
          <w:p w14:paraId="10C46EE7" w14:textId="5709FAE0" w:rsidR="00C83AD4" w:rsidRPr="00930177" w:rsidRDefault="00C83AD4" w:rsidP="006E7A87">
            <w:pPr>
              <w:spacing w:after="120"/>
              <w:rPr>
                <w:rStyle w:val="SubtleEmphasis"/>
                <w:i w:val="0"/>
              </w:rPr>
            </w:pPr>
            <w:r w:rsidRPr="00930177">
              <w:rPr>
                <w:rStyle w:val="SubtleEmphasis"/>
                <w:i w:val="0"/>
              </w:rPr>
              <w:t>Partial/severe</w:t>
            </w:r>
          </w:p>
        </w:tc>
        <w:tc>
          <w:tcPr>
            <w:tcW w:w="4680" w:type="dxa"/>
          </w:tcPr>
          <w:p w14:paraId="5ADF5FE5" w14:textId="7DFAC050" w:rsidR="00C83AD4" w:rsidRPr="00930177" w:rsidRDefault="00C83AD4" w:rsidP="006E7A87">
            <w:pPr>
              <w:spacing w:after="120"/>
            </w:pPr>
            <w:r w:rsidRPr="00930177">
              <w:t>Partially available, severely hedged</w:t>
            </w:r>
          </w:p>
        </w:tc>
      </w:tr>
      <w:tr w:rsidR="00C83AD4" w:rsidRPr="00930177" w14:paraId="40D4F2B2" w14:textId="77777777" w:rsidTr="006E7A87">
        <w:trPr>
          <w:cantSplit/>
        </w:trPr>
        <w:tc>
          <w:tcPr>
            <w:tcW w:w="1260" w:type="dxa"/>
          </w:tcPr>
          <w:p w14:paraId="247A6AD6" w14:textId="446F6E55" w:rsidR="00C83AD4" w:rsidRPr="00930177" w:rsidRDefault="00C83AD4" w:rsidP="006E7A87">
            <w:pPr>
              <w:spacing w:after="120"/>
            </w:pPr>
            <w:r w:rsidRPr="00930177">
              <w:t>SOAV</w:t>
            </w:r>
          </w:p>
        </w:tc>
        <w:tc>
          <w:tcPr>
            <w:tcW w:w="2970" w:type="dxa"/>
          </w:tcPr>
          <w:p w14:paraId="07615875" w14:textId="4EA82054" w:rsidR="00C83AD4" w:rsidRPr="00930177" w:rsidRDefault="00C83AD4" w:rsidP="006E7A87">
            <w:pPr>
              <w:spacing w:after="120"/>
              <w:rPr>
                <w:rStyle w:val="SubtleEmphasis"/>
                <w:i w:val="0"/>
              </w:rPr>
            </w:pPr>
            <w:r w:rsidRPr="00930177">
              <w:rPr>
                <w:rStyle w:val="SubtleEmphasis"/>
                <w:i w:val="0"/>
              </w:rPr>
              <w:t>All/severely</w:t>
            </w:r>
          </w:p>
        </w:tc>
        <w:tc>
          <w:tcPr>
            <w:tcW w:w="4680" w:type="dxa"/>
          </w:tcPr>
          <w:p w14:paraId="3C8B2345" w14:textId="17B0BC72" w:rsidR="00C83AD4" w:rsidRPr="00930177" w:rsidRDefault="00C83AD4" w:rsidP="006E7A87">
            <w:pPr>
              <w:spacing w:after="120"/>
            </w:pPr>
            <w:r w:rsidRPr="00930177">
              <w:t>All available, severely hedged</w:t>
            </w:r>
          </w:p>
        </w:tc>
      </w:tr>
    </w:tbl>
    <w:p w14:paraId="542F2469" w14:textId="6B429BB2" w:rsidR="00C83AD4" w:rsidRPr="00930177" w:rsidRDefault="00C83AD4" w:rsidP="00C83AD4">
      <w:pPr>
        <w:pStyle w:val="Heading5"/>
      </w:pPr>
      <w:bookmarkStart w:id="492" w:name="_Toc370394914"/>
      <w:r w:rsidRPr="00930177">
        <w:t>User Code (maximum of 4 characters and/or numbers)</w:t>
      </w:r>
      <w:bookmarkEnd w:id="492"/>
    </w:p>
    <w:p w14:paraId="755BEE27" w14:textId="67AB5FA8" w:rsidR="00C83AD4" w:rsidRPr="00930177" w:rsidRDefault="00C83AD4" w:rsidP="001D3E7E">
      <w:r w:rsidRPr="00930177">
        <w:t>This is optional, locally defined code for this field.  These codes will be stored in a generic FSVeg database field and will not be accessible via the nationally supported reports.  Contact your Regional representative to determine the use, if any, for this field in your Region.</w:t>
      </w:r>
    </w:p>
    <w:p w14:paraId="745B64F3" w14:textId="698EA212" w:rsidR="00C83AD4" w:rsidRPr="00930177" w:rsidRDefault="00C83AD4" w:rsidP="00C83AD4">
      <w:pPr>
        <w:pStyle w:val="Heading5"/>
      </w:pPr>
      <w:bookmarkStart w:id="493" w:name="_Toc370394915"/>
      <w:r w:rsidRPr="00930177">
        <w:t>Remarks (maximum of 20 characters and/or numbers)</w:t>
      </w:r>
      <w:bookmarkEnd w:id="493"/>
    </w:p>
    <w:p w14:paraId="5C41F631" w14:textId="06405B73" w:rsidR="00C83AD4" w:rsidRPr="00930177" w:rsidRDefault="00C83AD4" w:rsidP="001D3E7E">
      <w:r w:rsidRPr="00930177">
        <w:t>These are optional notes about a species or layer record in Form 3 or 4.  Use this space to record the scientific name of the species if the correct NRCS Plant Code is unknown.</w:t>
      </w:r>
    </w:p>
    <w:p w14:paraId="1FEC7870" w14:textId="2E91845D" w:rsidR="00C83AD4" w:rsidRPr="00930177" w:rsidRDefault="00C83AD4" w:rsidP="00C83AD4">
      <w:pPr>
        <w:pStyle w:val="Heading5"/>
      </w:pPr>
      <w:bookmarkStart w:id="494" w:name="_Toc370394916"/>
      <w:r w:rsidRPr="00930177">
        <w:t>Ground Surface Cover Type (exactly 4 characters)</w:t>
      </w:r>
      <w:bookmarkEnd w:id="494"/>
    </w:p>
    <w:p w14:paraId="05AF3BB0" w14:textId="49A97F9D" w:rsidR="00C83AD4" w:rsidRPr="00930177" w:rsidRDefault="003E3475" w:rsidP="003E3475">
      <w:pPr>
        <w:spacing w:before="240"/>
      </w:pPr>
      <w:r w:rsidRPr="00930177">
        <w:t>This is the major ground surface cover categories.  Select ground cover categories that are visible when looking down.  At times items will overlay each other.  When this occurs the portions of each item that are viewed from above is what will be selected and recorded.</w:t>
      </w:r>
    </w:p>
    <w:p w14:paraId="6598F541" w14:textId="4F011F21" w:rsidR="00C83AD4" w:rsidRPr="00930177" w:rsidRDefault="00C83AD4" w:rsidP="00C83AD4">
      <w:pPr>
        <w:pStyle w:val="Caption"/>
        <w:ind w:left="360"/>
        <w:rPr>
          <w:color w:val="auto"/>
        </w:rPr>
      </w:pPr>
      <w:bookmarkStart w:id="495" w:name="_Toc370394641"/>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109</w:t>
      </w:r>
      <w:r w:rsidRPr="00930177">
        <w:rPr>
          <w:color w:val="auto"/>
        </w:rPr>
        <w:fldChar w:fldCharType="end"/>
      </w:r>
      <w:r w:rsidRPr="00930177">
        <w:rPr>
          <w:color w:val="auto"/>
        </w:rPr>
        <w:t xml:space="preserve">:  </w:t>
      </w:r>
      <w:r w:rsidR="003E3475" w:rsidRPr="00930177">
        <w:rPr>
          <w:color w:val="auto"/>
        </w:rPr>
        <w:t>Rock ground surface cover types</w:t>
      </w:r>
      <w:bookmarkEnd w:id="495"/>
    </w:p>
    <w:tbl>
      <w:tblPr>
        <w:tblW w:w="89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260"/>
        <w:gridCol w:w="2970"/>
        <w:gridCol w:w="4680"/>
      </w:tblGrid>
      <w:tr w:rsidR="00C83AD4" w:rsidRPr="00930177" w14:paraId="2B2C689D" w14:textId="77777777" w:rsidTr="006E7A87">
        <w:trPr>
          <w:tblHeader/>
        </w:trPr>
        <w:tc>
          <w:tcPr>
            <w:tcW w:w="1260" w:type="dxa"/>
            <w:shd w:val="clear" w:color="auto" w:fill="0B610D"/>
          </w:tcPr>
          <w:p w14:paraId="3805BCF1" w14:textId="77777777" w:rsidR="00C83AD4" w:rsidRPr="00930177" w:rsidRDefault="00C83AD4" w:rsidP="006E7A87">
            <w:pPr>
              <w:pStyle w:val="TableHeaderRow"/>
              <w:rPr>
                <w:rStyle w:val="Strong"/>
              </w:rPr>
            </w:pPr>
            <w:r w:rsidRPr="00930177">
              <w:rPr>
                <w:rStyle w:val="Strong"/>
              </w:rPr>
              <w:t>Code</w:t>
            </w:r>
          </w:p>
        </w:tc>
        <w:tc>
          <w:tcPr>
            <w:tcW w:w="2970" w:type="dxa"/>
            <w:shd w:val="clear" w:color="auto" w:fill="0B610D"/>
          </w:tcPr>
          <w:p w14:paraId="4F2E4CD5" w14:textId="11262C5C" w:rsidR="00C83AD4" w:rsidRPr="00930177" w:rsidRDefault="00C83AD4" w:rsidP="006E7A87">
            <w:pPr>
              <w:pStyle w:val="TableHeaderRow"/>
              <w:rPr>
                <w:rStyle w:val="Strong"/>
              </w:rPr>
            </w:pPr>
            <w:r w:rsidRPr="00930177">
              <w:rPr>
                <w:rStyle w:val="Strong"/>
              </w:rPr>
              <w:t>Description</w:t>
            </w:r>
          </w:p>
        </w:tc>
        <w:tc>
          <w:tcPr>
            <w:tcW w:w="4680" w:type="dxa"/>
            <w:shd w:val="clear" w:color="auto" w:fill="0B610D"/>
          </w:tcPr>
          <w:p w14:paraId="3E4654B5" w14:textId="17DEF849" w:rsidR="00C83AD4" w:rsidRPr="00930177" w:rsidRDefault="00C83AD4" w:rsidP="006E7A87">
            <w:pPr>
              <w:pStyle w:val="TableHeaderRow"/>
              <w:rPr>
                <w:rStyle w:val="Strong"/>
              </w:rPr>
            </w:pPr>
            <w:r w:rsidRPr="00930177">
              <w:rPr>
                <w:rStyle w:val="Strong"/>
              </w:rPr>
              <w:t>Definition</w:t>
            </w:r>
          </w:p>
        </w:tc>
      </w:tr>
      <w:tr w:rsidR="00C83AD4" w:rsidRPr="00930177" w14:paraId="45437079" w14:textId="77777777" w:rsidTr="006E7A87">
        <w:trPr>
          <w:cantSplit/>
        </w:trPr>
        <w:tc>
          <w:tcPr>
            <w:tcW w:w="1260" w:type="dxa"/>
          </w:tcPr>
          <w:p w14:paraId="61B6261A" w14:textId="6C6F921A" w:rsidR="00C83AD4" w:rsidRPr="00930177" w:rsidRDefault="003E3475" w:rsidP="006E7A87">
            <w:pPr>
              <w:spacing w:after="120"/>
            </w:pPr>
            <w:r w:rsidRPr="00930177">
              <w:t>ROCK</w:t>
            </w:r>
          </w:p>
        </w:tc>
        <w:tc>
          <w:tcPr>
            <w:tcW w:w="2970" w:type="dxa"/>
          </w:tcPr>
          <w:p w14:paraId="23E08FD5" w14:textId="29E39246" w:rsidR="00C83AD4" w:rsidRPr="00930177" w:rsidRDefault="003E3475" w:rsidP="006E7A87">
            <w:pPr>
              <w:spacing w:after="120"/>
              <w:rPr>
                <w:rStyle w:val="SubtleEmphasis"/>
                <w:i w:val="0"/>
              </w:rPr>
            </w:pPr>
            <w:r w:rsidRPr="00930177">
              <w:rPr>
                <w:rStyle w:val="SubtleEmphasis"/>
                <w:i w:val="0"/>
              </w:rPr>
              <w:t>Rock</w:t>
            </w:r>
          </w:p>
        </w:tc>
        <w:tc>
          <w:tcPr>
            <w:tcW w:w="4680" w:type="dxa"/>
          </w:tcPr>
          <w:p w14:paraId="78FAB6CB" w14:textId="30046664" w:rsidR="00C83AD4" w:rsidRPr="00930177" w:rsidRDefault="003E3475" w:rsidP="006E7A87">
            <w:pPr>
              <w:spacing w:after="120"/>
            </w:pPr>
            <w:r w:rsidRPr="00930177">
              <w:t>Relatively hard, naturally formed mineral or petrified matter &gt;1/8 inch in diameter appearing on soil surface as small to large fragments or as relatively large bodies, cliffs, outcrops, or peas.  Includes bedrock.</w:t>
            </w:r>
          </w:p>
        </w:tc>
      </w:tr>
      <w:tr w:rsidR="003E3475" w:rsidRPr="00930177" w14:paraId="2039595F" w14:textId="77777777" w:rsidTr="006E7A87">
        <w:trPr>
          <w:cantSplit/>
        </w:trPr>
        <w:tc>
          <w:tcPr>
            <w:tcW w:w="1260" w:type="dxa"/>
          </w:tcPr>
          <w:p w14:paraId="1CB10524" w14:textId="53264463" w:rsidR="003E3475" w:rsidRPr="00930177" w:rsidRDefault="003E3475" w:rsidP="006E7A87">
            <w:pPr>
              <w:spacing w:after="120"/>
            </w:pPr>
            <w:r w:rsidRPr="00930177">
              <w:t>GRAV</w:t>
            </w:r>
          </w:p>
        </w:tc>
        <w:tc>
          <w:tcPr>
            <w:tcW w:w="2970" w:type="dxa"/>
          </w:tcPr>
          <w:p w14:paraId="4E1F0A72" w14:textId="0092F084" w:rsidR="003E3475" w:rsidRPr="00930177" w:rsidRDefault="003E3475" w:rsidP="006E7A87">
            <w:pPr>
              <w:spacing w:after="120"/>
              <w:rPr>
                <w:rStyle w:val="SubtleEmphasis"/>
                <w:i w:val="0"/>
              </w:rPr>
            </w:pPr>
            <w:r w:rsidRPr="00930177">
              <w:rPr>
                <w:rStyle w:val="SubtleEmphasis"/>
                <w:i w:val="0"/>
              </w:rPr>
              <w:t>Gravel (2-75 mm)</w:t>
            </w:r>
          </w:p>
        </w:tc>
        <w:tc>
          <w:tcPr>
            <w:tcW w:w="4680" w:type="dxa"/>
          </w:tcPr>
          <w:p w14:paraId="17E0A57D" w14:textId="575F3164" w:rsidR="003E3475" w:rsidRPr="00930177" w:rsidRDefault="003E3475" w:rsidP="006E7A87">
            <w:pPr>
              <w:spacing w:after="120"/>
            </w:pPr>
            <w:r w:rsidRPr="00930177">
              <w:t>Rock fragments between 2 and 75 mm in diameter</w:t>
            </w:r>
          </w:p>
        </w:tc>
      </w:tr>
      <w:tr w:rsidR="003E3475" w:rsidRPr="00930177" w14:paraId="6699A410" w14:textId="77777777" w:rsidTr="006E7A87">
        <w:trPr>
          <w:cantSplit/>
        </w:trPr>
        <w:tc>
          <w:tcPr>
            <w:tcW w:w="1260" w:type="dxa"/>
          </w:tcPr>
          <w:p w14:paraId="00B4A3ED" w14:textId="2F37DEA1" w:rsidR="003E3475" w:rsidRPr="00930177" w:rsidRDefault="003E3475" w:rsidP="006E7A87">
            <w:pPr>
              <w:spacing w:after="120"/>
            </w:pPr>
            <w:r w:rsidRPr="00930177">
              <w:t>FIGR</w:t>
            </w:r>
          </w:p>
        </w:tc>
        <w:tc>
          <w:tcPr>
            <w:tcW w:w="2970" w:type="dxa"/>
          </w:tcPr>
          <w:p w14:paraId="2D015925" w14:textId="67D20EE9" w:rsidR="003E3475" w:rsidRPr="00930177" w:rsidRDefault="003E3475" w:rsidP="006E7A87">
            <w:pPr>
              <w:spacing w:after="120"/>
              <w:rPr>
                <w:rStyle w:val="SubtleEmphasis"/>
                <w:i w:val="0"/>
              </w:rPr>
            </w:pPr>
            <w:r w:rsidRPr="00930177">
              <w:rPr>
                <w:rStyle w:val="SubtleEmphasis"/>
                <w:i w:val="0"/>
              </w:rPr>
              <w:t>Fine gravel (2-5 mm)</w:t>
            </w:r>
          </w:p>
        </w:tc>
        <w:tc>
          <w:tcPr>
            <w:tcW w:w="4680" w:type="dxa"/>
          </w:tcPr>
          <w:p w14:paraId="27C5B410" w14:textId="7A11249A" w:rsidR="003E3475" w:rsidRPr="00930177" w:rsidRDefault="003E3475" w:rsidP="006E7A87">
            <w:pPr>
              <w:spacing w:after="120"/>
            </w:pPr>
            <w:r w:rsidRPr="00930177">
              <w:t>Rock fragments between 2 and 5 mm in diameter</w:t>
            </w:r>
          </w:p>
        </w:tc>
      </w:tr>
      <w:tr w:rsidR="003E3475" w:rsidRPr="00930177" w14:paraId="4DCD3659" w14:textId="77777777" w:rsidTr="006E7A87">
        <w:trPr>
          <w:cantSplit/>
        </w:trPr>
        <w:tc>
          <w:tcPr>
            <w:tcW w:w="1260" w:type="dxa"/>
          </w:tcPr>
          <w:p w14:paraId="132F1EAB" w14:textId="54AAC4CE" w:rsidR="003E3475" w:rsidRPr="00930177" w:rsidRDefault="003E3475" w:rsidP="006E7A87">
            <w:pPr>
              <w:spacing w:after="120"/>
            </w:pPr>
            <w:r w:rsidRPr="00930177">
              <w:t>MEGR</w:t>
            </w:r>
          </w:p>
        </w:tc>
        <w:tc>
          <w:tcPr>
            <w:tcW w:w="2970" w:type="dxa"/>
          </w:tcPr>
          <w:p w14:paraId="11B83A0D" w14:textId="364CEFD3" w:rsidR="003E3475" w:rsidRPr="00930177" w:rsidRDefault="003E3475" w:rsidP="006E7A87">
            <w:pPr>
              <w:spacing w:after="120"/>
              <w:rPr>
                <w:rStyle w:val="SubtleEmphasis"/>
                <w:i w:val="0"/>
              </w:rPr>
            </w:pPr>
            <w:r w:rsidRPr="00930177">
              <w:rPr>
                <w:rStyle w:val="SubtleEmphasis"/>
                <w:i w:val="0"/>
              </w:rPr>
              <w:t>Medium gravel (5-20 mm)</w:t>
            </w:r>
          </w:p>
        </w:tc>
        <w:tc>
          <w:tcPr>
            <w:tcW w:w="4680" w:type="dxa"/>
          </w:tcPr>
          <w:p w14:paraId="6397B37A" w14:textId="40993517" w:rsidR="003E3475" w:rsidRPr="00930177" w:rsidRDefault="003E3475" w:rsidP="006E7A87">
            <w:pPr>
              <w:spacing w:after="120"/>
            </w:pPr>
            <w:r w:rsidRPr="00930177">
              <w:t>Rock fragments between 5 and 20 mm in diameter</w:t>
            </w:r>
          </w:p>
        </w:tc>
      </w:tr>
      <w:tr w:rsidR="003E3475" w:rsidRPr="00930177" w14:paraId="368048BC" w14:textId="77777777" w:rsidTr="006E7A87">
        <w:trPr>
          <w:cantSplit/>
        </w:trPr>
        <w:tc>
          <w:tcPr>
            <w:tcW w:w="1260" w:type="dxa"/>
          </w:tcPr>
          <w:p w14:paraId="4BBF173C" w14:textId="7273291D" w:rsidR="003E3475" w:rsidRPr="00930177" w:rsidRDefault="003E3475" w:rsidP="006E7A87">
            <w:pPr>
              <w:spacing w:after="120"/>
            </w:pPr>
            <w:r w:rsidRPr="00930177">
              <w:t>COGR</w:t>
            </w:r>
          </w:p>
        </w:tc>
        <w:tc>
          <w:tcPr>
            <w:tcW w:w="2970" w:type="dxa"/>
          </w:tcPr>
          <w:p w14:paraId="7CEB3BA0" w14:textId="46FD2F0D" w:rsidR="003E3475" w:rsidRPr="00930177" w:rsidRDefault="003E3475" w:rsidP="006E7A87">
            <w:pPr>
              <w:spacing w:after="120"/>
              <w:rPr>
                <w:rStyle w:val="SubtleEmphasis"/>
                <w:i w:val="0"/>
              </w:rPr>
            </w:pPr>
            <w:r w:rsidRPr="00930177">
              <w:rPr>
                <w:rStyle w:val="SubtleEmphasis"/>
                <w:i w:val="0"/>
              </w:rPr>
              <w:t>Course gravel (20-75 mm)</w:t>
            </w:r>
          </w:p>
        </w:tc>
        <w:tc>
          <w:tcPr>
            <w:tcW w:w="4680" w:type="dxa"/>
          </w:tcPr>
          <w:p w14:paraId="675B595E" w14:textId="7A02E6C0" w:rsidR="003E3475" w:rsidRPr="00930177" w:rsidRDefault="003E3475" w:rsidP="006E7A87">
            <w:pPr>
              <w:spacing w:after="120"/>
            </w:pPr>
            <w:r w:rsidRPr="00930177">
              <w:t>Rock fragments between 20 and 250 mm in diameter</w:t>
            </w:r>
          </w:p>
        </w:tc>
      </w:tr>
      <w:tr w:rsidR="003E3475" w:rsidRPr="00930177" w14:paraId="3D0ACCD6" w14:textId="77777777" w:rsidTr="006E7A87">
        <w:trPr>
          <w:cantSplit/>
        </w:trPr>
        <w:tc>
          <w:tcPr>
            <w:tcW w:w="1260" w:type="dxa"/>
          </w:tcPr>
          <w:p w14:paraId="1AF086B0" w14:textId="62610A94" w:rsidR="003E3475" w:rsidRPr="00930177" w:rsidRDefault="003E3475" w:rsidP="006E7A87">
            <w:pPr>
              <w:spacing w:after="120"/>
            </w:pPr>
            <w:r w:rsidRPr="00930177">
              <w:lastRenderedPageBreak/>
              <w:t>COBB</w:t>
            </w:r>
          </w:p>
        </w:tc>
        <w:tc>
          <w:tcPr>
            <w:tcW w:w="2970" w:type="dxa"/>
          </w:tcPr>
          <w:p w14:paraId="186BC457" w14:textId="39DA191B" w:rsidR="003E3475" w:rsidRPr="00930177" w:rsidRDefault="003E3475" w:rsidP="006E7A87">
            <w:pPr>
              <w:spacing w:after="120"/>
              <w:rPr>
                <w:rStyle w:val="SubtleEmphasis"/>
                <w:i w:val="0"/>
              </w:rPr>
            </w:pPr>
            <w:r w:rsidRPr="00930177">
              <w:rPr>
                <w:rStyle w:val="SubtleEmphasis"/>
                <w:i w:val="0"/>
              </w:rPr>
              <w:t>Cobbles (70-250 mm)</w:t>
            </w:r>
          </w:p>
        </w:tc>
        <w:tc>
          <w:tcPr>
            <w:tcW w:w="4680" w:type="dxa"/>
          </w:tcPr>
          <w:p w14:paraId="7957EC22" w14:textId="7F01F134" w:rsidR="003E3475" w:rsidRPr="00930177" w:rsidRDefault="003E3475" w:rsidP="006E7A87">
            <w:pPr>
              <w:spacing w:after="120"/>
            </w:pPr>
            <w:r w:rsidRPr="00930177">
              <w:t>Rock fragments between 75 and 250 mm in diameter</w:t>
            </w:r>
          </w:p>
        </w:tc>
      </w:tr>
      <w:tr w:rsidR="003E3475" w:rsidRPr="00930177" w14:paraId="58BBDAB6" w14:textId="77777777" w:rsidTr="006E7A87">
        <w:trPr>
          <w:cantSplit/>
        </w:trPr>
        <w:tc>
          <w:tcPr>
            <w:tcW w:w="1260" w:type="dxa"/>
          </w:tcPr>
          <w:p w14:paraId="1160B9BB" w14:textId="39C25C4C" w:rsidR="003E3475" w:rsidRPr="00930177" w:rsidRDefault="003E3475" w:rsidP="006E7A87">
            <w:pPr>
              <w:spacing w:after="120"/>
            </w:pPr>
            <w:r w:rsidRPr="00930177">
              <w:t>STON</w:t>
            </w:r>
          </w:p>
        </w:tc>
        <w:tc>
          <w:tcPr>
            <w:tcW w:w="2970" w:type="dxa"/>
          </w:tcPr>
          <w:p w14:paraId="46C1FA79" w14:textId="3AC9C383" w:rsidR="003E3475" w:rsidRPr="00930177" w:rsidRDefault="003E3475" w:rsidP="006E7A87">
            <w:pPr>
              <w:spacing w:after="120"/>
              <w:rPr>
                <w:rStyle w:val="SubtleEmphasis"/>
                <w:i w:val="0"/>
              </w:rPr>
            </w:pPr>
            <w:r w:rsidRPr="00930177">
              <w:rPr>
                <w:rStyle w:val="SubtleEmphasis"/>
                <w:i w:val="0"/>
              </w:rPr>
              <w:t>Stones (round and flat)</w:t>
            </w:r>
          </w:p>
        </w:tc>
        <w:tc>
          <w:tcPr>
            <w:tcW w:w="4680" w:type="dxa"/>
          </w:tcPr>
          <w:p w14:paraId="1AB2CEFF" w14:textId="77777777" w:rsidR="003E3475" w:rsidRPr="00930177" w:rsidRDefault="003E3475" w:rsidP="006E7A87">
            <w:pPr>
              <w:spacing w:after="120"/>
            </w:pPr>
          </w:p>
        </w:tc>
      </w:tr>
      <w:tr w:rsidR="003E3475" w:rsidRPr="00930177" w14:paraId="61ADC657" w14:textId="77777777" w:rsidTr="006E7A87">
        <w:trPr>
          <w:cantSplit/>
        </w:trPr>
        <w:tc>
          <w:tcPr>
            <w:tcW w:w="1260" w:type="dxa"/>
          </w:tcPr>
          <w:p w14:paraId="4A0E2A83" w14:textId="629EE3A6" w:rsidR="003E3475" w:rsidRPr="00930177" w:rsidRDefault="003E3475" w:rsidP="006E7A87">
            <w:pPr>
              <w:spacing w:after="120"/>
            </w:pPr>
            <w:r w:rsidRPr="00930177">
              <w:t>ROST</w:t>
            </w:r>
          </w:p>
        </w:tc>
        <w:tc>
          <w:tcPr>
            <w:tcW w:w="2970" w:type="dxa"/>
          </w:tcPr>
          <w:p w14:paraId="1C81CB11" w14:textId="049054AA" w:rsidR="003E3475" w:rsidRPr="00930177" w:rsidRDefault="003E3475" w:rsidP="006E7A87">
            <w:pPr>
              <w:spacing w:after="120"/>
              <w:rPr>
                <w:rStyle w:val="SubtleEmphasis"/>
                <w:i w:val="0"/>
              </w:rPr>
            </w:pPr>
            <w:r w:rsidRPr="00930177">
              <w:rPr>
                <w:rStyle w:val="SubtleEmphasis"/>
                <w:i w:val="0"/>
              </w:rPr>
              <w:t>Round stone (250-600 mm)</w:t>
            </w:r>
          </w:p>
        </w:tc>
        <w:tc>
          <w:tcPr>
            <w:tcW w:w="4680" w:type="dxa"/>
          </w:tcPr>
          <w:p w14:paraId="3A581F19" w14:textId="300CACD0" w:rsidR="003E3475" w:rsidRPr="00930177" w:rsidRDefault="003E3475" w:rsidP="006E7A87">
            <w:pPr>
              <w:spacing w:after="120"/>
            </w:pPr>
            <w:r w:rsidRPr="00930177">
              <w:t>Rock fragments between 250 and 600 mm in diameter</w:t>
            </w:r>
          </w:p>
        </w:tc>
      </w:tr>
      <w:tr w:rsidR="003E3475" w:rsidRPr="00930177" w14:paraId="265BB112" w14:textId="77777777" w:rsidTr="006E7A87">
        <w:trPr>
          <w:cantSplit/>
        </w:trPr>
        <w:tc>
          <w:tcPr>
            <w:tcW w:w="1260" w:type="dxa"/>
          </w:tcPr>
          <w:p w14:paraId="546E81FC" w14:textId="26A4BC75" w:rsidR="003E3475" w:rsidRPr="00930177" w:rsidRDefault="003E3475" w:rsidP="006E7A87">
            <w:pPr>
              <w:spacing w:after="120"/>
            </w:pPr>
            <w:r w:rsidRPr="00930177">
              <w:t>BOUL</w:t>
            </w:r>
          </w:p>
        </w:tc>
        <w:tc>
          <w:tcPr>
            <w:tcW w:w="2970" w:type="dxa"/>
          </w:tcPr>
          <w:p w14:paraId="2E7D8DF2" w14:textId="767B1174" w:rsidR="003E3475" w:rsidRPr="00930177" w:rsidRDefault="003E3475" w:rsidP="006E7A87">
            <w:pPr>
              <w:spacing w:after="120"/>
              <w:rPr>
                <w:rStyle w:val="SubtleEmphasis"/>
                <w:i w:val="0"/>
              </w:rPr>
            </w:pPr>
            <w:r w:rsidRPr="00930177">
              <w:rPr>
                <w:rStyle w:val="SubtleEmphasis"/>
                <w:i w:val="0"/>
              </w:rPr>
              <w:t>Boulders (round and flat)</w:t>
            </w:r>
          </w:p>
        </w:tc>
        <w:tc>
          <w:tcPr>
            <w:tcW w:w="4680" w:type="dxa"/>
          </w:tcPr>
          <w:p w14:paraId="21BB37E3" w14:textId="6A598DEB" w:rsidR="003E3475" w:rsidRPr="00930177" w:rsidRDefault="003E3475" w:rsidP="006E7A87">
            <w:pPr>
              <w:spacing w:after="120"/>
            </w:pPr>
            <w:r w:rsidRPr="00930177">
              <w:t>Rock &gt;600 mm in diameter or length.  Generic term for use when boulders are not differentiated by round and flat.</w:t>
            </w:r>
          </w:p>
        </w:tc>
      </w:tr>
      <w:tr w:rsidR="003E3475" w:rsidRPr="00930177" w14:paraId="6BA7925C" w14:textId="77777777" w:rsidTr="006E7A87">
        <w:trPr>
          <w:cantSplit/>
        </w:trPr>
        <w:tc>
          <w:tcPr>
            <w:tcW w:w="1260" w:type="dxa"/>
          </w:tcPr>
          <w:p w14:paraId="552EC19B" w14:textId="4BBA7C39" w:rsidR="003E3475" w:rsidRPr="00930177" w:rsidRDefault="003E3475" w:rsidP="006E7A87">
            <w:pPr>
              <w:spacing w:after="120"/>
            </w:pPr>
            <w:r w:rsidRPr="00930177">
              <w:t>ROBO</w:t>
            </w:r>
          </w:p>
        </w:tc>
        <w:tc>
          <w:tcPr>
            <w:tcW w:w="2970" w:type="dxa"/>
          </w:tcPr>
          <w:p w14:paraId="7DC6321E" w14:textId="26AE0F3B" w:rsidR="003E3475" w:rsidRPr="00930177" w:rsidRDefault="003E3475" w:rsidP="006E7A87">
            <w:pPr>
              <w:spacing w:after="120"/>
              <w:rPr>
                <w:rStyle w:val="SubtleEmphasis"/>
                <w:i w:val="0"/>
              </w:rPr>
            </w:pPr>
            <w:r w:rsidRPr="00930177">
              <w:rPr>
                <w:rStyle w:val="SubtleEmphasis"/>
                <w:i w:val="0"/>
              </w:rPr>
              <w:t>Round boulder (&gt;600 mm)</w:t>
            </w:r>
          </w:p>
        </w:tc>
        <w:tc>
          <w:tcPr>
            <w:tcW w:w="4680" w:type="dxa"/>
          </w:tcPr>
          <w:p w14:paraId="377DAECC" w14:textId="35C73422" w:rsidR="003E3475" w:rsidRPr="00930177" w:rsidRDefault="003E3475" w:rsidP="006E7A87">
            <w:pPr>
              <w:spacing w:after="120"/>
            </w:pPr>
            <w:r w:rsidRPr="00930177">
              <w:t>Round rock fragments &gt;600 mm in diameter</w:t>
            </w:r>
          </w:p>
        </w:tc>
      </w:tr>
      <w:tr w:rsidR="003E3475" w:rsidRPr="00930177" w14:paraId="79945CD6" w14:textId="77777777" w:rsidTr="006E7A87">
        <w:trPr>
          <w:cantSplit/>
        </w:trPr>
        <w:tc>
          <w:tcPr>
            <w:tcW w:w="1260" w:type="dxa"/>
          </w:tcPr>
          <w:p w14:paraId="560083C5" w14:textId="3627C81B" w:rsidR="003E3475" w:rsidRPr="00930177" w:rsidRDefault="003E3475" w:rsidP="006E7A87">
            <w:pPr>
              <w:spacing w:after="120"/>
            </w:pPr>
            <w:r w:rsidRPr="00930177">
              <w:t>CHAN</w:t>
            </w:r>
          </w:p>
        </w:tc>
        <w:tc>
          <w:tcPr>
            <w:tcW w:w="2970" w:type="dxa"/>
          </w:tcPr>
          <w:p w14:paraId="6CCBF0B5" w14:textId="2F347FCA" w:rsidR="003E3475" w:rsidRPr="00930177" w:rsidRDefault="003E3475" w:rsidP="006E7A87">
            <w:pPr>
              <w:spacing w:after="120"/>
              <w:rPr>
                <w:rStyle w:val="SubtleEmphasis"/>
                <w:i w:val="0"/>
              </w:rPr>
            </w:pPr>
            <w:proofErr w:type="spellStart"/>
            <w:r w:rsidRPr="00930177">
              <w:rPr>
                <w:rStyle w:val="SubtleEmphasis"/>
                <w:i w:val="0"/>
              </w:rPr>
              <w:t>Channers</w:t>
            </w:r>
            <w:proofErr w:type="spellEnd"/>
            <w:r w:rsidRPr="00930177">
              <w:rPr>
                <w:rStyle w:val="SubtleEmphasis"/>
                <w:i w:val="0"/>
              </w:rPr>
              <w:t xml:space="preserve"> (2-150 mm long)</w:t>
            </w:r>
          </w:p>
        </w:tc>
        <w:tc>
          <w:tcPr>
            <w:tcW w:w="4680" w:type="dxa"/>
          </w:tcPr>
          <w:p w14:paraId="66DE4F48" w14:textId="6EA2CC6F" w:rsidR="003E3475" w:rsidRPr="00930177" w:rsidRDefault="003E3475" w:rsidP="006E7A87">
            <w:pPr>
              <w:spacing w:after="120"/>
            </w:pPr>
            <w:r w:rsidRPr="00930177">
              <w:t>Long, thin rock fragments up to 150 mm in length, as determined by National Cooperative Soil Survey</w:t>
            </w:r>
          </w:p>
        </w:tc>
      </w:tr>
      <w:tr w:rsidR="003E3475" w:rsidRPr="00930177" w14:paraId="1CB4650F" w14:textId="77777777" w:rsidTr="006E7A87">
        <w:trPr>
          <w:cantSplit/>
        </w:trPr>
        <w:tc>
          <w:tcPr>
            <w:tcW w:w="1260" w:type="dxa"/>
          </w:tcPr>
          <w:p w14:paraId="56942AA4" w14:textId="4F95A6D9" w:rsidR="003E3475" w:rsidRPr="00930177" w:rsidRDefault="003E3475" w:rsidP="006E7A87">
            <w:pPr>
              <w:spacing w:after="120"/>
            </w:pPr>
            <w:r w:rsidRPr="00930177">
              <w:t>FLAG</w:t>
            </w:r>
          </w:p>
        </w:tc>
        <w:tc>
          <w:tcPr>
            <w:tcW w:w="2970" w:type="dxa"/>
          </w:tcPr>
          <w:p w14:paraId="0D34C959" w14:textId="7D144D93" w:rsidR="003E3475" w:rsidRPr="00930177" w:rsidRDefault="003E3475" w:rsidP="006E7A87">
            <w:pPr>
              <w:spacing w:after="120"/>
              <w:rPr>
                <w:rStyle w:val="SubtleEmphasis"/>
                <w:i w:val="0"/>
              </w:rPr>
            </w:pPr>
            <w:r w:rsidRPr="00930177">
              <w:rPr>
                <w:rStyle w:val="SubtleEmphasis"/>
                <w:i w:val="0"/>
              </w:rPr>
              <w:t>Flag stones (150-380 mm long)</w:t>
            </w:r>
          </w:p>
        </w:tc>
        <w:tc>
          <w:tcPr>
            <w:tcW w:w="4680" w:type="dxa"/>
          </w:tcPr>
          <w:p w14:paraId="3D1D00CC" w14:textId="2EA7A097" w:rsidR="003E3475" w:rsidRPr="00930177" w:rsidRDefault="00326356" w:rsidP="006E7A87">
            <w:pPr>
              <w:spacing w:after="120"/>
            </w:pPr>
            <w:r w:rsidRPr="00930177">
              <w:t>Flag rock fragments 150-380 mm long</w:t>
            </w:r>
          </w:p>
        </w:tc>
      </w:tr>
      <w:tr w:rsidR="00326356" w:rsidRPr="00930177" w14:paraId="30C8FC18" w14:textId="77777777" w:rsidTr="006E7A87">
        <w:trPr>
          <w:cantSplit/>
        </w:trPr>
        <w:tc>
          <w:tcPr>
            <w:tcW w:w="1260" w:type="dxa"/>
          </w:tcPr>
          <w:p w14:paraId="28C0A32E" w14:textId="297BEC3D" w:rsidR="00326356" w:rsidRPr="00930177" w:rsidRDefault="00326356" w:rsidP="006E7A87">
            <w:pPr>
              <w:spacing w:after="120"/>
            </w:pPr>
            <w:r w:rsidRPr="00930177">
              <w:t>FLBO</w:t>
            </w:r>
          </w:p>
        </w:tc>
        <w:tc>
          <w:tcPr>
            <w:tcW w:w="2970" w:type="dxa"/>
          </w:tcPr>
          <w:p w14:paraId="0140EA3D" w14:textId="0EBCF8C4" w:rsidR="00326356" w:rsidRPr="00930177" w:rsidRDefault="00326356" w:rsidP="006E7A87">
            <w:pPr>
              <w:spacing w:after="120"/>
              <w:rPr>
                <w:rStyle w:val="SubtleEmphasis"/>
                <w:i w:val="0"/>
              </w:rPr>
            </w:pPr>
            <w:r w:rsidRPr="00930177">
              <w:rPr>
                <w:rStyle w:val="SubtleEmphasis"/>
                <w:i w:val="0"/>
              </w:rPr>
              <w:t>Flat boulders (&gt;600 mm long)</w:t>
            </w:r>
          </w:p>
        </w:tc>
        <w:tc>
          <w:tcPr>
            <w:tcW w:w="4680" w:type="dxa"/>
          </w:tcPr>
          <w:p w14:paraId="3266E76D" w14:textId="331C8D7A" w:rsidR="00326356" w:rsidRPr="00930177" w:rsidRDefault="00326356" w:rsidP="006E7A87">
            <w:pPr>
              <w:spacing w:after="120"/>
            </w:pPr>
            <w:r w:rsidRPr="00930177">
              <w:t>Flat rock fragments &gt;600 mm long</w:t>
            </w:r>
          </w:p>
        </w:tc>
      </w:tr>
      <w:tr w:rsidR="00326356" w:rsidRPr="00930177" w14:paraId="5BAB08F7" w14:textId="77777777" w:rsidTr="006E7A87">
        <w:trPr>
          <w:cantSplit/>
        </w:trPr>
        <w:tc>
          <w:tcPr>
            <w:tcW w:w="1260" w:type="dxa"/>
          </w:tcPr>
          <w:p w14:paraId="10C8E2F6" w14:textId="4B83C75E" w:rsidR="00326356" w:rsidRPr="00930177" w:rsidRDefault="00326356" w:rsidP="006E7A87">
            <w:pPr>
              <w:spacing w:after="120"/>
            </w:pPr>
            <w:r w:rsidRPr="00930177">
              <w:t>FLST</w:t>
            </w:r>
          </w:p>
        </w:tc>
        <w:tc>
          <w:tcPr>
            <w:tcW w:w="2970" w:type="dxa"/>
          </w:tcPr>
          <w:p w14:paraId="05B7C48C" w14:textId="1984409C" w:rsidR="00326356" w:rsidRPr="00930177" w:rsidRDefault="00326356" w:rsidP="006E7A87">
            <w:pPr>
              <w:spacing w:after="120"/>
              <w:rPr>
                <w:rStyle w:val="SubtleEmphasis"/>
                <w:i w:val="0"/>
              </w:rPr>
            </w:pPr>
            <w:r w:rsidRPr="00930177">
              <w:rPr>
                <w:rStyle w:val="SubtleEmphasis"/>
                <w:i w:val="0"/>
              </w:rPr>
              <w:t>Flat stone (380-600 mm long)</w:t>
            </w:r>
          </w:p>
        </w:tc>
        <w:tc>
          <w:tcPr>
            <w:tcW w:w="4680" w:type="dxa"/>
          </w:tcPr>
          <w:p w14:paraId="75FBE5C7" w14:textId="304371ED" w:rsidR="00326356" w:rsidRPr="00930177" w:rsidRDefault="00326356" w:rsidP="006E7A87">
            <w:pPr>
              <w:spacing w:after="120"/>
            </w:pPr>
            <w:r w:rsidRPr="00930177">
              <w:t>Flat rock fragments between 380 and 600 mm long</w:t>
            </w:r>
          </w:p>
        </w:tc>
      </w:tr>
      <w:tr w:rsidR="00326356" w:rsidRPr="00930177" w14:paraId="46E8431B" w14:textId="77777777" w:rsidTr="006E7A87">
        <w:trPr>
          <w:cantSplit/>
        </w:trPr>
        <w:tc>
          <w:tcPr>
            <w:tcW w:w="1260" w:type="dxa"/>
          </w:tcPr>
          <w:p w14:paraId="4707EEA8" w14:textId="57633767" w:rsidR="00326356" w:rsidRPr="00930177" w:rsidRDefault="00326356" w:rsidP="006E7A87">
            <w:pPr>
              <w:spacing w:after="120"/>
            </w:pPr>
            <w:r w:rsidRPr="00930177">
              <w:t>BEDR</w:t>
            </w:r>
          </w:p>
        </w:tc>
        <w:tc>
          <w:tcPr>
            <w:tcW w:w="2970" w:type="dxa"/>
          </w:tcPr>
          <w:p w14:paraId="165B7E26" w14:textId="14514708" w:rsidR="00326356" w:rsidRPr="00930177" w:rsidRDefault="00326356" w:rsidP="006E7A87">
            <w:pPr>
              <w:spacing w:after="120"/>
              <w:rPr>
                <w:rStyle w:val="SubtleEmphasis"/>
                <w:i w:val="0"/>
              </w:rPr>
            </w:pPr>
            <w:r w:rsidRPr="00930177">
              <w:rPr>
                <w:rStyle w:val="SubtleEmphasis"/>
                <w:i w:val="0"/>
              </w:rPr>
              <w:t>Bedrock</w:t>
            </w:r>
          </w:p>
        </w:tc>
        <w:tc>
          <w:tcPr>
            <w:tcW w:w="4680" w:type="dxa"/>
          </w:tcPr>
          <w:p w14:paraId="4F03267C" w14:textId="37A2B74F" w:rsidR="00326356" w:rsidRPr="00930177" w:rsidRDefault="00326356" w:rsidP="006E7A87">
            <w:pPr>
              <w:spacing w:after="120"/>
            </w:pPr>
            <w:r w:rsidRPr="00930177">
              <w:t>A general term for the rock, usually solid, that underlies soil or other unconsolidated, superficial material</w:t>
            </w:r>
          </w:p>
        </w:tc>
      </w:tr>
      <w:tr w:rsidR="00326356" w:rsidRPr="00930177" w14:paraId="65ED4C1F" w14:textId="77777777" w:rsidTr="006E7A87">
        <w:trPr>
          <w:cantSplit/>
        </w:trPr>
        <w:tc>
          <w:tcPr>
            <w:tcW w:w="1260" w:type="dxa"/>
          </w:tcPr>
          <w:p w14:paraId="0BC14FC5" w14:textId="5B8E3314" w:rsidR="00326356" w:rsidRPr="00930177" w:rsidRDefault="00326356" w:rsidP="006E7A87">
            <w:pPr>
              <w:spacing w:after="120"/>
            </w:pPr>
            <w:r w:rsidRPr="00930177">
              <w:t>PAVE</w:t>
            </w:r>
          </w:p>
        </w:tc>
        <w:tc>
          <w:tcPr>
            <w:tcW w:w="2970" w:type="dxa"/>
          </w:tcPr>
          <w:p w14:paraId="121DF32A" w14:textId="794A5CBB" w:rsidR="00326356" w:rsidRPr="00930177" w:rsidRDefault="00326356" w:rsidP="006E7A87">
            <w:pPr>
              <w:spacing w:after="120"/>
              <w:rPr>
                <w:rStyle w:val="SubtleEmphasis"/>
                <w:i w:val="0"/>
              </w:rPr>
            </w:pPr>
            <w:r w:rsidRPr="00930177">
              <w:rPr>
                <w:rStyle w:val="SubtleEmphasis"/>
                <w:i w:val="0"/>
              </w:rPr>
              <w:t>Pavement</w:t>
            </w:r>
          </w:p>
        </w:tc>
        <w:tc>
          <w:tcPr>
            <w:tcW w:w="4680" w:type="dxa"/>
          </w:tcPr>
          <w:p w14:paraId="22064762" w14:textId="37D741FD" w:rsidR="00326356" w:rsidRPr="00930177" w:rsidRDefault="00326356" w:rsidP="00326356">
            <w:pPr>
              <w:spacing w:after="120"/>
            </w:pPr>
            <w:r w:rsidRPr="00930177">
              <w:t>A national concentration of closely packed and polished stones at the soil surface in a desert (may or may not be an erosional lag)</w:t>
            </w:r>
          </w:p>
        </w:tc>
      </w:tr>
      <w:tr w:rsidR="00326356" w:rsidRPr="00930177" w14:paraId="5A8A6A50" w14:textId="77777777" w:rsidTr="006E7A87">
        <w:trPr>
          <w:cantSplit/>
        </w:trPr>
        <w:tc>
          <w:tcPr>
            <w:tcW w:w="1260" w:type="dxa"/>
          </w:tcPr>
          <w:p w14:paraId="4C0A4973" w14:textId="0B1D6977" w:rsidR="00326356" w:rsidRPr="00930177" w:rsidRDefault="00326356" w:rsidP="006E7A87">
            <w:pPr>
              <w:spacing w:after="120"/>
            </w:pPr>
            <w:r w:rsidRPr="00930177">
              <w:t>RROC</w:t>
            </w:r>
          </w:p>
        </w:tc>
        <w:tc>
          <w:tcPr>
            <w:tcW w:w="2970" w:type="dxa"/>
          </w:tcPr>
          <w:p w14:paraId="41B0AF99" w14:textId="7348D7D6" w:rsidR="00326356" w:rsidRPr="00930177" w:rsidRDefault="00326356" w:rsidP="006E7A87">
            <w:pPr>
              <w:spacing w:after="120"/>
              <w:rPr>
                <w:rStyle w:val="SubtleEmphasis"/>
                <w:i w:val="0"/>
              </w:rPr>
            </w:pPr>
            <w:r w:rsidRPr="00930177">
              <w:rPr>
                <w:rStyle w:val="SubtleEmphasis"/>
                <w:i w:val="0"/>
              </w:rPr>
              <w:t>Rock fragments</w:t>
            </w:r>
          </w:p>
        </w:tc>
        <w:tc>
          <w:tcPr>
            <w:tcW w:w="4680" w:type="dxa"/>
          </w:tcPr>
          <w:p w14:paraId="324D4CDC" w14:textId="7C78F765" w:rsidR="00326356" w:rsidRPr="00930177" w:rsidRDefault="00326356" w:rsidP="00326356">
            <w:pPr>
              <w:spacing w:after="120"/>
            </w:pPr>
            <w:r w:rsidRPr="00930177">
              <w:t>Rock fragments &gt;19.1 mm (3/4 inch) in diameter</w:t>
            </w:r>
          </w:p>
        </w:tc>
      </w:tr>
    </w:tbl>
    <w:p w14:paraId="23652B81" w14:textId="77777777" w:rsidR="00A458B0" w:rsidRPr="00930177" w:rsidRDefault="00A458B0">
      <w:pPr>
        <w:spacing w:before="0" w:after="0"/>
        <w:rPr>
          <w:rFonts w:ascii="Arial Narrow" w:hAnsi="Arial Narrow"/>
          <w:b/>
          <w:bCs/>
          <w:sz w:val="24"/>
          <w:szCs w:val="18"/>
        </w:rPr>
      </w:pPr>
      <w:r w:rsidRPr="00930177">
        <w:br w:type="page"/>
      </w:r>
    </w:p>
    <w:p w14:paraId="4ED90349" w14:textId="525509C8" w:rsidR="003E3475" w:rsidRPr="00930177" w:rsidRDefault="003E3475" w:rsidP="003E3475">
      <w:pPr>
        <w:pStyle w:val="Caption"/>
        <w:ind w:left="360"/>
        <w:rPr>
          <w:color w:val="auto"/>
        </w:rPr>
      </w:pPr>
      <w:bookmarkStart w:id="496" w:name="_Toc370394642"/>
      <w:r w:rsidRPr="00930177">
        <w:rPr>
          <w:color w:val="auto"/>
        </w:rPr>
        <w:lastRenderedPageBreak/>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110</w:t>
      </w:r>
      <w:r w:rsidRPr="00930177">
        <w:rPr>
          <w:color w:val="auto"/>
        </w:rPr>
        <w:fldChar w:fldCharType="end"/>
      </w:r>
      <w:r w:rsidRPr="00930177">
        <w:rPr>
          <w:color w:val="auto"/>
        </w:rPr>
        <w:t>:  Water, snow, and ice ground surface cover types</w:t>
      </w:r>
      <w:bookmarkEnd w:id="496"/>
    </w:p>
    <w:tbl>
      <w:tblPr>
        <w:tblW w:w="89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260"/>
        <w:gridCol w:w="2970"/>
        <w:gridCol w:w="4680"/>
      </w:tblGrid>
      <w:tr w:rsidR="003E3475" w:rsidRPr="00930177" w14:paraId="4E974DF9" w14:textId="77777777" w:rsidTr="006E7A87">
        <w:trPr>
          <w:tblHeader/>
        </w:trPr>
        <w:tc>
          <w:tcPr>
            <w:tcW w:w="1260" w:type="dxa"/>
            <w:shd w:val="clear" w:color="auto" w:fill="0B610D"/>
          </w:tcPr>
          <w:p w14:paraId="765FD3F2" w14:textId="77777777" w:rsidR="003E3475" w:rsidRPr="00930177" w:rsidRDefault="003E3475" w:rsidP="006E7A87">
            <w:pPr>
              <w:pStyle w:val="TableHeaderRow"/>
              <w:rPr>
                <w:rStyle w:val="Strong"/>
              </w:rPr>
            </w:pPr>
            <w:r w:rsidRPr="00930177">
              <w:rPr>
                <w:rStyle w:val="Strong"/>
              </w:rPr>
              <w:t>Code</w:t>
            </w:r>
          </w:p>
        </w:tc>
        <w:tc>
          <w:tcPr>
            <w:tcW w:w="2970" w:type="dxa"/>
            <w:shd w:val="clear" w:color="auto" w:fill="0B610D"/>
          </w:tcPr>
          <w:p w14:paraId="5552CF3E" w14:textId="77777777" w:rsidR="003E3475" w:rsidRPr="00930177" w:rsidRDefault="003E3475" w:rsidP="006E7A87">
            <w:pPr>
              <w:pStyle w:val="TableHeaderRow"/>
              <w:rPr>
                <w:rStyle w:val="Strong"/>
              </w:rPr>
            </w:pPr>
            <w:r w:rsidRPr="00930177">
              <w:rPr>
                <w:rStyle w:val="Strong"/>
              </w:rPr>
              <w:t>Description</w:t>
            </w:r>
          </w:p>
        </w:tc>
        <w:tc>
          <w:tcPr>
            <w:tcW w:w="4680" w:type="dxa"/>
            <w:shd w:val="clear" w:color="auto" w:fill="0B610D"/>
          </w:tcPr>
          <w:p w14:paraId="64E55FC1" w14:textId="77777777" w:rsidR="003E3475" w:rsidRPr="00930177" w:rsidRDefault="003E3475" w:rsidP="006E7A87">
            <w:pPr>
              <w:pStyle w:val="TableHeaderRow"/>
              <w:rPr>
                <w:rStyle w:val="Strong"/>
              </w:rPr>
            </w:pPr>
            <w:r w:rsidRPr="00930177">
              <w:rPr>
                <w:rStyle w:val="Strong"/>
              </w:rPr>
              <w:t>Definition</w:t>
            </w:r>
          </w:p>
        </w:tc>
      </w:tr>
      <w:tr w:rsidR="003E3475" w:rsidRPr="00930177" w14:paraId="5CC9679F" w14:textId="77777777" w:rsidTr="006E7A87">
        <w:trPr>
          <w:cantSplit/>
        </w:trPr>
        <w:tc>
          <w:tcPr>
            <w:tcW w:w="1260" w:type="dxa"/>
          </w:tcPr>
          <w:p w14:paraId="1D9721A6" w14:textId="2E388112" w:rsidR="003E3475" w:rsidRPr="00930177" w:rsidRDefault="00326356" w:rsidP="006E7A87">
            <w:pPr>
              <w:spacing w:after="120"/>
            </w:pPr>
            <w:r w:rsidRPr="00930177">
              <w:t>WATE</w:t>
            </w:r>
          </w:p>
        </w:tc>
        <w:tc>
          <w:tcPr>
            <w:tcW w:w="2970" w:type="dxa"/>
          </w:tcPr>
          <w:p w14:paraId="49F2AF20" w14:textId="04858EA8" w:rsidR="003E3475" w:rsidRPr="00930177" w:rsidRDefault="00326356" w:rsidP="006E7A87">
            <w:pPr>
              <w:spacing w:after="120"/>
              <w:rPr>
                <w:rStyle w:val="SubtleEmphasis"/>
                <w:i w:val="0"/>
              </w:rPr>
            </w:pPr>
            <w:r w:rsidRPr="00930177">
              <w:rPr>
                <w:rStyle w:val="SubtleEmphasis"/>
                <w:i w:val="0"/>
              </w:rPr>
              <w:t>Water</w:t>
            </w:r>
          </w:p>
        </w:tc>
        <w:tc>
          <w:tcPr>
            <w:tcW w:w="4680" w:type="dxa"/>
          </w:tcPr>
          <w:p w14:paraId="7E3545F3" w14:textId="75084596" w:rsidR="003E3475" w:rsidRPr="00930177" w:rsidRDefault="00326356" w:rsidP="006E7A87">
            <w:pPr>
              <w:spacing w:after="120"/>
            </w:pPr>
            <w:r w:rsidRPr="00930177">
              <w:t>Where the water table is above the ground surface during the growing season, such as streams, bogs, swamps, marshes, and ponds (FIA definition)</w:t>
            </w:r>
          </w:p>
        </w:tc>
      </w:tr>
      <w:tr w:rsidR="00326356" w:rsidRPr="00930177" w14:paraId="039D70A6" w14:textId="77777777" w:rsidTr="006E7A87">
        <w:trPr>
          <w:cantSplit/>
        </w:trPr>
        <w:tc>
          <w:tcPr>
            <w:tcW w:w="1260" w:type="dxa"/>
          </w:tcPr>
          <w:p w14:paraId="689AC769" w14:textId="49F7388A" w:rsidR="00326356" w:rsidRPr="00930177" w:rsidRDefault="00326356" w:rsidP="006E7A87">
            <w:pPr>
              <w:spacing w:after="120"/>
            </w:pPr>
            <w:r w:rsidRPr="00930177">
              <w:t>TRIC</w:t>
            </w:r>
          </w:p>
        </w:tc>
        <w:tc>
          <w:tcPr>
            <w:tcW w:w="2970" w:type="dxa"/>
          </w:tcPr>
          <w:p w14:paraId="14E1076D" w14:textId="2C40F4BA" w:rsidR="00326356" w:rsidRPr="00930177" w:rsidRDefault="00326356" w:rsidP="006E7A87">
            <w:pPr>
              <w:spacing w:after="120"/>
              <w:rPr>
                <w:rStyle w:val="SubtleEmphasis"/>
                <w:i w:val="0"/>
              </w:rPr>
            </w:pPr>
            <w:r w:rsidRPr="00930177">
              <w:rPr>
                <w:rStyle w:val="SubtleEmphasis"/>
                <w:i w:val="0"/>
              </w:rPr>
              <w:t>Transient ice</w:t>
            </w:r>
          </w:p>
        </w:tc>
        <w:tc>
          <w:tcPr>
            <w:tcW w:w="4680" w:type="dxa"/>
          </w:tcPr>
          <w:p w14:paraId="17E692E1" w14:textId="7D3FD1AA" w:rsidR="00326356" w:rsidRPr="00930177" w:rsidRDefault="00326356" w:rsidP="006E7A87">
            <w:pPr>
              <w:spacing w:after="120"/>
            </w:pPr>
            <w:r w:rsidRPr="00930177">
              <w:t>Ice covering the surface; the ice melt during the growing season</w:t>
            </w:r>
          </w:p>
        </w:tc>
      </w:tr>
      <w:tr w:rsidR="00326356" w:rsidRPr="00930177" w14:paraId="7ED49EEA" w14:textId="77777777" w:rsidTr="006E7A87">
        <w:trPr>
          <w:cantSplit/>
        </w:trPr>
        <w:tc>
          <w:tcPr>
            <w:tcW w:w="1260" w:type="dxa"/>
          </w:tcPr>
          <w:p w14:paraId="46C195D3" w14:textId="40289195" w:rsidR="00326356" w:rsidRPr="00930177" w:rsidRDefault="00326356" w:rsidP="006E7A87">
            <w:pPr>
              <w:spacing w:after="120"/>
            </w:pPr>
            <w:r w:rsidRPr="00930177">
              <w:t>TRSN</w:t>
            </w:r>
          </w:p>
        </w:tc>
        <w:tc>
          <w:tcPr>
            <w:tcW w:w="2970" w:type="dxa"/>
          </w:tcPr>
          <w:p w14:paraId="0B9DA303" w14:textId="6F65D1AD" w:rsidR="00326356" w:rsidRPr="00930177" w:rsidRDefault="00326356" w:rsidP="006E7A87">
            <w:pPr>
              <w:spacing w:after="120"/>
              <w:rPr>
                <w:rStyle w:val="SubtleEmphasis"/>
                <w:i w:val="0"/>
              </w:rPr>
            </w:pPr>
            <w:r w:rsidRPr="00930177">
              <w:rPr>
                <w:rStyle w:val="SubtleEmphasis"/>
                <w:i w:val="0"/>
              </w:rPr>
              <w:t>Transient snow</w:t>
            </w:r>
          </w:p>
        </w:tc>
        <w:tc>
          <w:tcPr>
            <w:tcW w:w="4680" w:type="dxa"/>
          </w:tcPr>
          <w:p w14:paraId="39835806" w14:textId="4445E949" w:rsidR="00326356" w:rsidRPr="00930177" w:rsidRDefault="00326356" w:rsidP="006E7A87">
            <w:pPr>
              <w:spacing w:after="120"/>
            </w:pPr>
            <w:r w:rsidRPr="00930177">
              <w:t>Snow covering the surface; the snow will melt during the growing season</w:t>
            </w:r>
          </w:p>
        </w:tc>
      </w:tr>
      <w:tr w:rsidR="00326356" w:rsidRPr="00930177" w14:paraId="43C8A033" w14:textId="77777777" w:rsidTr="006E7A87">
        <w:trPr>
          <w:cantSplit/>
        </w:trPr>
        <w:tc>
          <w:tcPr>
            <w:tcW w:w="1260" w:type="dxa"/>
          </w:tcPr>
          <w:p w14:paraId="5FE1FDDA" w14:textId="02B693F5" w:rsidR="00326356" w:rsidRPr="00930177" w:rsidRDefault="00326356" w:rsidP="006E7A87">
            <w:pPr>
              <w:spacing w:after="120"/>
            </w:pPr>
            <w:r w:rsidRPr="00930177">
              <w:t>TRIS</w:t>
            </w:r>
          </w:p>
        </w:tc>
        <w:tc>
          <w:tcPr>
            <w:tcW w:w="2970" w:type="dxa"/>
          </w:tcPr>
          <w:p w14:paraId="7BD47D9E" w14:textId="3156BFCC" w:rsidR="00326356" w:rsidRPr="00930177" w:rsidRDefault="00326356" w:rsidP="006E7A87">
            <w:pPr>
              <w:spacing w:after="120"/>
              <w:rPr>
                <w:rStyle w:val="SubtleEmphasis"/>
                <w:i w:val="0"/>
              </w:rPr>
            </w:pPr>
            <w:r w:rsidRPr="00930177">
              <w:rPr>
                <w:rStyle w:val="SubtleEmphasis"/>
                <w:i w:val="0"/>
              </w:rPr>
              <w:t>Transient ice and snow</w:t>
            </w:r>
          </w:p>
        </w:tc>
        <w:tc>
          <w:tcPr>
            <w:tcW w:w="4680" w:type="dxa"/>
          </w:tcPr>
          <w:p w14:paraId="21E4060B" w14:textId="7BBC241C" w:rsidR="00326356" w:rsidRPr="00930177" w:rsidRDefault="00326356" w:rsidP="006E7A87">
            <w:pPr>
              <w:spacing w:after="120"/>
            </w:pPr>
            <w:r w:rsidRPr="00930177">
              <w:t>Surface area covered by ice and snow at the time of plot measurement, considered transient; for use when permanent ice and snow are not differentiated</w:t>
            </w:r>
          </w:p>
        </w:tc>
      </w:tr>
      <w:tr w:rsidR="00326356" w:rsidRPr="00930177" w14:paraId="5C41FECE" w14:textId="77777777" w:rsidTr="006E7A87">
        <w:trPr>
          <w:cantSplit/>
        </w:trPr>
        <w:tc>
          <w:tcPr>
            <w:tcW w:w="1260" w:type="dxa"/>
          </w:tcPr>
          <w:p w14:paraId="3566A12F" w14:textId="6AD913E1" w:rsidR="00326356" w:rsidRPr="00930177" w:rsidRDefault="00326356" w:rsidP="006E7A87">
            <w:pPr>
              <w:spacing w:after="120"/>
            </w:pPr>
            <w:r w:rsidRPr="00930177">
              <w:t>PEIC</w:t>
            </w:r>
          </w:p>
        </w:tc>
        <w:tc>
          <w:tcPr>
            <w:tcW w:w="2970" w:type="dxa"/>
          </w:tcPr>
          <w:p w14:paraId="3D4249C9" w14:textId="1E50B02B" w:rsidR="00326356" w:rsidRPr="00930177" w:rsidRDefault="00326356" w:rsidP="00326356">
            <w:pPr>
              <w:spacing w:after="120"/>
              <w:rPr>
                <w:rStyle w:val="SubtleEmphasis"/>
                <w:i w:val="0"/>
              </w:rPr>
            </w:pPr>
            <w:r w:rsidRPr="00930177">
              <w:rPr>
                <w:rStyle w:val="SubtleEmphasis"/>
                <w:i w:val="0"/>
              </w:rPr>
              <w:t>Permanent ice</w:t>
            </w:r>
          </w:p>
        </w:tc>
        <w:tc>
          <w:tcPr>
            <w:tcW w:w="4680" w:type="dxa"/>
          </w:tcPr>
          <w:p w14:paraId="33158953" w14:textId="1A7A68B1" w:rsidR="00326356" w:rsidRPr="00930177" w:rsidRDefault="00326356" w:rsidP="00326356">
            <w:pPr>
              <w:spacing w:after="120"/>
            </w:pPr>
            <w:r w:rsidRPr="00930177">
              <w:t>Ice covering the surface; does not melt during the growing season; the surface is ice-covered for the entire year (i.e., glaciers)</w:t>
            </w:r>
          </w:p>
        </w:tc>
      </w:tr>
      <w:tr w:rsidR="00326356" w:rsidRPr="00930177" w14:paraId="6E0AA24A" w14:textId="77777777" w:rsidTr="006E7A87">
        <w:trPr>
          <w:cantSplit/>
        </w:trPr>
        <w:tc>
          <w:tcPr>
            <w:tcW w:w="1260" w:type="dxa"/>
          </w:tcPr>
          <w:p w14:paraId="056A3EB2" w14:textId="2900E59F" w:rsidR="00326356" w:rsidRPr="00930177" w:rsidRDefault="00326356" w:rsidP="006E7A87">
            <w:pPr>
              <w:spacing w:after="120"/>
            </w:pPr>
            <w:r w:rsidRPr="00930177">
              <w:t>PESN</w:t>
            </w:r>
          </w:p>
        </w:tc>
        <w:tc>
          <w:tcPr>
            <w:tcW w:w="2970" w:type="dxa"/>
          </w:tcPr>
          <w:p w14:paraId="57F3DE7F" w14:textId="1F08F893" w:rsidR="00326356" w:rsidRPr="00930177" w:rsidRDefault="00326356" w:rsidP="00326356">
            <w:pPr>
              <w:spacing w:after="120"/>
              <w:rPr>
                <w:rStyle w:val="SubtleEmphasis"/>
                <w:i w:val="0"/>
              </w:rPr>
            </w:pPr>
            <w:r w:rsidRPr="00930177">
              <w:rPr>
                <w:rStyle w:val="SubtleEmphasis"/>
                <w:i w:val="0"/>
              </w:rPr>
              <w:t>Permanent snow</w:t>
            </w:r>
          </w:p>
        </w:tc>
        <w:tc>
          <w:tcPr>
            <w:tcW w:w="4680" w:type="dxa"/>
          </w:tcPr>
          <w:p w14:paraId="41AB91F1" w14:textId="4D55710F" w:rsidR="00326356" w:rsidRPr="00930177" w:rsidRDefault="00326356" w:rsidP="00326356">
            <w:pPr>
              <w:spacing w:after="120"/>
            </w:pPr>
            <w:r w:rsidRPr="00930177">
              <w:t>Snow covering the surface; does not melt during the growing season; the surface is snow-covered for the entire year</w:t>
            </w:r>
          </w:p>
        </w:tc>
      </w:tr>
      <w:tr w:rsidR="00326356" w:rsidRPr="00930177" w14:paraId="11CC0BFD" w14:textId="77777777" w:rsidTr="006E7A87">
        <w:trPr>
          <w:cantSplit/>
        </w:trPr>
        <w:tc>
          <w:tcPr>
            <w:tcW w:w="1260" w:type="dxa"/>
          </w:tcPr>
          <w:p w14:paraId="7C411996" w14:textId="5BF4B32A" w:rsidR="00326356" w:rsidRPr="00930177" w:rsidRDefault="00326356" w:rsidP="006E7A87">
            <w:pPr>
              <w:spacing w:after="120"/>
            </w:pPr>
            <w:r w:rsidRPr="00930177">
              <w:t>PEIS</w:t>
            </w:r>
          </w:p>
        </w:tc>
        <w:tc>
          <w:tcPr>
            <w:tcW w:w="2970" w:type="dxa"/>
          </w:tcPr>
          <w:p w14:paraId="687F873A" w14:textId="02D390B3" w:rsidR="00326356" w:rsidRPr="00930177" w:rsidRDefault="00326356" w:rsidP="00326356">
            <w:pPr>
              <w:spacing w:after="120"/>
              <w:rPr>
                <w:rStyle w:val="SubtleEmphasis"/>
                <w:i w:val="0"/>
              </w:rPr>
            </w:pPr>
            <w:r w:rsidRPr="00930177">
              <w:rPr>
                <w:rStyle w:val="SubtleEmphasis"/>
                <w:i w:val="0"/>
              </w:rPr>
              <w:t>Permanent ice and snow</w:t>
            </w:r>
          </w:p>
        </w:tc>
        <w:tc>
          <w:tcPr>
            <w:tcW w:w="4680" w:type="dxa"/>
          </w:tcPr>
          <w:p w14:paraId="7F739FF2" w14:textId="31D9ECDF" w:rsidR="00326356" w:rsidRPr="00930177" w:rsidRDefault="00326356" w:rsidP="00326356">
            <w:pPr>
              <w:spacing w:after="120"/>
            </w:pPr>
            <w:r w:rsidRPr="00930177">
              <w:t>Surface area covered with ice and snow at the time of plot measurement; considered permanent ice and snow are not differentiated</w:t>
            </w:r>
          </w:p>
        </w:tc>
      </w:tr>
    </w:tbl>
    <w:p w14:paraId="359931A1" w14:textId="505B3E98" w:rsidR="003E3475" w:rsidRPr="00930177" w:rsidRDefault="003E3475" w:rsidP="003E3475">
      <w:pPr>
        <w:pStyle w:val="Caption"/>
        <w:ind w:left="360"/>
        <w:rPr>
          <w:color w:val="auto"/>
        </w:rPr>
      </w:pPr>
      <w:bookmarkStart w:id="497" w:name="_Toc370394643"/>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111</w:t>
      </w:r>
      <w:r w:rsidRPr="00930177">
        <w:rPr>
          <w:color w:val="auto"/>
        </w:rPr>
        <w:fldChar w:fldCharType="end"/>
      </w:r>
      <w:r w:rsidRPr="00930177">
        <w:rPr>
          <w:color w:val="auto"/>
        </w:rPr>
        <w:t xml:space="preserve">:  </w:t>
      </w:r>
      <w:r w:rsidR="00326356" w:rsidRPr="00930177">
        <w:rPr>
          <w:color w:val="auto"/>
        </w:rPr>
        <w:t>Woody pieces g</w:t>
      </w:r>
      <w:r w:rsidRPr="00930177">
        <w:rPr>
          <w:color w:val="auto"/>
        </w:rPr>
        <w:t>round surface cover types</w:t>
      </w:r>
      <w:bookmarkEnd w:id="497"/>
    </w:p>
    <w:tbl>
      <w:tblPr>
        <w:tblW w:w="89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260"/>
        <w:gridCol w:w="2970"/>
        <w:gridCol w:w="4680"/>
      </w:tblGrid>
      <w:tr w:rsidR="003E3475" w:rsidRPr="00930177" w14:paraId="715057AB" w14:textId="77777777" w:rsidTr="006E7A87">
        <w:trPr>
          <w:tblHeader/>
        </w:trPr>
        <w:tc>
          <w:tcPr>
            <w:tcW w:w="1260" w:type="dxa"/>
            <w:shd w:val="clear" w:color="auto" w:fill="0B610D"/>
          </w:tcPr>
          <w:p w14:paraId="5111B26C" w14:textId="77777777" w:rsidR="003E3475" w:rsidRPr="00930177" w:rsidRDefault="003E3475" w:rsidP="006E7A87">
            <w:pPr>
              <w:pStyle w:val="TableHeaderRow"/>
              <w:rPr>
                <w:rStyle w:val="Strong"/>
              </w:rPr>
            </w:pPr>
            <w:r w:rsidRPr="00930177">
              <w:rPr>
                <w:rStyle w:val="Strong"/>
              </w:rPr>
              <w:t>Code</w:t>
            </w:r>
          </w:p>
        </w:tc>
        <w:tc>
          <w:tcPr>
            <w:tcW w:w="2970" w:type="dxa"/>
            <w:shd w:val="clear" w:color="auto" w:fill="0B610D"/>
          </w:tcPr>
          <w:p w14:paraId="2EF6B745" w14:textId="77777777" w:rsidR="003E3475" w:rsidRPr="00930177" w:rsidRDefault="003E3475" w:rsidP="006E7A87">
            <w:pPr>
              <w:pStyle w:val="TableHeaderRow"/>
              <w:rPr>
                <w:rStyle w:val="Strong"/>
              </w:rPr>
            </w:pPr>
            <w:r w:rsidRPr="00930177">
              <w:rPr>
                <w:rStyle w:val="Strong"/>
              </w:rPr>
              <w:t>Description</w:t>
            </w:r>
          </w:p>
        </w:tc>
        <w:tc>
          <w:tcPr>
            <w:tcW w:w="4680" w:type="dxa"/>
            <w:shd w:val="clear" w:color="auto" w:fill="0B610D"/>
          </w:tcPr>
          <w:p w14:paraId="49E1AA55" w14:textId="77777777" w:rsidR="003E3475" w:rsidRPr="00930177" w:rsidRDefault="003E3475" w:rsidP="006E7A87">
            <w:pPr>
              <w:pStyle w:val="TableHeaderRow"/>
              <w:rPr>
                <w:rStyle w:val="Strong"/>
              </w:rPr>
            </w:pPr>
            <w:r w:rsidRPr="00930177">
              <w:rPr>
                <w:rStyle w:val="Strong"/>
              </w:rPr>
              <w:t>Definition</w:t>
            </w:r>
          </w:p>
        </w:tc>
      </w:tr>
      <w:tr w:rsidR="003E3475" w:rsidRPr="00930177" w14:paraId="4CD2FDC0" w14:textId="77777777" w:rsidTr="006E7A87">
        <w:trPr>
          <w:cantSplit/>
        </w:trPr>
        <w:tc>
          <w:tcPr>
            <w:tcW w:w="1260" w:type="dxa"/>
          </w:tcPr>
          <w:p w14:paraId="32401E54" w14:textId="2495D4B9" w:rsidR="003E3475" w:rsidRPr="00930177" w:rsidRDefault="00326356" w:rsidP="006E7A87">
            <w:pPr>
              <w:spacing w:after="120"/>
            </w:pPr>
            <w:r w:rsidRPr="00930177">
              <w:t>WOOD</w:t>
            </w:r>
          </w:p>
        </w:tc>
        <w:tc>
          <w:tcPr>
            <w:tcW w:w="2970" w:type="dxa"/>
          </w:tcPr>
          <w:p w14:paraId="60D842DF" w14:textId="727EF5B2" w:rsidR="003E3475" w:rsidRPr="00930177" w:rsidRDefault="00326356" w:rsidP="006E7A87">
            <w:pPr>
              <w:spacing w:after="120"/>
              <w:rPr>
                <w:rStyle w:val="SubtleEmphasis"/>
                <w:i w:val="0"/>
              </w:rPr>
            </w:pPr>
            <w:r w:rsidRPr="00930177">
              <w:rPr>
                <w:rStyle w:val="SubtleEmphasis"/>
                <w:i w:val="0"/>
              </w:rPr>
              <w:t>Wood</w:t>
            </w:r>
          </w:p>
        </w:tc>
        <w:tc>
          <w:tcPr>
            <w:tcW w:w="4680" w:type="dxa"/>
          </w:tcPr>
          <w:p w14:paraId="638A545A" w14:textId="430D9FBD" w:rsidR="003E3475" w:rsidRPr="00930177" w:rsidRDefault="00326356" w:rsidP="006E7A87">
            <w:pPr>
              <w:spacing w:after="120"/>
            </w:pPr>
            <w:r w:rsidRPr="00930177">
              <w:t>Woody material, slash and debris; any woody material small and large woody debris, regardless of depth; litter and non-continuous litter are not included (for example, scattered needles over soil is classified as BARE)</w:t>
            </w:r>
          </w:p>
        </w:tc>
      </w:tr>
    </w:tbl>
    <w:p w14:paraId="337135E8" w14:textId="77777777" w:rsidR="00A458B0" w:rsidRPr="00930177" w:rsidRDefault="00A458B0">
      <w:pPr>
        <w:spacing w:before="0" w:after="0"/>
        <w:rPr>
          <w:rFonts w:ascii="Arial Narrow" w:hAnsi="Arial Narrow"/>
          <w:b/>
          <w:bCs/>
          <w:sz w:val="24"/>
          <w:szCs w:val="18"/>
        </w:rPr>
      </w:pPr>
      <w:r w:rsidRPr="00930177">
        <w:br w:type="page"/>
      </w:r>
    </w:p>
    <w:p w14:paraId="555D8EA8" w14:textId="43C68F38" w:rsidR="003E3475" w:rsidRPr="00930177" w:rsidRDefault="003E3475" w:rsidP="003E3475">
      <w:pPr>
        <w:pStyle w:val="Caption"/>
        <w:ind w:left="360"/>
        <w:rPr>
          <w:color w:val="auto"/>
        </w:rPr>
      </w:pPr>
      <w:bookmarkStart w:id="498" w:name="_Toc370394644"/>
      <w:r w:rsidRPr="00930177">
        <w:rPr>
          <w:color w:val="auto"/>
        </w:rPr>
        <w:lastRenderedPageBreak/>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112</w:t>
      </w:r>
      <w:r w:rsidRPr="00930177">
        <w:rPr>
          <w:color w:val="auto"/>
        </w:rPr>
        <w:fldChar w:fldCharType="end"/>
      </w:r>
      <w:r w:rsidRPr="00930177">
        <w:rPr>
          <w:color w:val="auto"/>
        </w:rPr>
        <w:t xml:space="preserve">:  </w:t>
      </w:r>
      <w:r w:rsidR="00326356" w:rsidRPr="00930177">
        <w:rPr>
          <w:color w:val="auto"/>
        </w:rPr>
        <w:t>Moss, lichen, fungi g</w:t>
      </w:r>
      <w:r w:rsidRPr="00930177">
        <w:rPr>
          <w:color w:val="auto"/>
        </w:rPr>
        <w:t>round surface cover types</w:t>
      </w:r>
      <w:bookmarkEnd w:id="498"/>
    </w:p>
    <w:tbl>
      <w:tblPr>
        <w:tblW w:w="89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260"/>
        <w:gridCol w:w="2970"/>
        <w:gridCol w:w="4680"/>
      </w:tblGrid>
      <w:tr w:rsidR="003E3475" w:rsidRPr="00930177" w14:paraId="12E9C35E" w14:textId="77777777" w:rsidTr="006E7A87">
        <w:trPr>
          <w:tblHeader/>
        </w:trPr>
        <w:tc>
          <w:tcPr>
            <w:tcW w:w="1260" w:type="dxa"/>
            <w:shd w:val="clear" w:color="auto" w:fill="0B610D"/>
          </w:tcPr>
          <w:p w14:paraId="0136B00E" w14:textId="77777777" w:rsidR="003E3475" w:rsidRPr="00930177" w:rsidRDefault="003E3475" w:rsidP="006E7A87">
            <w:pPr>
              <w:pStyle w:val="TableHeaderRow"/>
              <w:rPr>
                <w:rStyle w:val="Strong"/>
              </w:rPr>
            </w:pPr>
            <w:r w:rsidRPr="00930177">
              <w:rPr>
                <w:rStyle w:val="Strong"/>
              </w:rPr>
              <w:t>Code</w:t>
            </w:r>
          </w:p>
        </w:tc>
        <w:tc>
          <w:tcPr>
            <w:tcW w:w="2970" w:type="dxa"/>
            <w:shd w:val="clear" w:color="auto" w:fill="0B610D"/>
          </w:tcPr>
          <w:p w14:paraId="2A0CC794" w14:textId="77777777" w:rsidR="003E3475" w:rsidRPr="00930177" w:rsidRDefault="003E3475" w:rsidP="006E7A87">
            <w:pPr>
              <w:pStyle w:val="TableHeaderRow"/>
              <w:rPr>
                <w:rStyle w:val="Strong"/>
              </w:rPr>
            </w:pPr>
            <w:r w:rsidRPr="00930177">
              <w:rPr>
                <w:rStyle w:val="Strong"/>
              </w:rPr>
              <w:t>Description</w:t>
            </w:r>
          </w:p>
        </w:tc>
        <w:tc>
          <w:tcPr>
            <w:tcW w:w="4680" w:type="dxa"/>
            <w:shd w:val="clear" w:color="auto" w:fill="0B610D"/>
          </w:tcPr>
          <w:p w14:paraId="47513EF9" w14:textId="77777777" w:rsidR="003E3475" w:rsidRPr="00930177" w:rsidRDefault="003E3475" w:rsidP="006E7A87">
            <w:pPr>
              <w:pStyle w:val="TableHeaderRow"/>
              <w:rPr>
                <w:rStyle w:val="Strong"/>
              </w:rPr>
            </w:pPr>
            <w:r w:rsidRPr="00930177">
              <w:rPr>
                <w:rStyle w:val="Strong"/>
              </w:rPr>
              <w:t>Definition</w:t>
            </w:r>
          </w:p>
        </w:tc>
      </w:tr>
      <w:tr w:rsidR="003E3475" w:rsidRPr="00930177" w14:paraId="3F181441" w14:textId="77777777" w:rsidTr="006E7A87">
        <w:trPr>
          <w:cantSplit/>
        </w:trPr>
        <w:tc>
          <w:tcPr>
            <w:tcW w:w="1260" w:type="dxa"/>
          </w:tcPr>
          <w:p w14:paraId="2CF8B468" w14:textId="46D464CB" w:rsidR="003E3475" w:rsidRPr="00930177" w:rsidRDefault="00CC3035" w:rsidP="006E7A87">
            <w:pPr>
              <w:spacing w:after="120"/>
            </w:pPr>
            <w:r w:rsidRPr="00930177">
              <w:t>CRYP</w:t>
            </w:r>
          </w:p>
        </w:tc>
        <w:tc>
          <w:tcPr>
            <w:tcW w:w="2970" w:type="dxa"/>
          </w:tcPr>
          <w:p w14:paraId="5C2DC9A7" w14:textId="1721D739" w:rsidR="003E3475" w:rsidRPr="00930177" w:rsidRDefault="00CC3035" w:rsidP="006E7A87">
            <w:pPr>
              <w:spacing w:after="120"/>
              <w:rPr>
                <w:rStyle w:val="SubtleEmphasis"/>
                <w:i w:val="0"/>
              </w:rPr>
            </w:pPr>
            <w:r w:rsidRPr="00930177">
              <w:rPr>
                <w:rStyle w:val="SubtleEmphasis"/>
                <w:i w:val="0"/>
              </w:rPr>
              <w:t>Cryptogam</w:t>
            </w:r>
          </w:p>
        </w:tc>
        <w:tc>
          <w:tcPr>
            <w:tcW w:w="4680" w:type="dxa"/>
          </w:tcPr>
          <w:p w14:paraId="639DFDA2" w14:textId="563E3E06" w:rsidR="003E3475" w:rsidRPr="00930177" w:rsidRDefault="00CC3035" w:rsidP="006E7A87">
            <w:pPr>
              <w:spacing w:after="120"/>
            </w:pPr>
            <w:r w:rsidRPr="00930177">
              <w:t xml:space="preserve">Thin, </w:t>
            </w:r>
            <w:proofErr w:type="spellStart"/>
            <w:r w:rsidRPr="00930177">
              <w:t>biotically</w:t>
            </w:r>
            <w:proofErr w:type="spellEnd"/>
            <w:r w:rsidRPr="00930177">
              <w:t xml:space="preserve"> dominated ground or surface crusts on soil in dry rangeland conditions such as </w:t>
            </w:r>
            <w:proofErr w:type="spellStart"/>
            <w:r w:rsidRPr="00930177">
              <w:t>cryptogamic</w:t>
            </w:r>
            <w:proofErr w:type="spellEnd"/>
            <w:r w:rsidRPr="00930177">
              <w:t xml:space="preserve"> crust (algae, lichen, mosses, or cyanobacteria)</w:t>
            </w:r>
          </w:p>
        </w:tc>
      </w:tr>
      <w:tr w:rsidR="00CC3035" w:rsidRPr="00930177" w14:paraId="11FDB64E" w14:textId="77777777" w:rsidTr="006E7A87">
        <w:trPr>
          <w:cantSplit/>
        </w:trPr>
        <w:tc>
          <w:tcPr>
            <w:tcW w:w="1260" w:type="dxa"/>
          </w:tcPr>
          <w:p w14:paraId="70F2DBA1" w14:textId="4D47900C" w:rsidR="00CC3035" w:rsidRPr="00930177" w:rsidRDefault="00CC3035" w:rsidP="006E7A87">
            <w:pPr>
              <w:spacing w:after="120"/>
            </w:pPr>
            <w:r w:rsidRPr="00930177">
              <w:t>CML</w:t>
            </w:r>
          </w:p>
        </w:tc>
        <w:tc>
          <w:tcPr>
            <w:tcW w:w="2970" w:type="dxa"/>
          </w:tcPr>
          <w:p w14:paraId="2FE0B4DD" w14:textId="4D6E01A9" w:rsidR="00CC3035" w:rsidRPr="00930177" w:rsidRDefault="00CC3035" w:rsidP="006E7A87">
            <w:pPr>
              <w:spacing w:after="120"/>
              <w:rPr>
                <w:rStyle w:val="SubtleEmphasis"/>
                <w:i w:val="0"/>
              </w:rPr>
            </w:pPr>
            <w:proofErr w:type="spellStart"/>
            <w:r w:rsidRPr="00930177">
              <w:rPr>
                <w:rStyle w:val="SubtleEmphasis"/>
                <w:i w:val="0"/>
              </w:rPr>
              <w:t>Cyptogams</w:t>
            </w:r>
            <w:proofErr w:type="spellEnd"/>
            <w:r w:rsidRPr="00930177">
              <w:rPr>
                <w:rStyle w:val="SubtleEmphasis"/>
                <w:i w:val="0"/>
              </w:rPr>
              <w:t>, mosses, and lichens</w:t>
            </w:r>
          </w:p>
        </w:tc>
        <w:tc>
          <w:tcPr>
            <w:tcW w:w="4680" w:type="dxa"/>
          </w:tcPr>
          <w:p w14:paraId="5A87420C" w14:textId="1042A06A" w:rsidR="00CC3035" w:rsidRPr="00930177" w:rsidRDefault="00CC3035" w:rsidP="006E7A87">
            <w:pPr>
              <w:spacing w:after="120"/>
            </w:pPr>
            <w:r w:rsidRPr="00930177">
              <w:t>For situations where information is not further differentiated</w:t>
            </w:r>
          </w:p>
        </w:tc>
      </w:tr>
      <w:tr w:rsidR="00CC3035" w:rsidRPr="00930177" w14:paraId="3C2DF991" w14:textId="77777777" w:rsidTr="006E7A87">
        <w:trPr>
          <w:cantSplit/>
        </w:trPr>
        <w:tc>
          <w:tcPr>
            <w:tcW w:w="1260" w:type="dxa"/>
          </w:tcPr>
          <w:p w14:paraId="5BBE52E7" w14:textId="4ACC0851" w:rsidR="00CC3035" w:rsidRPr="00930177" w:rsidRDefault="00CC3035" w:rsidP="006E7A87">
            <w:pPr>
              <w:spacing w:after="120"/>
            </w:pPr>
            <w:r w:rsidRPr="00930177">
              <w:t>LICH</w:t>
            </w:r>
          </w:p>
        </w:tc>
        <w:tc>
          <w:tcPr>
            <w:tcW w:w="2970" w:type="dxa"/>
          </w:tcPr>
          <w:p w14:paraId="2F7F5ADC" w14:textId="1067E0B3" w:rsidR="00CC3035" w:rsidRPr="00930177" w:rsidRDefault="00CC3035" w:rsidP="006E7A87">
            <w:pPr>
              <w:spacing w:after="120"/>
              <w:rPr>
                <w:rStyle w:val="SubtleEmphasis"/>
                <w:i w:val="0"/>
              </w:rPr>
            </w:pPr>
            <w:r w:rsidRPr="00930177">
              <w:rPr>
                <w:rStyle w:val="SubtleEmphasis"/>
                <w:i w:val="0"/>
              </w:rPr>
              <w:t>Lichen, fungi, algae</w:t>
            </w:r>
          </w:p>
        </w:tc>
        <w:tc>
          <w:tcPr>
            <w:tcW w:w="4680" w:type="dxa"/>
          </w:tcPr>
          <w:p w14:paraId="43CD75D3" w14:textId="28A1E277" w:rsidR="00CC3035" w:rsidRPr="00930177" w:rsidRDefault="00CC3035" w:rsidP="006E7A87">
            <w:pPr>
              <w:spacing w:after="120"/>
            </w:pPr>
            <w:r w:rsidRPr="00930177">
              <w:t xml:space="preserve">Lichens, an organism generally recognized as a single plant that consists of a fungus and an alga or cyanobacterium living in a symbiotic association; for lichen growing on bare soil in dry rangeland conditions, see </w:t>
            </w:r>
            <w:proofErr w:type="spellStart"/>
            <w:r w:rsidRPr="00930177">
              <w:t>cryptogamic</w:t>
            </w:r>
            <w:proofErr w:type="spellEnd"/>
            <w:r w:rsidRPr="00930177">
              <w:t xml:space="preserve"> crusts.</w:t>
            </w:r>
          </w:p>
        </w:tc>
      </w:tr>
      <w:tr w:rsidR="00CC3035" w:rsidRPr="00930177" w14:paraId="389A3FE2" w14:textId="77777777" w:rsidTr="006E7A87">
        <w:trPr>
          <w:cantSplit/>
        </w:trPr>
        <w:tc>
          <w:tcPr>
            <w:tcW w:w="1260" w:type="dxa"/>
          </w:tcPr>
          <w:p w14:paraId="1B03AA5B" w14:textId="1091976C" w:rsidR="00CC3035" w:rsidRPr="00930177" w:rsidRDefault="00CC3035" w:rsidP="006E7A87">
            <w:pPr>
              <w:spacing w:after="120"/>
            </w:pPr>
            <w:r w:rsidRPr="00930177">
              <w:t>MOSS</w:t>
            </w:r>
          </w:p>
        </w:tc>
        <w:tc>
          <w:tcPr>
            <w:tcW w:w="2970" w:type="dxa"/>
          </w:tcPr>
          <w:p w14:paraId="76AB21D3" w14:textId="3C6AC74D" w:rsidR="00CC3035" w:rsidRPr="00930177" w:rsidRDefault="00CC3035" w:rsidP="006E7A87">
            <w:pPr>
              <w:spacing w:after="120"/>
              <w:rPr>
                <w:rStyle w:val="SubtleEmphasis"/>
                <w:i w:val="0"/>
              </w:rPr>
            </w:pPr>
            <w:r w:rsidRPr="00930177">
              <w:rPr>
                <w:rStyle w:val="SubtleEmphasis"/>
                <w:i w:val="0"/>
              </w:rPr>
              <w:t>Moss</w:t>
            </w:r>
          </w:p>
        </w:tc>
        <w:tc>
          <w:tcPr>
            <w:tcW w:w="4680" w:type="dxa"/>
          </w:tcPr>
          <w:p w14:paraId="1E3D8168" w14:textId="3659C762" w:rsidR="00CC3035" w:rsidRPr="00930177" w:rsidRDefault="00CC3035" w:rsidP="006E7A87">
            <w:pPr>
              <w:spacing w:after="120"/>
            </w:pPr>
            <w:r w:rsidRPr="00930177">
              <w:t xml:space="preserve">Nonvascular, terrestrial green plants including mosses, hornworms, and liverworts—always herbaceous; this code does not apply to moss growing on bare soils in dry rangeland conditions; for rangeland conditions, see </w:t>
            </w:r>
            <w:proofErr w:type="spellStart"/>
            <w:r w:rsidRPr="00930177">
              <w:t>cryptogamic</w:t>
            </w:r>
            <w:proofErr w:type="spellEnd"/>
            <w:r w:rsidRPr="00930177">
              <w:t xml:space="preserve"> crusts</w:t>
            </w:r>
          </w:p>
        </w:tc>
      </w:tr>
    </w:tbl>
    <w:p w14:paraId="19CDEABE" w14:textId="79AEC0D5" w:rsidR="003E3475" w:rsidRPr="00930177" w:rsidRDefault="003E3475" w:rsidP="003E3475">
      <w:pPr>
        <w:pStyle w:val="Caption"/>
        <w:ind w:left="360"/>
        <w:rPr>
          <w:color w:val="auto"/>
        </w:rPr>
      </w:pPr>
      <w:bookmarkStart w:id="499" w:name="_Toc370394645"/>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113</w:t>
      </w:r>
      <w:r w:rsidRPr="00930177">
        <w:rPr>
          <w:color w:val="auto"/>
        </w:rPr>
        <w:fldChar w:fldCharType="end"/>
      </w:r>
      <w:r w:rsidRPr="00930177">
        <w:rPr>
          <w:color w:val="auto"/>
        </w:rPr>
        <w:t xml:space="preserve">:  </w:t>
      </w:r>
      <w:r w:rsidR="00326356" w:rsidRPr="00930177">
        <w:rPr>
          <w:color w:val="auto"/>
        </w:rPr>
        <w:t>Duff and litter g</w:t>
      </w:r>
      <w:r w:rsidRPr="00930177">
        <w:rPr>
          <w:color w:val="auto"/>
        </w:rPr>
        <w:t>round surface cover types</w:t>
      </w:r>
      <w:bookmarkEnd w:id="499"/>
    </w:p>
    <w:tbl>
      <w:tblPr>
        <w:tblW w:w="89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260"/>
        <w:gridCol w:w="2970"/>
        <w:gridCol w:w="4680"/>
      </w:tblGrid>
      <w:tr w:rsidR="003E3475" w:rsidRPr="00930177" w14:paraId="555BC3AD" w14:textId="77777777" w:rsidTr="006E7A87">
        <w:trPr>
          <w:tblHeader/>
        </w:trPr>
        <w:tc>
          <w:tcPr>
            <w:tcW w:w="1260" w:type="dxa"/>
            <w:shd w:val="clear" w:color="auto" w:fill="0B610D"/>
          </w:tcPr>
          <w:p w14:paraId="0BB3286F" w14:textId="77777777" w:rsidR="003E3475" w:rsidRPr="00930177" w:rsidRDefault="003E3475" w:rsidP="006E7A87">
            <w:pPr>
              <w:pStyle w:val="TableHeaderRow"/>
              <w:rPr>
                <w:rStyle w:val="Strong"/>
              </w:rPr>
            </w:pPr>
            <w:r w:rsidRPr="00930177">
              <w:rPr>
                <w:rStyle w:val="Strong"/>
              </w:rPr>
              <w:t>Code</w:t>
            </w:r>
          </w:p>
        </w:tc>
        <w:tc>
          <w:tcPr>
            <w:tcW w:w="2970" w:type="dxa"/>
            <w:shd w:val="clear" w:color="auto" w:fill="0B610D"/>
          </w:tcPr>
          <w:p w14:paraId="7322E0A5" w14:textId="77777777" w:rsidR="003E3475" w:rsidRPr="00930177" w:rsidRDefault="003E3475" w:rsidP="006E7A87">
            <w:pPr>
              <w:pStyle w:val="TableHeaderRow"/>
              <w:rPr>
                <w:rStyle w:val="Strong"/>
              </w:rPr>
            </w:pPr>
            <w:r w:rsidRPr="00930177">
              <w:rPr>
                <w:rStyle w:val="Strong"/>
              </w:rPr>
              <w:t>Description</w:t>
            </w:r>
          </w:p>
        </w:tc>
        <w:tc>
          <w:tcPr>
            <w:tcW w:w="4680" w:type="dxa"/>
            <w:shd w:val="clear" w:color="auto" w:fill="0B610D"/>
          </w:tcPr>
          <w:p w14:paraId="1C110E3C" w14:textId="77777777" w:rsidR="003E3475" w:rsidRPr="00930177" w:rsidRDefault="003E3475" w:rsidP="006E7A87">
            <w:pPr>
              <w:pStyle w:val="TableHeaderRow"/>
              <w:rPr>
                <w:rStyle w:val="Strong"/>
              </w:rPr>
            </w:pPr>
            <w:r w:rsidRPr="00930177">
              <w:rPr>
                <w:rStyle w:val="Strong"/>
              </w:rPr>
              <w:t>Definition</w:t>
            </w:r>
          </w:p>
        </w:tc>
      </w:tr>
      <w:tr w:rsidR="003E3475" w:rsidRPr="00930177" w14:paraId="1B06C723" w14:textId="77777777" w:rsidTr="006E7A87">
        <w:trPr>
          <w:cantSplit/>
        </w:trPr>
        <w:tc>
          <w:tcPr>
            <w:tcW w:w="1260" w:type="dxa"/>
          </w:tcPr>
          <w:p w14:paraId="3C6EA04F" w14:textId="6467CA53" w:rsidR="003E3475" w:rsidRPr="00930177" w:rsidRDefault="005E7840" w:rsidP="006E7A87">
            <w:pPr>
              <w:spacing w:after="120"/>
            </w:pPr>
            <w:r w:rsidRPr="00930177">
              <w:t>LITT</w:t>
            </w:r>
          </w:p>
        </w:tc>
        <w:tc>
          <w:tcPr>
            <w:tcW w:w="2970" w:type="dxa"/>
          </w:tcPr>
          <w:p w14:paraId="7B08D614" w14:textId="236D9D39" w:rsidR="003E3475" w:rsidRPr="00930177" w:rsidRDefault="005E7840" w:rsidP="006E7A87">
            <w:pPr>
              <w:spacing w:after="120"/>
              <w:rPr>
                <w:rStyle w:val="SubtleEmphasis"/>
                <w:i w:val="0"/>
              </w:rPr>
            </w:pPr>
            <w:r w:rsidRPr="00930177">
              <w:rPr>
                <w:rStyle w:val="SubtleEmphasis"/>
                <w:i w:val="0"/>
              </w:rPr>
              <w:t>Litter and duff</w:t>
            </w:r>
          </w:p>
        </w:tc>
        <w:tc>
          <w:tcPr>
            <w:tcW w:w="4680" w:type="dxa"/>
          </w:tcPr>
          <w:p w14:paraId="1D09C63D" w14:textId="65DDFBC2" w:rsidR="003E3475" w:rsidRPr="00930177" w:rsidRDefault="005E7840" w:rsidP="006E7A87">
            <w:pPr>
              <w:spacing w:after="120"/>
            </w:pPr>
            <w:r w:rsidRPr="00930177">
              <w:t>Leaf and needle litter, and duff not yet incorporated into the decomposed top humus layer; non-continuous litter is not included (for example, scattered needles over soils is classified as BARE)</w:t>
            </w:r>
          </w:p>
        </w:tc>
      </w:tr>
    </w:tbl>
    <w:p w14:paraId="717C5F50" w14:textId="77777777" w:rsidR="00A458B0" w:rsidRPr="00930177" w:rsidRDefault="00A458B0">
      <w:pPr>
        <w:spacing w:before="0" w:after="0"/>
        <w:rPr>
          <w:rFonts w:ascii="Arial Narrow" w:hAnsi="Arial Narrow"/>
          <w:b/>
          <w:bCs/>
          <w:sz w:val="24"/>
          <w:szCs w:val="18"/>
        </w:rPr>
      </w:pPr>
      <w:r w:rsidRPr="00930177">
        <w:br w:type="page"/>
      </w:r>
    </w:p>
    <w:p w14:paraId="6E124D4C" w14:textId="5354A64B" w:rsidR="003E3475" w:rsidRPr="00930177" w:rsidRDefault="003E3475" w:rsidP="003E3475">
      <w:pPr>
        <w:pStyle w:val="Caption"/>
        <w:ind w:left="360"/>
        <w:rPr>
          <w:color w:val="auto"/>
        </w:rPr>
      </w:pPr>
      <w:bookmarkStart w:id="500" w:name="_Toc370394646"/>
      <w:r w:rsidRPr="00930177">
        <w:rPr>
          <w:color w:val="auto"/>
        </w:rPr>
        <w:lastRenderedPageBreak/>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114</w:t>
      </w:r>
      <w:r w:rsidRPr="00930177">
        <w:rPr>
          <w:color w:val="auto"/>
        </w:rPr>
        <w:fldChar w:fldCharType="end"/>
      </w:r>
      <w:r w:rsidRPr="00930177">
        <w:rPr>
          <w:color w:val="auto"/>
        </w:rPr>
        <w:t xml:space="preserve">:  </w:t>
      </w:r>
      <w:r w:rsidR="005E7840" w:rsidRPr="00930177">
        <w:rPr>
          <w:color w:val="auto"/>
        </w:rPr>
        <w:t>Basal vegetation g</w:t>
      </w:r>
      <w:r w:rsidRPr="00930177">
        <w:rPr>
          <w:color w:val="auto"/>
        </w:rPr>
        <w:t>round surface cover types</w:t>
      </w:r>
      <w:bookmarkEnd w:id="500"/>
    </w:p>
    <w:tbl>
      <w:tblPr>
        <w:tblW w:w="89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260"/>
        <w:gridCol w:w="2970"/>
        <w:gridCol w:w="4680"/>
      </w:tblGrid>
      <w:tr w:rsidR="003E3475" w:rsidRPr="00930177" w14:paraId="29D244EE" w14:textId="77777777" w:rsidTr="006E7A87">
        <w:trPr>
          <w:tblHeader/>
        </w:trPr>
        <w:tc>
          <w:tcPr>
            <w:tcW w:w="1260" w:type="dxa"/>
            <w:shd w:val="clear" w:color="auto" w:fill="0B610D"/>
          </w:tcPr>
          <w:p w14:paraId="4F2C56AB" w14:textId="77777777" w:rsidR="003E3475" w:rsidRPr="00930177" w:rsidRDefault="003E3475" w:rsidP="006E7A87">
            <w:pPr>
              <w:pStyle w:val="TableHeaderRow"/>
              <w:rPr>
                <w:rStyle w:val="Strong"/>
              </w:rPr>
            </w:pPr>
            <w:r w:rsidRPr="00930177">
              <w:rPr>
                <w:rStyle w:val="Strong"/>
              </w:rPr>
              <w:t>Code</w:t>
            </w:r>
          </w:p>
        </w:tc>
        <w:tc>
          <w:tcPr>
            <w:tcW w:w="2970" w:type="dxa"/>
            <w:shd w:val="clear" w:color="auto" w:fill="0B610D"/>
          </w:tcPr>
          <w:p w14:paraId="7305B3E9" w14:textId="77777777" w:rsidR="003E3475" w:rsidRPr="00930177" w:rsidRDefault="003E3475" w:rsidP="006E7A87">
            <w:pPr>
              <w:pStyle w:val="TableHeaderRow"/>
              <w:rPr>
                <w:rStyle w:val="Strong"/>
              </w:rPr>
            </w:pPr>
            <w:r w:rsidRPr="00930177">
              <w:rPr>
                <w:rStyle w:val="Strong"/>
              </w:rPr>
              <w:t>Description</w:t>
            </w:r>
          </w:p>
        </w:tc>
        <w:tc>
          <w:tcPr>
            <w:tcW w:w="4680" w:type="dxa"/>
            <w:shd w:val="clear" w:color="auto" w:fill="0B610D"/>
          </w:tcPr>
          <w:p w14:paraId="3CD3F106" w14:textId="77777777" w:rsidR="003E3475" w:rsidRPr="00930177" w:rsidRDefault="003E3475" w:rsidP="006E7A87">
            <w:pPr>
              <w:pStyle w:val="TableHeaderRow"/>
              <w:rPr>
                <w:rStyle w:val="Strong"/>
              </w:rPr>
            </w:pPr>
            <w:r w:rsidRPr="00930177">
              <w:rPr>
                <w:rStyle w:val="Strong"/>
              </w:rPr>
              <w:t>Definition</w:t>
            </w:r>
          </w:p>
        </w:tc>
      </w:tr>
      <w:tr w:rsidR="003E3475" w:rsidRPr="00930177" w14:paraId="31476DDC" w14:textId="77777777" w:rsidTr="006E7A87">
        <w:trPr>
          <w:cantSplit/>
        </w:trPr>
        <w:tc>
          <w:tcPr>
            <w:tcW w:w="1260" w:type="dxa"/>
          </w:tcPr>
          <w:p w14:paraId="02AB1876" w14:textId="56580693" w:rsidR="003E3475" w:rsidRPr="00930177" w:rsidRDefault="005E7840" w:rsidP="006E7A87">
            <w:pPr>
              <w:spacing w:after="120"/>
            </w:pPr>
            <w:r w:rsidRPr="00930177">
              <w:t>BAVE</w:t>
            </w:r>
          </w:p>
        </w:tc>
        <w:tc>
          <w:tcPr>
            <w:tcW w:w="2970" w:type="dxa"/>
          </w:tcPr>
          <w:p w14:paraId="78D60A9B" w14:textId="5E37BFFD" w:rsidR="003E3475" w:rsidRPr="00930177" w:rsidRDefault="005E7840" w:rsidP="006E7A87">
            <w:pPr>
              <w:spacing w:after="120"/>
              <w:rPr>
                <w:rStyle w:val="SubtleEmphasis"/>
                <w:i w:val="0"/>
              </w:rPr>
            </w:pPr>
            <w:r w:rsidRPr="00930177">
              <w:rPr>
                <w:rStyle w:val="SubtleEmphasis"/>
                <w:i w:val="0"/>
              </w:rPr>
              <w:t>Basal vegetation</w:t>
            </w:r>
          </w:p>
        </w:tc>
        <w:tc>
          <w:tcPr>
            <w:tcW w:w="4680" w:type="dxa"/>
          </w:tcPr>
          <w:p w14:paraId="4661CECD" w14:textId="6DDF8FB1" w:rsidR="003E3475" w:rsidRPr="00930177" w:rsidRDefault="005E7840" w:rsidP="006E7A87">
            <w:pPr>
              <w:spacing w:after="120"/>
            </w:pPr>
            <w:r w:rsidRPr="00930177">
              <w:t>Basal vegetation not differentiated by life form; for use when basal vegetation is not separated into more detailed codes (BAFO, etc.)</w:t>
            </w:r>
          </w:p>
        </w:tc>
      </w:tr>
      <w:tr w:rsidR="005E7840" w:rsidRPr="00930177" w14:paraId="035B3E66" w14:textId="77777777" w:rsidTr="006E7A87">
        <w:trPr>
          <w:cantSplit/>
        </w:trPr>
        <w:tc>
          <w:tcPr>
            <w:tcW w:w="1260" w:type="dxa"/>
          </w:tcPr>
          <w:p w14:paraId="0D62EA54" w14:textId="5E757498" w:rsidR="005E7840" w:rsidRPr="00930177" w:rsidRDefault="005E7840" w:rsidP="006E7A87">
            <w:pPr>
              <w:spacing w:after="120"/>
            </w:pPr>
            <w:r w:rsidRPr="00930177">
              <w:t>BATR</w:t>
            </w:r>
          </w:p>
        </w:tc>
        <w:tc>
          <w:tcPr>
            <w:tcW w:w="2970" w:type="dxa"/>
          </w:tcPr>
          <w:p w14:paraId="26C4628C" w14:textId="5B06C522" w:rsidR="005E7840" w:rsidRPr="00930177" w:rsidRDefault="005E7840" w:rsidP="006E7A87">
            <w:pPr>
              <w:spacing w:after="120"/>
              <w:rPr>
                <w:rStyle w:val="SubtleEmphasis"/>
                <w:i w:val="0"/>
              </w:rPr>
            </w:pPr>
            <w:r w:rsidRPr="00930177">
              <w:rPr>
                <w:rStyle w:val="SubtleEmphasis"/>
                <w:i w:val="0"/>
              </w:rPr>
              <w:t>Basal tree</w:t>
            </w:r>
          </w:p>
        </w:tc>
        <w:tc>
          <w:tcPr>
            <w:tcW w:w="4680" w:type="dxa"/>
          </w:tcPr>
          <w:p w14:paraId="57055A04" w14:textId="09EC1D19" w:rsidR="005E7840" w:rsidRPr="00930177" w:rsidRDefault="005E7840" w:rsidP="006E7A87">
            <w:pPr>
              <w:spacing w:after="120"/>
            </w:pPr>
            <w:r w:rsidRPr="00930177">
              <w:t>Basal (cross-sectional area at or near the ground level) cover of trees (definition adapted from definition of basal area in National Range &amp; Pasture Handbook</w:t>
            </w:r>
          </w:p>
        </w:tc>
      </w:tr>
      <w:tr w:rsidR="005E7840" w:rsidRPr="00930177" w14:paraId="0092B400" w14:textId="77777777" w:rsidTr="006E7A87">
        <w:trPr>
          <w:cantSplit/>
        </w:trPr>
        <w:tc>
          <w:tcPr>
            <w:tcW w:w="1260" w:type="dxa"/>
          </w:tcPr>
          <w:p w14:paraId="21DDA590" w14:textId="17100CD7" w:rsidR="005E7840" w:rsidRPr="00930177" w:rsidRDefault="005E7840" w:rsidP="006E7A87">
            <w:pPr>
              <w:spacing w:after="120"/>
            </w:pPr>
            <w:r w:rsidRPr="00930177">
              <w:t>BASH</w:t>
            </w:r>
          </w:p>
        </w:tc>
        <w:tc>
          <w:tcPr>
            <w:tcW w:w="2970" w:type="dxa"/>
          </w:tcPr>
          <w:p w14:paraId="4F2540A8" w14:textId="5DC9475B" w:rsidR="005E7840" w:rsidRPr="00930177" w:rsidRDefault="005E7840" w:rsidP="006E7A87">
            <w:pPr>
              <w:spacing w:after="120"/>
              <w:rPr>
                <w:rStyle w:val="SubtleEmphasis"/>
                <w:i w:val="0"/>
              </w:rPr>
            </w:pPr>
            <w:r w:rsidRPr="00930177">
              <w:rPr>
                <w:rStyle w:val="SubtleEmphasis"/>
                <w:i w:val="0"/>
              </w:rPr>
              <w:t>Basal shrub</w:t>
            </w:r>
          </w:p>
        </w:tc>
        <w:tc>
          <w:tcPr>
            <w:tcW w:w="4680" w:type="dxa"/>
          </w:tcPr>
          <w:p w14:paraId="632E4179" w14:textId="4017784E" w:rsidR="005E7840" w:rsidRPr="00930177" w:rsidRDefault="005E7840" w:rsidP="006E7A87">
            <w:pPr>
              <w:spacing w:after="120"/>
            </w:pPr>
            <w:r w:rsidRPr="00930177">
              <w:t>Basal (cross-sectional area at or near the ground level) cover of shrubs</w:t>
            </w:r>
          </w:p>
        </w:tc>
      </w:tr>
      <w:tr w:rsidR="005E7840" w:rsidRPr="00930177" w14:paraId="49A1FB9E" w14:textId="77777777" w:rsidTr="006E7A87">
        <w:trPr>
          <w:cantSplit/>
        </w:trPr>
        <w:tc>
          <w:tcPr>
            <w:tcW w:w="1260" w:type="dxa"/>
          </w:tcPr>
          <w:p w14:paraId="622D5F82" w14:textId="663EB2A4" w:rsidR="005E7840" w:rsidRPr="00930177" w:rsidRDefault="005E7840" w:rsidP="006E7A87">
            <w:pPr>
              <w:spacing w:after="120"/>
            </w:pPr>
            <w:r w:rsidRPr="00930177">
              <w:t>BAFO</w:t>
            </w:r>
          </w:p>
        </w:tc>
        <w:tc>
          <w:tcPr>
            <w:tcW w:w="2970" w:type="dxa"/>
          </w:tcPr>
          <w:p w14:paraId="01B5FB70" w14:textId="0E581A0B" w:rsidR="005E7840" w:rsidRPr="00930177" w:rsidRDefault="005E7840" w:rsidP="006E7A87">
            <w:pPr>
              <w:spacing w:after="120"/>
              <w:rPr>
                <w:rStyle w:val="SubtleEmphasis"/>
                <w:i w:val="0"/>
              </w:rPr>
            </w:pPr>
            <w:r w:rsidRPr="00930177">
              <w:rPr>
                <w:rStyle w:val="SubtleEmphasis"/>
                <w:i w:val="0"/>
              </w:rPr>
              <w:t>Basal forb</w:t>
            </w:r>
          </w:p>
        </w:tc>
        <w:tc>
          <w:tcPr>
            <w:tcW w:w="4680" w:type="dxa"/>
          </w:tcPr>
          <w:p w14:paraId="3D7B98CE" w14:textId="64EBD104" w:rsidR="005E7840" w:rsidRPr="00930177" w:rsidRDefault="005E7840" w:rsidP="006E7A87">
            <w:pPr>
              <w:spacing w:after="120"/>
            </w:pPr>
            <w:r w:rsidRPr="00930177">
              <w:t>Basal (cross-sectional area at or near the ground level) cover of forbs</w:t>
            </w:r>
          </w:p>
        </w:tc>
      </w:tr>
      <w:tr w:rsidR="005E7840" w:rsidRPr="00930177" w14:paraId="351A31A4" w14:textId="77777777" w:rsidTr="006E7A87">
        <w:trPr>
          <w:cantSplit/>
        </w:trPr>
        <w:tc>
          <w:tcPr>
            <w:tcW w:w="1260" w:type="dxa"/>
          </w:tcPr>
          <w:p w14:paraId="51D15CCA" w14:textId="48EF4090" w:rsidR="005E7840" w:rsidRPr="00930177" w:rsidRDefault="005E7840" w:rsidP="006E7A87">
            <w:pPr>
              <w:spacing w:after="120"/>
            </w:pPr>
            <w:r w:rsidRPr="00930177">
              <w:t>BAGR</w:t>
            </w:r>
          </w:p>
        </w:tc>
        <w:tc>
          <w:tcPr>
            <w:tcW w:w="2970" w:type="dxa"/>
          </w:tcPr>
          <w:p w14:paraId="67E18719" w14:textId="1D8CA1F1" w:rsidR="005E7840" w:rsidRPr="00930177" w:rsidRDefault="005E7840" w:rsidP="006E7A87">
            <w:pPr>
              <w:spacing w:after="120"/>
              <w:rPr>
                <w:rStyle w:val="SubtleEmphasis"/>
                <w:i w:val="0"/>
              </w:rPr>
            </w:pPr>
            <w:r w:rsidRPr="00930177">
              <w:rPr>
                <w:rStyle w:val="SubtleEmphasis"/>
                <w:i w:val="0"/>
              </w:rPr>
              <w:t xml:space="preserve">Basal </w:t>
            </w:r>
            <w:proofErr w:type="spellStart"/>
            <w:r w:rsidRPr="00930177">
              <w:rPr>
                <w:rStyle w:val="SubtleEmphasis"/>
                <w:i w:val="0"/>
              </w:rPr>
              <w:t>graminoid</w:t>
            </w:r>
            <w:proofErr w:type="spellEnd"/>
          </w:p>
        </w:tc>
        <w:tc>
          <w:tcPr>
            <w:tcW w:w="4680" w:type="dxa"/>
          </w:tcPr>
          <w:p w14:paraId="5208C27E" w14:textId="22370C65" w:rsidR="005E7840" w:rsidRPr="00930177" w:rsidRDefault="005E7840" w:rsidP="006E7A87">
            <w:pPr>
              <w:spacing w:after="120"/>
            </w:pPr>
            <w:r w:rsidRPr="00930177">
              <w:t>Basal (cross-sectional area at or near the ground level) cover of grasses or grass-like plants</w:t>
            </w:r>
          </w:p>
        </w:tc>
      </w:tr>
    </w:tbl>
    <w:p w14:paraId="1C4E4D2B" w14:textId="26E7BCDD" w:rsidR="003E3475" w:rsidRPr="00930177" w:rsidRDefault="003E3475" w:rsidP="003E3475">
      <w:pPr>
        <w:pStyle w:val="Caption"/>
        <w:ind w:left="360"/>
        <w:rPr>
          <w:color w:val="auto"/>
        </w:rPr>
      </w:pPr>
      <w:bookmarkStart w:id="501" w:name="_Toc370394647"/>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115</w:t>
      </w:r>
      <w:r w:rsidRPr="00930177">
        <w:rPr>
          <w:color w:val="auto"/>
        </w:rPr>
        <w:fldChar w:fldCharType="end"/>
      </w:r>
      <w:r w:rsidRPr="00930177">
        <w:rPr>
          <w:color w:val="auto"/>
        </w:rPr>
        <w:t xml:space="preserve">:  </w:t>
      </w:r>
      <w:r w:rsidR="005E7840" w:rsidRPr="00930177">
        <w:rPr>
          <w:color w:val="auto"/>
        </w:rPr>
        <w:t>Other g</w:t>
      </w:r>
      <w:r w:rsidRPr="00930177">
        <w:rPr>
          <w:color w:val="auto"/>
        </w:rPr>
        <w:t>round surface cover types</w:t>
      </w:r>
      <w:bookmarkEnd w:id="501"/>
    </w:p>
    <w:tbl>
      <w:tblPr>
        <w:tblW w:w="89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260"/>
        <w:gridCol w:w="2970"/>
        <w:gridCol w:w="4680"/>
      </w:tblGrid>
      <w:tr w:rsidR="003E3475" w:rsidRPr="00930177" w14:paraId="1101B526" w14:textId="77777777" w:rsidTr="006E7A87">
        <w:trPr>
          <w:tblHeader/>
        </w:trPr>
        <w:tc>
          <w:tcPr>
            <w:tcW w:w="1260" w:type="dxa"/>
            <w:shd w:val="clear" w:color="auto" w:fill="0B610D"/>
          </w:tcPr>
          <w:p w14:paraId="02F31F99" w14:textId="77777777" w:rsidR="003E3475" w:rsidRPr="00930177" w:rsidRDefault="003E3475" w:rsidP="006E7A87">
            <w:pPr>
              <w:pStyle w:val="TableHeaderRow"/>
              <w:rPr>
                <w:rStyle w:val="Strong"/>
              </w:rPr>
            </w:pPr>
            <w:r w:rsidRPr="00930177">
              <w:rPr>
                <w:rStyle w:val="Strong"/>
              </w:rPr>
              <w:t>Code</w:t>
            </w:r>
          </w:p>
        </w:tc>
        <w:tc>
          <w:tcPr>
            <w:tcW w:w="2970" w:type="dxa"/>
            <w:shd w:val="clear" w:color="auto" w:fill="0B610D"/>
          </w:tcPr>
          <w:p w14:paraId="440FF42B" w14:textId="77777777" w:rsidR="003E3475" w:rsidRPr="00930177" w:rsidRDefault="003E3475" w:rsidP="006E7A87">
            <w:pPr>
              <w:pStyle w:val="TableHeaderRow"/>
              <w:rPr>
                <w:rStyle w:val="Strong"/>
              </w:rPr>
            </w:pPr>
            <w:r w:rsidRPr="00930177">
              <w:rPr>
                <w:rStyle w:val="Strong"/>
              </w:rPr>
              <w:t>Description</w:t>
            </w:r>
          </w:p>
        </w:tc>
        <w:tc>
          <w:tcPr>
            <w:tcW w:w="4680" w:type="dxa"/>
            <w:shd w:val="clear" w:color="auto" w:fill="0B610D"/>
          </w:tcPr>
          <w:p w14:paraId="3316E952" w14:textId="77777777" w:rsidR="003E3475" w:rsidRPr="00930177" w:rsidRDefault="003E3475" w:rsidP="006E7A87">
            <w:pPr>
              <w:pStyle w:val="TableHeaderRow"/>
              <w:rPr>
                <w:rStyle w:val="Strong"/>
              </w:rPr>
            </w:pPr>
            <w:r w:rsidRPr="00930177">
              <w:rPr>
                <w:rStyle w:val="Strong"/>
              </w:rPr>
              <w:t>Definition</w:t>
            </w:r>
          </w:p>
        </w:tc>
      </w:tr>
      <w:tr w:rsidR="003E3475" w:rsidRPr="00930177" w14:paraId="7BC72532" w14:textId="77777777" w:rsidTr="006E7A87">
        <w:trPr>
          <w:cantSplit/>
        </w:trPr>
        <w:tc>
          <w:tcPr>
            <w:tcW w:w="1260" w:type="dxa"/>
          </w:tcPr>
          <w:p w14:paraId="098F3BCA" w14:textId="25655B68" w:rsidR="003E3475" w:rsidRPr="00930177" w:rsidRDefault="00614435" w:rsidP="006E7A87">
            <w:pPr>
              <w:spacing w:after="120"/>
            </w:pPr>
            <w:r w:rsidRPr="00930177">
              <w:t>ASH</w:t>
            </w:r>
          </w:p>
        </w:tc>
        <w:tc>
          <w:tcPr>
            <w:tcW w:w="2970" w:type="dxa"/>
          </w:tcPr>
          <w:p w14:paraId="56F564B6" w14:textId="580137DC" w:rsidR="003E3475" w:rsidRPr="00930177" w:rsidRDefault="00614435" w:rsidP="006E7A87">
            <w:pPr>
              <w:spacing w:after="120"/>
              <w:rPr>
                <w:rStyle w:val="SubtleEmphasis"/>
                <w:i w:val="0"/>
              </w:rPr>
            </w:pPr>
            <w:r w:rsidRPr="00930177">
              <w:rPr>
                <w:rStyle w:val="SubtleEmphasis"/>
                <w:i w:val="0"/>
              </w:rPr>
              <w:t>Ash (organic, from fire)</w:t>
            </w:r>
          </w:p>
        </w:tc>
        <w:tc>
          <w:tcPr>
            <w:tcW w:w="4680" w:type="dxa"/>
          </w:tcPr>
          <w:p w14:paraId="1F257A07" w14:textId="3E7118EC" w:rsidR="003E3475" w:rsidRPr="00930177" w:rsidRDefault="00614435" w:rsidP="006E7A87">
            <w:pPr>
              <w:spacing w:after="120"/>
            </w:pPr>
            <w:r w:rsidRPr="00930177">
              <w:t>Remaining residue after all combustible material has been burned off</w:t>
            </w:r>
          </w:p>
        </w:tc>
      </w:tr>
      <w:tr w:rsidR="00614435" w:rsidRPr="00930177" w14:paraId="55E5EB6C" w14:textId="77777777" w:rsidTr="006E7A87">
        <w:trPr>
          <w:cantSplit/>
        </w:trPr>
        <w:tc>
          <w:tcPr>
            <w:tcW w:w="1260" w:type="dxa"/>
          </w:tcPr>
          <w:p w14:paraId="2BB499B6" w14:textId="1C8F9697" w:rsidR="00614435" w:rsidRPr="00930177" w:rsidRDefault="00614435" w:rsidP="006E7A87">
            <w:pPr>
              <w:spacing w:after="120"/>
            </w:pPr>
            <w:r w:rsidRPr="00930177">
              <w:t>BARE</w:t>
            </w:r>
          </w:p>
        </w:tc>
        <w:tc>
          <w:tcPr>
            <w:tcW w:w="2970" w:type="dxa"/>
          </w:tcPr>
          <w:p w14:paraId="4A79B03D" w14:textId="4B90EBA8" w:rsidR="00614435" w:rsidRPr="00930177" w:rsidRDefault="00614435" w:rsidP="006E7A87">
            <w:pPr>
              <w:spacing w:after="120"/>
              <w:rPr>
                <w:rStyle w:val="SubtleEmphasis"/>
                <w:i w:val="0"/>
              </w:rPr>
            </w:pPr>
            <w:r w:rsidRPr="00930177">
              <w:rPr>
                <w:rStyle w:val="SubtleEmphasis"/>
                <w:i w:val="0"/>
              </w:rPr>
              <w:t>Bare soil (soil particles &lt;2 mm)</w:t>
            </w:r>
          </w:p>
        </w:tc>
        <w:tc>
          <w:tcPr>
            <w:tcW w:w="4680" w:type="dxa"/>
          </w:tcPr>
          <w:p w14:paraId="396AEBD4" w14:textId="3ACB2B8C" w:rsidR="00614435" w:rsidRPr="00930177" w:rsidRDefault="00614435" w:rsidP="006E7A87">
            <w:pPr>
              <w:spacing w:after="120"/>
            </w:pPr>
            <w:r w:rsidRPr="00930177">
              <w:t>Bare soil, not covered by rock, cryptogams or organic material; does not include any part of a road (see definition for Road)</w:t>
            </w:r>
          </w:p>
        </w:tc>
      </w:tr>
      <w:tr w:rsidR="00614435" w:rsidRPr="00930177" w14:paraId="25789AD9" w14:textId="77777777" w:rsidTr="006E7A87">
        <w:trPr>
          <w:cantSplit/>
        </w:trPr>
        <w:tc>
          <w:tcPr>
            <w:tcW w:w="1260" w:type="dxa"/>
          </w:tcPr>
          <w:p w14:paraId="0147F417" w14:textId="1ED95000" w:rsidR="00614435" w:rsidRPr="00930177" w:rsidRDefault="00614435" w:rsidP="006E7A87">
            <w:pPr>
              <w:spacing w:after="120"/>
            </w:pPr>
            <w:r w:rsidRPr="00930177">
              <w:t>BARR</w:t>
            </w:r>
          </w:p>
        </w:tc>
        <w:tc>
          <w:tcPr>
            <w:tcW w:w="2970" w:type="dxa"/>
          </w:tcPr>
          <w:p w14:paraId="406BD54C" w14:textId="11DEC953" w:rsidR="00614435" w:rsidRPr="00930177" w:rsidRDefault="00614435" w:rsidP="006E7A87">
            <w:pPr>
              <w:spacing w:after="120"/>
              <w:rPr>
                <w:rStyle w:val="SubtleEmphasis"/>
                <w:i w:val="0"/>
              </w:rPr>
            </w:pPr>
            <w:r w:rsidRPr="00930177">
              <w:rPr>
                <w:rStyle w:val="SubtleEmphasis"/>
                <w:i w:val="0"/>
              </w:rPr>
              <w:t>Barren</w:t>
            </w:r>
          </w:p>
        </w:tc>
        <w:tc>
          <w:tcPr>
            <w:tcW w:w="4680" w:type="dxa"/>
          </w:tcPr>
          <w:p w14:paraId="03E28E45" w14:textId="71E06426" w:rsidR="00614435" w:rsidRPr="00930177" w:rsidRDefault="00614435" w:rsidP="006E7A87">
            <w:pPr>
              <w:spacing w:after="120"/>
            </w:pPr>
            <w:r w:rsidRPr="00930177">
              <w:t>Areas naturally devoid of vegetation, such as intermittent lakebeds and saline flats; does not include areas de</w:t>
            </w:r>
            <w:r w:rsidR="005720B6">
              <w:t>nuded of veg</w:t>
            </w:r>
          </w:p>
        </w:tc>
      </w:tr>
      <w:tr w:rsidR="00614435" w:rsidRPr="00930177" w14:paraId="034DC8BC" w14:textId="77777777" w:rsidTr="006E7A87">
        <w:trPr>
          <w:cantSplit/>
        </w:trPr>
        <w:tc>
          <w:tcPr>
            <w:tcW w:w="1260" w:type="dxa"/>
          </w:tcPr>
          <w:p w14:paraId="47CAA862" w14:textId="5A1A8752" w:rsidR="00614435" w:rsidRPr="00930177" w:rsidRDefault="00614435" w:rsidP="006E7A87">
            <w:pPr>
              <w:spacing w:after="120"/>
            </w:pPr>
            <w:r w:rsidRPr="00930177">
              <w:t>DEVP</w:t>
            </w:r>
          </w:p>
        </w:tc>
        <w:tc>
          <w:tcPr>
            <w:tcW w:w="2970" w:type="dxa"/>
          </w:tcPr>
          <w:p w14:paraId="44AA8454" w14:textId="3FF9F0FE" w:rsidR="00614435" w:rsidRPr="00930177" w:rsidRDefault="00614435" w:rsidP="006E7A87">
            <w:pPr>
              <w:spacing w:after="120"/>
              <w:rPr>
                <w:rStyle w:val="SubtleEmphasis"/>
                <w:i w:val="0"/>
              </w:rPr>
            </w:pPr>
            <w:r w:rsidRPr="00930177">
              <w:rPr>
                <w:rStyle w:val="SubtleEmphasis"/>
                <w:i w:val="0"/>
              </w:rPr>
              <w:t>Developed surface (other than road), i.e., buildings or other structures</w:t>
            </w:r>
          </w:p>
        </w:tc>
        <w:tc>
          <w:tcPr>
            <w:tcW w:w="4680" w:type="dxa"/>
          </w:tcPr>
          <w:p w14:paraId="5CA3645A" w14:textId="729F298C" w:rsidR="00614435" w:rsidRPr="00930177" w:rsidRDefault="00614435" w:rsidP="006E7A87">
            <w:pPr>
              <w:spacing w:after="120"/>
            </w:pPr>
            <w:r w:rsidRPr="00930177">
              <w:t>Surface area occupied or covered by any man-made structure other than a road, such as a building, dam, parking lot, electronic site/structure</w:t>
            </w:r>
          </w:p>
        </w:tc>
      </w:tr>
      <w:tr w:rsidR="00614435" w:rsidRPr="00930177" w14:paraId="74296AF1" w14:textId="77777777" w:rsidTr="006E7A87">
        <w:trPr>
          <w:cantSplit/>
        </w:trPr>
        <w:tc>
          <w:tcPr>
            <w:tcW w:w="1260" w:type="dxa"/>
          </w:tcPr>
          <w:p w14:paraId="17479964" w14:textId="73F89303" w:rsidR="00614435" w:rsidRPr="00930177" w:rsidRDefault="00614435" w:rsidP="006E7A87">
            <w:pPr>
              <w:spacing w:after="120"/>
            </w:pPr>
            <w:r w:rsidRPr="00930177">
              <w:t>ROAD</w:t>
            </w:r>
          </w:p>
        </w:tc>
        <w:tc>
          <w:tcPr>
            <w:tcW w:w="2970" w:type="dxa"/>
          </w:tcPr>
          <w:p w14:paraId="30D44495" w14:textId="222CD6D9" w:rsidR="00614435" w:rsidRPr="00930177" w:rsidRDefault="00614435" w:rsidP="006E7A87">
            <w:pPr>
              <w:spacing w:after="120"/>
              <w:rPr>
                <w:rStyle w:val="SubtleEmphasis"/>
                <w:i w:val="0"/>
              </w:rPr>
            </w:pPr>
            <w:r w:rsidRPr="00930177">
              <w:rPr>
                <w:rStyle w:val="SubtleEmphasis"/>
                <w:i w:val="0"/>
              </w:rPr>
              <w:t>Road</w:t>
            </w:r>
          </w:p>
        </w:tc>
        <w:tc>
          <w:tcPr>
            <w:tcW w:w="4680" w:type="dxa"/>
          </w:tcPr>
          <w:p w14:paraId="5A57C4E5" w14:textId="5C0C5028" w:rsidR="00614435" w:rsidRPr="00930177" w:rsidRDefault="00614435" w:rsidP="006E7A87">
            <w:pPr>
              <w:spacing w:after="120"/>
            </w:pPr>
            <w:r w:rsidRPr="00930177">
              <w:t xml:space="preserve">Improved roads, paved roads, gravel roads, improved dirt roads and off-road vehicle trails regularly maintained or in long-term continuing use; generally constructed using machinery; includes </w:t>
            </w:r>
            <w:proofErr w:type="spellStart"/>
            <w:r w:rsidRPr="00930177">
              <w:t>cutbanks</w:t>
            </w:r>
            <w:proofErr w:type="spellEnd"/>
            <w:r w:rsidRPr="00930177">
              <w:t xml:space="preserve"> and fills</w:t>
            </w:r>
          </w:p>
        </w:tc>
      </w:tr>
      <w:tr w:rsidR="00614435" w:rsidRPr="00930177" w14:paraId="180E7D9B" w14:textId="77777777" w:rsidTr="006E7A87">
        <w:trPr>
          <w:cantSplit/>
        </w:trPr>
        <w:tc>
          <w:tcPr>
            <w:tcW w:w="1260" w:type="dxa"/>
          </w:tcPr>
          <w:p w14:paraId="27E0B7D1" w14:textId="7EF55E33" w:rsidR="00614435" w:rsidRPr="00930177" w:rsidRDefault="00614435" w:rsidP="006E7A87">
            <w:pPr>
              <w:spacing w:after="120"/>
            </w:pPr>
            <w:r w:rsidRPr="00930177">
              <w:lastRenderedPageBreak/>
              <w:t>TEPH</w:t>
            </w:r>
          </w:p>
        </w:tc>
        <w:tc>
          <w:tcPr>
            <w:tcW w:w="2970" w:type="dxa"/>
          </w:tcPr>
          <w:p w14:paraId="72F89B39" w14:textId="262BC1E4" w:rsidR="00614435" w:rsidRPr="00930177" w:rsidRDefault="00614435" w:rsidP="006E7A87">
            <w:pPr>
              <w:spacing w:after="120"/>
              <w:rPr>
                <w:rStyle w:val="SubtleEmphasis"/>
                <w:i w:val="0"/>
              </w:rPr>
            </w:pPr>
            <w:r w:rsidRPr="00930177">
              <w:rPr>
                <w:rStyle w:val="SubtleEmphasis"/>
                <w:i w:val="0"/>
              </w:rPr>
              <w:t>Tephra volcanic</w:t>
            </w:r>
          </w:p>
        </w:tc>
        <w:tc>
          <w:tcPr>
            <w:tcW w:w="4680" w:type="dxa"/>
          </w:tcPr>
          <w:p w14:paraId="4667D2CB" w14:textId="77BA08F0" w:rsidR="00614435" w:rsidRPr="00930177" w:rsidRDefault="00614435" w:rsidP="006E7A87">
            <w:pPr>
              <w:spacing w:after="120"/>
            </w:pPr>
            <w:r w:rsidRPr="00930177">
              <w:t>A general term for all material formed by volcanic explosion or aerial expulsion (as opposed to flow) from volcanic vent</w:t>
            </w:r>
          </w:p>
        </w:tc>
      </w:tr>
      <w:tr w:rsidR="00614435" w:rsidRPr="00930177" w14:paraId="12E3CCD0" w14:textId="77777777" w:rsidTr="006E7A87">
        <w:trPr>
          <w:cantSplit/>
        </w:trPr>
        <w:tc>
          <w:tcPr>
            <w:tcW w:w="1260" w:type="dxa"/>
          </w:tcPr>
          <w:p w14:paraId="4A5FF889" w14:textId="4834FFAF" w:rsidR="00614435" w:rsidRPr="00930177" w:rsidRDefault="00614435" w:rsidP="006E7A87">
            <w:pPr>
              <w:spacing w:after="120"/>
            </w:pPr>
            <w:r w:rsidRPr="00930177">
              <w:t>UNKN</w:t>
            </w:r>
          </w:p>
        </w:tc>
        <w:tc>
          <w:tcPr>
            <w:tcW w:w="2970" w:type="dxa"/>
          </w:tcPr>
          <w:p w14:paraId="5ECE7530" w14:textId="3441B84A" w:rsidR="00614435" w:rsidRPr="00930177" w:rsidRDefault="00614435" w:rsidP="006E7A87">
            <w:pPr>
              <w:spacing w:after="120"/>
              <w:rPr>
                <w:rStyle w:val="SubtleEmphasis"/>
                <w:i w:val="0"/>
              </w:rPr>
            </w:pPr>
            <w:r w:rsidRPr="00930177">
              <w:rPr>
                <w:rStyle w:val="SubtleEmphasis"/>
                <w:i w:val="0"/>
              </w:rPr>
              <w:t>Unknown</w:t>
            </w:r>
          </w:p>
        </w:tc>
        <w:tc>
          <w:tcPr>
            <w:tcW w:w="4680" w:type="dxa"/>
          </w:tcPr>
          <w:p w14:paraId="31728EFA" w14:textId="5847AEF2" w:rsidR="00614435" w:rsidRPr="00930177" w:rsidRDefault="00614435" w:rsidP="006E7A87">
            <w:pPr>
              <w:spacing w:after="120"/>
            </w:pPr>
            <w:r w:rsidRPr="00930177">
              <w:t>Other covers not defined elsewhere</w:t>
            </w:r>
          </w:p>
        </w:tc>
      </w:tr>
    </w:tbl>
    <w:p w14:paraId="1F8FAAD2" w14:textId="5B8AB903" w:rsidR="00C83AD4" w:rsidRPr="00930177" w:rsidRDefault="00C83AD4" w:rsidP="001D3E7E">
      <w:r w:rsidRPr="00930177">
        <w:rPr>
          <w:rStyle w:val="StressorActionChar"/>
        </w:rPr>
        <w:t>Note:</w:t>
      </w:r>
      <w:r w:rsidR="003E3475" w:rsidRPr="00930177">
        <w:t xml:space="preserve"> </w:t>
      </w:r>
      <w:r w:rsidR="005E7840" w:rsidRPr="00930177">
        <w:t xml:space="preserve"> Basal Vegetation is the cumulative area of live basal or root crown portions of vascular plants that intersect the plane of the soil surface.  This includes live trees.  It is not the foliar cover of plants.  Typical basal plant cover ranges between 3-7 percent; 15 p</w:t>
      </w:r>
      <w:r w:rsidR="00C82D44" w:rsidRPr="00930177">
        <w:t>e</w:t>
      </w:r>
      <w:r w:rsidR="005E7840" w:rsidRPr="00930177">
        <w:t>rcent is very high and rarely encountered.</w:t>
      </w:r>
    </w:p>
    <w:p w14:paraId="17C5254A" w14:textId="0233B236" w:rsidR="00A458B0" w:rsidRPr="00930177" w:rsidRDefault="00A458B0" w:rsidP="00A458B0">
      <w:pPr>
        <w:pStyle w:val="Caption"/>
      </w:pPr>
      <w:bookmarkStart w:id="502" w:name="_Toc370394485"/>
      <w:r w:rsidRPr="00930177">
        <w:t xml:space="preserve">Figure </w:t>
      </w:r>
      <w:fldSimple w:instr=" SEQ Figure \* ARABIC ">
        <w:r w:rsidR="001A4451">
          <w:rPr>
            <w:noProof/>
          </w:rPr>
          <w:t>85</w:t>
        </w:r>
      </w:fldSimple>
      <w:r w:rsidRPr="00930177">
        <w:rPr>
          <w:noProof/>
        </w:rPr>
        <w:t>: Ground Surface Cover Categories</w:t>
      </w:r>
      <w:bookmarkEnd w:id="502"/>
    </w:p>
    <w:p w14:paraId="1C2D7B60" w14:textId="6C2D1837" w:rsidR="00C83AD4" w:rsidRPr="00930177" w:rsidRDefault="00614435" w:rsidP="00C83AD4">
      <w:pPr>
        <w:pStyle w:val="Graphic"/>
      </w:pPr>
      <w:r w:rsidRPr="00930177">
        <w:drawing>
          <wp:inline distT="0" distB="0" distL="0" distR="0" wp14:anchorId="1906F9C8" wp14:editId="2C966993">
            <wp:extent cx="4431669" cy="1918835"/>
            <wp:effectExtent l="0" t="0" r="6985" b="5715"/>
            <wp:docPr id="91" name="Picture 78" descr="Description: Ch4_ground_surf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Ch4_ground_surf_cover"/>
                    <pic:cNvPicPr>
                      <a:picLocks noChangeAspect="1" noChangeArrowheads="1"/>
                    </pic:cNvPicPr>
                  </pic:nvPicPr>
                  <pic:blipFill rotWithShape="1">
                    <a:blip r:embed="rId131">
                      <a:extLst>
                        <a:ext uri="{28A0092B-C50C-407E-A947-70E740481C1C}">
                          <a14:useLocalDpi xmlns:a14="http://schemas.microsoft.com/office/drawing/2010/main" val="0"/>
                        </a:ext>
                      </a:extLst>
                    </a:blip>
                    <a:srcRect t="22711"/>
                    <a:stretch/>
                  </pic:blipFill>
                  <pic:spPr bwMode="auto">
                    <a:xfrm>
                      <a:off x="0" y="0"/>
                      <a:ext cx="4445909" cy="1925001"/>
                    </a:xfrm>
                    <a:prstGeom prst="rect">
                      <a:avLst/>
                    </a:prstGeom>
                    <a:noFill/>
                    <a:ln>
                      <a:noFill/>
                    </a:ln>
                    <a:extLst>
                      <a:ext uri="{53640926-AAD7-44D8-BBD7-CCE9431645EC}">
                        <a14:shadowObscured xmlns:a14="http://schemas.microsoft.com/office/drawing/2010/main"/>
                      </a:ext>
                    </a:extLst>
                  </pic:spPr>
                </pic:pic>
              </a:graphicData>
            </a:graphic>
          </wp:inline>
        </w:drawing>
      </w:r>
    </w:p>
    <w:p w14:paraId="71E4FD6D" w14:textId="0A701967" w:rsidR="00C83AD4" w:rsidRPr="00930177" w:rsidRDefault="00C83AD4" w:rsidP="00C83AD4">
      <w:pPr>
        <w:pStyle w:val="Heading5"/>
      </w:pPr>
      <w:bookmarkStart w:id="503" w:name="_Toc370394917"/>
      <w:r w:rsidRPr="00930177">
        <w:t>Ground Surface Cover Percent (maximum of 3 numbers; may include one decimal)</w:t>
      </w:r>
      <w:bookmarkEnd w:id="503"/>
    </w:p>
    <w:p w14:paraId="78DB26E5" w14:textId="3BEE0A3B" w:rsidR="00C83AD4" w:rsidRPr="00930177" w:rsidRDefault="00F340A0" w:rsidP="001D3E7E">
      <w:r w:rsidRPr="00930177">
        <w:t>This is the estimated percent ground cover at the soil surface plane for each ground surface cover type.  Cover is defined as that portion of the horizontal surface layer intersected by ground surface features.  Total ground surface cover of all features must equal 100% (+/- 0.5%).  Note that foliar canopy cover above the soil surface plane is not considered to be ground surface cover.</w:t>
      </w:r>
    </w:p>
    <w:p w14:paraId="3FD3D062" w14:textId="326F6DE5" w:rsidR="00F340A0" w:rsidRPr="00930177" w:rsidRDefault="00F340A0" w:rsidP="001D3E7E">
      <w:r w:rsidRPr="00930177">
        <w:t xml:space="preserve">Whether moss covering a rock is recorded as “moss” or “rock” depends on the exam objective.  Record the code that describes the soil surface and meets the exam objective.  </w:t>
      </w:r>
      <w:proofErr w:type="gramStart"/>
      <w:r w:rsidRPr="00930177">
        <w:t>Record moss that is growing directly on the soil surface as “moss.”</w:t>
      </w:r>
      <w:proofErr w:type="gramEnd"/>
    </w:p>
    <w:p w14:paraId="25C7309D" w14:textId="77777777" w:rsidR="00F340A0" w:rsidRPr="00930177" w:rsidRDefault="00F340A0" w:rsidP="00F340A0">
      <w:pPr>
        <w:pStyle w:val="Caption"/>
        <w:ind w:left="360"/>
        <w:rPr>
          <w:color w:val="auto"/>
        </w:rPr>
      </w:pPr>
      <w:bookmarkStart w:id="504" w:name="_Toc370394648"/>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116</w:t>
      </w:r>
      <w:r w:rsidRPr="00930177">
        <w:rPr>
          <w:color w:val="auto"/>
        </w:rPr>
        <w:fldChar w:fldCharType="end"/>
      </w:r>
      <w:r w:rsidRPr="00930177">
        <w:rPr>
          <w:color w:val="auto"/>
        </w:rPr>
        <w:t>:  Layer code definitions</w:t>
      </w:r>
      <w:bookmarkEnd w:id="504"/>
    </w:p>
    <w:tbl>
      <w:tblPr>
        <w:tblW w:w="6390" w:type="dxa"/>
        <w:tblInd w:w="1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350"/>
        <w:gridCol w:w="5040"/>
      </w:tblGrid>
      <w:tr w:rsidR="00F340A0" w:rsidRPr="00930177" w14:paraId="0B6DEE08" w14:textId="77777777" w:rsidTr="006E7A87">
        <w:trPr>
          <w:tblHeader/>
        </w:trPr>
        <w:tc>
          <w:tcPr>
            <w:tcW w:w="1350" w:type="dxa"/>
            <w:shd w:val="clear" w:color="auto" w:fill="0B610D"/>
          </w:tcPr>
          <w:p w14:paraId="65A0ADBB" w14:textId="77777777" w:rsidR="00F340A0" w:rsidRPr="00930177" w:rsidRDefault="00F340A0" w:rsidP="006E7A87">
            <w:pPr>
              <w:pStyle w:val="TableHeaderRow"/>
              <w:rPr>
                <w:rStyle w:val="Strong"/>
              </w:rPr>
            </w:pPr>
            <w:r w:rsidRPr="00930177">
              <w:rPr>
                <w:rStyle w:val="Strong"/>
              </w:rPr>
              <w:t>Code</w:t>
            </w:r>
          </w:p>
        </w:tc>
        <w:tc>
          <w:tcPr>
            <w:tcW w:w="5040" w:type="dxa"/>
            <w:shd w:val="clear" w:color="auto" w:fill="0B610D"/>
          </w:tcPr>
          <w:p w14:paraId="6035CFB3" w14:textId="77777777" w:rsidR="00F340A0" w:rsidRPr="00930177" w:rsidRDefault="00F340A0" w:rsidP="006E7A87">
            <w:pPr>
              <w:pStyle w:val="TableHeaderRow"/>
              <w:rPr>
                <w:rStyle w:val="Strong"/>
              </w:rPr>
            </w:pPr>
            <w:r w:rsidRPr="00930177">
              <w:rPr>
                <w:rStyle w:val="Strong"/>
              </w:rPr>
              <w:t>Description</w:t>
            </w:r>
          </w:p>
        </w:tc>
      </w:tr>
      <w:tr w:rsidR="00F340A0" w:rsidRPr="00930177" w14:paraId="41894142" w14:textId="77777777" w:rsidTr="006E7A87">
        <w:trPr>
          <w:cantSplit/>
        </w:trPr>
        <w:tc>
          <w:tcPr>
            <w:tcW w:w="1350" w:type="dxa"/>
          </w:tcPr>
          <w:p w14:paraId="135160E1" w14:textId="241A221F" w:rsidR="00F340A0" w:rsidRPr="00930177" w:rsidRDefault="00F340A0" w:rsidP="006E7A87">
            <w:pPr>
              <w:spacing w:after="120"/>
            </w:pPr>
            <w:r w:rsidRPr="00930177">
              <w:t>10</w:t>
            </w:r>
          </w:p>
        </w:tc>
        <w:tc>
          <w:tcPr>
            <w:tcW w:w="5040" w:type="dxa"/>
          </w:tcPr>
          <w:p w14:paraId="33FE6584" w14:textId="6C0069ED" w:rsidR="00F340A0" w:rsidRPr="00930177" w:rsidRDefault="00F340A0" w:rsidP="006E7A87">
            <w:pPr>
              <w:spacing w:after="120"/>
            </w:pPr>
            <w:r w:rsidRPr="00930177">
              <w:t>10%</w:t>
            </w:r>
          </w:p>
        </w:tc>
      </w:tr>
      <w:tr w:rsidR="00F340A0" w:rsidRPr="00930177" w14:paraId="24EB5774" w14:textId="77777777" w:rsidTr="006E7A87">
        <w:trPr>
          <w:cantSplit/>
        </w:trPr>
        <w:tc>
          <w:tcPr>
            <w:tcW w:w="1350" w:type="dxa"/>
          </w:tcPr>
          <w:p w14:paraId="4A64628D" w14:textId="7386B58F" w:rsidR="00F340A0" w:rsidRPr="00930177" w:rsidRDefault="00F340A0" w:rsidP="006E7A87">
            <w:pPr>
              <w:spacing w:after="120"/>
            </w:pPr>
            <w:r w:rsidRPr="00930177">
              <w:t>18</w:t>
            </w:r>
          </w:p>
        </w:tc>
        <w:tc>
          <w:tcPr>
            <w:tcW w:w="5040" w:type="dxa"/>
          </w:tcPr>
          <w:p w14:paraId="082595AA" w14:textId="11F0268A" w:rsidR="00F340A0" w:rsidRPr="00930177" w:rsidRDefault="00F340A0" w:rsidP="006E7A87">
            <w:pPr>
              <w:spacing w:after="120"/>
            </w:pPr>
            <w:r w:rsidRPr="00930177">
              <w:t>18%</w:t>
            </w:r>
          </w:p>
        </w:tc>
      </w:tr>
      <w:tr w:rsidR="00F340A0" w:rsidRPr="00930177" w14:paraId="48EA31DF" w14:textId="77777777" w:rsidTr="006E7A87">
        <w:trPr>
          <w:cantSplit/>
        </w:trPr>
        <w:tc>
          <w:tcPr>
            <w:tcW w:w="1350" w:type="dxa"/>
          </w:tcPr>
          <w:p w14:paraId="0A91980C" w14:textId="5B88014A" w:rsidR="00F340A0" w:rsidRPr="00930177" w:rsidRDefault="00F340A0" w:rsidP="006E7A87">
            <w:pPr>
              <w:spacing w:after="120"/>
            </w:pPr>
            <w:r w:rsidRPr="00930177">
              <w:t>0.5</w:t>
            </w:r>
          </w:p>
        </w:tc>
        <w:tc>
          <w:tcPr>
            <w:tcW w:w="5040" w:type="dxa"/>
          </w:tcPr>
          <w:p w14:paraId="0E82BF1B" w14:textId="78FFAB20" w:rsidR="00F340A0" w:rsidRPr="00930177" w:rsidRDefault="00F340A0" w:rsidP="006E7A87">
            <w:pPr>
              <w:spacing w:after="120"/>
            </w:pPr>
            <w:r w:rsidRPr="00930177">
              <w:t>½ of 1%</w:t>
            </w:r>
          </w:p>
        </w:tc>
      </w:tr>
    </w:tbl>
    <w:p w14:paraId="2777A765" w14:textId="2CEA05A7" w:rsidR="00F340A0" w:rsidRPr="00930177" w:rsidRDefault="00F340A0" w:rsidP="001D3E7E">
      <w:r w:rsidRPr="00930177">
        <w:t xml:space="preserve">Accuracy Standards: </w:t>
      </w:r>
      <w:r w:rsidRPr="00930177">
        <w:tab/>
        <w:t>±10%</w:t>
      </w:r>
    </w:p>
    <w:p w14:paraId="66B836A9" w14:textId="135EEBC2" w:rsidR="00BA4F8E" w:rsidRPr="00930177" w:rsidRDefault="00BA4F8E" w:rsidP="00BA4F8E">
      <w:pPr>
        <w:pStyle w:val="Heading2"/>
      </w:pPr>
      <w:bookmarkStart w:id="505" w:name="_Toc370394918"/>
      <w:r w:rsidRPr="00930177">
        <w:lastRenderedPageBreak/>
        <w:t>Down Woody Material</w:t>
      </w:r>
      <w:bookmarkEnd w:id="505"/>
    </w:p>
    <w:p w14:paraId="4415CCCF" w14:textId="2BA895AC" w:rsidR="00BA4F8E" w:rsidRPr="00930177" w:rsidRDefault="006229B5" w:rsidP="00BA4F8E">
      <w:r w:rsidRPr="00930177">
        <w:t>Downed wood material is the dead twigs, branches, stems, boles of trees, and brush that have fallen and lie on or above the ground.  This data is used to pr</w:t>
      </w:r>
      <w:r w:rsidR="0062307E" w:rsidRPr="00930177">
        <w:t>ovide quantit</w:t>
      </w:r>
      <w:r w:rsidRPr="00930177">
        <w:t>ative estimates of downed woody material and duff.  The accuracy standard for all three protocols is “No Errors” unless otherwise noted.</w:t>
      </w:r>
    </w:p>
    <w:p w14:paraId="6DA5369F" w14:textId="3E5A1F6D" w:rsidR="006229B5" w:rsidRPr="00930177" w:rsidRDefault="006229B5" w:rsidP="00BA4F8E">
      <w:r w:rsidRPr="00930177">
        <w:t>For Down Woody Material, the examination level is set to one of the following on the setting form:</w:t>
      </w:r>
    </w:p>
    <w:p w14:paraId="2BD9F87F" w14:textId="77777777" w:rsidR="0062307E" w:rsidRPr="00930177" w:rsidRDefault="0062307E" w:rsidP="0062307E">
      <w:pPr>
        <w:pStyle w:val="Caption"/>
        <w:ind w:left="360"/>
        <w:rPr>
          <w:color w:val="auto"/>
        </w:rPr>
      </w:pPr>
      <w:bookmarkStart w:id="506" w:name="_Toc370394649"/>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A458B0" w:rsidRPr="00930177">
        <w:rPr>
          <w:noProof/>
          <w:color w:val="auto"/>
        </w:rPr>
        <w:t>117</w:t>
      </w:r>
      <w:r w:rsidRPr="00930177">
        <w:rPr>
          <w:color w:val="auto"/>
        </w:rPr>
        <w:fldChar w:fldCharType="end"/>
      </w:r>
      <w:r w:rsidRPr="00930177">
        <w:rPr>
          <w:color w:val="auto"/>
        </w:rPr>
        <w:t>:  Layer code definitions</w:t>
      </w:r>
      <w:bookmarkEnd w:id="506"/>
    </w:p>
    <w:tbl>
      <w:tblPr>
        <w:tblW w:w="6390" w:type="dxa"/>
        <w:tblInd w:w="1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350"/>
        <w:gridCol w:w="5040"/>
      </w:tblGrid>
      <w:tr w:rsidR="0062307E" w:rsidRPr="00930177" w14:paraId="38C2DAEF" w14:textId="77777777" w:rsidTr="006E7A87">
        <w:trPr>
          <w:tblHeader/>
        </w:trPr>
        <w:tc>
          <w:tcPr>
            <w:tcW w:w="1350" w:type="dxa"/>
            <w:shd w:val="clear" w:color="auto" w:fill="0B610D"/>
          </w:tcPr>
          <w:p w14:paraId="641EE226" w14:textId="77777777" w:rsidR="0062307E" w:rsidRPr="00930177" w:rsidRDefault="0062307E" w:rsidP="006E7A87">
            <w:pPr>
              <w:pStyle w:val="TableHeaderRow"/>
              <w:rPr>
                <w:rStyle w:val="Strong"/>
              </w:rPr>
            </w:pPr>
            <w:r w:rsidRPr="00930177">
              <w:rPr>
                <w:rStyle w:val="Strong"/>
              </w:rPr>
              <w:t>Code</w:t>
            </w:r>
          </w:p>
        </w:tc>
        <w:tc>
          <w:tcPr>
            <w:tcW w:w="5040" w:type="dxa"/>
            <w:shd w:val="clear" w:color="auto" w:fill="0B610D"/>
          </w:tcPr>
          <w:p w14:paraId="0FD6A69F" w14:textId="77777777" w:rsidR="0062307E" w:rsidRPr="00930177" w:rsidRDefault="0062307E" w:rsidP="006E7A87">
            <w:pPr>
              <w:pStyle w:val="TableHeaderRow"/>
              <w:rPr>
                <w:rStyle w:val="Strong"/>
              </w:rPr>
            </w:pPr>
            <w:r w:rsidRPr="00930177">
              <w:rPr>
                <w:rStyle w:val="Strong"/>
              </w:rPr>
              <w:t>Description</w:t>
            </w:r>
          </w:p>
        </w:tc>
      </w:tr>
      <w:tr w:rsidR="0062307E" w:rsidRPr="00930177" w14:paraId="4081DD34" w14:textId="77777777" w:rsidTr="006E7A87">
        <w:trPr>
          <w:cantSplit/>
        </w:trPr>
        <w:tc>
          <w:tcPr>
            <w:tcW w:w="1350" w:type="dxa"/>
          </w:tcPr>
          <w:p w14:paraId="2655CD01" w14:textId="77777777" w:rsidR="0062307E" w:rsidRPr="00930177" w:rsidRDefault="0062307E" w:rsidP="006E7A87">
            <w:pPr>
              <w:spacing w:after="120"/>
            </w:pPr>
            <w:r w:rsidRPr="00930177">
              <w:t>10</w:t>
            </w:r>
          </w:p>
        </w:tc>
        <w:tc>
          <w:tcPr>
            <w:tcW w:w="5040" w:type="dxa"/>
          </w:tcPr>
          <w:p w14:paraId="44A67275" w14:textId="77777777" w:rsidR="0062307E" w:rsidRPr="00930177" w:rsidRDefault="0062307E" w:rsidP="006E7A87">
            <w:pPr>
              <w:spacing w:after="120"/>
            </w:pPr>
            <w:r w:rsidRPr="00930177">
              <w:t>10%</w:t>
            </w:r>
          </w:p>
        </w:tc>
      </w:tr>
    </w:tbl>
    <w:p w14:paraId="5E7547B5" w14:textId="0405CB05" w:rsidR="006229B5" w:rsidRPr="00930177" w:rsidRDefault="006229B5" w:rsidP="00BA4F8E">
      <w:r w:rsidRPr="00930177">
        <w:t>If down woody material is collected, but not according to Brown’s Protocol, there are three separate methods that d</w:t>
      </w:r>
      <w:r w:rsidR="00A458B0" w:rsidRPr="00930177">
        <w:t>ata can be collected.  These methods and Brown’s Protocol will be discussed in detail.</w:t>
      </w:r>
    </w:p>
    <w:p w14:paraId="266EF9EE" w14:textId="4F0774E1" w:rsidR="0062307E" w:rsidRPr="00930177" w:rsidRDefault="0062307E" w:rsidP="0062307E">
      <w:pPr>
        <w:pStyle w:val="ListParagraph"/>
        <w:numPr>
          <w:ilvl w:val="0"/>
          <w:numId w:val="39"/>
        </w:numPr>
      </w:pPr>
      <w:r w:rsidRPr="00930177">
        <w:t>Method 1A - Photo series</w:t>
      </w:r>
    </w:p>
    <w:p w14:paraId="0A76DC9B" w14:textId="1A270DDB" w:rsidR="0062307E" w:rsidRPr="00930177" w:rsidRDefault="0062307E" w:rsidP="0062307E">
      <w:pPr>
        <w:pStyle w:val="ListParagraph"/>
        <w:numPr>
          <w:ilvl w:val="0"/>
          <w:numId w:val="39"/>
        </w:numPr>
      </w:pPr>
      <w:r w:rsidRPr="00930177">
        <w:t>Method 1B - Piece count on a fixed area plot</w:t>
      </w:r>
    </w:p>
    <w:p w14:paraId="6966B734" w14:textId="39F2FDFA" w:rsidR="0062307E" w:rsidRPr="00930177" w:rsidRDefault="0062307E" w:rsidP="0062307E">
      <w:pPr>
        <w:pStyle w:val="ListParagraph"/>
        <w:numPr>
          <w:ilvl w:val="0"/>
          <w:numId w:val="39"/>
        </w:numPr>
      </w:pPr>
      <w:r w:rsidRPr="00930177">
        <w:t>Method 1C - Piece count on a transect</w:t>
      </w:r>
    </w:p>
    <w:p w14:paraId="270E5B4C" w14:textId="30B17484" w:rsidR="0062307E" w:rsidRPr="00930177" w:rsidRDefault="0062307E" w:rsidP="0062307E">
      <w:pPr>
        <w:pStyle w:val="Heading3"/>
      </w:pPr>
      <w:bookmarkStart w:id="507" w:name="_Toc370394919"/>
      <w:r w:rsidRPr="00930177">
        <w:t>Method 1A: Photo Series</w:t>
      </w:r>
      <w:bookmarkEnd w:id="507"/>
    </w:p>
    <w:p w14:paraId="6CD1337F" w14:textId="1828C75C" w:rsidR="0062307E" w:rsidRPr="00930177" w:rsidRDefault="0062307E" w:rsidP="00BA4F8E">
      <w:r w:rsidRPr="00930177">
        <w:t xml:space="preserve">This method involves making visual comparisons between the on-site fuel condition and the conditions depicted on the photos.  The Photo Series is intended to allow fast, easy, and inexpensive quantifications of forest residues.  Before using a particular Photo Series, become thoroughly familiar with the photo series book.  To best understand how the photo series works, conduct several samples utilizing James K. Brown’s Handbook for Inventorying Downed Woody Material.  Hands-on sampling using the Brown method provides the ability to fine-tune ocular estimates.  The photo series relies heavily on one’s ability to visually compare the actual on the ground conditions against representative photos and it characteristics.  </w:t>
      </w:r>
      <w:r w:rsidRPr="00930177">
        <w:rPr>
          <w:rStyle w:val="StressorActionChar"/>
        </w:rPr>
        <w:t>Note:</w:t>
      </w:r>
      <w:r w:rsidRPr="00930177">
        <w:t xml:space="preserve">  this data is not used in the Forest Vegetation Simulator (FVS) model.</w:t>
      </w:r>
    </w:p>
    <w:p w14:paraId="6F74D90E" w14:textId="47ADA506" w:rsidR="0062307E" w:rsidRPr="00930177" w:rsidRDefault="0062307E" w:rsidP="00BA4F8E">
      <w:r w:rsidRPr="00930177">
        <w:t xml:space="preserve">Enter the weight (tons/acre) and volume (MBF/acre) by size class by selecting the representative photo based on the instructions found within the photo series.  Compare photos to best match the ground conditions being evaluated.  Only the dead and downed woody material (twigs, stems, branches, and </w:t>
      </w:r>
      <w:proofErr w:type="spellStart"/>
      <w:r w:rsidRPr="00930177">
        <w:t>bolewood</w:t>
      </w:r>
      <w:proofErr w:type="spellEnd"/>
      <w:r w:rsidRPr="00930177">
        <w:t xml:space="preserve">) from trees and shrubs is evaluated.  </w:t>
      </w:r>
      <w:r w:rsidR="006E7A87" w:rsidRPr="00930177">
        <w:t>Do not allow the live species in the sample are to skew the visual estimate.  Since the photo series requires an interpolation of photos to actual conditions, it is helpful to begin by estimating mid-size fuels first before moving to the finer fuels.  The size classes used for this protocol are:</w:t>
      </w:r>
    </w:p>
    <w:p w14:paraId="2135E81B" w14:textId="6225A1DB" w:rsidR="006E7A87" w:rsidRPr="00930177" w:rsidRDefault="006E7A87" w:rsidP="006E7A87">
      <w:pPr>
        <w:pStyle w:val="ListParagraph"/>
        <w:numPr>
          <w:ilvl w:val="0"/>
          <w:numId w:val="40"/>
        </w:numPr>
      </w:pPr>
      <w:r w:rsidRPr="00930177">
        <w:t>0.00 – 0.25</w:t>
      </w:r>
    </w:p>
    <w:p w14:paraId="03BC195C" w14:textId="1EB29A02" w:rsidR="006E7A87" w:rsidRPr="00930177" w:rsidRDefault="006E7A87" w:rsidP="006E7A87">
      <w:pPr>
        <w:pStyle w:val="ListParagraph"/>
        <w:numPr>
          <w:ilvl w:val="0"/>
          <w:numId w:val="40"/>
        </w:numPr>
      </w:pPr>
      <w:r w:rsidRPr="00930177">
        <w:t>0.26 – 1.00</w:t>
      </w:r>
    </w:p>
    <w:p w14:paraId="22472712" w14:textId="79E4842B" w:rsidR="006E7A87" w:rsidRPr="00930177" w:rsidRDefault="006E7A87" w:rsidP="006E7A87">
      <w:pPr>
        <w:pStyle w:val="ListParagraph"/>
        <w:numPr>
          <w:ilvl w:val="0"/>
          <w:numId w:val="40"/>
        </w:numPr>
      </w:pPr>
      <w:r w:rsidRPr="00930177">
        <w:t>1.10 – 3.00</w:t>
      </w:r>
    </w:p>
    <w:p w14:paraId="6FD2827A" w14:textId="058E1A94" w:rsidR="006E7A87" w:rsidRPr="00930177" w:rsidRDefault="006E7A87" w:rsidP="006E7A87">
      <w:pPr>
        <w:pStyle w:val="ListParagraph"/>
        <w:numPr>
          <w:ilvl w:val="0"/>
          <w:numId w:val="40"/>
        </w:numPr>
      </w:pPr>
      <w:r w:rsidRPr="00930177">
        <w:t>3.10 – 9.00</w:t>
      </w:r>
    </w:p>
    <w:p w14:paraId="3B8C044F" w14:textId="27745E35" w:rsidR="006E7A87" w:rsidRPr="00930177" w:rsidRDefault="006E7A87" w:rsidP="006E7A87">
      <w:pPr>
        <w:pStyle w:val="ListParagraph"/>
        <w:numPr>
          <w:ilvl w:val="0"/>
          <w:numId w:val="40"/>
        </w:numPr>
      </w:pPr>
      <w:r w:rsidRPr="00930177">
        <w:t>9.10 – 20.00</w:t>
      </w:r>
    </w:p>
    <w:p w14:paraId="2EC3C549" w14:textId="364EE52E" w:rsidR="006E7A87" w:rsidRPr="00930177" w:rsidRDefault="006E7A87" w:rsidP="006E7A87">
      <w:pPr>
        <w:pStyle w:val="ListParagraph"/>
        <w:numPr>
          <w:ilvl w:val="0"/>
          <w:numId w:val="40"/>
        </w:numPr>
      </w:pPr>
      <w:r w:rsidRPr="00930177">
        <w:t>21.00+</w:t>
      </w:r>
    </w:p>
    <w:p w14:paraId="6BA0BDAE" w14:textId="1CFACC1B" w:rsidR="006E7A87" w:rsidRPr="00930177" w:rsidRDefault="006E7A87" w:rsidP="006E7A87">
      <w:pPr>
        <w:pStyle w:val="Heading4"/>
      </w:pPr>
      <w:bookmarkStart w:id="508" w:name="_Toc370394920"/>
      <w:r w:rsidRPr="00930177">
        <w:lastRenderedPageBreak/>
        <w:t>Step 1: Enter the Sample Design Information</w:t>
      </w:r>
      <w:bookmarkEnd w:id="508"/>
    </w:p>
    <w:p w14:paraId="0BBAEBF5" w14:textId="51CDF2AB" w:rsidR="006E7A87" w:rsidRPr="00930177" w:rsidRDefault="006E7A87" w:rsidP="00BA4F8E">
      <w:r w:rsidRPr="00930177">
        <w:t xml:space="preserve">In the Exams sample design form, select the </w:t>
      </w:r>
      <w:r w:rsidRPr="00930177">
        <w:rPr>
          <w:rStyle w:val="StressorActionChar"/>
        </w:rPr>
        <w:t>Down Woody Material</w:t>
      </w:r>
      <w:r w:rsidRPr="00930177">
        <w:t xml:space="preserve"> tab.  Set the Selection method to </w:t>
      </w:r>
      <w:r w:rsidRPr="00930177">
        <w:rPr>
          <w:rStyle w:val="StressorActionChar"/>
        </w:rPr>
        <w:t>FRQ</w:t>
      </w:r>
      <w:r w:rsidRPr="00930177">
        <w:t xml:space="preserve"> and the Expansion Factor (</w:t>
      </w:r>
      <w:proofErr w:type="spellStart"/>
      <w:r w:rsidRPr="00930177">
        <w:t>ExpFac</w:t>
      </w:r>
      <w:proofErr w:type="spellEnd"/>
      <w:r w:rsidRPr="00930177">
        <w:t xml:space="preserve">) to </w:t>
      </w:r>
      <w:r w:rsidRPr="00930177">
        <w:rPr>
          <w:rStyle w:val="StressorActionChar"/>
        </w:rPr>
        <w:t>1.00</w:t>
      </w:r>
      <w:r w:rsidRPr="00930177">
        <w:t xml:space="preserve"> for 1 acre.  Set the minimum and maximum intersection diameters to the different piece sizes that correspond with the photo series being used.</w:t>
      </w:r>
    </w:p>
    <w:p w14:paraId="14B799AA" w14:textId="27AD3F04" w:rsidR="00A458B0" w:rsidRPr="00930177" w:rsidRDefault="00A458B0" w:rsidP="00A458B0">
      <w:pPr>
        <w:pStyle w:val="Caption"/>
      </w:pPr>
      <w:bookmarkStart w:id="509" w:name="_Toc370394486"/>
      <w:r w:rsidRPr="00930177">
        <w:t xml:space="preserve">Figure </w:t>
      </w:r>
      <w:fldSimple w:instr=" SEQ Figure \* ARABIC ">
        <w:r w:rsidR="005720B6">
          <w:rPr>
            <w:noProof/>
          </w:rPr>
          <w:t>86</w:t>
        </w:r>
      </w:fldSimple>
      <w:r w:rsidRPr="00930177">
        <w:t xml:space="preserve">: </w:t>
      </w:r>
      <w:bookmarkEnd w:id="509"/>
      <w:r w:rsidR="005720B6">
        <w:t>Down Woody Material tab</w:t>
      </w:r>
    </w:p>
    <w:p w14:paraId="48C1EAAA" w14:textId="69EC3A78" w:rsidR="006E7A87" w:rsidRPr="00930177" w:rsidRDefault="006E7A87" w:rsidP="006E7A87">
      <w:pPr>
        <w:pStyle w:val="Graphic"/>
      </w:pPr>
      <w:r w:rsidRPr="00930177">
        <w:drawing>
          <wp:inline distT="0" distB="0" distL="0" distR="0" wp14:anchorId="268BF047" wp14:editId="618D8FBC">
            <wp:extent cx="4910455" cy="1617345"/>
            <wp:effectExtent l="0" t="0" r="4445" b="1905"/>
            <wp:docPr id="92" name="Picture 79" descr="Description: 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temp"/>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910455" cy="1617345"/>
                    </a:xfrm>
                    <a:prstGeom prst="rect">
                      <a:avLst/>
                    </a:prstGeom>
                    <a:noFill/>
                    <a:ln>
                      <a:noFill/>
                    </a:ln>
                  </pic:spPr>
                </pic:pic>
              </a:graphicData>
            </a:graphic>
          </wp:inline>
        </w:drawing>
      </w:r>
    </w:p>
    <w:p w14:paraId="5C74E0D4" w14:textId="1C4B3A1A" w:rsidR="006E7A87" w:rsidRPr="00930177" w:rsidRDefault="006E7A87" w:rsidP="006E7A87">
      <w:pPr>
        <w:pStyle w:val="Heading4"/>
      </w:pPr>
      <w:bookmarkStart w:id="510" w:name="_Toc370394921"/>
      <w:r w:rsidRPr="00930177">
        <w:t>Step 2: Enter the Down Woody Data</w:t>
      </w:r>
      <w:bookmarkEnd w:id="510"/>
    </w:p>
    <w:p w14:paraId="0AE207A0" w14:textId="2E252EC5" w:rsidR="006E7A87" w:rsidRPr="00930177" w:rsidRDefault="006E7A87" w:rsidP="00BA4F8E">
      <w:r w:rsidRPr="00930177">
        <w:t>From the Exams plot menu, select Down Woody Material and enter the data for the duff, fuel depth, and weight and volume of each piece class.</w:t>
      </w:r>
    </w:p>
    <w:p w14:paraId="0746A49E" w14:textId="570A08B6" w:rsidR="00A458B0" w:rsidRPr="00930177" w:rsidRDefault="00A458B0" w:rsidP="00A458B0">
      <w:pPr>
        <w:pStyle w:val="Caption"/>
      </w:pPr>
      <w:bookmarkStart w:id="511" w:name="_Toc370394487"/>
      <w:r w:rsidRPr="00930177">
        <w:t xml:space="preserve">Figure </w:t>
      </w:r>
      <w:fldSimple w:instr=" SEQ Figure \* ARABIC ">
        <w:r w:rsidR="005720B6">
          <w:rPr>
            <w:noProof/>
          </w:rPr>
          <w:t>87</w:t>
        </w:r>
      </w:fldSimple>
      <w:r w:rsidRPr="00930177">
        <w:t xml:space="preserve">: </w:t>
      </w:r>
      <w:bookmarkEnd w:id="511"/>
      <w:r w:rsidR="005720B6">
        <w:t>Entering Down Woody data</w:t>
      </w:r>
    </w:p>
    <w:p w14:paraId="0D00BB09" w14:textId="6FF6B1BF" w:rsidR="006E7A87" w:rsidRPr="00930177" w:rsidRDefault="006E7A87" w:rsidP="006E7A87">
      <w:pPr>
        <w:pStyle w:val="Graphic"/>
      </w:pPr>
      <w:r w:rsidRPr="00930177">
        <w:drawing>
          <wp:inline distT="0" distB="0" distL="0" distR="0" wp14:anchorId="660DE2D9" wp14:editId="3DC47F6A">
            <wp:extent cx="2861945" cy="1354455"/>
            <wp:effectExtent l="19050" t="19050" r="14605" b="17145"/>
            <wp:docPr id="93" name="Picture 80" descr="Descriptio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graphic"/>
                    <pic:cNvPicPr>
                      <a:picLocks noChangeAspect="1" noChangeArrowheads="1"/>
                    </pic:cNvPicPr>
                  </pic:nvPicPr>
                  <pic:blipFill>
                    <a:blip r:embed="rId133">
                      <a:lum bright="10000"/>
                      <a:extLst>
                        <a:ext uri="{28A0092B-C50C-407E-A947-70E740481C1C}">
                          <a14:useLocalDpi xmlns:a14="http://schemas.microsoft.com/office/drawing/2010/main" val="0"/>
                        </a:ext>
                      </a:extLst>
                    </a:blip>
                    <a:srcRect/>
                    <a:stretch>
                      <a:fillRect/>
                    </a:stretch>
                  </pic:blipFill>
                  <pic:spPr bwMode="auto">
                    <a:xfrm>
                      <a:off x="0" y="0"/>
                      <a:ext cx="2861945" cy="1354455"/>
                    </a:xfrm>
                    <a:prstGeom prst="rect">
                      <a:avLst/>
                    </a:prstGeom>
                    <a:noFill/>
                    <a:ln w="6350" cmpd="sng">
                      <a:solidFill>
                        <a:srgbClr val="000000"/>
                      </a:solidFill>
                      <a:miter lim="800000"/>
                      <a:headEnd/>
                      <a:tailEnd/>
                    </a:ln>
                    <a:effectLst/>
                  </pic:spPr>
                </pic:pic>
              </a:graphicData>
            </a:graphic>
          </wp:inline>
        </w:drawing>
      </w:r>
    </w:p>
    <w:p w14:paraId="7013F599" w14:textId="0739ADB5" w:rsidR="006E7A87" w:rsidRPr="00930177" w:rsidRDefault="006E7A87" w:rsidP="006E7A87">
      <w:pPr>
        <w:pStyle w:val="Heading4"/>
      </w:pPr>
      <w:bookmarkStart w:id="512" w:name="_Toc370394922"/>
      <w:r w:rsidRPr="00930177">
        <w:t>First Duff and Second Duff (maximum of 2 numbers; may include one decimal)</w:t>
      </w:r>
      <w:bookmarkEnd w:id="512"/>
    </w:p>
    <w:p w14:paraId="52544DCE" w14:textId="13346170" w:rsidR="006E7A87" w:rsidRPr="00930177" w:rsidRDefault="006E7A87" w:rsidP="00BA4F8E">
      <w:r w:rsidRPr="00930177">
        <w:t xml:space="preserve">Record the duff, in inches, to the nearest 0.1-inch.  Duff is the fermentation and humus layers of the forest floor.  It does not include the freshly cast material in the litter layer.  The top of the duff is where needles, leaves, and other castoff vegetative material have noticeably begun to decompose.  Individual particles usually will be bound by fungal mycelium.  When moss is present, the top of the </w:t>
      </w:r>
      <w:r w:rsidR="00C82D44" w:rsidRPr="00930177">
        <w:t>duff is just below the green po</w:t>
      </w:r>
      <w:r w:rsidRPr="00930177">
        <w:t>tion of the moss.  The bottom of the duff layer is the start of the mineral soil.</w:t>
      </w:r>
    </w:p>
    <w:p w14:paraId="1554FB65" w14:textId="63615B30" w:rsidR="006E7A87" w:rsidRPr="00930177" w:rsidRDefault="006E7A87" w:rsidP="00BA4F8E">
      <w:r w:rsidRPr="00930177">
        <w:t>Carefully expose a profile of the f</w:t>
      </w:r>
      <w:r w:rsidR="00CD1DD1" w:rsidRPr="00930177">
        <w:t xml:space="preserve">orest floor for the measurement.  A knife or hatchet helps but is not essential.  Avoid compacting or loosening the duff where the depth is measured.  Measure the duff along </w:t>
      </w:r>
      <w:proofErr w:type="gramStart"/>
      <w:r w:rsidR="00CD1DD1" w:rsidRPr="00930177">
        <w:t>a transect</w:t>
      </w:r>
      <w:proofErr w:type="gramEnd"/>
      <w:r w:rsidR="00CD1DD1" w:rsidRPr="00930177">
        <w:t xml:space="preserve"> that starts at plot center.  Rotate the direction of </w:t>
      </w:r>
      <w:proofErr w:type="gramStart"/>
      <w:r w:rsidR="00CD1DD1" w:rsidRPr="00930177">
        <w:t>the transect</w:t>
      </w:r>
      <w:proofErr w:type="gramEnd"/>
      <w:r w:rsidR="00CD1DD1" w:rsidRPr="00930177">
        <w:t xml:space="preserve"> about 30 degrees from plot to plot.  Record the transect direction in the remarks section.  Take the first duff measurement at one foot from the sample plot center and record it in the “First Duff” column.  Take the second duff at six feet from sample plot center and record it in the “Second Duff” column.  When stumps, logs, and trees occur at the plot of measurement, offset one foot perpendicular to the right of the sampling plane.  </w:t>
      </w:r>
      <w:proofErr w:type="gramStart"/>
      <w:r w:rsidR="00CD1DD1" w:rsidRPr="00930177">
        <w:t>Measure through rotten logs when the central axis is the duff layer.</w:t>
      </w:r>
      <w:proofErr w:type="gramEnd"/>
    </w:p>
    <w:p w14:paraId="584C90AC" w14:textId="401F1DEB" w:rsidR="006E7A87" w:rsidRPr="00930177" w:rsidRDefault="006E7A87" w:rsidP="00BA4F8E">
      <w:r w:rsidRPr="00930177">
        <w:lastRenderedPageBreak/>
        <w:t>Accuracy Standard:</w:t>
      </w:r>
      <w:r w:rsidRPr="00930177">
        <w:tab/>
        <w:t>plot average duff depth ±1/2 inch</w:t>
      </w:r>
    </w:p>
    <w:p w14:paraId="7A0C2CC9" w14:textId="5CE94947" w:rsidR="006E7A87" w:rsidRPr="00930177" w:rsidRDefault="006E7A87" w:rsidP="006E7A87">
      <w:pPr>
        <w:pStyle w:val="Heading4"/>
      </w:pPr>
      <w:bookmarkStart w:id="513" w:name="_Toc370394923"/>
      <w:r w:rsidRPr="00930177">
        <w:t>Fuel Depth (maximum of 2 numbers; may include one decimal)</w:t>
      </w:r>
      <w:bookmarkEnd w:id="513"/>
    </w:p>
    <w:p w14:paraId="55B2FDD9" w14:textId="6834FFAA" w:rsidR="00CD1DD1" w:rsidRPr="00930177" w:rsidRDefault="006E7A87" w:rsidP="00BA4F8E">
      <w:r w:rsidRPr="00930177">
        <w:t xml:space="preserve">This is </w:t>
      </w:r>
      <w:r w:rsidR="00CD1DD1" w:rsidRPr="00930177">
        <w:t xml:space="preserve">the total vertical dead fuel depth, in inches, to the nearest whole inch.  Take three equally spaced measurements, along the longest transect, and record the average depth.  The fuel bed is the accumulation of dead, woody residue on the forest floor.  It begins at the top of the duff layer and includes litter, dead branches, and boles from trees, and dead material from shrubs, herbs, and grasses.  Dead branches on trees, and dead stems and branches still attached to the ground (i.e., standing dead plant) are not included.  </w:t>
      </w:r>
      <w:proofErr w:type="gramStart"/>
      <w:r w:rsidR="00CD1DD1" w:rsidRPr="00930177">
        <w:t>Measure (to the nearest tenth inch) from the top of the duff layer to the highest dead particle above the point.</w:t>
      </w:r>
      <w:proofErr w:type="gramEnd"/>
      <w:r w:rsidR="00CD1DD1" w:rsidRPr="00930177">
        <w:t xml:space="preserve">  On suspended logs (e.g., spanning a ravine), enter the distance between the top of the duff layer and the top of the log.</w:t>
      </w:r>
    </w:p>
    <w:p w14:paraId="7CAD1177" w14:textId="38B4DB0D" w:rsidR="006E7A87" w:rsidRPr="00930177" w:rsidRDefault="006E7A87" w:rsidP="00BA4F8E">
      <w:r w:rsidRPr="00930177">
        <w:t>Accuracy Standard:</w:t>
      </w:r>
      <w:r w:rsidRPr="00930177">
        <w:tab/>
      </w:r>
      <w:r w:rsidR="00CD1DD1" w:rsidRPr="00930177">
        <w:t>±20%</w:t>
      </w:r>
    </w:p>
    <w:p w14:paraId="5FF11E6B" w14:textId="42AA1C75" w:rsidR="006E7A87" w:rsidRPr="00930177" w:rsidRDefault="006E7A87" w:rsidP="006E7A87">
      <w:pPr>
        <w:pStyle w:val="Heading4"/>
      </w:pPr>
      <w:bookmarkStart w:id="514" w:name="_Toc370394924"/>
      <w:r w:rsidRPr="00930177">
        <w:t>First Litter and Second Litter</w:t>
      </w:r>
      <w:bookmarkEnd w:id="514"/>
    </w:p>
    <w:p w14:paraId="7B493603" w14:textId="601B5D58" w:rsidR="006E7A87" w:rsidRPr="00930177" w:rsidRDefault="006E7A87" w:rsidP="00BA4F8E">
      <w:r w:rsidRPr="00930177">
        <w:t xml:space="preserve">If you enter </w:t>
      </w:r>
      <w:r w:rsidR="003F7132" w:rsidRPr="00930177">
        <w:t>through the Inventory and Monitoring form, you will be able to enter First Litter and Second Litter information.  If you enter through the CSE form, these fields will be grayed out.  These fields list the depth of the first and second litters, in inches, to the nearest 0.1 inch.  Only null values and positive numbers are allowed.</w:t>
      </w:r>
    </w:p>
    <w:p w14:paraId="1BE4AE12" w14:textId="533623F4" w:rsidR="00A458B0" w:rsidRPr="00930177" w:rsidRDefault="00A458B0" w:rsidP="00A458B0">
      <w:pPr>
        <w:pStyle w:val="Caption"/>
      </w:pPr>
      <w:bookmarkStart w:id="515" w:name="_Toc370394488"/>
      <w:r w:rsidRPr="00930177">
        <w:t xml:space="preserve">Figure </w:t>
      </w:r>
      <w:fldSimple w:instr=" SEQ Figure \* ARABIC ">
        <w:r w:rsidR="005720B6">
          <w:rPr>
            <w:noProof/>
          </w:rPr>
          <w:t>88</w:t>
        </w:r>
      </w:fldSimple>
      <w:r w:rsidRPr="00930177">
        <w:t xml:space="preserve">: </w:t>
      </w:r>
      <w:bookmarkEnd w:id="515"/>
      <w:r w:rsidR="005720B6">
        <w:t>Down Woody Material form</w:t>
      </w:r>
    </w:p>
    <w:p w14:paraId="131288A7" w14:textId="613D5199" w:rsidR="006E7A87" w:rsidRPr="00930177" w:rsidRDefault="006E7A87" w:rsidP="006E7A87">
      <w:pPr>
        <w:pStyle w:val="Graphic"/>
      </w:pPr>
      <w:r w:rsidRPr="00930177">
        <w:drawing>
          <wp:inline distT="0" distB="0" distL="0" distR="0" wp14:anchorId="08703792" wp14:editId="4A1FD970">
            <wp:extent cx="5655945" cy="2201545"/>
            <wp:effectExtent l="19050" t="19050" r="20955" b="27305"/>
            <wp:docPr id="94" name="Picture 10" descr="screen shot of Down Woody Materia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a:extLst>
                        <a:ext uri="{28A0092B-C50C-407E-A947-70E740481C1C}">
                          <a14:useLocalDpi xmlns:a14="http://schemas.microsoft.com/office/drawing/2010/main" val="0"/>
                        </a:ext>
                      </a:extLst>
                    </a:blip>
                    <a:srcRect t="4424" r="4808" b="38820"/>
                    <a:stretch>
                      <a:fillRect/>
                    </a:stretch>
                  </pic:blipFill>
                  <pic:spPr bwMode="auto">
                    <a:xfrm>
                      <a:off x="0" y="0"/>
                      <a:ext cx="5655945" cy="2201545"/>
                    </a:xfrm>
                    <a:prstGeom prst="rect">
                      <a:avLst/>
                    </a:prstGeom>
                    <a:noFill/>
                    <a:ln>
                      <a:solidFill>
                        <a:schemeClr val="tx1"/>
                      </a:solidFill>
                    </a:ln>
                  </pic:spPr>
                </pic:pic>
              </a:graphicData>
            </a:graphic>
          </wp:inline>
        </w:drawing>
      </w:r>
    </w:p>
    <w:p w14:paraId="313DD847" w14:textId="2AEAA3D9" w:rsidR="006E7A87" w:rsidRPr="00930177" w:rsidRDefault="003F7132" w:rsidP="003F7132">
      <w:pPr>
        <w:pStyle w:val="Heading4"/>
      </w:pPr>
      <w:bookmarkStart w:id="516" w:name="_Toc370394925"/>
      <w:r w:rsidRPr="00930177">
        <w:t>Volume</w:t>
      </w:r>
      <w:r w:rsidR="00472682" w:rsidRPr="00930177">
        <w:t xml:space="preserve"> (maximum of 8 numbers; may include one decimal) </w:t>
      </w:r>
      <w:proofErr w:type="gramStart"/>
      <w:r w:rsidR="00472682" w:rsidRPr="00930177">
        <w:t>Required</w:t>
      </w:r>
      <w:bookmarkEnd w:id="516"/>
      <w:proofErr w:type="gramEnd"/>
    </w:p>
    <w:p w14:paraId="14D8D92E" w14:textId="3C3A8718" w:rsidR="003F7132" w:rsidRPr="00930177" w:rsidRDefault="00472682" w:rsidP="00BA4F8E">
      <w:r w:rsidRPr="00930177">
        <w:t>This is the average volume per acre in each diameter class as determined by the fuel photos.</w:t>
      </w:r>
    </w:p>
    <w:p w14:paraId="38870D1C" w14:textId="2C5D7F0F" w:rsidR="003F7132" w:rsidRPr="00930177" w:rsidRDefault="003F7132" w:rsidP="003F7132">
      <w:pPr>
        <w:pStyle w:val="Heading4"/>
      </w:pPr>
      <w:bookmarkStart w:id="517" w:name="_Toc370394926"/>
      <w:r w:rsidRPr="00930177">
        <w:t>Weight</w:t>
      </w:r>
      <w:r w:rsidR="00472682" w:rsidRPr="00930177">
        <w:t xml:space="preserve"> (maximum of 5 numbers; may include one decimal) </w:t>
      </w:r>
      <w:proofErr w:type="gramStart"/>
      <w:r w:rsidR="00472682" w:rsidRPr="00930177">
        <w:t>Required</w:t>
      </w:r>
      <w:bookmarkEnd w:id="517"/>
      <w:proofErr w:type="gramEnd"/>
    </w:p>
    <w:p w14:paraId="300EB2E1" w14:textId="19E0260A" w:rsidR="003F7132" w:rsidRPr="00930177" w:rsidRDefault="00472682" w:rsidP="00BA4F8E">
      <w:r w:rsidRPr="00930177">
        <w:t>This is the average tons per acre in each diameter class as determined by the fuel photos.</w:t>
      </w:r>
    </w:p>
    <w:p w14:paraId="468D59B0" w14:textId="737BC3D9" w:rsidR="003F7132" w:rsidRPr="00930177" w:rsidRDefault="003F7132" w:rsidP="003F7132">
      <w:pPr>
        <w:pStyle w:val="Heading3"/>
      </w:pPr>
      <w:bookmarkStart w:id="518" w:name="_Toc370394927"/>
      <w:r w:rsidRPr="00930177">
        <w:t>Method 1B: Piece Count on a Fixed Area Plot</w:t>
      </w:r>
      <w:bookmarkEnd w:id="518"/>
    </w:p>
    <w:p w14:paraId="37B69B97" w14:textId="664D7085" w:rsidR="003F7132" w:rsidRPr="00930177" w:rsidRDefault="003F7132" w:rsidP="00BA4F8E">
      <w:r w:rsidRPr="00930177">
        <w:t>When collecting</w:t>
      </w:r>
      <w:r w:rsidR="00472682" w:rsidRPr="00930177">
        <w:t xml:space="preserve"> down woody data on a fixed area plot, the piece is tallied if the point on the upper most surface of the cylinder, the large end, is within the fixed area plot.</w:t>
      </w:r>
    </w:p>
    <w:p w14:paraId="07545E72" w14:textId="7DD4A1FD" w:rsidR="00A458B0" w:rsidRPr="00930177" w:rsidRDefault="00A458B0" w:rsidP="00A458B0">
      <w:pPr>
        <w:pStyle w:val="Caption"/>
      </w:pPr>
      <w:bookmarkStart w:id="519" w:name="_Toc370394489"/>
      <w:r w:rsidRPr="00930177">
        <w:lastRenderedPageBreak/>
        <w:t xml:space="preserve">Figure </w:t>
      </w:r>
      <w:fldSimple w:instr=" SEQ Figure \* ARABIC ">
        <w:r w:rsidR="005720B6">
          <w:rPr>
            <w:noProof/>
          </w:rPr>
          <w:t>89</w:t>
        </w:r>
      </w:fldSimple>
      <w:r w:rsidRPr="00930177">
        <w:t xml:space="preserve">: </w:t>
      </w:r>
      <w:bookmarkEnd w:id="519"/>
      <w:r w:rsidR="005720B6">
        <w:t>Measure for tally</w:t>
      </w:r>
    </w:p>
    <w:p w14:paraId="6E154D6C" w14:textId="1C344AB7" w:rsidR="003F7132" w:rsidRPr="00930177" w:rsidRDefault="00472682" w:rsidP="003F7132">
      <w:pPr>
        <w:pStyle w:val="Graphic"/>
      </w:pPr>
      <w:r w:rsidRPr="00930177">
        <w:drawing>
          <wp:inline distT="0" distB="0" distL="0" distR="0" wp14:anchorId="1D2317D6" wp14:editId="66563FE9">
            <wp:extent cx="2971800" cy="1913255"/>
            <wp:effectExtent l="0" t="0" r="0" b="0"/>
            <wp:docPr id="95" name="Picture 81" descr="Description: Ch4_downwoody_meth3_expl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Ch4_downwoody_meth3_explfig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971800" cy="1913255"/>
                    </a:xfrm>
                    <a:prstGeom prst="rect">
                      <a:avLst/>
                    </a:prstGeom>
                    <a:noFill/>
                    <a:ln>
                      <a:noFill/>
                    </a:ln>
                  </pic:spPr>
                </pic:pic>
              </a:graphicData>
            </a:graphic>
          </wp:inline>
        </w:drawing>
      </w:r>
    </w:p>
    <w:p w14:paraId="1C7CBBCF" w14:textId="187B3217" w:rsidR="00472682" w:rsidRPr="00930177" w:rsidRDefault="00472682" w:rsidP="00472682">
      <w:pPr>
        <w:pStyle w:val="Caption"/>
      </w:pPr>
      <w:bookmarkStart w:id="520" w:name="_Toc370394490"/>
      <w:r w:rsidRPr="00930177">
        <w:t xml:space="preserve">Figure </w:t>
      </w:r>
      <w:fldSimple w:instr=" SEQ Figure \* ARABIC ">
        <w:r w:rsidR="005720B6">
          <w:rPr>
            <w:noProof/>
          </w:rPr>
          <w:t>90</w:t>
        </w:r>
      </w:fldSimple>
      <w:r w:rsidRPr="00930177">
        <w:t>: Portion of large end of piece on the plot determines tally</w:t>
      </w:r>
      <w:bookmarkEnd w:id="520"/>
    </w:p>
    <w:p w14:paraId="15DEBF50" w14:textId="404CA3E7" w:rsidR="00472682" w:rsidRPr="00930177" w:rsidRDefault="00472682" w:rsidP="003F7132">
      <w:pPr>
        <w:pStyle w:val="Graphic"/>
      </w:pPr>
      <w:r w:rsidRPr="00930177">
        <w:drawing>
          <wp:inline distT="0" distB="0" distL="0" distR="0" wp14:anchorId="5738AD7B" wp14:editId="34643C59">
            <wp:extent cx="3573145" cy="2616200"/>
            <wp:effectExtent l="0" t="0" r="8255" b="0"/>
            <wp:docPr id="96" name="Picture 82" descr="Description: Ch4_downwoody_meth3_expl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Ch4_downwoody_meth3_explfig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573145" cy="2616200"/>
                    </a:xfrm>
                    <a:prstGeom prst="rect">
                      <a:avLst/>
                    </a:prstGeom>
                    <a:noFill/>
                    <a:ln>
                      <a:noFill/>
                    </a:ln>
                  </pic:spPr>
                </pic:pic>
              </a:graphicData>
            </a:graphic>
          </wp:inline>
        </w:drawing>
      </w:r>
    </w:p>
    <w:p w14:paraId="61A0CC56" w14:textId="1E70F6D9" w:rsidR="003F7132" w:rsidRPr="00930177" w:rsidRDefault="003F7132" w:rsidP="00BA4F8E">
      <w:r w:rsidRPr="00930177">
        <w:t>A down log</w:t>
      </w:r>
      <w:r w:rsidR="00472682" w:rsidRPr="00930177">
        <w:t xml:space="preserve"> may be broken into more than one piece.  If a log is cracked, broken, or partially cut, but the two parts are still physically touching, then the log shall be considered one piece.</w:t>
      </w:r>
    </w:p>
    <w:p w14:paraId="07CA8C0D" w14:textId="7788C088" w:rsidR="00C10458" w:rsidRPr="00930177" w:rsidRDefault="00C10458" w:rsidP="00C10458">
      <w:pPr>
        <w:pStyle w:val="Caption"/>
      </w:pPr>
      <w:bookmarkStart w:id="521" w:name="_Toc370394491"/>
      <w:r w:rsidRPr="00930177">
        <w:t xml:space="preserve">Figure </w:t>
      </w:r>
      <w:fldSimple w:instr=" SEQ Figure \* ARABIC ">
        <w:r w:rsidR="005720B6">
          <w:rPr>
            <w:noProof/>
          </w:rPr>
          <w:t>91</w:t>
        </w:r>
      </w:fldSimple>
      <w:r w:rsidRPr="00930177">
        <w:rPr>
          <w:noProof/>
        </w:rPr>
        <w:t>: Large end on a one-piece log</w:t>
      </w:r>
      <w:bookmarkEnd w:id="521"/>
    </w:p>
    <w:p w14:paraId="785375EF" w14:textId="4BCCF354" w:rsidR="003F7132" w:rsidRPr="00930177" w:rsidRDefault="00C10458" w:rsidP="003F7132">
      <w:pPr>
        <w:pStyle w:val="Graphic"/>
      </w:pPr>
      <w:r w:rsidRPr="00930177">
        <w:drawing>
          <wp:inline distT="0" distB="0" distL="0" distR="0" wp14:anchorId="109FAA2C" wp14:editId="5850067E">
            <wp:extent cx="3665855" cy="1100455"/>
            <wp:effectExtent l="0" t="0" r="0" b="4445"/>
            <wp:docPr id="97" name="Picture 83" descr="Description: Ch4_downwoody_meth3_expl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Ch4_downwoody_meth3_explfig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665855" cy="1100455"/>
                    </a:xfrm>
                    <a:prstGeom prst="rect">
                      <a:avLst/>
                    </a:prstGeom>
                    <a:noFill/>
                    <a:ln>
                      <a:noFill/>
                    </a:ln>
                  </pic:spPr>
                </pic:pic>
              </a:graphicData>
            </a:graphic>
          </wp:inline>
        </w:drawing>
      </w:r>
    </w:p>
    <w:p w14:paraId="1A9860A9" w14:textId="49D2F764" w:rsidR="003F7132" w:rsidRPr="00930177" w:rsidRDefault="003F7132" w:rsidP="00BA4F8E">
      <w:r w:rsidRPr="00930177">
        <w:t>If</w:t>
      </w:r>
      <w:r w:rsidR="00C10458" w:rsidRPr="00930177">
        <w:t xml:space="preserve"> two or more parts are not physically touching, then they are considered separate pieces, each having their own large end.  This may affect whether all parts of the down log are within the fixed radius plot.</w:t>
      </w:r>
    </w:p>
    <w:p w14:paraId="7AAB17E6" w14:textId="1BBDAB35" w:rsidR="00ED6D74" w:rsidRPr="00930177" w:rsidRDefault="00ED6D74" w:rsidP="00ED6D74">
      <w:pPr>
        <w:pStyle w:val="Caption"/>
      </w:pPr>
      <w:bookmarkStart w:id="522" w:name="_Toc370394492"/>
      <w:r w:rsidRPr="00930177">
        <w:lastRenderedPageBreak/>
        <w:t xml:space="preserve">Figure </w:t>
      </w:r>
      <w:fldSimple w:instr=" SEQ Figure \* ARABIC ">
        <w:r w:rsidR="005720B6">
          <w:rPr>
            <w:noProof/>
          </w:rPr>
          <w:t>92</w:t>
        </w:r>
      </w:fldSimple>
      <w:r w:rsidRPr="00930177">
        <w:t>: Broken pieces not touching are measured separately</w:t>
      </w:r>
      <w:bookmarkEnd w:id="522"/>
    </w:p>
    <w:p w14:paraId="62C0F208" w14:textId="2AD7EE40" w:rsidR="003F7132" w:rsidRPr="00930177" w:rsidRDefault="00C10458" w:rsidP="003F7132">
      <w:pPr>
        <w:pStyle w:val="Graphic"/>
      </w:pPr>
      <w:r w:rsidRPr="00930177">
        <w:drawing>
          <wp:inline distT="0" distB="0" distL="0" distR="0" wp14:anchorId="38DBD149" wp14:editId="63F8B4A9">
            <wp:extent cx="4360545" cy="1541145"/>
            <wp:effectExtent l="0" t="0" r="1905" b="1905"/>
            <wp:docPr id="98" name="Picture 84" descr="Description: Ch4_downwoody_meth3_expl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Ch4_downwoody_meth3_explfig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360545" cy="1541145"/>
                    </a:xfrm>
                    <a:prstGeom prst="rect">
                      <a:avLst/>
                    </a:prstGeom>
                    <a:noFill/>
                    <a:ln>
                      <a:noFill/>
                    </a:ln>
                  </pic:spPr>
                </pic:pic>
              </a:graphicData>
            </a:graphic>
          </wp:inline>
        </w:drawing>
      </w:r>
    </w:p>
    <w:p w14:paraId="197B1539" w14:textId="06BBFCC8" w:rsidR="00ED6D74" w:rsidRPr="00930177" w:rsidRDefault="00ED6D74" w:rsidP="00ED6D74">
      <w:pPr>
        <w:pStyle w:val="Caption"/>
      </w:pPr>
      <w:bookmarkStart w:id="523" w:name="_Toc370394493"/>
      <w:r w:rsidRPr="00930177">
        <w:t xml:space="preserve">Figure </w:t>
      </w:r>
      <w:fldSimple w:instr=" SEQ Figure \* ARABIC ">
        <w:r w:rsidR="005720B6">
          <w:rPr>
            <w:noProof/>
          </w:rPr>
          <w:t>93</w:t>
        </w:r>
      </w:fldSimple>
      <w:r w:rsidRPr="00930177">
        <w:rPr>
          <w:noProof/>
        </w:rPr>
        <w:t>: Broken pieces have separate large ends that can affect which pieces are tallied</w:t>
      </w:r>
      <w:bookmarkEnd w:id="523"/>
    </w:p>
    <w:p w14:paraId="6BB1DDBC" w14:textId="718E2C0F" w:rsidR="003F7132" w:rsidRPr="00930177" w:rsidRDefault="00C10458" w:rsidP="003F7132">
      <w:pPr>
        <w:pStyle w:val="Graphic"/>
      </w:pPr>
      <w:r w:rsidRPr="00930177">
        <w:drawing>
          <wp:inline distT="0" distB="0" distL="0" distR="0" wp14:anchorId="763D2578" wp14:editId="22D36DB3">
            <wp:extent cx="2963545" cy="2963545"/>
            <wp:effectExtent l="0" t="0" r="8255" b="8255"/>
            <wp:docPr id="99" name="Picture 85" descr="Description: Ch4_downwoody_meth3_expl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scription: Ch4_downwoody_meth3_explfig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963545" cy="2963545"/>
                    </a:xfrm>
                    <a:prstGeom prst="rect">
                      <a:avLst/>
                    </a:prstGeom>
                    <a:noFill/>
                    <a:ln>
                      <a:noFill/>
                    </a:ln>
                  </pic:spPr>
                </pic:pic>
              </a:graphicData>
            </a:graphic>
          </wp:inline>
        </w:drawing>
      </w:r>
    </w:p>
    <w:p w14:paraId="21946684" w14:textId="51A4741C" w:rsidR="003F7132" w:rsidRPr="00930177" w:rsidRDefault="003F7132" w:rsidP="003F7132">
      <w:pPr>
        <w:pStyle w:val="Heading4"/>
      </w:pPr>
      <w:bookmarkStart w:id="524" w:name="_Toc370394928"/>
      <w:r w:rsidRPr="00930177">
        <w:t>Step 1: Enter the Sample Design Information</w:t>
      </w:r>
      <w:bookmarkEnd w:id="524"/>
    </w:p>
    <w:p w14:paraId="552D9B1C" w14:textId="6F8071E6" w:rsidR="003F7132" w:rsidRPr="00930177" w:rsidRDefault="00A13627" w:rsidP="00BA4F8E">
      <w:r w:rsidRPr="00930177">
        <w:t xml:space="preserve">In the Exams sample design form, select the Down Woody Material tab.  Set the Selection method to </w:t>
      </w:r>
      <w:r w:rsidR="0083258E" w:rsidRPr="00930177">
        <w:t>“</w:t>
      </w:r>
      <w:r w:rsidRPr="00930177">
        <w:t>FRQ</w:t>
      </w:r>
      <w:r w:rsidR="0083258E" w:rsidRPr="00930177">
        <w:t>”</w:t>
      </w:r>
      <w:r w:rsidRPr="00930177">
        <w:t xml:space="preserve"> and the Expansion Factor (</w:t>
      </w:r>
      <w:proofErr w:type="spellStart"/>
      <w:r w:rsidRPr="00930177">
        <w:t>ExpFac</w:t>
      </w:r>
      <w:proofErr w:type="spellEnd"/>
      <w:r w:rsidRPr="00930177">
        <w:t>) to the inverse of the fixed acre plot size.  Set the minimum intersection diameter to the smallest piece size to be tallied.</w:t>
      </w:r>
    </w:p>
    <w:p w14:paraId="124BF6AF" w14:textId="54CDD29B" w:rsidR="00A458B0" w:rsidRPr="00930177" w:rsidRDefault="00A458B0" w:rsidP="00A458B0">
      <w:pPr>
        <w:pStyle w:val="Caption"/>
      </w:pPr>
      <w:bookmarkStart w:id="525" w:name="_Toc370394494"/>
      <w:r w:rsidRPr="00930177">
        <w:t xml:space="preserve">Figure </w:t>
      </w:r>
      <w:fldSimple w:instr=" SEQ Figure \* ARABIC ">
        <w:r w:rsidR="005720B6">
          <w:rPr>
            <w:noProof/>
          </w:rPr>
          <w:t>94</w:t>
        </w:r>
      </w:fldSimple>
      <w:r w:rsidRPr="00930177">
        <w:t xml:space="preserve">: </w:t>
      </w:r>
      <w:bookmarkEnd w:id="525"/>
      <w:r w:rsidR="005720B6">
        <w:t>Enter Sample Design information</w:t>
      </w:r>
    </w:p>
    <w:p w14:paraId="7A963769" w14:textId="7C363543" w:rsidR="00A13627" w:rsidRPr="00930177" w:rsidRDefault="00A64141" w:rsidP="00A13627">
      <w:pPr>
        <w:pStyle w:val="Graphic"/>
      </w:pPr>
      <w:r w:rsidRPr="00930177">
        <w:drawing>
          <wp:inline distT="0" distB="0" distL="0" distR="0" wp14:anchorId="46A6464C" wp14:editId="73E3AE4B">
            <wp:extent cx="3310255" cy="762000"/>
            <wp:effectExtent l="0" t="0" r="4445" b="0"/>
            <wp:docPr id="8" name="Picture 86" descr="Description: 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tmp"/>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310255" cy="762000"/>
                    </a:xfrm>
                    <a:prstGeom prst="rect">
                      <a:avLst/>
                    </a:prstGeom>
                    <a:noFill/>
                    <a:ln>
                      <a:noFill/>
                    </a:ln>
                  </pic:spPr>
                </pic:pic>
              </a:graphicData>
            </a:graphic>
          </wp:inline>
        </w:drawing>
      </w:r>
    </w:p>
    <w:p w14:paraId="6494CA64" w14:textId="22AB6476" w:rsidR="00A13627" w:rsidRPr="00930177" w:rsidRDefault="00A13627" w:rsidP="00A13627">
      <w:pPr>
        <w:pStyle w:val="Heading4"/>
      </w:pPr>
      <w:bookmarkStart w:id="526" w:name="_Toc370394929"/>
      <w:r w:rsidRPr="00930177">
        <w:t>Step 2: Enter the Down Woody Data</w:t>
      </w:r>
      <w:bookmarkEnd w:id="526"/>
    </w:p>
    <w:p w14:paraId="3B2557F0" w14:textId="23773DF7" w:rsidR="00A13627" w:rsidRPr="00930177" w:rsidRDefault="00A13627" w:rsidP="00BA4F8E">
      <w:r w:rsidRPr="00930177">
        <w:t xml:space="preserve">From </w:t>
      </w:r>
      <w:r w:rsidR="00A64141" w:rsidRPr="00930177">
        <w:t>the Exams plot menu, select Down Woody Material and enter the data for the duff and fuel depth.  Then tally each piece in the fixed area plot larger than the minimum intersection diameter.</w:t>
      </w:r>
    </w:p>
    <w:p w14:paraId="55C4D050" w14:textId="12A3BD7D" w:rsidR="00A458B0" w:rsidRPr="00930177" w:rsidRDefault="00A458B0" w:rsidP="00A458B0">
      <w:pPr>
        <w:pStyle w:val="Caption"/>
      </w:pPr>
      <w:bookmarkStart w:id="527" w:name="_Toc370394495"/>
      <w:r w:rsidRPr="00930177">
        <w:lastRenderedPageBreak/>
        <w:t xml:space="preserve">Figure </w:t>
      </w:r>
      <w:fldSimple w:instr=" SEQ Figure \* ARABIC ">
        <w:r w:rsidR="005720B6">
          <w:rPr>
            <w:noProof/>
          </w:rPr>
          <w:t>95</w:t>
        </w:r>
      </w:fldSimple>
      <w:r w:rsidRPr="00930177">
        <w:t xml:space="preserve">: </w:t>
      </w:r>
      <w:bookmarkEnd w:id="527"/>
      <w:r w:rsidR="005720B6">
        <w:t>Enter Down Woody data</w:t>
      </w:r>
    </w:p>
    <w:p w14:paraId="2439C747" w14:textId="237D56F5" w:rsidR="00A13627" w:rsidRPr="00930177" w:rsidRDefault="00A64141" w:rsidP="00A13627">
      <w:pPr>
        <w:pStyle w:val="Graphic"/>
      </w:pPr>
      <w:r w:rsidRPr="00930177">
        <w:drawing>
          <wp:inline distT="0" distB="0" distL="0" distR="0" wp14:anchorId="1A7DC2DB" wp14:editId="65A91AD5">
            <wp:extent cx="3886200" cy="1185545"/>
            <wp:effectExtent l="0" t="0" r="0" b="0"/>
            <wp:docPr id="101" name="Picture 87" descr="Description: 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tmp"/>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86200" cy="1185545"/>
                    </a:xfrm>
                    <a:prstGeom prst="rect">
                      <a:avLst/>
                    </a:prstGeom>
                    <a:noFill/>
                    <a:ln>
                      <a:noFill/>
                    </a:ln>
                  </pic:spPr>
                </pic:pic>
              </a:graphicData>
            </a:graphic>
          </wp:inline>
        </w:drawing>
      </w:r>
    </w:p>
    <w:p w14:paraId="00952B43" w14:textId="0470FFD9" w:rsidR="00A13627" w:rsidRPr="00930177" w:rsidRDefault="00A13627" w:rsidP="00A13627">
      <w:pPr>
        <w:pStyle w:val="Heading4"/>
      </w:pPr>
      <w:bookmarkStart w:id="528" w:name="_Toc370394930"/>
      <w:r w:rsidRPr="00930177">
        <w:t>First Duff and Second Duff</w:t>
      </w:r>
      <w:r w:rsidR="00BB2AA0" w:rsidRPr="00930177">
        <w:t xml:space="preserve"> (maximum of 2 numbers; may include one decimal)</w:t>
      </w:r>
      <w:bookmarkEnd w:id="528"/>
    </w:p>
    <w:p w14:paraId="75A95924" w14:textId="11EE522A" w:rsidR="00A13627" w:rsidRPr="00930177" w:rsidRDefault="00A13627" w:rsidP="00BA4F8E">
      <w:r w:rsidRPr="00930177">
        <w:t>This is</w:t>
      </w:r>
      <w:r w:rsidR="00BB2AA0" w:rsidRPr="00930177">
        <w:t xml:space="preserve"> the duff, in inches, to the nearest 0.1-inch.  Duff is the fermentation and humus layers of the forest floor.  It does not include the freshly cast material in the litter layer.  The top of the duff is where needles, leaves, and other castoff vegetative material have noticeably begun to decompose.  Individual particles usually will be bound by fungal mycelium.  When moss is present, the top of the duff is just below the green portion of the moss.  The bottom of the duff layer is the start of the mineral soil.</w:t>
      </w:r>
    </w:p>
    <w:p w14:paraId="7AC980CA" w14:textId="606DE2B2" w:rsidR="00A13627" w:rsidRPr="00930177" w:rsidRDefault="00BB2AA0" w:rsidP="00BA4F8E">
      <w:r w:rsidRPr="00930177">
        <w:t>Carefully expose a profile of the forest floor for the measurement.  A knife or hatchet helps but is not essential.  Avoid compacting or loosening the duff where the depth is measured.</w:t>
      </w:r>
    </w:p>
    <w:p w14:paraId="28DDCF7E" w14:textId="0F690A30" w:rsidR="00BB2AA0" w:rsidRPr="00930177" w:rsidRDefault="00BB2AA0" w:rsidP="00BA4F8E">
      <w:r w:rsidRPr="00930177">
        <w:t xml:space="preserve">Take the first duff measurement at one foot from the sample plot center and record it in the “First Duff” column.  Take the second duff at six feet from sample plot center and record it in the “Second Duff” column.  When stumps, logs, and trees occur at the plot of measurement, offset one foot perpendicular to the right of the sampling plane.  </w:t>
      </w:r>
      <w:proofErr w:type="gramStart"/>
      <w:r w:rsidRPr="00930177">
        <w:t>Measure through rotten logs when the central axis is in the duff layer.</w:t>
      </w:r>
      <w:proofErr w:type="gramEnd"/>
    </w:p>
    <w:p w14:paraId="0B030F27" w14:textId="24143CBA" w:rsidR="00BB2AA0" w:rsidRPr="00930177" w:rsidRDefault="00BB2AA0" w:rsidP="00BA4F8E">
      <w:r w:rsidRPr="00930177">
        <w:t>Accuracy Standard: Plot average duff depth ±1/2 inch.</w:t>
      </w:r>
    </w:p>
    <w:p w14:paraId="729EC344" w14:textId="54C357BA" w:rsidR="00BB2AA0" w:rsidRPr="00930177" w:rsidRDefault="00BB2AA0" w:rsidP="00BB2AA0">
      <w:pPr>
        <w:pStyle w:val="Heading4"/>
      </w:pPr>
      <w:bookmarkStart w:id="529" w:name="_Toc370394931"/>
      <w:r w:rsidRPr="00930177">
        <w:t>Fuel Depth (maximum of 2 numbers; may include one decimal)</w:t>
      </w:r>
      <w:bookmarkEnd w:id="529"/>
    </w:p>
    <w:p w14:paraId="65096A23" w14:textId="7492D66A" w:rsidR="00BB2AA0" w:rsidRPr="00930177" w:rsidRDefault="00BB2AA0" w:rsidP="00BA4F8E">
      <w:r w:rsidRPr="00930177">
        <w:t xml:space="preserve">This is the total vertical dead fuel depth, in inches, to the nearest whole inch.  Take three equally spaced measurements, along the longest transect, and record the average depth. The fuel bed is the accumulation of dead, woody residue on the forest floor.  It begins at the top of the duff layer and includes litter, dead branches, and boles from trees, as well as dated material from shrubs, herbs, and grasses.  Dead branches on trees, and dead stems and branches still attached to the ground (i.e., standing dead plants) are not included.  </w:t>
      </w:r>
      <w:proofErr w:type="gramStart"/>
      <w:r w:rsidRPr="00930177">
        <w:t>Measure from the top of the duff layer to the highest dead particle above the point to the nearest tenth inch.</w:t>
      </w:r>
      <w:proofErr w:type="gramEnd"/>
      <w:r w:rsidR="003E6E3F" w:rsidRPr="00930177">
        <w:t xml:space="preserve">  On suspended logs (e.g., spanning a ravine), enter the distance between the top of the duff layer and the top of the log.</w:t>
      </w:r>
    </w:p>
    <w:p w14:paraId="4E1AC8B6" w14:textId="10BCE265" w:rsidR="003E6E3F" w:rsidRPr="00930177" w:rsidRDefault="003E6E3F" w:rsidP="00BA4F8E">
      <w:r w:rsidRPr="00930177">
        <w:t>Accuracy Standard: ±20%</w:t>
      </w:r>
    </w:p>
    <w:p w14:paraId="3539AC50" w14:textId="544BC474" w:rsidR="00BB2AA0" w:rsidRPr="00930177" w:rsidRDefault="00BB2AA0" w:rsidP="00BB2AA0">
      <w:pPr>
        <w:pStyle w:val="Heading4"/>
      </w:pPr>
      <w:bookmarkStart w:id="530" w:name="_Toc370394932"/>
      <w:r w:rsidRPr="00930177">
        <w:t>First Litter and Second Litter</w:t>
      </w:r>
      <w:bookmarkEnd w:id="530"/>
    </w:p>
    <w:p w14:paraId="00944C9D" w14:textId="560E1F48" w:rsidR="00BB2AA0" w:rsidRPr="00930177" w:rsidRDefault="00BB2AA0" w:rsidP="00BA4F8E">
      <w:r w:rsidRPr="00930177">
        <w:t>If you enter</w:t>
      </w:r>
      <w:r w:rsidR="003E6E3F" w:rsidRPr="00930177">
        <w:t xml:space="preserve"> through the Inventory and Monitoring form, you will be able to enter First Litter and Second Litter information.  If you enter through the CSE form, these fields will be grayed out.  These fields list the depth of the first litter and second litter, in inches, to the nearest 0.1 inch.  Only null values and positive numbers are allowed.</w:t>
      </w:r>
    </w:p>
    <w:p w14:paraId="1F56FA2C" w14:textId="4B3B1969" w:rsidR="00A458B0" w:rsidRPr="00930177" w:rsidRDefault="00A458B0" w:rsidP="00A458B0">
      <w:pPr>
        <w:pStyle w:val="Caption"/>
      </w:pPr>
      <w:bookmarkStart w:id="531" w:name="_Toc370394496"/>
      <w:r w:rsidRPr="00930177">
        <w:lastRenderedPageBreak/>
        <w:t xml:space="preserve">Figure </w:t>
      </w:r>
      <w:fldSimple w:instr=" SEQ Figure \* ARABIC ">
        <w:r w:rsidR="005720B6">
          <w:rPr>
            <w:noProof/>
          </w:rPr>
          <w:t>96</w:t>
        </w:r>
      </w:fldSimple>
      <w:r w:rsidRPr="00930177">
        <w:t xml:space="preserve">: </w:t>
      </w:r>
      <w:bookmarkEnd w:id="531"/>
      <w:r w:rsidR="005720B6">
        <w:t>Down Woody Material form</w:t>
      </w:r>
    </w:p>
    <w:p w14:paraId="14180F95" w14:textId="084EA825" w:rsidR="00BB2AA0" w:rsidRPr="00930177" w:rsidRDefault="003E6E3F" w:rsidP="003E6E3F">
      <w:pPr>
        <w:pStyle w:val="Graphic"/>
      </w:pPr>
      <w:r w:rsidRPr="00930177">
        <w:drawing>
          <wp:inline distT="0" distB="0" distL="0" distR="0" wp14:anchorId="4C954917" wp14:editId="518C0B8F">
            <wp:extent cx="5655945" cy="2201545"/>
            <wp:effectExtent l="19050" t="19050" r="20955" b="27305"/>
            <wp:docPr id="50" name="Picture 10" descr="screen shot of Down Woody Materia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a:extLst>
                        <a:ext uri="{28A0092B-C50C-407E-A947-70E740481C1C}">
                          <a14:useLocalDpi xmlns:a14="http://schemas.microsoft.com/office/drawing/2010/main" val="0"/>
                        </a:ext>
                      </a:extLst>
                    </a:blip>
                    <a:srcRect t="4424" r="4808" b="38820"/>
                    <a:stretch>
                      <a:fillRect/>
                    </a:stretch>
                  </pic:blipFill>
                  <pic:spPr bwMode="auto">
                    <a:xfrm>
                      <a:off x="0" y="0"/>
                      <a:ext cx="5655945" cy="2201545"/>
                    </a:xfrm>
                    <a:prstGeom prst="rect">
                      <a:avLst/>
                    </a:prstGeom>
                    <a:noFill/>
                    <a:ln>
                      <a:solidFill>
                        <a:schemeClr val="tx1"/>
                      </a:solidFill>
                    </a:ln>
                  </pic:spPr>
                </pic:pic>
              </a:graphicData>
            </a:graphic>
          </wp:inline>
        </w:drawing>
      </w:r>
    </w:p>
    <w:p w14:paraId="67C11CBE" w14:textId="3C38C5A9" w:rsidR="00BB2AA0" w:rsidRPr="00930177" w:rsidRDefault="00BB2AA0" w:rsidP="00BB2AA0">
      <w:pPr>
        <w:pStyle w:val="Heading4"/>
      </w:pPr>
      <w:bookmarkStart w:id="532" w:name="_Toc370394933"/>
      <w:r w:rsidRPr="00930177">
        <w:t>Piece Count (maximum of 3 numbers) Required</w:t>
      </w:r>
      <w:bookmarkEnd w:id="532"/>
    </w:p>
    <w:p w14:paraId="35E563F7" w14:textId="6BBB10FC" w:rsidR="00BB2AA0" w:rsidRPr="00930177" w:rsidRDefault="00BB2AA0" w:rsidP="00BA4F8E">
      <w:r w:rsidRPr="00930177">
        <w:t>This is</w:t>
      </w:r>
      <w:r w:rsidR="003E6E3F" w:rsidRPr="00930177">
        <w:t xml:space="preserve"> </w:t>
      </w:r>
      <w:r w:rsidR="00CE3428" w:rsidRPr="00930177">
        <w:t>the number of large pieces (three inches or larger in diameter or as stated on the Sample Design form).  Tally each decay class separately.  If pieces are touching, it is considered one piece.</w:t>
      </w:r>
    </w:p>
    <w:p w14:paraId="0C792D77" w14:textId="02879268" w:rsidR="00BB2AA0" w:rsidRPr="00930177" w:rsidRDefault="00BB2AA0" w:rsidP="00BA4F8E">
      <w:r w:rsidRPr="00930177">
        <w:t>Acc</w:t>
      </w:r>
      <w:r w:rsidR="00CE3428" w:rsidRPr="00930177">
        <w:t>uracy Standard: No missed pieces</w:t>
      </w:r>
    </w:p>
    <w:p w14:paraId="54CF0BC4" w14:textId="26B793A6" w:rsidR="00BB2AA0" w:rsidRPr="00930177" w:rsidRDefault="00BB2AA0" w:rsidP="00BB2AA0">
      <w:pPr>
        <w:pStyle w:val="Heading4"/>
      </w:pPr>
      <w:bookmarkStart w:id="533" w:name="_Toc370394934"/>
      <w:r w:rsidRPr="00930177">
        <w:t>Decay Class (exactly 1 number) Optional</w:t>
      </w:r>
      <w:bookmarkEnd w:id="533"/>
    </w:p>
    <w:p w14:paraId="27774C51" w14:textId="24C1A045" w:rsidR="00BB2AA0" w:rsidRPr="00930177" w:rsidRDefault="00BB2AA0" w:rsidP="00BA4F8E">
      <w:r w:rsidRPr="00930177">
        <w:t>This is the decay class (1-5) for the pieces three inches in diameter and larger.</w:t>
      </w:r>
    </w:p>
    <w:p w14:paraId="6BA80112" w14:textId="25ABBC78" w:rsidR="00BB2AA0" w:rsidRPr="00930177" w:rsidRDefault="00CE3428" w:rsidP="00CE3428">
      <w:pPr>
        <w:pStyle w:val="Heading4"/>
      </w:pPr>
      <w:bookmarkStart w:id="534" w:name="_Toc370394935"/>
      <w:r w:rsidRPr="00930177">
        <w:t>Log Decay Class</w:t>
      </w:r>
      <w:bookmarkEnd w:id="534"/>
    </w:p>
    <w:p w14:paraId="775A5176" w14:textId="77777777" w:rsidR="00CE3428" w:rsidRPr="00930177" w:rsidRDefault="00CE3428" w:rsidP="00CE3428">
      <w:pPr>
        <w:pStyle w:val="Caption"/>
        <w:rPr>
          <w:color w:val="auto"/>
        </w:rPr>
      </w:pPr>
      <w:bookmarkStart w:id="535" w:name="_Toc370394650"/>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118</w:t>
      </w:r>
      <w:r w:rsidRPr="00930177">
        <w:rPr>
          <w:color w:val="auto"/>
        </w:rPr>
        <w:fldChar w:fldCharType="end"/>
      </w:r>
      <w:r w:rsidRPr="00930177">
        <w:rPr>
          <w:color w:val="auto"/>
        </w:rPr>
        <w:t>:  Required and optional fields in Form 1, total cover and total by lifeform</w:t>
      </w:r>
      <w:bookmarkEnd w:id="535"/>
    </w:p>
    <w:tbl>
      <w:tblPr>
        <w:tblW w:w="94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810"/>
        <w:gridCol w:w="1080"/>
        <w:gridCol w:w="1080"/>
        <w:gridCol w:w="1530"/>
        <w:gridCol w:w="1260"/>
        <w:gridCol w:w="1530"/>
        <w:gridCol w:w="2160"/>
      </w:tblGrid>
      <w:tr w:rsidR="00CE3428" w:rsidRPr="00930177" w14:paraId="6BD008DD" w14:textId="77777777" w:rsidTr="00EF0FB7">
        <w:trPr>
          <w:tblHeader/>
        </w:trPr>
        <w:tc>
          <w:tcPr>
            <w:tcW w:w="810" w:type="dxa"/>
            <w:shd w:val="clear" w:color="auto" w:fill="0B610D"/>
          </w:tcPr>
          <w:p w14:paraId="5EF4049E" w14:textId="3325FA07" w:rsidR="00CE3428" w:rsidRPr="00930177" w:rsidRDefault="00CE3428" w:rsidP="009D01F8">
            <w:pPr>
              <w:pStyle w:val="TableHeaderRow"/>
              <w:rPr>
                <w:rStyle w:val="Strong"/>
                <w:sz w:val="18"/>
                <w:szCs w:val="18"/>
              </w:rPr>
            </w:pPr>
            <w:r w:rsidRPr="00930177">
              <w:rPr>
                <w:rStyle w:val="Strong"/>
                <w:sz w:val="18"/>
                <w:szCs w:val="18"/>
              </w:rPr>
              <w:t>Code</w:t>
            </w:r>
          </w:p>
        </w:tc>
        <w:tc>
          <w:tcPr>
            <w:tcW w:w="1080" w:type="dxa"/>
            <w:shd w:val="clear" w:color="auto" w:fill="0B610D"/>
          </w:tcPr>
          <w:p w14:paraId="5261F8B0" w14:textId="07024FFB" w:rsidR="00CE3428" w:rsidRPr="00930177" w:rsidRDefault="00CE3428" w:rsidP="009D01F8">
            <w:pPr>
              <w:pStyle w:val="TableHeaderRow"/>
              <w:rPr>
                <w:rStyle w:val="Strong"/>
                <w:sz w:val="18"/>
                <w:szCs w:val="18"/>
              </w:rPr>
            </w:pPr>
            <w:r w:rsidRPr="00930177">
              <w:rPr>
                <w:rStyle w:val="Strong"/>
                <w:sz w:val="18"/>
                <w:szCs w:val="18"/>
              </w:rPr>
              <w:t>Bark</w:t>
            </w:r>
          </w:p>
        </w:tc>
        <w:tc>
          <w:tcPr>
            <w:tcW w:w="1080" w:type="dxa"/>
            <w:shd w:val="clear" w:color="auto" w:fill="0B610D"/>
          </w:tcPr>
          <w:p w14:paraId="138E693B" w14:textId="0A9FCD49" w:rsidR="00CE3428" w:rsidRPr="00930177" w:rsidRDefault="00CE3428" w:rsidP="009D01F8">
            <w:pPr>
              <w:pStyle w:val="TableHeaderRow"/>
              <w:rPr>
                <w:rStyle w:val="Strong"/>
                <w:sz w:val="18"/>
                <w:szCs w:val="18"/>
              </w:rPr>
            </w:pPr>
            <w:r w:rsidRPr="00930177">
              <w:rPr>
                <w:rStyle w:val="Strong"/>
                <w:sz w:val="18"/>
                <w:szCs w:val="18"/>
              </w:rPr>
              <w:t>Twigs</w:t>
            </w:r>
          </w:p>
        </w:tc>
        <w:tc>
          <w:tcPr>
            <w:tcW w:w="1530" w:type="dxa"/>
            <w:shd w:val="clear" w:color="auto" w:fill="0B610D"/>
          </w:tcPr>
          <w:p w14:paraId="5967C87C" w14:textId="61368C50" w:rsidR="00CE3428" w:rsidRPr="00930177" w:rsidRDefault="00CE3428" w:rsidP="009D01F8">
            <w:pPr>
              <w:pStyle w:val="TableHeaderRow"/>
              <w:rPr>
                <w:rStyle w:val="Strong"/>
                <w:sz w:val="18"/>
                <w:szCs w:val="18"/>
              </w:rPr>
            </w:pPr>
            <w:r w:rsidRPr="00930177">
              <w:rPr>
                <w:rStyle w:val="Strong"/>
                <w:sz w:val="18"/>
                <w:szCs w:val="18"/>
              </w:rPr>
              <w:t>Texture</w:t>
            </w:r>
          </w:p>
        </w:tc>
        <w:tc>
          <w:tcPr>
            <w:tcW w:w="1260" w:type="dxa"/>
            <w:shd w:val="clear" w:color="auto" w:fill="0B610D"/>
          </w:tcPr>
          <w:p w14:paraId="7D8324E5" w14:textId="4768096B" w:rsidR="00CE3428" w:rsidRPr="00930177" w:rsidRDefault="00CE3428" w:rsidP="009D01F8">
            <w:pPr>
              <w:pStyle w:val="TableHeaderRow"/>
              <w:rPr>
                <w:rStyle w:val="Strong"/>
                <w:sz w:val="18"/>
                <w:szCs w:val="18"/>
              </w:rPr>
            </w:pPr>
            <w:r w:rsidRPr="00930177">
              <w:rPr>
                <w:rStyle w:val="Strong"/>
                <w:sz w:val="18"/>
                <w:szCs w:val="18"/>
              </w:rPr>
              <w:t>Shape</w:t>
            </w:r>
          </w:p>
        </w:tc>
        <w:tc>
          <w:tcPr>
            <w:tcW w:w="1530" w:type="dxa"/>
            <w:shd w:val="clear" w:color="auto" w:fill="0B610D"/>
          </w:tcPr>
          <w:p w14:paraId="2B2B5BF4" w14:textId="5C627635" w:rsidR="00CE3428" w:rsidRPr="00930177" w:rsidRDefault="00CE3428" w:rsidP="009D01F8">
            <w:pPr>
              <w:pStyle w:val="TableHeaderRow"/>
              <w:rPr>
                <w:rStyle w:val="Strong"/>
                <w:sz w:val="18"/>
                <w:szCs w:val="18"/>
              </w:rPr>
            </w:pPr>
            <w:r w:rsidRPr="00930177">
              <w:rPr>
                <w:rStyle w:val="Strong"/>
                <w:sz w:val="18"/>
                <w:szCs w:val="18"/>
              </w:rPr>
              <w:t>Wood Color</w:t>
            </w:r>
          </w:p>
        </w:tc>
        <w:tc>
          <w:tcPr>
            <w:tcW w:w="2160" w:type="dxa"/>
            <w:shd w:val="clear" w:color="auto" w:fill="0B610D"/>
          </w:tcPr>
          <w:p w14:paraId="397375BC" w14:textId="2E55CC1C" w:rsidR="00CE3428" w:rsidRPr="00930177" w:rsidRDefault="00CE3428" w:rsidP="009D01F8">
            <w:pPr>
              <w:pStyle w:val="TableHeaderRow"/>
              <w:rPr>
                <w:rStyle w:val="Strong"/>
                <w:sz w:val="18"/>
                <w:szCs w:val="18"/>
              </w:rPr>
            </w:pPr>
            <w:r w:rsidRPr="00930177">
              <w:rPr>
                <w:rStyle w:val="Strong"/>
                <w:sz w:val="18"/>
                <w:szCs w:val="18"/>
              </w:rPr>
              <w:t>Portion of Log on Ground</w:t>
            </w:r>
          </w:p>
        </w:tc>
      </w:tr>
      <w:tr w:rsidR="00CE3428" w:rsidRPr="00930177" w14:paraId="730EF4A5" w14:textId="77777777" w:rsidTr="00EF0FB7">
        <w:trPr>
          <w:cantSplit/>
        </w:trPr>
        <w:tc>
          <w:tcPr>
            <w:tcW w:w="810" w:type="dxa"/>
            <w:shd w:val="clear" w:color="auto" w:fill="FFFFFF" w:themeFill="background1"/>
          </w:tcPr>
          <w:p w14:paraId="26F0E8AB" w14:textId="0D89C20E" w:rsidR="00CE3428" w:rsidRPr="00930177" w:rsidRDefault="00CE3428" w:rsidP="009D01F8">
            <w:pPr>
              <w:spacing w:after="120"/>
              <w:jc w:val="both"/>
              <w:rPr>
                <w:sz w:val="18"/>
                <w:szCs w:val="18"/>
              </w:rPr>
            </w:pPr>
            <w:r w:rsidRPr="00930177">
              <w:rPr>
                <w:sz w:val="18"/>
                <w:szCs w:val="18"/>
              </w:rPr>
              <w:t>1</w:t>
            </w:r>
          </w:p>
        </w:tc>
        <w:tc>
          <w:tcPr>
            <w:tcW w:w="1080" w:type="dxa"/>
            <w:shd w:val="clear" w:color="auto" w:fill="FFFFFF" w:themeFill="background1"/>
          </w:tcPr>
          <w:p w14:paraId="031AAEA2" w14:textId="7D049A07" w:rsidR="00CE3428" w:rsidRPr="00930177" w:rsidRDefault="00CE3428" w:rsidP="009D01F8">
            <w:pPr>
              <w:spacing w:after="120"/>
              <w:rPr>
                <w:sz w:val="18"/>
                <w:szCs w:val="18"/>
              </w:rPr>
            </w:pPr>
            <w:r w:rsidRPr="00930177">
              <w:rPr>
                <w:sz w:val="18"/>
                <w:szCs w:val="18"/>
              </w:rPr>
              <w:t>Intact</w:t>
            </w:r>
          </w:p>
        </w:tc>
        <w:tc>
          <w:tcPr>
            <w:tcW w:w="1080" w:type="dxa"/>
            <w:shd w:val="clear" w:color="auto" w:fill="FFFFFF" w:themeFill="background1"/>
          </w:tcPr>
          <w:p w14:paraId="31AA2D68" w14:textId="31CF2544" w:rsidR="00CE3428" w:rsidRPr="00930177" w:rsidRDefault="00CE3428" w:rsidP="009D01F8">
            <w:pPr>
              <w:spacing w:after="120"/>
              <w:rPr>
                <w:sz w:val="18"/>
                <w:szCs w:val="18"/>
              </w:rPr>
            </w:pPr>
            <w:r w:rsidRPr="00930177">
              <w:rPr>
                <w:sz w:val="18"/>
                <w:szCs w:val="18"/>
              </w:rPr>
              <w:t>Present</w:t>
            </w:r>
          </w:p>
        </w:tc>
        <w:tc>
          <w:tcPr>
            <w:tcW w:w="1530" w:type="dxa"/>
            <w:shd w:val="clear" w:color="auto" w:fill="FFFFFF" w:themeFill="background1"/>
          </w:tcPr>
          <w:p w14:paraId="689CBD3B" w14:textId="5E0F1E11" w:rsidR="00CE3428" w:rsidRPr="00930177" w:rsidRDefault="00CE3428" w:rsidP="009D01F8">
            <w:pPr>
              <w:spacing w:after="120"/>
              <w:rPr>
                <w:sz w:val="18"/>
                <w:szCs w:val="18"/>
              </w:rPr>
            </w:pPr>
            <w:r w:rsidRPr="00930177">
              <w:rPr>
                <w:sz w:val="18"/>
                <w:szCs w:val="18"/>
              </w:rPr>
              <w:t>Intact</w:t>
            </w:r>
          </w:p>
        </w:tc>
        <w:tc>
          <w:tcPr>
            <w:tcW w:w="1260" w:type="dxa"/>
            <w:shd w:val="clear" w:color="auto" w:fill="FFFFFF" w:themeFill="background1"/>
          </w:tcPr>
          <w:p w14:paraId="60147818" w14:textId="35E5D598" w:rsidR="00CE3428" w:rsidRPr="00930177" w:rsidRDefault="00CE3428" w:rsidP="009D01F8">
            <w:pPr>
              <w:spacing w:after="120"/>
              <w:rPr>
                <w:sz w:val="18"/>
                <w:szCs w:val="18"/>
              </w:rPr>
            </w:pPr>
            <w:r w:rsidRPr="00930177">
              <w:rPr>
                <w:sz w:val="18"/>
                <w:szCs w:val="18"/>
              </w:rPr>
              <w:t>Round</w:t>
            </w:r>
          </w:p>
        </w:tc>
        <w:tc>
          <w:tcPr>
            <w:tcW w:w="1530" w:type="dxa"/>
          </w:tcPr>
          <w:p w14:paraId="0C500DA2" w14:textId="405D6FB9" w:rsidR="00CE3428" w:rsidRPr="00930177" w:rsidRDefault="00CE3428" w:rsidP="009D01F8">
            <w:pPr>
              <w:spacing w:after="120"/>
              <w:rPr>
                <w:sz w:val="18"/>
                <w:szCs w:val="18"/>
              </w:rPr>
            </w:pPr>
            <w:r w:rsidRPr="00930177">
              <w:rPr>
                <w:sz w:val="18"/>
                <w:szCs w:val="18"/>
              </w:rPr>
              <w:t>Original</w:t>
            </w:r>
          </w:p>
        </w:tc>
        <w:tc>
          <w:tcPr>
            <w:tcW w:w="2160" w:type="dxa"/>
          </w:tcPr>
          <w:p w14:paraId="7627BC51" w14:textId="3CF4B57E" w:rsidR="00CE3428" w:rsidRPr="00930177" w:rsidRDefault="00EF0FB7" w:rsidP="009D01F8">
            <w:pPr>
              <w:spacing w:after="120"/>
              <w:rPr>
                <w:sz w:val="18"/>
                <w:szCs w:val="18"/>
              </w:rPr>
            </w:pPr>
            <w:r w:rsidRPr="00930177">
              <w:rPr>
                <w:sz w:val="18"/>
                <w:szCs w:val="18"/>
              </w:rPr>
              <w:t>None, elevated on supporting points</w:t>
            </w:r>
          </w:p>
        </w:tc>
      </w:tr>
      <w:tr w:rsidR="00EF0FB7" w:rsidRPr="00930177" w14:paraId="4ABD6F97" w14:textId="77777777" w:rsidTr="00EF0FB7">
        <w:trPr>
          <w:cantSplit/>
        </w:trPr>
        <w:tc>
          <w:tcPr>
            <w:tcW w:w="810" w:type="dxa"/>
            <w:shd w:val="clear" w:color="auto" w:fill="FFFFFF" w:themeFill="background1"/>
          </w:tcPr>
          <w:p w14:paraId="45DF0F06" w14:textId="606ED7E2" w:rsidR="00EF0FB7" w:rsidRPr="00930177" w:rsidRDefault="00EF0FB7" w:rsidP="009D01F8">
            <w:pPr>
              <w:spacing w:after="120"/>
              <w:jc w:val="both"/>
              <w:rPr>
                <w:sz w:val="18"/>
                <w:szCs w:val="18"/>
              </w:rPr>
            </w:pPr>
            <w:r w:rsidRPr="00930177">
              <w:rPr>
                <w:sz w:val="18"/>
                <w:szCs w:val="18"/>
              </w:rPr>
              <w:t>2</w:t>
            </w:r>
          </w:p>
        </w:tc>
        <w:tc>
          <w:tcPr>
            <w:tcW w:w="1080" w:type="dxa"/>
            <w:shd w:val="clear" w:color="auto" w:fill="FFFFFF" w:themeFill="background1"/>
          </w:tcPr>
          <w:p w14:paraId="1950217D" w14:textId="175CE5C0" w:rsidR="00EF0FB7" w:rsidRPr="00930177" w:rsidRDefault="00EF0FB7" w:rsidP="009D01F8">
            <w:pPr>
              <w:spacing w:after="120"/>
              <w:rPr>
                <w:sz w:val="18"/>
                <w:szCs w:val="18"/>
              </w:rPr>
            </w:pPr>
            <w:r w:rsidRPr="00930177">
              <w:rPr>
                <w:sz w:val="18"/>
                <w:szCs w:val="18"/>
              </w:rPr>
              <w:t>Intact</w:t>
            </w:r>
          </w:p>
        </w:tc>
        <w:tc>
          <w:tcPr>
            <w:tcW w:w="1080" w:type="dxa"/>
            <w:shd w:val="clear" w:color="auto" w:fill="FFFFFF" w:themeFill="background1"/>
          </w:tcPr>
          <w:p w14:paraId="322176C0" w14:textId="61E6B8C3" w:rsidR="00EF0FB7" w:rsidRPr="00930177" w:rsidRDefault="00EF0FB7" w:rsidP="009D01F8">
            <w:pPr>
              <w:spacing w:after="120"/>
              <w:rPr>
                <w:sz w:val="18"/>
                <w:szCs w:val="18"/>
              </w:rPr>
            </w:pPr>
            <w:r w:rsidRPr="00930177">
              <w:rPr>
                <w:sz w:val="18"/>
                <w:szCs w:val="18"/>
              </w:rPr>
              <w:t>Absent</w:t>
            </w:r>
          </w:p>
        </w:tc>
        <w:tc>
          <w:tcPr>
            <w:tcW w:w="1530" w:type="dxa"/>
            <w:shd w:val="clear" w:color="auto" w:fill="FFFFFF" w:themeFill="background1"/>
          </w:tcPr>
          <w:p w14:paraId="48D58262" w14:textId="6B4AEBA7" w:rsidR="00EF0FB7" w:rsidRPr="00930177" w:rsidRDefault="00EF0FB7" w:rsidP="009D01F8">
            <w:pPr>
              <w:spacing w:after="120"/>
              <w:rPr>
                <w:sz w:val="18"/>
                <w:szCs w:val="18"/>
              </w:rPr>
            </w:pPr>
            <w:r w:rsidRPr="00930177">
              <w:rPr>
                <w:sz w:val="18"/>
                <w:szCs w:val="18"/>
              </w:rPr>
              <w:t>Intact to soft</w:t>
            </w:r>
          </w:p>
        </w:tc>
        <w:tc>
          <w:tcPr>
            <w:tcW w:w="1260" w:type="dxa"/>
            <w:shd w:val="clear" w:color="auto" w:fill="FFFFFF" w:themeFill="background1"/>
          </w:tcPr>
          <w:p w14:paraId="41F7D340" w14:textId="16D0B614" w:rsidR="00EF0FB7" w:rsidRPr="00930177" w:rsidRDefault="00EF0FB7" w:rsidP="009D01F8">
            <w:pPr>
              <w:spacing w:after="120"/>
              <w:rPr>
                <w:sz w:val="18"/>
                <w:szCs w:val="18"/>
              </w:rPr>
            </w:pPr>
            <w:r w:rsidRPr="00930177">
              <w:rPr>
                <w:sz w:val="18"/>
                <w:szCs w:val="18"/>
              </w:rPr>
              <w:t>Round</w:t>
            </w:r>
          </w:p>
        </w:tc>
        <w:tc>
          <w:tcPr>
            <w:tcW w:w="1530" w:type="dxa"/>
          </w:tcPr>
          <w:p w14:paraId="5B701C6F" w14:textId="7A4EA624" w:rsidR="00EF0FB7" w:rsidRPr="00930177" w:rsidRDefault="00EF0FB7" w:rsidP="009D01F8">
            <w:pPr>
              <w:spacing w:after="120"/>
              <w:rPr>
                <w:sz w:val="18"/>
                <w:szCs w:val="18"/>
              </w:rPr>
            </w:pPr>
            <w:r w:rsidRPr="00930177">
              <w:rPr>
                <w:sz w:val="18"/>
                <w:szCs w:val="18"/>
              </w:rPr>
              <w:t>Original</w:t>
            </w:r>
          </w:p>
        </w:tc>
        <w:tc>
          <w:tcPr>
            <w:tcW w:w="2160" w:type="dxa"/>
          </w:tcPr>
          <w:p w14:paraId="76FFB486" w14:textId="5FE5EC9D" w:rsidR="00EF0FB7" w:rsidRPr="00930177" w:rsidRDefault="00EF0FB7" w:rsidP="009D01F8">
            <w:pPr>
              <w:spacing w:after="120"/>
              <w:rPr>
                <w:sz w:val="18"/>
                <w:szCs w:val="18"/>
              </w:rPr>
            </w:pPr>
            <w:r w:rsidRPr="00930177">
              <w:rPr>
                <w:sz w:val="18"/>
                <w:szCs w:val="18"/>
              </w:rPr>
              <w:t>Parts touch, still elevated, sagging slightly</w:t>
            </w:r>
          </w:p>
        </w:tc>
      </w:tr>
      <w:tr w:rsidR="00EF0FB7" w:rsidRPr="00930177" w14:paraId="6C538DE2" w14:textId="77777777" w:rsidTr="00EF0FB7">
        <w:trPr>
          <w:cantSplit/>
        </w:trPr>
        <w:tc>
          <w:tcPr>
            <w:tcW w:w="810" w:type="dxa"/>
            <w:shd w:val="clear" w:color="auto" w:fill="FFFFFF" w:themeFill="background1"/>
          </w:tcPr>
          <w:p w14:paraId="558EB3B7" w14:textId="5C7719DA" w:rsidR="00EF0FB7" w:rsidRPr="00930177" w:rsidRDefault="00EF0FB7" w:rsidP="009D01F8">
            <w:pPr>
              <w:spacing w:after="120"/>
              <w:jc w:val="both"/>
              <w:rPr>
                <w:sz w:val="18"/>
                <w:szCs w:val="18"/>
              </w:rPr>
            </w:pPr>
            <w:r w:rsidRPr="00930177">
              <w:rPr>
                <w:sz w:val="18"/>
                <w:szCs w:val="18"/>
              </w:rPr>
              <w:t>3</w:t>
            </w:r>
          </w:p>
        </w:tc>
        <w:tc>
          <w:tcPr>
            <w:tcW w:w="1080" w:type="dxa"/>
            <w:shd w:val="clear" w:color="auto" w:fill="FFFFFF" w:themeFill="background1"/>
          </w:tcPr>
          <w:p w14:paraId="5E91593B" w14:textId="602798AF" w:rsidR="00EF0FB7" w:rsidRPr="00930177" w:rsidRDefault="00EF0FB7" w:rsidP="009D01F8">
            <w:pPr>
              <w:spacing w:after="120"/>
              <w:rPr>
                <w:sz w:val="18"/>
                <w:szCs w:val="18"/>
              </w:rPr>
            </w:pPr>
            <w:r w:rsidRPr="00930177">
              <w:rPr>
                <w:sz w:val="18"/>
                <w:szCs w:val="18"/>
              </w:rPr>
              <w:t>Trace</w:t>
            </w:r>
          </w:p>
        </w:tc>
        <w:tc>
          <w:tcPr>
            <w:tcW w:w="1080" w:type="dxa"/>
            <w:shd w:val="clear" w:color="auto" w:fill="FFFFFF" w:themeFill="background1"/>
          </w:tcPr>
          <w:p w14:paraId="09191FE7" w14:textId="6A195F44" w:rsidR="00EF0FB7" w:rsidRPr="00930177" w:rsidRDefault="00EF0FB7" w:rsidP="009D01F8">
            <w:pPr>
              <w:spacing w:after="120"/>
              <w:rPr>
                <w:sz w:val="18"/>
                <w:szCs w:val="18"/>
              </w:rPr>
            </w:pPr>
            <w:r w:rsidRPr="00930177">
              <w:rPr>
                <w:sz w:val="18"/>
                <w:szCs w:val="18"/>
              </w:rPr>
              <w:t>Absent</w:t>
            </w:r>
          </w:p>
        </w:tc>
        <w:tc>
          <w:tcPr>
            <w:tcW w:w="1530" w:type="dxa"/>
            <w:shd w:val="clear" w:color="auto" w:fill="FFFFFF" w:themeFill="background1"/>
          </w:tcPr>
          <w:p w14:paraId="23E990E0" w14:textId="6A68B0E8" w:rsidR="00EF0FB7" w:rsidRPr="00930177" w:rsidRDefault="00EF0FB7" w:rsidP="009D01F8">
            <w:pPr>
              <w:spacing w:after="120"/>
              <w:rPr>
                <w:sz w:val="18"/>
                <w:szCs w:val="18"/>
              </w:rPr>
            </w:pPr>
            <w:r w:rsidRPr="00930177">
              <w:rPr>
                <w:sz w:val="18"/>
                <w:szCs w:val="18"/>
              </w:rPr>
              <w:t>Hard large pieces</w:t>
            </w:r>
          </w:p>
        </w:tc>
        <w:tc>
          <w:tcPr>
            <w:tcW w:w="1260" w:type="dxa"/>
            <w:shd w:val="clear" w:color="auto" w:fill="FFFFFF" w:themeFill="background1"/>
          </w:tcPr>
          <w:p w14:paraId="52679E71" w14:textId="4D57A220" w:rsidR="00EF0FB7" w:rsidRPr="00930177" w:rsidRDefault="00EF0FB7" w:rsidP="009D01F8">
            <w:pPr>
              <w:spacing w:after="120"/>
              <w:rPr>
                <w:sz w:val="18"/>
                <w:szCs w:val="18"/>
              </w:rPr>
            </w:pPr>
            <w:r w:rsidRPr="00930177">
              <w:rPr>
                <w:sz w:val="18"/>
                <w:szCs w:val="18"/>
              </w:rPr>
              <w:t>Round</w:t>
            </w:r>
          </w:p>
        </w:tc>
        <w:tc>
          <w:tcPr>
            <w:tcW w:w="1530" w:type="dxa"/>
          </w:tcPr>
          <w:p w14:paraId="6C363050" w14:textId="35F38A68" w:rsidR="00EF0FB7" w:rsidRPr="00930177" w:rsidRDefault="00EF0FB7" w:rsidP="009D01F8">
            <w:pPr>
              <w:spacing w:after="120"/>
              <w:rPr>
                <w:sz w:val="18"/>
                <w:szCs w:val="18"/>
              </w:rPr>
            </w:pPr>
            <w:r w:rsidRPr="00930177">
              <w:rPr>
                <w:sz w:val="18"/>
                <w:szCs w:val="18"/>
              </w:rPr>
              <w:t>Original to faded</w:t>
            </w:r>
          </w:p>
        </w:tc>
        <w:tc>
          <w:tcPr>
            <w:tcW w:w="2160" w:type="dxa"/>
          </w:tcPr>
          <w:p w14:paraId="75E8500A" w14:textId="5B117705" w:rsidR="00EF0FB7" w:rsidRPr="00930177" w:rsidRDefault="00EF0FB7" w:rsidP="009D01F8">
            <w:pPr>
              <w:spacing w:after="120"/>
              <w:rPr>
                <w:sz w:val="18"/>
                <w:szCs w:val="18"/>
              </w:rPr>
            </w:pPr>
            <w:r w:rsidRPr="00930177">
              <w:rPr>
                <w:sz w:val="18"/>
                <w:szCs w:val="18"/>
              </w:rPr>
              <w:t>Bole on ground</w:t>
            </w:r>
          </w:p>
        </w:tc>
      </w:tr>
      <w:tr w:rsidR="00EF0FB7" w:rsidRPr="00930177" w14:paraId="7A1A9FE1" w14:textId="77777777" w:rsidTr="00EF0FB7">
        <w:trPr>
          <w:cantSplit/>
        </w:trPr>
        <w:tc>
          <w:tcPr>
            <w:tcW w:w="810" w:type="dxa"/>
            <w:shd w:val="clear" w:color="auto" w:fill="FFFFFF" w:themeFill="background1"/>
          </w:tcPr>
          <w:p w14:paraId="1F69D732" w14:textId="6A7472D9" w:rsidR="00EF0FB7" w:rsidRPr="00930177" w:rsidRDefault="00EF0FB7" w:rsidP="009D01F8">
            <w:pPr>
              <w:spacing w:after="120"/>
              <w:jc w:val="both"/>
              <w:rPr>
                <w:sz w:val="18"/>
                <w:szCs w:val="18"/>
              </w:rPr>
            </w:pPr>
            <w:r w:rsidRPr="00930177">
              <w:rPr>
                <w:sz w:val="18"/>
                <w:szCs w:val="18"/>
              </w:rPr>
              <w:t>4</w:t>
            </w:r>
          </w:p>
        </w:tc>
        <w:tc>
          <w:tcPr>
            <w:tcW w:w="1080" w:type="dxa"/>
            <w:shd w:val="clear" w:color="auto" w:fill="FFFFFF" w:themeFill="background1"/>
          </w:tcPr>
          <w:p w14:paraId="3A714A8B" w14:textId="1066CF45" w:rsidR="00EF0FB7" w:rsidRPr="00930177" w:rsidRDefault="00EF0FB7" w:rsidP="009D01F8">
            <w:pPr>
              <w:spacing w:after="120"/>
              <w:rPr>
                <w:sz w:val="18"/>
                <w:szCs w:val="18"/>
              </w:rPr>
            </w:pPr>
            <w:r w:rsidRPr="00930177">
              <w:rPr>
                <w:sz w:val="18"/>
                <w:szCs w:val="18"/>
              </w:rPr>
              <w:t>Absent</w:t>
            </w:r>
          </w:p>
        </w:tc>
        <w:tc>
          <w:tcPr>
            <w:tcW w:w="1080" w:type="dxa"/>
            <w:shd w:val="clear" w:color="auto" w:fill="FFFFFF" w:themeFill="background1"/>
          </w:tcPr>
          <w:p w14:paraId="274584DF" w14:textId="532A34C6" w:rsidR="00EF0FB7" w:rsidRPr="00930177" w:rsidRDefault="00EF0FB7" w:rsidP="009D01F8">
            <w:pPr>
              <w:spacing w:after="120"/>
              <w:rPr>
                <w:sz w:val="18"/>
                <w:szCs w:val="18"/>
              </w:rPr>
            </w:pPr>
            <w:r w:rsidRPr="00930177">
              <w:rPr>
                <w:sz w:val="18"/>
                <w:szCs w:val="18"/>
              </w:rPr>
              <w:t>Absent</w:t>
            </w:r>
          </w:p>
        </w:tc>
        <w:tc>
          <w:tcPr>
            <w:tcW w:w="1530" w:type="dxa"/>
            <w:shd w:val="clear" w:color="auto" w:fill="FFFFFF" w:themeFill="background1"/>
          </w:tcPr>
          <w:p w14:paraId="310738B4" w14:textId="15377E4D" w:rsidR="00EF0FB7" w:rsidRPr="00930177" w:rsidRDefault="00EF0FB7" w:rsidP="009D01F8">
            <w:pPr>
              <w:spacing w:after="120"/>
              <w:rPr>
                <w:sz w:val="18"/>
                <w:szCs w:val="18"/>
              </w:rPr>
            </w:pPr>
            <w:r w:rsidRPr="00930177">
              <w:rPr>
                <w:sz w:val="18"/>
                <w:szCs w:val="18"/>
              </w:rPr>
              <w:t>Soft blocky pieces</w:t>
            </w:r>
          </w:p>
        </w:tc>
        <w:tc>
          <w:tcPr>
            <w:tcW w:w="1260" w:type="dxa"/>
            <w:shd w:val="clear" w:color="auto" w:fill="FFFFFF" w:themeFill="background1"/>
          </w:tcPr>
          <w:p w14:paraId="7D17151F" w14:textId="0CF518CE" w:rsidR="00EF0FB7" w:rsidRPr="00930177" w:rsidRDefault="00EF0FB7" w:rsidP="009D01F8">
            <w:pPr>
              <w:spacing w:after="120"/>
              <w:rPr>
                <w:sz w:val="18"/>
                <w:szCs w:val="18"/>
              </w:rPr>
            </w:pPr>
            <w:r w:rsidRPr="00930177">
              <w:rPr>
                <w:sz w:val="18"/>
                <w:szCs w:val="18"/>
              </w:rPr>
              <w:t>Round to oval</w:t>
            </w:r>
          </w:p>
        </w:tc>
        <w:tc>
          <w:tcPr>
            <w:tcW w:w="1530" w:type="dxa"/>
          </w:tcPr>
          <w:p w14:paraId="79924E41" w14:textId="65AD2463" w:rsidR="00EF0FB7" w:rsidRPr="00930177" w:rsidRDefault="00EF0FB7" w:rsidP="009D01F8">
            <w:pPr>
              <w:spacing w:after="120"/>
              <w:rPr>
                <w:sz w:val="18"/>
                <w:szCs w:val="18"/>
              </w:rPr>
            </w:pPr>
            <w:r w:rsidRPr="00930177">
              <w:rPr>
                <w:sz w:val="18"/>
                <w:szCs w:val="18"/>
              </w:rPr>
              <w:t>Light brown to faded brown</w:t>
            </w:r>
          </w:p>
        </w:tc>
        <w:tc>
          <w:tcPr>
            <w:tcW w:w="2160" w:type="dxa"/>
          </w:tcPr>
          <w:p w14:paraId="7CD10786" w14:textId="3E59C634" w:rsidR="00EF0FB7" w:rsidRPr="00930177" w:rsidRDefault="00EF0FB7" w:rsidP="009D01F8">
            <w:pPr>
              <w:spacing w:after="120"/>
              <w:rPr>
                <w:sz w:val="18"/>
                <w:szCs w:val="18"/>
              </w:rPr>
            </w:pPr>
            <w:r w:rsidRPr="00930177">
              <w:rPr>
                <w:sz w:val="18"/>
                <w:szCs w:val="18"/>
              </w:rPr>
              <w:t>Partially below ground</w:t>
            </w:r>
          </w:p>
        </w:tc>
      </w:tr>
      <w:tr w:rsidR="00EF0FB7" w:rsidRPr="00930177" w14:paraId="721E9927" w14:textId="77777777" w:rsidTr="00EF0FB7">
        <w:trPr>
          <w:cantSplit/>
        </w:trPr>
        <w:tc>
          <w:tcPr>
            <w:tcW w:w="810" w:type="dxa"/>
            <w:shd w:val="clear" w:color="auto" w:fill="FFFFFF" w:themeFill="background1"/>
          </w:tcPr>
          <w:p w14:paraId="71F25274" w14:textId="1AE6583E" w:rsidR="00EF0FB7" w:rsidRPr="00930177" w:rsidRDefault="00EF0FB7" w:rsidP="009D01F8">
            <w:pPr>
              <w:spacing w:after="120"/>
              <w:jc w:val="both"/>
              <w:rPr>
                <w:sz w:val="18"/>
                <w:szCs w:val="18"/>
              </w:rPr>
            </w:pPr>
            <w:r w:rsidRPr="00930177">
              <w:rPr>
                <w:sz w:val="18"/>
                <w:szCs w:val="18"/>
              </w:rPr>
              <w:t>5</w:t>
            </w:r>
          </w:p>
        </w:tc>
        <w:tc>
          <w:tcPr>
            <w:tcW w:w="1080" w:type="dxa"/>
            <w:shd w:val="clear" w:color="auto" w:fill="FFFFFF" w:themeFill="background1"/>
          </w:tcPr>
          <w:p w14:paraId="7852194F" w14:textId="11D40BBB" w:rsidR="00EF0FB7" w:rsidRPr="00930177" w:rsidRDefault="00EF0FB7" w:rsidP="009D01F8">
            <w:pPr>
              <w:spacing w:after="120"/>
              <w:rPr>
                <w:sz w:val="18"/>
                <w:szCs w:val="18"/>
              </w:rPr>
            </w:pPr>
            <w:r w:rsidRPr="00930177">
              <w:rPr>
                <w:sz w:val="18"/>
                <w:szCs w:val="18"/>
              </w:rPr>
              <w:t>Absent</w:t>
            </w:r>
          </w:p>
        </w:tc>
        <w:tc>
          <w:tcPr>
            <w:tcW w:w="1080" w:type="dxa"/>
            <w:shd w:val="clear" w:color="auto" w:fill="FFFFFF" w:themeFill="background1"/>
          </w:tcPr>
          <w:p w14:paraId="00A1DE92" w14:textId="0ED2CA2C" w:rsidR="00EF0FB7" w:rsidRPr="00930177" w:rsidRDefault="00EF0FB7" w:rsidP="009D01F8">
            <w:pPr>
              <w:spacing w:after="120"/>
              <w:rPr>
                <w:sz w:val="18"/>
                <w:szCs w:val="18"/>
              </w:rPr>
            </w:pPr>
            <w:r w:rsidRPr="00930177">
              <w:rPr>
                <w:sz w:val="18"/>
                <w:szCs w:val="18"/>
              </w:rPr>
              <w:t>Absent</w:t>
            </w:r>
          </w:p>
        </w:tc>
        <w:tc>
          <w:tcPr>
            <w:tcW w:w="1530" w:type="dxa"/>
            <w:shd w:val="clear" w:color="auto" w:fill="FFFFFF" w:themeFill="background1"/>
          </w:tcPr>
          <w:p w14:paraId="5CE425AF" w14:textId="47A2A72A" w:rsidR="00EF0FB7" w:rsidRPr="00930177" w:rsidRDefault="00EF0FB7" w:rsidP="009D01F8">
            <w:pPr>
              <w:spacing w:after="120"/>
              <w:rPr>
                <w:sz w:val="18"/>
                <w:szCs w:val="18"/>
              </w:rPr>
            </w:pPr>
            <w:r w:rsidRPr="00930177">
              <w:rPr>
                <w:sz w:val="18"/>
                <w:szCs w:val="18"/>
              </w:rPr>
              <w:t>Soft, powdery</w:t>
            </w:r>
          </w:p>
        </w:tc>
        <w:tc>
          <w:tcPr>
            <w:tcW w:w="1260" w:type="dxa"/>
            <w:shd w:val="clear" w:color="auto" w:fill="FFFFFF" w:themeFill="background1"/>
          </w:tcPr>
          <w:p w14:paraId="37868F94" w14:textId="45F3E467" w:rsidR="00EF0FB7" w:rsidRPr="00930177" w:rsidRDefault="00EF0FB7" w:rsidP="009D01F8">
            <w:pPr>
              <w:spacing w:after="120"/>
              <w:rPr>
                <w:sz w:val="18"/>
                <w:szCs w:val="18"/>
              </w:rPr>
            </w:pPr>
            <w:r w:rsidRPr="00930177">
              <w:rPr>
                <w:sz w:val="18"/>
                <w:szCs w:val="18"/>
              </w:rPr>
              <w:t>Oval</w:t>
            </w:r>
          </w:p>
        </w:tc>
        <w:tc>
          <w:tcPr>
            <w:tcW w:w="1530" w:type="dxa"/>
          </w:tcPr>
          <w:p w14:paraId="403F0060" w14:textId="388E1DB5" w:rsidR="00EF0FB7" w:rsidRPr="00930177" w:rsidRDefault="00EF0FB7" w:rsidP="009D01F8">
            <w:pPr>
              <w:spacing w:after="120"/>
              <w:rPr>
                <w:sz w:val="18"/>
                <w:szCs w:val="18"/>
              </w:rPr>
            </w:pPr>
            <w:r w:rsidRPr="00930177">
              <w:rPr>
                <w:sz w:val="18"/>
                <w:szCs w:val="18"/>
              </w:rPr>
              <w:t>Faded light yellow or gray</w:t>
            </w:r>
          </w:p>
        </w:tc>
        <w:tc>
          <w:tcPr>
            <w:tcW w:w="2160" w:type="dxa"/>
          </w:tcPr>
          <w:p w14:paraId="4BFE3406" w14:textId="3F167DDF" w:rsidR="00EF0FB7" w:rsidRPr="00930177" w:rsidRDefault="00EF0FB7" w:rsidP="009D01F8">
            <w:pPr>
              <w:spacing w:after="120"/>
              <w:rPr>
                <w:sz w:val="18"/>
                <w:szCs w:val="18"/>
              </w:rPr>
            </w:pPr>
            <w:r w:rsidRPr="00930177">
              <w:rPr>
                <w:sz w:val="18"/>
                <w:szCs w:val="18"/>
              </w:rPr>
              <w:t>Mostly below ground</w:t>
            </w:r>
          </w:p>
        </w:tc>
      </w:tr>
    </w:tbl>
    <w:p w14:paraId="16F1CF13" w14:textId="129B312C" w:rsidR="00A458B0" w:rsidRPr="00930177" w:rsidRDefault="00A458B0" w:rsidP="00A458B0">
      <w:pPr>
        <w:pStyle w:val="Caption"/>
      </w:pPr>
      <w:bookmarkStart w:id="536" w:name="_Toc370394497"/>
      <w:r w:rsidRPr="00930177">
        <w:lastRenderedPageBreak/>
        <w:t xml:space="preserve">Figure </w:t>
      </w:r>
      <w:fldSimple w:instr=" SEQ Figure \* ARABIC ">
        <w:r w:rsidR="005720B6">
          <w:rPr>
            <w:noProof/>
          </w:rPr>
          <w:t>97</w:t>
        </w:r>
      </w:fldSimple>
      <w:r w:rsidRPr="00930177">
        <w:t xml:space="preserve">: </w:t>
      </w:r>
      <w:bookmarkEnd w:id="536"/>
      <w:r w:rsidR="005720B6">
        <w:t>Log decomposition classes</w:t>
      </w:r>
    </w:p>
    <w:p w14:paraId="4869FB98" w14:textId="46E428D4" w:rsidR="00CE3428" w:rsidRPr="00930177" w:rsidRDefault="00CE3428" w:rsidP="00CE3428">
      <w:pPr>
        <w:pStyle w:val="Graphic"/>
      </w:pPr>
      <w:r w:rsidRPr="00930177">
        <w:drawing>
          <wp:inline distT="0" distB="0" distL="0" distR="0" wp14:anchorId="39FF3A43" wp14:editId="0F6AEFBD">
            <wp:extent cx="4961255" cy="838200"/>
            <wp:effectExtent l="0" t="0" r="0" b="0"/>
            <wp:docPr id="103" name="Picture 88" descr="Description: Ch4_log_decomp_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Ch4_log_decomp_classe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961255" cy="838200"/>
                    </a:xfrm>
                    <a:prstGeom prst="rect">
                      <a:avLst/>
                    </a:prstGeom>
                    <a:noFill/>
                    <a:ln>
                      <a:noFill/>
                    </a:ln>
                  </pic:spPr>
                </pic:pic>
              </a:graphicData>
            </a:graphic>
          </wp:inline>
        </w:drawing>
      </w:r>
    </w:p>
    <w:p w14:paraId="6B51645E" w14:textId="6EE27103" w:rsidR="00CE3428" w:rsidRPr="00930177" w:rsidRDefault="00CE3428" w:rsidP="00CE3428">
      <w:pPr>
        <w:pStyle w:val="Heading4"/>
      </w:pPr>
      <w:bookmarkStart w:id="537" w:name="_Toc370394936"/>
      <w:r w:rsidRPr="00930177">
        <w:t>Diameter (maximum of 3 numbers; may include one decimal)</w:t>
      </w:r>
      <w:bookmarkEnd w:id="537"/>
    </w:p>
    <w:p w14:paraId="2C8469FA" w14:textId="48982FB6" w:rsidR="00CE3428" w:rsidRPr="00930177" w:rsidRDefault="009F4E46" w:rsidP="00BA4F8E">
      <w:r w:rsidRPr="00930177">
        <w:t>This is the diameter of each intersected piece three inches in diameter and larger.</w:t>
      </w:r>
    </w:p>
    <w:p w14:paraId="6365847A" w14:textId="26E7878C" w:rsidR="009F4E46" w:rsidRPr="00930177" w:rsidRDefault="009F4E46" w:rsidP="00BA4F8E">
      <w:r w:rsidRPr="00930177">
        <w:t>Accuracy Standard: ±1 inch</w:t>
      </w:r>
    </w:p>
    <w:p w14:paraId="00166E17" w14:textId="2B83B40F" w:rsidR="00CE3428" w:rsidRPr="00930177" w:rsidRDefault="00CE3428" w:rsidP="00CE3428">
      <w:pPr>
        <w:pStyle w:val="Heading4"/>
      </w:pPr>
      <w:bookmarkStart w:id="538" w:name="_Toc370394937"/>
      <w:r w:rsidRPr="00930177">
        <w:t>Diameter Large End</w:t>
      </w:r>
      <w:r w:rsidR="009F4E46" w:rsidRPr="00930177">
        <w:t xml:space="preserve"> (maximum of 3 numbers; may include one decimal)</w:t>
      </w:r>
      <w:bookmarkEnd w:id="538"/>
    </w:p>
    <w:p w14:paraId="778A0E57" w14:textId="3AA963AB" w:rsidR="00CE3428" w:rsidRPr="00930177" w:rsidRDefault="009F4E46" w:rsidP="00BA4F8E">
      <w:r w:rsidRPr="00930177">
        <w:t>This is the large end diameter of the intersected piece,</w:t>
      </w:r>
    </w:p>
    <w:p w14:paraId="1D1145A4" w14:textId="03253A53" w:rsidR="009F4E46" w:rsidRPr="00930177" w:rsidRDefault="009F4E46" w:rsidP="00BA4F8E">
      <w:r w:rsidRPr="00930177">
        <w:t>Accuracy Standard: ±1 inch</w:t>
      </w:r>
    </w:p>
    <w:p w14:paraId="0B39416F" w14:textId="463B4477" w:rsidR="00CE3428" w:rsidRPr="00930177" w:rsidRDefault="00CE3428" w:rsidP="00CE3428">
      <w:pPr>
        <w:pStyle w:val="Heading4"/>
      </w:pPr>
      <w:bookmarkStart w:id="539" w:name="_Toc370394938"/>
      <w:r w:rsidRPr="00930177">
        <w:t>Diameter Small End</w:t>
      </w:r>
      <w:r w:rsidR="009F4E46" w:rsidRPr="00930177">
        <w:t xml:space="preserve"> (maximum of 3 numbers; may include one decimal)</w:t>
      </w:r>
      <w:bookmarkEnd w:id="539"/>
    </w:p>
    <w:p w14:paraId="2E8FF2BA" w14:textId="530ED938" w:rsidR="00CE3428" w:rsidRPr="00930177" w:rsidRDefault="009F4E46" w:rsidP="00BA4F8E">
      <w:r w:rsidRPr="00930177">
        <w:t>This is the small end diameter of the intersected piece.</w:t>
      </w:r>
    </w:p>
    <w:p w14:paraId="378DB96A" w14:textId="14639920" w:rsidR="009F4E46" w:rsidRPr="00930177" w:rsidRDefault="009F4E46" w:rsidP="00BA4F8E">
      <w:r w:rsidRPr="00930177">
        <w:t>Accuracy Standard: ±1 inch</w:t>
      </w:r>
    </w:p>
    <w:p w14:paraId="64C81EF0" w14:textId="00092BB2" w:rsidR="00CE3428" w:rsidRPr="00930177" w:rsidRDefault="00CE3428" w:rsidP="00CE3428">
      <w:pPr>
        <w:pStyle w:val="Heading4"/>
      </w:pPr>
      <w:bookmarkStart w:id="540" w:name="_Toc370394939"/>
      <w:r w:rsidRPr="00930177">
        <w:t>Piece Length</w:t>
      </w:r>
      <w:bookmarkEnd w:id="540"/>
    </w:p>
    <w:p w14:paraId="6C57D166" w14:textId="3C93026B" w:rsidR="00CE3428" w:rsidRPr="00930177" w:rsidRDefault="009F4E46" w:rsidP="00BA4F8E">
      <w:r w:rsidRPr="00930177">
        <w:t>This is the piece length, in feet, of each piece three inches in diameter or larger.  Record the diameter of the intersected piece.</w:t>
      </w:r>
    </w:p>
    <w:p w14:paraId="4BF62269" w14:textId="1891DD7B" w:rsidR="009F4E46" w:rsidRPr="00930177" w:rsidRDefault="009F4E46" w:rsidP="00BA4F8E">
      <w:r w:rsidRPr="00930177">
        <w:t>Accuracy Standard: ±20%</w:t>
      </w:r>
    </w:p>
    <w:p w14:paraId="7ADE05E1" w14:textId="23DEDFDA" w:rsidR="00CE3428" w:rsidRPr="00930177" w:rsidRDefault="00CE3428" w:rsidP="00CE3428">
      <w:pPr>
        <w:pStyle w:val="Heading3"/>
      </w:pPr>
      <w:bookmarkStart w:id="541" w:name="_Toc370394940"/>
      <w:r w:rsidRPr="00930177">
        <w:t>Method 1C: Piece Count on a Transect</w:t>
      </w:r>
      <w:bookmarkEnd w:id="541"/>
    </w:p>
    <w:p w14:paraId="52541666" w14:textId="4B11510F" w:rsidR="00CE3428" w:rsidRPr="00930177" w:rsidRDefault="009F4E46" w:rsidP="00BA4F8E">
      <w:r w:rsidRPr="00930177">
        <w:t xml:space="preserve">When collecting down woody data on </w:t>
      </w:r>
      <w:proofErr w:type="gramStart"/>
      <w:r w:rsidRPr="00930177">
        <w:t>a transect</w:t>
      </w:r>
      <w:proofErr w:type="gramEnd"/>
      <w:r w:rsidRPr="00930177">
        <w:t>, the piece is tallied if the diameter of the piece that falls along the transect meets the “intersection diameter” criteria specified on the sample design.</w:t>
      </w:r>
    </w:p>
    <w:p w14:paraId="50223327" w14:textId="1BD91831" w:rsidR="009F4E46" w:rsidRPr="00930177" w:rsidRDefault="009F4E46" w:rsidP="009F4E46">
      <w:pPr>
        <w:pStyle w:val="Heading4"/>
      </w:pPr>
      <w:bookmarkStart w:id="542" w:name="_Toc370394941"/>
      <w:r w:rsidRPr="00930177">
        <w:t>Step 1: Enter the Sample Design Information</w:t>
      </w:r>
      <w:bookmarkEnd w:id="542"/>
    </w:p>
    <w:p w14:paraId="610870B7" w14:textId="5C421770" w:rsidR="009F4E46" w:rsidRPr="00930177" w:rsidRDefault="009F4E46" w:rsidP="00BA4F8E">
      <w:r w:rsidRPr="00930177">
        <w:t xml:space="preserve">In the </w:t>
      </w:r>
      <w:r w:rsidR="00AF4EE7" w:rsidRPr="00930177">
        <w:t xml:space="preserve">Exams sample design form, select the </w:t>
      </w:r>
      <w:r w:rsidR="00AF4EE7" w:rsidRPr="00930177">
        <w:rPr>
          <w:rStyle w:val="StressorActionChar"/>
        </w:rPr>
        <w:t>Down Woody Material</w:t>
      </w:r>
      <w:r w:rsidR="00AF4EE7" w:rsidRPr="00930177">
        <w:t xml:space="preserve"> tab.  Set the Selection method to “TRN” and the Expansion Factor (</w:t>
      </w:r>
      <w:proofErr w:type="spellStart"/>
      <w:r w:rsidR="00AF4EE7" w:rsidRPr="00930177">
        <w:t>ExpFac</w:t>
      </w:r>
      <w:proofErr w:type="spellEnd"/>
      <w:r w:rsidR="00AF4EE7" w:rsidRPr="00930177">
        <w:t>) to the length of the various transects you intend to use.  Set the minimum and maximum intersection diameter for each transect length.</w:t>
      </w:r>
    </w:p>
    <w:p w14:paraId="266CBD28" w14:textId="1ABC44AE" w:rsidR="00A458B0" w:rsidRPr="00930177" w:rsidRDefault="00A458B0" w:rsidP="00A458B0">
      <w:pPr>
        <w:pStyle w:val="Caption"/>
      </w:pPr>
      <w:bookmarkStart w:id="543" w:name="_Toc370394498"/>
      <w:r w:rsidRPr="00930177">
        <w:lastRenderedPageBreak/>
        <w:t xml:space="preserve">Figure </w:t>
      </w:r>
      <w:fldSimple w:instr=" SEQ Figure \* ARABIC ">
        <w:r w:rsidR="005720B6">
          <w:rPr>
            <w:noProof/>
          </w:rPr>
          <w:t>98</w:t>
        </w:r>
      </w:fldSimple>
      <w:r w:rsidRPr="00930177">
        <w:t xml:space="preserve">: </w:t>
      </w:r>
      <w:bookmarkEnd w:id="543"/>
      <w:r w:rsidR="005720B6">
        <w:t>Enter Sample Design information</w:t>
      </w:r>
    </w:p>
    <w:p w14:paraId="735A2905" w14:textId="7BFC7F53" w:rsidR="009F4E46" w:rsidRPr="00930177" w:rsidRDefault="009F4E46" w:rsidP="009F4E46">
      <w:pPr>
        <w:pStyle w:val="Graphic"/>
      </w:pPr>
      <w:r w:rsidRPr="00930177">
        <w:drawing>
          <wp:inline distT="0" distB="0" distL="0" distR="0" wp14:anchorId="20AD8ABD" wp14:editId="3CB04A9A">
            <wp:extent cx="4749800" cy="1236345"/>
            <wp:effectExtent l="0" t="0" r="0" b="1905"/>
            <wp:docPr id="104" name="Picture 89" descr="Description: 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escription: tmp"/>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749800" cy="1236345"/>
                    </a:xfrm>
                    <a:prstGeom prst="rect">
                      <a:avLst/>
                    </a:prstGeom>
                    <a:noFill/>
                    <a:ln>
                      <a:noFill/>
                    </a:ln>
                  </pic:spPr>
                </pic:pic>
              </a:graphicData>
            </a:graphic>
          </wp:inline>
        </w:drawing>
      </w:r>
    </w:p>
    <w:p w14:paraId="7281BF01" w14:textId="3DEFAFF0" w:rsidR="009F4E46" w:rsidRPr="00930177" w:rsidRDefault="009F4E46" w:rsidP="009F4E46">
      <w:pPr>
        <w:pStyle w:val="Heading4"/>
      </w:pPr>
      <w:bookmarkStart w:id="544" w:name="_Toc370394942"/>
      <w:r w:rsidRPr="00930177">
        <w:t>Step 2: Enter the Down Woody Data</w:t>
      </w:r>
      <w:bookmarkEnd w:id="544"/>
    </w:p>
    <w:p w14:paraId="7ECF885F" w14:textId="62C82A0C" w:rsidR="009F4E46" w:rsidRPr="00930177" w:rsidRDefault="00AF4EE7" w:rsidP="00BA4F8E">
      <w:r w:rsidRPr="00930177">
        <w:t>From the Exams plot menu, select Down Woody Material and enter the data for the duff and fuel depth.  Then tally each piece that intersects each transect and that meets the minimum and maximum diameter requirements for that transect.</w:t>
      </w:r>
    </w:p>
    <w:p w14:paraId="2BD9DF39" w14:textId="066D55B9" w:rsidR="00A458B0" w:rsidRPr="00930177" w:rsidRDefault="00A458B0" w:rsidP="00A458B0">
      <w:pPr>
        <w:pStyle w:val="Caption"/>
      </w:pPr>
      <w:bookmarkStart w:id="545" w:name="_Toc370394499"/>
      <w:r w:rsidRPr="00930177">
        <w:t xml:space="preserve">Figure </w:t>
      </w:r>
      <w:fldSimple w:instr=" SEQ Figure \* ARABIC ">
        <w:r w:rsidR="005720B6">
          <w:rPr>
            <w:noProof/>
          </w:rPr>
          <w:t>99</w:t>
        </w:r>
      </w:fldSimple>
      <w:r w:rsidRPr="00930177">
        <w:t xml:space="preserve">: </w:t>
      </w:r>
      <w:bookmarkEnd w:id="545"/>
      <w:r w:rsidR="005720B6">
        <w:t>Enter Down Woody data</w:t>
      </w:r>
    </w:p>
    <w:p w14:paraId="3EF5B629" w14:textId="45689BD5" w:rsidR="009F4E46" w:rsidRPr="00930177" w:rsidRDefault="009F4E46" w:rsidP="009F4E46">
      <w:pPr>
        <w:pStyle w:val="Graphic"/>
      </w:pPr>
      <w:r w:rsidRPr="00930177">
        <w:drawing>
          <wp:inline distT="0" distB="0" distL="0" distR="0" wp14:anchorId="592F102C" wp14:editId="7D8C40FF">
            <wp:extent cx="2497455" cy="1312545"/>
            <wp:effectExtent l="0" t="0" r="0" b="1905"/>
            <wp:docPr id="105" name="Picture 90" descr="Description: 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tmp"/>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497455" cy="1312545"/>
                    </a:xfrm>
                    <a:prstGeom prst="rect">
                      <a:avLst/>
                    </a:prstGeom>
                    <a:noFill/>
                    <a:ln>
                      <a:noFill/>
                    </a:ln>
                  </pic:spPr>
                </pic:pic>
              </a:graphicData>
            </a:graphic>
          </wp:inline>
        </w:drawing>
      </w:r>
    </w:p>
    <w:p w14:paraId="64E494C2" w14:textId="4100F839" w:rsidR="009F4E46" w:rsidRPr="00930177" w:rsidRDefault="009F4E46" w:rsidP="009F4E46">
      <w:pPr>
        <w:pStyle w:val="Heading4"/>
      </w:pPr>
      <w:bookmarkStart w:id="546" w:name="_Toc370394943"/>
      <w:r w:rsidRPr="00930177">
        <w:t>First Duff and Second Duff</w:t>
      </w:r>
      <w:r w:rsidR="00AF4EE7" w:rsidRPr="00930177">
        <w:t xml:space="preserve"> (maximum of 2 numbers; may include one decimal)</w:t>
      </w:r>
      <w:bookmarkEnd w:id="546"/>
    </w:p>
    <w:p w14:paraId="302BBE8E" w14:textId="4D88A84D" w:rsidR="009F4E46" w:rsidRPr="00930177" w:rsidRDefault="00AF4EE7" w:rsidP="00BA4F8E">
      <w:r w:rsidRPr="00930177">
        <w:t xml:space="preserve">This is the duff, in inches, to the nearest 0.1-inch.  </w:t>
      </w:r>
      <w:r w:rsidR="00980EC2" w:rsidRPr="00930177">
        <w:t>Duff is the fermentation and humus layers of the forest floor.  It does not include the freshly cast material in the litter layer.  The top of the duff is where needles, leaves, and other castoff vegetative material have noticeably begun to decompose.  Individual particles usually will be bound by fungal mycelium.  When moss is present, the top of the duff is just below the green portion of the moss.  The bottom of the duff layer is the start of the mineral soil.</w:t>
      </w:r>
    </w:p>
    <w:p w14:paraId="0E576456" w14:textId="6AC55BE4" w:rsidR="009F4E46" w:rsidRPr="00930177" w:rsidRDefault="00980EC2" w:rsidP="00BA4F8E">
      <w:r w:rsidRPr="00930177">
        <w:t>Carefully expose profile of the forest floor for the measurement.  A knife or hatchet helps but is not essential.  Avoid compacting or loosening the duff where the depth is measured.</w:t>
      </w:r>
    </w:p>
    <w:p w14:paraId="778CAC92" w14:textId="745CA6E3" w:rsidR="00980EC2" w:rsidRPr="00930177" w:rsidRDefault="00980EC2" w:rsidP="00BA4F8E">
      <w:r w:rsidRPr="00930177">
        <w:t xml:space="preserve">Take the first duff measurement at one foot from the sample plot center and record it in the “First Duff” column.  Take the second duff at six feet from sample plot center and record it in the “Second Duff” column.  When stumps, logs, and trees occur at the plot of measurement, offset one foot perpendicular to the right of the sampling plane.  </w:t>
      </w:r>
      <w:proofErr w:type="gramStart"/>
      <w:r w:rsidRPr="00930177">
        <w:t>Measure through rotten logs when the central axis is in the duff layer.</w:t>
      </w:r>
      <w:proofErr w:type="gramEnd"/>
    </w:p>
    <w:p w14:paraId="217B4EEC" w14:textId="6B1ED75C" w:rsidR="00980EC2" w:rsidRPr="00930177" w:rsidRDefault="00980EC2" w:rsidP="00BA4F8E">
      <w:r w:rsidRPr="00930177">
        <w:t>Accuracy Standard: Plot average duff depth ±1/2 inch</w:t>
      </w:r>
    </w:p>
    <w:p w14:paraId="7F07D90E" w14:textId="74011EC2" w:rsidR="00980EC2" w:rsidRPr="00930177" w:rsidRDefault="00980EC2" w:rsidP="00980EC2">
      <w:pPr>
        <w:pStyle w:val="Heading4"/>
      </w:pPr>
      <w:bookmarkStart w:id="547" w:name="_Toc370394944"/>
      <w:r w:rsidRPr="00930177">
        <w:t>Fuel Depth (maximum of 2 numbers; may include one decimal)</w:t>
      </w:r>
      <w:bookmarkEnd w:id="547"/>
    </w:p>
    <w:p w14:paraId="1938C635" w14:textId="2F9AA196" w:rsidR="00980EC2" w:rsidRPr="00930177" w:rsidRDefault="00051EAE" w:rsidP="00BA4F8E">
      <w:r w:rsidRPr="00930177">
        <w:t xml:space="preserve">This is the total vertical dead fuel depth, in inches, to the nearest whole inch.  Take three equally spaced measurements, along the longest transect, and record the average depth.  The fuel bed is the accumulation of dead, woody residue on the forest floor.  It begins at the top of the duff layer and includes litter, dead branches, and boles from trees, as well as dead material from shrubs, herbs, and grasses.  Dead branches on trees, and dead stems </w:t>
      </w:r>
      <w:r w:rsidRPr="00930177">
        <w:lastRenderedPageBreak/>
        <w:t xml:space="preserve">and branches still attached to the ground (i.e., standing dead plants) are not included.  </w:t>
      </w:r>
      <w:proofErr w:type="gramStart"/>
      <w:r w:rsidRPr="00930177">
        <w:t>Measure from the top of the duff layer to the ground dead particle above the point to the nearest tenth inch.</w:t>
      </w:r>
      <w:proofErr w:type="gramEnd"/>
      <w:r w:rsidRPr="00930177">
        <w:t xml:space="preserve">  On suspended logs (e.g., spanning a ravine), enter the distance between the top of the duff layer and the top of the log.</w:t>
      </w:r>
    </w:p>
    <w:p w14:paraId="5A35BED3" w14:textId="3753BC5F" w:rsidR="00051EAE" w:rsidRPr="00930177" w:rsidRDefault="00051EAE" w:rsidP="00BA4F8E">
      <w:r w:rsidRPr="00930177">
        <w:t>Accuracy Standard: ±20%</w:t>
      </w:r>
    </w:p>
    <w:p w14:paraId="7B32582C" w14:textId="714D2365" w:rsidR="00051EAE" w:rsidRPr="00930177" w:rsidRDefault="00051EAE" w:rsidP="00051EAE">
      <w:pPr>
        <w:pStyle w:val="Heading4"/>
      </w:pPr>
      <w:bookmarkStart w:id="548" w:name="_Toc370394945"/>
      <w:r w:rsidRPr="00930177">
        <w:t>First Litter and Second Litter</w:t>
      </w:r>
      <w:bookmarkEnd w:id="548"/>
    </w:p>
    <w:p w14:paraId="69049ECE" w14:textId="1DA209B4" w:rsidR="00051EAE" w:rsidRPr="00930177" w:rsidRDefault="00051EAE" w:rsidP="00BA4F8E">
      <w:r w:rsidRPr="00930177">
        <w:t xml:space="preserve">If you enter though the Inventory and Monitoring form, you will be able to </w:t>
      </w:r>
      <w:r w:rsidR="00DC1071" w:rsidRPr="00930177">
        <w:t>enter First Litter and Second Litter information.  If you enter through the CSE form, these fields will be grayed out.  These fields list the depth of the first litter and second litter, in inches, to the nearest 0.1 inch.  Only null values and positive numbers are allowed.</w:t>
      </w:r>
    </w:p>
    <w:p w14:paraId="7F52F747" w14:textId="10983C43" w:rsidR="00DC1071" w:rsidRPr="00930177" w:rsidRDefault="00DC1071" w:rsidP="00DC1071">
      <w:pPr>
        <w:pStyle w:val="Caption"/>
      </w:pPr>
      <w:bookmarkStart w:id="549" w:name="_Toc370394500"/>
      <w:r w:rsidRPr="00930177">
        <w:t xml:space="preserve">Figure </w:t>
      </w:r>
      <w:fldSimple w:instr=" SEQ Figure \* ARABIC ">
        <w:r w:rsidR="005720B6">
          <w:rPr>
            <w:noProof/>
          </w:rPr>
          <w:t>100</w:t>
        </w:r>
      </w:fldSimple>
      <w:r w:rsidRPr="00930177">
        <w:rPr>
          <w:noProof/>
        </w:rPr>
        <w:t>: Down Woody Material form</w:t>
      </w:r>
      <w:bookmarkEnd w:id="549"/>
    </w:p>
    <w:p w14:paraId="4471FF34" w14:textId="16DCA78F" w:rsidR="00051EAE" w:rsidRPr="00930177" w:rsidRDefault="00DC1071" w:rsidP="00051EAE">
      <w:pPr>
        <w:pStyle w:val="Graphic"/>
      </w:pPr>
      <w:r w:rsidRPr="00930177">
        <w:drawing>
          <wp:inline distT="0" distB="0" distL="0" distR="0" wp14:anchorId="2A14E707" wp14:editId="31F6C7F0">
            <wp:extent cx="5655945" cy="2201545"/>
            <wp:effectExtent l="19050" t="19050" r="20955" b="27305"/>
            <wp:docPr id="106" name="Picture 10" descr="screen shot of Down Woody Materia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a:extLst>
                        <a:ext uri="{28A0092B-C50C-407E-A947-70E740481C1C}">
                          <a14:useLocalDpi xmlns:a14="http://schemas.microsoft.com/office/drawing/2010/main" val="0"/>
                        </a:ext>
                      </a:extLst>
                    </a:blip>
                    <a:srcRect t="4424" r="4808" b="38820"/>
                    <a:stretch>
                      <a:fillRect/>
                    </a:stretch>
                  </pic:blipFill>
                  <pic:spPr bwMode="auto">
                    <a:xfrm>
                      <a:off x="0" y="0"/>
                      <a:ext cx="5655945" cy="2201545"/>
                    </a:xfrm>
                    <a:prstGeom prst="rect">
                      <a:avLst/>
                    </a:prstGeom>
                    <a:noFill/>
                    <a:ln>
                      <a:solidFill>
                        <a:schemeClr val="tx1"/>
                      </a:solidFill>
                    </a:ln>
                  </pic:spPr>
                </pic:pic>
              </a:graphicData>
            </a:graphic>
          </wp:inline>
        </w:drawing>
      </w:r>
    </w:p>
    <w:p w14:paraId="5512E46D" w14:textId="6490A38B" w:rsidR="00051EAE" w:rsidRPr="00930177" w:rsidRDefault="00DC1071" w:rsidP="00DC1071">
      <w:pPr>
        <w:pStyle w:val="Heading4"/>
      </w:pPr>
      <w:bookmarkStart w:id="550" w:name="_Toc370394946"/>
      <w:r w:rsidRPr="00930177">
        <w:t>Piece Count (maximum of 3 numbers) Required</w:t>
      </w:r>
      <w:bookmarkEnd w:id="550"/>
    </w:p>
    <w:p w14:paraId="02752ECA" w14:textId="1F949616" w:rsidR="00DC1071" w:rsidRPr="00930177" w:rsidRDefault="00DC1071" w:rsidP="00BA4F8E">
      <w:r w:rsidRPr="00930177">
        <w:t>This is the number of large pieces (three inches or larger in diameter or as stated on the Sample Design form).  Tally each decay class separately.  If pieces are touching, it is considered one piece.</w:t>
      </w:r>
    </w:p>
    <w:p w14:paraId="2FDF8806" w14:textId="26CADECC" w:rsidR="00DC1071" w:rsidRPr="00930177" w:rsidRDefault="00DC1071" w:rsidP="00BA4F8E">
      <w:r w:rsidRPr="00930177">
        <w:t>Accuracy Standard: No missed pieces</w:t>
      </w:r>
    </w:p>
    <w:p w14:paraId="4FD1F639" w14:textId="6E4A8252" w:rsidR="00DC1071" w:rsidRPr="00930177" w:rsidRDefault="00DC1071" w:rsidP="00DC1071">
      <w:pPr>
        <w:pStyle w:val="Heading4"/>
      </w:pPr>
      <w:bookmarkStart w:id="551" w:name="_Toc370394947"/>
      <w:r w:rsidRPr="00930177">
        <w:t>Decay Class (exactly 1 number)</w:t>
      </w:r>
      <w:bookmarkEnd w:id="551"/>
    </w:p>
    <w:p w14:paraId="44DFD8CD" w14:textId="65F89AE9" w:rsidR="00DC1071" w:rsidRPr="00930177" w:rsidRDefault="00DC1071" w:rsidP="00BA4F8E">
      <w:r w:rsidRPr="00930177">
        <w:t>This is the decay class (1-5) for the pieces three inches in diameter and larger.</w:t>
      </w:r>
    </w:p>
    <w:p w14:paraId="372A1F1E" w14:textId="16FDD079" w:rsidR="00DC1071" w:rsidRPr="00930177" w:rsidRDefault="00DC1071" w:rsidP="00DC1071">
      <w:pPr>
        <w:pStyle w:val="Heading4"/>
      </w:pPr>
      <w:bookmarkStart w:id="552" w:name="_Toc370394948"/>
      <w:r w:rsidRPr="00930177">
        <w:t>Log Decay Class</w:t>
      </w:r>
      <w:bookmarkEnd w:id="552"/>
    </w:p>
    <w:p w14:paraId="3C7C4782" w14:textId="77777777" w:rsidR="00480C1C" w:rsidRPr="00930177" w:rsidRDefault="00480C1C" w:rsidP="00480C1C">
      <w:pPr>
        <w:pStyle w:val="Caption"/>
        <w:rPr>
          <w:color w:val="auto"/>
        </w:rPr>
      </w:pPr>
      <w:bookmarkStart w:id="553" w:name="_Toc370394651"/>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A458B0" w:rsidRPr="00930177">
        <w:rPr>
          <w:noProof/>
          <w:color w:val="auto"/>
        </w:rPr>
        <w:t>119</w:t>
      </w:r>
      <w:r w:rsidRPr="00930177">
        <w:rPr>
          <w:color w:val="auto"/>
        </w:rPr>
        <w:fldChar w:fldCharType="end"/>
      </w:r>
      <w:r w:rsidRPr="00930177">
        <w:rPr>
          <w:color w:val="auto"/>
        </w:rPr>
        <w:t>:  Required and optional fields in Form 1, total cover and total by lifeform</w:t>
      </w:r>
      <w:bookmarkEnd w:id="553"/>
    </w:p>
    <w:tbl>
      <w:tblPr>
        <w:tblW w:w="94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810"/>
        <w:gridCol w:w="1080"/>
        <w:gridCol w:w="1080"/>
        <w:gridCol w:w="1530"/>
        <w:gridCol w:w="1260"/>
        <w:gridCol w:w="1530"/>
        <w:gridCol w:w="2160"/>
      </w:tblGrid>
      <w:tr w:rsidR="00480C1C" w:rsidRPr="00930177" w14:paraId="376B938C" w14:textId="77777777" w:rsidTr="009D01F8">
        <w:trPr>
          <w:tblHeader/>
        </w:trPr>
        <w:tc>
          <w:tcPr>
            <w:tcW w:w="810" w:type="dxa"/>
            <w:shd w:val="clear" w:color="auto" w:fill="0B610D"/>
          </w:tcPr>
          <w:p w14:paraId="06D02D2F" w14:textId="77777777" w:rsidR="00480C1C" w:rsidRPr="00930177" w:rsidRDefault="00480C1C" w:rsidP="009D01F8">
            <w:pPr>
              <w:pStyle w:val="TableHeaderRow"/>
              <w:rPr>
                <w:rStyle w:val="Strong"/>
                <w:sz w:val="18"/>
                <w:szCs w:val="18"/>
              </w:rPr>
            </w:pPr>
            <w:r w:rsidRPr="00930177">
              <w:rPr>
                <w:rStyle w:val="Strong"/>
                <w:sz w:val="18"/>
                <w:szCs w:val="18"/>
              </w:rPr>
              <w:t>Code</w:t>
            </w:r>
          </w:p>
        </w:tc>
        <w:tc>
          <w:tcPr>
            <w:tcW w:w="1080" w:type="dxa"/>
            <w:shd w:val="clear" w:color="auto" w:fill="0B610D"/>
          </w:tcPr>
          <w:p w14:paraId="7B620736" w14:textId="77777777" w:rsidR="00480C1C" w:rsidRPr="00930177" w:rsidRDefault="00480C1C" w:rsidP="009D01F8">
            <w:pPr>
              <w:pStyle w:val="TableHeaderRow"/>
              <w:rPr>
                <w:rStyle w:val="Strong"/>
                <w:sz w:val="18"/>
                <w:szCs w:val="18"/>
              </w:rPr>
            </w:pPr>
            <w:r w:rsidRPr="00930177">
              <w:rPr>
                <w:rStyle w:val="Strong"/>
                <w:sz w:val="18"/>
                <w:szCs w:val="18"/>
              </w:rPr>
              <w:t>Bark</w:t>
            </w:r>
          </w:p>
        </w:tc>
        <w:tc>
          <w:tcPr>
            <w:tcW w:w="1080" w:type="dxa"/>
            <w:shd w:val="clear" w:color="auto" w:fill="0B610D"/>
          </w:tcPr>
          <w:p w14:paraId="7ABBAA16" w14:textId="77777777" w:rsidR="00480C1C" w:rsidRPr="00930177" w:rsidRDefault="00480C1C" w:rsidP="009D01F8">
            <w:pPr>
              <w:pStyle w:val="TableHeaderRow"/>
              <w:rPr>
                <w:rStyle w:val="Strong"/>
                <w:sz w:val="18"/>
                <w:szCs w:val="18"/>
              </w:rPr>
            </w:pPr>
            <w:r w:rsidRPr="00930177">
              <w:rPr>
                <w:rStyle w:val="Strong"/>
                <w:sz w:val="18"/>
                <w:szCs w:val="18"/>
              </w:rPr>
              <w:t>Twigs</w:t>
            </w:r>
          </w:p>
        </w:tc>
        <w:tc>
          <w:tcPr>
            <w:tcW w:w="1530" w:type="dxa"/>
            <w:shd w:val="clear" w:color="auto" w:fill="0B610D"/>
          </w:tcPr>
          <w:p w14:paraId="0C78F76B" w14:textId="77777777" w:rsidR="00480C1C" w:rsidRPr="00930177" w:rsidRDefault="00480C1C" w:rsidP="009D01F8">
            <w:pPr>
              <w:pStyle w:val="TableHeaderRow"/>
              <w:rPr>
                <w:rStyle w:val="Strong"/>
                <w:sz w:val="18"/>
                <w:szCs w:val="18"/>
              </w:rPr>
            </w:pPr>
            <w:r w:rsidRPr="00930177">
              <w:rPr>
                <w:rStyle w:val="Strong"/>
                <w:sz w:val="18"/>
                <w:szCs w:val="18"/>
              </w:rPr>
              <w:t>Texture</w:t>
            </w:r>
          </w:p>
        </w:tc>
        <w:tc>
          <w:tcPr>
            <w:tcW w:w="1260" w:type="dxa"/>
            <w:shd w:val="clear" w:color="auto" w:fill="0B610D"/>
          </w:tcPr>
          <w:p w14:paraId="17B88D3B" w14:textId="77777777" w:rsidR="00480C1C" w:rsidRPr="00930177" w:rsidRDefault="00480C1C" w:rsidP="009D01F8">
            <w:pPr>
              <w:pStyle w:val="TableHeaderRow"/>
              <w:rPr>
                <w:rStyle w:val="Strong"/>
                <w:sz w:val="18"/>
                <w:szCs w:val="18"/>
              </w:rPr>
            </w:pPr>
            <w:r w:rsidRPr="00930177">
              <w:rPr>
                <w:rStyle w:val="Strong"/>
                <w:sz w:val="18"/>
                <w:szCs w:val="18"/>
              </w:rPr>
              <w:t>Shape</w:t>
            </w:r>
          </w:p>
        </w:tc>
        <w:tc>
          <w:tcPr>
            <w:tcW w:w="1530" w:type="dxa"/>
            <w:shd w:val="clear" w:color="auto" w:fill="0B610D"/>
          </w:tcPr>
          <w:p w14:paraId="1E0EBD3E" w14:textId="77777777" w:rsidR="00480C1C" w:rsidRPr="00930177" w:rsidRDefault="00480C1C" w:rsidP="009D01F8">
            <w:pPr>
              <w:pStyle w:val="TableHeaderRow"/>
              <w:rPr>
                <w:rStyle w:val="Strong"/>
                <w:sz w:val="18"/>
                <w:szCs w:val="18"/>
              </w:rPr>
            </w:pPr>
            <w:r w:rsidRPr="00930177">
              <w:rPr>
                <w:rStyle w:val="Strong"/>
                <w:sz w:val="18"/>
                <w:szCs w:val="18"/>
              </w:rPr>
              <w:t>Wood Color</w:t>
            </w:r>
          </w:p>
        </w:tc>
        <w:tc>
          <w:tcPr>
            <w:tcW w:w="2160" w:type="dxa"/>
            <w:shd w:val="clear" w:color="auto" w:fill="0B610D"/>
          </w:tcPr>
          <w:p w14:paraId="367EBED4" w14:textId="77777777" w:rsidR="00480C1C" w:rsidRPr="00930177" w:rsidRDefault="00480C1C" w:rsidP="009D01F8">
            <w:pPr>
              <w:pStyle w:val="TableHeaderRow"/>
              <w:rPr>
                <w:rStyle w:val="Strong"/>
                <w:sz w:val="18"/>
                <w:szCs w:val="18"/>
              </w:rPr>
            </w:pPr>
            <w:r w:rsidRPr="00930177">
              <w:rPr>
                <w:rStyle w:val="Strong"/>
                <w:sz w:val="18"/>
                <w:szCs w:val="18"/>
              </w:rPr>
              <w:t>Portion of Log on Ground</w:t>
            </w:r>
          </w:p>
        </w:tc>
      </w:tr>
      <w:tr w:rsidR="00480C1C" w:rsidRPr="00930177" w14:paraId="7525DEDA" w14:textId="77777777" w:rsidTr="009D01F8">
        <w:trPr>
          <w:cantSplit/>
        </w:trPr>
        <w:tc>
          <w:tcPr>
            <w:tcW w:w="810" w:type="dxa"/>
            <w:shd w:val="clear" w:color="auto" w:fill="FFFFFF" w:themeFill="background1"/>
          </w:tcPr>
          <w:p w14:paraId="3508351B" w14:textId="77777777" w:rsidR="00480C1C" w:rsidRPr="00930177" w:rsidRDefault="00480C1C" w:rsidP="009D01F8">
            <w:pPr>
              <w:spacing w:after="120"/>
              <w:jc w:val="both"/>
              <w:rPr>
                <w:sz w:val="18"/>
                <w:szCs w:val="18"/>
              </w:rPr>
            </w:pPr>
            <w:r w:rsidRPr="00930177">
              <w:rPr>
                <w:sz w:val="18"/>
                <w:szCs w:val="18"/>
              </w:rPr>
              <w:t>1</w:t>
            </w:r>
          </w:p>
        </w:tc>
        <w:tc>
          <w:tcPr>
            <w:tcW w:w="1080" w:type="dxa"/>
            <w:shd w:val="clear" w:color="auto" w:fill="FFFFFF" w:themeFill="background1"/>
          </w:tcPr>
          <w:p w14:paraId="16EA1F15" w14:textId="77777777" w:rsidR="00480C1C" w:rsidRPr="00930177" w:rsidRDefault="00480C1C" w:rsidP="009D01F8">
            <w:pPr>
              <w:spacing w:after="120"/>
              <w:rPr>
                <w:sz w:val="18"/>
                <w:szCs w:val="18"/>
              </w:rPr>
            </w:pPr>
            <w:r w:rsidRPr="00930177">
              <w:rPr>
                <w:sz w:val="18"/>
                <w:szCs w:val="18"/>
              </w:rPr>
              <w:t>Intact</w:t>
            </w:r>
          </w:p>
        </w:tc>
        <w:tc>
          <w:tcPr>
            <w:tcW w:w="1080" w:type="dxa"/>
            <w:shd w:val="clear" w:color="auto" w:fill="FFFFFF" w:themeFill="background1"/>
          </w:tcPr>
          <w:p w14:paraId="2EB72D0A" w14:textId="77777777" w:rsidR="00480C1C" w:rsidRPr="00930177" w:rsidRDefault="00480C1C" w:rsidP="009D01F8">
            <w:pPr>
              <w:spacing w:after="120"/>
              <w:rPr>
                <w:sz w:val="18"/>
                <w:szCs w:val="18"/>
              </w:rPr>
            </w:pPr>
            <w:r w:rsidRPr="00930177">
              <w:rPr>
                <w:sz w:val="18"/>
                <w:szCs w:val="18"/>
              </w:rPr>
              <w:t>Present</w:t>
            </w:r>
          </w:p>
        </w:tc>
        <w:tc>
          <w:tcPr>
            <w:tcW w:w="1530" w:type="dxa"/>
            <w:shd w:val="clear" w:color="auto" w:fill="FFFFFF" w:themeFill="background1"/>
          </w:tcPr>
          <w:p w14:paraId="4447AC41" w14:textId="77777777" w:rsidR="00480C1C" w:rsidRPr="00930177" w:rsidRDefault="00480C1C" w:rsidP="009D01F8">
            <w:pPr>
              <w:spacing w:after="120"/>
              <w:rPr>
                <w:sz w:val="18"/>
                <w:szCs w:val="18"/>
              </w:rPr>
            </w:pPr>
            <w:r w:rsidRPr="00930177">
              <w:rPr>
                <w:sz w:val="18"/>
                <w:szCs w:val="18"/>
              </w:rPr>
              <w:t>Intact</w:t>
            </w:r>
          </w:p>
        </w:tc>
        <w:tc>
          <w:tcPr>
            <w:tcW w:w="1260" w:type="dxa"/>
            <w:shd w:val="clear" w:color="auto" w:fill="FFFFFF" w:themeFill="background1"/>
          </w:tcPr>
          <w:p w14:paraId="0CA8085E" w14:textId="77777777" w:rsidR="00480C1C" w:rsidRPr="00930177" w:rsidRDefault="00480C1C" w:rsidP="009D01F8">
            <w:pPr>
              <w:spacing w:after="120"/>
              <w:rPr>
                <w:sz w:val="18"/>
                <w:szCs w:val="18"/>
              </w:rPr>
            </w:pPr>
            <w:r w:rsidRPr="00930177">
              <w:rPr>
                <w:sz w:val="18"/>
                <w:szCs w:val="18"/>
              </w:rPr>
              <w:t>Round</w:t>
            </w:r>
          </w:p>
        </w:tc>
        <w:tc>
          <w:tcPr>
            <w:tcW w:w="1530" w:type="dxa"/>
          </w:tcPr>
          <w:p w14:paraId="2555ADF4" w14:textId="77777777" w:rsidR="00480C1C" w:rsidRPr="00930177" w:rsidRDefault="00480C1C" w:rsidP="009D01F8">
            <w:pPr>
              <w:spacing w:after="120"/>
              <w:rPr>
                <w:sz w:val="18"/>
                <w:szCs w:val="18"/>
              </w:rPr>
            </w:pPr>
            <w:r w:rsidRPr="00930177">
              <w:rPr>
                <w:sz w:val="18"/>
                <w:szCs w:val="18"/>
              </w:rPr>
              <w:t>Original</w:t>
            </w:r>
          </w:p>
        </w:tc>
        <w:tc>
          <w:tcPr>
            <w:tcW w:w="2160" w:type="dxa"/>
          </w:tcPr>
          <w:p w14:paraId="62FF3F22" w14:textId="77777777" w:rsidR="00480C1C" w:rsidRPr="00930177" w:rsidRDefault="00480C1C" w:rsidP="009D01F8">
            <w:pPr>
              <w:spacing w:after="120"/>
              <w:rPr>
                <w:sz w:val="18"/>
                <w:szCs w:val="18"/>
              </w:rPr>
            </w:pPr>
            <w:r w:rsidRPr="00930177">
              <w:rPr>
                <w:sz w:val="18"/>
                <w:szCs w:val="18"/>
              </w:rPr>
              <w:t>None, elevated on supporting points</w:t>
            </w:r>
          </w:p>
        </w:tc>
      </w:tr>
      <w:tr w:rsidR="00480C1C" w:rsidRPr="00930177" w14:paraId="55A79C2F" w14:textId="77777777" w:rsidTr="009D01F8">
        <w:trPr>
          <w:cantSplit/>
        </w:trPr>
        <w:tc>
          <w:tcPr>
            <w:tcW w:w="810" w:type="dxa"/>
            <w:shd w:val="clear" w:color="auto" w:fill="FFFFFF" w:themeFill="background1"/>
          </w:tcPr>
          <w:p w14:paraId="48E359CA" w14:textId="77777777" w:rsidR="00480C1C" w:rsidRPr="00930177" w:rsidRDefault="00480C1C" w:rsidP="009D01F8">
            <w:pPr>
              <w:spacing w:after="120"/>
              <w:jc w:val="both"/>
              <w:rPr>
                <w:sz w:val="18"/>
                <w:szCs w:val="18"/>
              </w:rPr>
            </w:pPr>
            <w:r w:rsidRPr="00930177">
              <w:rPr>
                <w:sz w:val="18"/>
                <w:szCs w:val="18"/>
              </w:rPr>
              <w:lastRenderedPageBreak/>
              <w:t>2</w:t>
            </w:r>
          </w:p>
        </w:tc>
        <w:tc>
          <w:tcPr>
            <w:tcW w:w="1080" w:type="dxa"/>
            <w:shd w:val="clear" w:color="auto" w:fill="FFFFFF" w:themeFill="background1"/>
          </w:tcPr>
          <w:p w14:paraId="54F87951" w14:textId="77777777" w:rsidR="00480C1C" w:rsidRPr="00930177" w:rsidRDefault="00480C1C" w:rsidP="009D01F8">
            <w:pPr>
              <w:spacing w:after="120"/>
              <w:rPr>
                <w:sz w:val="18"/>
                <w:szCs w:val="18"/>
              </w:rPr>
            </w:pPr>
            <w:r w:rsidRPr="00930177">
              <w:rPr>
                <w:sz w:val="18"/>
                <w:szCs w:val="18"/>
              </w:rPr>
              <w:t>Intact</w:t>
            </w:r>
          </w:p>
        </w:tc>
        <w:tc>
          <w:tcPr>
            <w:tcW w:w="1080" w:type="dxa"/>
            <w:shd w:val="clear" w:color="auto" w:fill="FFFFFF" w:themeFill="background1"/>
          </w:tcPr>
          <w:p w14:paraId="5B52F795" w14:textId="77777777" w:rsidR="00480C1C" w:rsidRPr="00930177" w:rsidRDefault="00480C1C" w:rsidP="009D01F8">
            <w:pPr>
              <w:spacing w:after="120"/>
              <w:rPr>
                <w:sz w:val="18"/>
                <w:szCs w:val="18"/>
              </w:rPr>
            </w:pPr>
            <w:r w:rsidRPr="00930177">
              <w:rPr>
                <w:sz w:val="18"/>
                <w:szCs w:val="18"/>
              </w:rPr>
              <w:t>Absent</w:t>
            </w:r>
          </w:p>
        </w:tc>
        <w:tc>
          <w:tcPr>
            <w:tcW w:w="1530" w:type="dxa"/>
            <w:shd w:val="clear" w:color="auto" w:fill="FFFFFF" w:themeFill="background1"/>
          </w:tcPr>
          <w:p w14:paraId="18F10332" w14:textId="77777777" w:rsidR="00480C1C" w:rsidRPr="00930177" w:rsidRDefault="00480C1C" w:rsidP="009D01F8">
            <w:pPr>
              <w:spacing w:after="120"/>
              <w:rPr>
                <w:sz w:val="18"/>
                <w:szCs w:val="18"/>
              </w:rPr>
            </w:pPr>
            <w:r w:rsidRPr="00930177">
              <w:rPr>
                <w:sz w:val="18"/>
                <w:szCs w:val="18"/>
              </w:rPr>
              <w:t>Intact to soft</w:t>
            </w:r>
          </w:p>
        </w:tc>
        <w:tc>
          <w:tcPr>
            <w:tcW w:w="1260" w:type="dxa"/>
            <w:shd w:val="clear" w:color="auto" w:fill="FFFFFF" w:themeFill="background1"/>
          </w:tcPr>
          <w:p w14:paraId="71145680" w14:textId="77777777" w:rsidR="00480C1C" w:rsidRPr="00930177" w:rsidRDefault="00480C1C" w:rsidP="009D01F8">
            <w:pPr>
              <w:spacing w:after="120"/>
              <w:rPr>
                <w:sz w:val="18"/>
                <w:szCs w:val="18"/>
              </w:rPr>
            </w:pPr>
            <w:r w:rsidRPr="00930177">
              <w:rPr>
                <w:sz w:val="18"/>
                <w:szCs w:val="18"/>
              </w:rPr>
              <w:t>Round</w:t>
            </w:r>
          </w:p>
        </w:tc>
        <w:tc>
          <w:tcPr>
            <w:tcW w:w="1530" w:type="dxa"/>
          </w:tcPr>
          <w:p w14:paraId="34475553" w14:textId="77777777" w:rsidR="00480C1C" w:rsidRPr="00930177" w:rsidRDefault="00480C1C" w:rsidP="009D01F8">
            <w:pPr>
              <w:spacing w:after="120"/>
              <w:rPr>
                <w:sz w:val="18"/>
                <w:szCs w:val="18"/>
              </w:rPr>
            </w:pPr>
            <w:r w:rsidRPr="00930177">
              <w:rPr>
                <w:sz w:val="18"/>
                <w:szCs w:val="18"/>
              </w:rPr>
              <w:t>Original</w:t>
            </w:r>
          </w:p>
        </w:tc>
        <w:tc>
          <w:tcPr>
            <w:tcW w:w="2160" w:type="dxa"/>
          </w:tcPr>
          <w:p w14:paraId="2FA12F7D" w14:textId="77777777" w:rsidR="00480C1C" w:rsidRPr="00930177" w:rsidRDefault="00480C1C" w:rsidP="009D01F8">
            <w:pPr>
              <w:spacing w:after="120"/>
              <w:rPr>
                <w:sz w:val="18"/>
                <w:szCs w:val="18"/>
              </w:rPr>
            </w:pPr>
            <w:r w:rsidRPr="00930177">
              <w:rPr>
                <w:sz w:val="18"/>
                <w:szCs w:val="18"/>
              </w:rPr>
              <w:t>Parts touch, still elevated, sagging slightly</w:t>
            </w:r>
          </w:p>
        </w:tc>
      </w:tr>
      <w:tr w:rsidR="00480C1C" w:rsidRPr="00930177" w14:paraId="1C8B791E" w14:textId="77777777" w:rsidTr="009D01F8">
        <w:trPr>
          <w:cantSplit/>
        </w:trPr>
        <w:tc>
          <w:tcPr>
            <w:tcW w:w="810" w:type="dxa"/>
            <w:shd w:val="clear" w:color="auto" w:fill="FFFFFF" w:themeFill="background1"/>
          </w:tcPr>
          <w:p w14:paraId="1A1FA5BF" w14:textId="77777777" w:rsidR="00480C1C" w:rsidRPr="00930177" w:rsidRDefault="00480C1C" w:rsidP="009D01F8">
            <w:pPr>
              <w:spacing w:after="120"/>
              <w:jc w:val="both"/>
              <w:rPr>
                <w:sz w:val="18"/>
                <w:szCs w:val="18"/>
              </w:rPr>
            </w:pPr>
            <w:r w:rsidRPr="00930177">
              <w:rPr>
                <w:sz w:val="18"/>
                <w:szCs w:val="18"/>
              </w:rPr>
              <w:t>3</w:t>
            </w:r>
          </w:p>
        </w:tc>
        <w:tc>
          <w:tcPr>
            <w:tcW w:w="1080" w:type="dxa"/>
            <w:shd w:val="clear" w:color="auto" w:fill="FFFFFF" w:themeFill="background1"/>
          </w:tcPr>
          <w:p w14:paraId="4B264EBA" w14:textId="77777777" w:rsidR="00480C1C" w:rsidRPr="00930177" w:rsidRDefault="00480C1C" w:rsidP="009D01F8">
            <w:pPr>
              <w:spacing w:after="120"/>
              <w:rPr>
                <w:sz w:val="18"/>
                <w:szCs w:val="18"/>
              </w:rPr>
            </w:pPr>
            <w:r w:rsidRPr="00930177">
              <w:rPr>
                <w:sz w:val="18"/>
                <w:szCs w:val="18"/>
              </w:rPr>
              <w:t>Trace</w:t>
            </w:r>
          </w:p>
        </w:tc>
        <w:tc>
          <w:tcPr>
            <w:tcW w:w="1080" w:type="dxa"/>
            <w:shd w:val="clear" w:color="auto" w:fill="FFFFFF" w:themeFill="background1"/>
          </w:tcPr>
          <w:p w14:paraId="17A71435" w14:textId="77777777" w:rsidR="00480C1C" w:rsidRPr="00930177" w:rsidRDefault="00480C1C" w:rsidP="009D01F8">
            <w:pPr>
              <w:spacing w:after="120"/>
              <w:rPr>
                <w:sz w:val="18"/>
                <w:szCs w:val="18"/>
              </w:rPr>
            </w:pPr>
            <w:r w:rsidRPr="00930177">
              <w:rPr>
                <w:sz w:val="18"/>
                <w:szCs w:val="18"/>
              </w:rPr>
              <w:t>Absent</w:t>
            </w:r>
          </w:p>
        </w:tc>
        <w:tc>
          <w:tcPr>
            <w:tcW w:w="1530" w:type="dxa"/>
            <w:shd w:val="clear" w:color="auto" w:fill="FFFFFF" w:themeFill="background1"/>
          </w:tcPr>
          <w:p w14:paraId="7FBEF889" w14:textId="77777777" w:rsidR="00480C1C" w:rsidRPr="00930177" w:rsidRDefault="00480C1C" w:rsidP="009D01F8">
            <w:pPr>
              <w:spacing w:after="120"/>
              <w:rPr>
                <w:sz w:val="18"/>
                <w:szCs w:val="18"/>
              </w:rPr>
            </w:pPr>
            <w:r w:rsidRPr="00930177">
              <w:rPr>
                <w:sz w:val="18"/>
                <w:szCs w:val="18"/>
              </w:rPr>
              <w:t>Hard large pieces</w:t>
            </w:r>
          </w:p>
        </w:tc>
        <w:tc>
          <w:tcPr>
            <w:tcW w:w="1260" w:type="dxa"/>
            <w:shd w:val="clear" w:color="auto" w:fill="FFFFFF" w:themeFill="background1"/>
          </w:tcPr>
          <w:p w14:paraId="5C51A451" w14:textId="77777777" w:rsidR="00480C1C" w:rsidRPr="00930177" w:rsidRDefault="00480C1C" w:rsidP="009D01F8">
            <w:pPr>
              <w:spacing w:after="120"/>
              <w:rPr>
                <w:sz w:val="18"/>
                <w:szCs w:val="18"/>
              </w:rPr>
            </w:pPr>
            <w:r w:rsidRPr="00930177">
              <w:rPr>
                <w:sz w:val="18"/>
                <w:szCs w:val="18"/>
              </w:rPr>
              <w:t>Round</w:t>
            </w:r>
          </w:p>
        </w:tc>
        <w:tc>
          <w:tcPr>
            <w:tcW w:w="1530" w:type="dxa"/>
          </w:tcPr>
          <w:p w14:paraId="43199DB4" w14:textId="77777777" w:rsidR="00480C1C" w:rsidRPr="00930177" w:rsidRDefault="00480C1C" w:rsidP="009D01F8">
            <w:pPr>
              <w:spacing w:after="120"/>
              <w:rPr>
                <w:sz w:val="18"/>
                <w:szCs w:val="18"/>
              </w:rPr>
            </w:pPr>
            <w:r w:rsidRPr="00930177">
              <w:rPr>
                <w:sz w:val="18"/>
                <w:szCs w:val="18"/>
              </w:rPr>
              <w:t>Original to faded</w:t>
            </w:r>
          </w:p>
        </w:tc>
        <w:tc>
          <w:tcPr>
            <w:tcW w:w="2160" w:type="dxa"/>
          </w:tcPr>
          <w:p w14:paraId="48C3D9E8" w14:textId="77777777" w:rsidR="00480C1C" w:rsidRPr="00930177" w:rsidRDefault="00480C1C" w:rsidP="009D01F8">
            <w:pPr>
              <w:spacing w:after="120"/>
              <w:rPr>
                <w:sz w:val="18"/>
                <w:szCs w:val="18"/>
              </w:rPr>
            </w:pPr>
            <w:r w:rsidRPr="00930177">
              <w:rPr>
                <w:sz w:val="18"/>
                <w:szCs w:val="18"/>
              </w:rPr>
              <w:t>Bole on ground</w:t>
            </w:r>
          </w:p>
        </w:tc>
      </w:tr>
      <w:tr w:rsidR="00480C1C" w:rsidRPr="00930177" w14:paraId="6EB2029D" w14:textId="77777777" w:rsidTr="009D01F8">
        <w:trPr>
          <w:cantSplit/>
        </w:trPr>
        <w:tc>
          <w:tcPr>
            <w:tcW w:w="810" w:type="dxa"/>
            <w:shd w:val="clear" w:color="auto" w:fill="FFFFFF" w:themeFill="background1"/>
          </w:tcPr>
          <w:p w14:paraId="2DB23397" w14:textId="77777777" w:rsidR="00480C1C" w:rsidRPr="00930177" w:rsidRDefault="00480C1C" w:rsidP="009D01F8">
            <w:pPr>
              <w:spacing w:after="120"/>
              <w:jc w:val="both"/>
              <w:rPr>
                <w:sz w:val="18"/>
                <w:szCs w:val="18"/>
              </w:rPr>
            </w:pPr>
            <w:r w:rsidRPr="00930177">
              <w:rPr>
                <w:sz w:val="18"/>
                <w:szCs w:val="18"/>
              </w:rPr>
              <w:t>4</w:t>
            </w:r>
          </w:p>
        </w:tc>
        <w:tc>
          <w:tcPr>
            <w:tcW w:w="1080" w:type="dxa"/>
            <w:shd w:val="clear" w:color="auto" w:fill="FFFFFF" w:themeFill="background1"/>
          </w:tcPr>
          <w:p w14:paraId="2871EA78" w14:textId="77777777" w:rsidR="00480C1C" w:rsidRPr="00930177" w:rsidRDefault="00480C1C" w:rsidP="009D01F8">
            <w:pPr>
              <w:spacing w:after="120"/>
              <w:rPr>
                <w:sz w:val="18"/>
                <w:szCs w:val="18"/>
              </w:rPr>
            </w:pPr>
            <w:r w:rsidRPr="00930177">
              <w:rPr>
                <w:sz w:val="18"/>
                <w:szCs w:val="18"/>
              </w:rPr>
              <w:t>Absent</w:t>
            </w:r>
          </w:p>
        </w:tc>
        <w:tc>
          <w:tcPr>
            <w:tcW w:w="1080" w:type="dxa"/>
            <w:shd w:val="clear" w:color="auto" w:fill="FFFFFF" w:themeFill="background1"/>
          </w:tcPr>
          <w:p w14:paraId="353CC36E" w14:textId="77777777" w:rsidR="00480C1C" w:rsidRPr="00930177" w:rsidRDefault="00480C1C" w:rsidP="009D01F8">
            <w:pPr>
              <w:spacing w:after="120"/>
              <w:rPr>
                <w:sz w:val="18"/>
                <w:szCs w:val="18"/>
              </w:rPr>
            </w:pPr>
            <w:r w:rsidRPr="00930177">
              <w:rPr>
                <w:sz w:val="18"/>
                <w:szCs w:val="18"/>
              </w:rPr>
              <w:t>Absent</w:t>
            </w:r>
          </w:p>
        </w:tc>
        <w:tc>
          <w:tcPr>
            <w:tcW w:w="1530" w:type="dxa"/>
            <w:shd w:val="clear" w:color="auto" w:fill="FFFFFF" w:themeFill="background1"/>
          </w:tcPr>
          <w:p w14:paraId="77221186" w14:textId="77777777" w:rsidR="00480C1C" w:rsidRPr="00930177" w:rsidRDefault="00480C1C" w:rsidP="009D01F8">
            <w:pPr>
              <w:spacing w:after="120"/>
              <w:rPr>
                <w:sz w:val="18"/>
                <w:szCs w:val="18"/>
              </w:rPr>
            </w:pPr>
            <w:r w:rsidRPr="00930177">
              <w:rPr>
                <w:sz w:val="18"/>
                <w:szCs w:val="18"/>
              </w:rPr>
              <w:t>Soft blocky pieces</w:t>
            </w:r>
          </w:p>
        </w:tc>
        <w:tc>
          <w:tcPr>
            <w:tcW w:w="1260" w:type="dxa"/>
            <w:shd w:val="clear" w:color="auto" w:fill="FFFFFF" w:themeFill="background1"/>
          </w:tcPr>
          <w:p w14:paraId="71073537" w14:textId="77777777" w:rsidR="00480C1C" w:rsidRPr="00930177" w:rsidRDefault="00480C1C" w:rsidP="009D01F8">
            <w:pPr>
              <w:spacing w:after="120"/>
              <w:rPr>
                <w:sz w:val="18"/>
                <w:szCs w:val="18"/>
              </w:rPr>
            </w:pPr>
            <w:r w:rsidRPr="00930177">
              <w:rPr>
                <w:sz w:val="18"/>
                <w:szCs w:val="18"/>
              </w:rPr>
              <w:t>Round to oval</w:t>
            </w:r>
          </w:p>
        </w:tc>
        <w:tc>
          <w:tcPr>
            <w:tcW w:w="1530" w:type="dxa"/>
          </w:tcPr>
          <w:p w14:paraId="3C9182A1" w14:textId="77777777" w:rsidR="00480C1C" w:rsidRPr="00930177" w:rsidRDefault="00480C1C" w:rsidP="009D01F8">
            <w:pPr>
              <w:spacing w:after="120"/>
              <w:rPr>
                <w:sz w:val="18"/>
                <w:szCs w:val="18"/>
              </w:rPr>
            </w:pPr>
            <w:r w:rsidRPr="00930177">
              <w:rPr>
                <w:sz w:val="18"/>
                <w:szCs w:val="18"/>
              </w:rPr>
              <w:t>Light brown to faded brown</w:t>
            </w:r>
          </w:p>
        </w:tc>
        <w:tc>
          <w:tcPr>
            <w:tcW w:w="2160" w:type="dxa"/>
          </w:tcPr>
          <w:p w14:paraId="354D39DF" w14:textId="77777777" w:rsidR="00480C1C" w:rsidRPr="00930177" w:rsidRDefault="00480C1C" w:rsidP="009D01F8">
            <w:pPr>
              <w:spacing w:after="120"/>
              <w:rPr>
                <w:sz w:val="18"/>
                <w:szCs w:val="18"/>
              </w:rPr>
            </w:pPr>
            <w:r w:rsidRPr="00930177">
              <w:rPr>
                <w:sz w:val="18"/>
                <w:szCs w:val="18"/>
              </w:rPr>
              <w:t>Partially below ground</w:t>
            </w:r>
          </w:p>
        </w:tc>
      </w:tr>
      <w:tr w:rsidR="00480C1C" w:rsidRPr="00930177" w14:paraId="171C9D07" w14:textId="77777777" w:rsidTr="009D01F8">
        <w:trPr>
          <w:cantSplit/>
        </w:trPr>
        <w:tc>
          <w:tcPr>
            <w:tcW w:w="810" w:type="dxa"/>
            <w:shd w:val="clear" w:color="auto" w:fill="FFFFFF" w:themeFill="background1"/>
          </w:tcPr>
          <w:p w14:paraId="3E1B42BD" w14:textId="77777777" w:rsidR="00480C1C" w:rsidRPr="00930177" w:rsidRDefault="00480C1C" w:rsidP="009D01F8">
            <w:pPr>
              <w:spacing w:after="120"/>
              <w:jc w:val="both"/>
              <w:rPr>
                <w:sz w:val="18"/>
                <w:szCs w:val="18"/>
              </w:rPr>
            </w:pPr>
            <w:r w:rsidRPr="00930177">
              <w:rPr>
                <w:sz w:val="18"/>
                <w:szCs w:val="18"/>
              </w:rPr>
              <w:t>5</w:t>
            </w:r>
          </w:p>
        </w:tc>
        <w:tc>
          <w:tcPr>
            <w:tcW w:w="1080" w:type="dxa"/>
            <w:shd w:val="clear" w:color="auto" w:fill="FFFFFF" w:themeFill="background1"/>
          </w:tcPr>
          <w:p w14:paraId="36DC1052" w14:textId="77777777" w:rsidR="00480C1C" w:rsidRPr="00930177" w:rsidRDefault="00480C1C" w:rsidP="009D01F8">
            <w:pPr>
              <w:spacing w:after="120"/>
              <w:rPr>
                <w:sz w:val="18"/>
                <w:szCs w:val="18"/>
              </w:rPr>
            </w:pPr>
            <w:r w:rsidRPr="00930177">
              <w:rPr>
                <w:sz w:val="18"/>
                <w:szCs w:val="18"/>
              </w:rPr>
              <w:t>Absent</w:t>
            </w:r>
          </w:p>
        </w:tc>
        <w:tc>
          <w:tcPr>
            <w:tcW w:w="1080" w:type="dxa"/>
            <w:shd w:val="clear" w:color="auto" w:fill="FFFFFF" w:themeFill="background1"/>
          </w:tcPr>
          <w:p w14:paraId="336AF474" w14:textId="77777777" w:rsidR="00480C1C" w:rsidRPr="00930177" w:rsidRDefault="00480C1C" w:rsidP="009D01F8">
            <w:pPr>
              <w:spacing w:after="120"/>
              <w:rPr>
                <w:sz w:val="18"/>
                <w:szCs w:val="18"/>
              </w:rPr>
            </w:pPr>
            <w:r w:rsidRPr="00930177">
              <w:rPr>
                <w:sz w:val="18"/>
                <w:szCs w:val="18"/>
              </w:rPr>
              <w:t>Absent</w:t>
            </w:r>
          </w:p>
        </w:tc>
        <w:tc>
          <w:tcPr>
            <w:tcW w:w="1530" w:type="dxa"/>
            <w:shd w:val="clear" w:color="auto" w:fill="FFFFFF" w:themeFill="background1"/>
          </w:tcPr>
          <w:p w14:paraId="2930D7BD" w14:textId="77777777" w:rsidR="00480C1C" w:rsidRPr="00930177" w:rsidRDefault="00480C1C" w:rsidP="009D01F8">
            <w:pPr>
              <w:spacing w:after="120"/>
              <w:rPr>
                <w:sz w:val="18"/>
                <w:szCs w:val="18"/>
              </w:rPr>
            </w:pPr>
            <w:r w:rsidRPr="00930177">
              <w:rPr>
                <w:sz w:val="18"/>
                <w:szCs w:val="18"/>
              </w:rPr>
              <w:t>Soft, powdery</w:t>
            </w:r>
          </w:p>
        </w:tc>
        <w:tc>
          <w:tcPr>
            <w:tcW w:w="1260" w:type="dxa"/>
            <w:shd w:val="clear" w:color="auto" w:fill="FFFFFF" w:themeFill="background1"/>
          </w:tcPr>
          <w:p w14:paraId="51D14015" w14:textId="77777777" w:rsidR="00480C1C" w:rsidRPr="00930177" w:rsidRDefault="00480C1C" w:rsidP="009D01F8">
            <w:pPr>
              <w:spacing w:after="120"/>
              <w:rPr>
                <w:sz w:val="18"/>
                <w:szCs w:val="18"/>
              </w:rPr>
            </w:pPr>
            <w:r w:rsidRPr="00930177">
              <w:rPr>
                <w:sz w:val="18"/>
                <w:szCs w:val="18"/>
              </w:rPr>
              <w:t>Oval</w:t>
            </w:r>
          </w:p>
        </w:tc>
        <w:tc>
          <w:tcPr>
            <w:tcW w:w="1530" w:type="dxa"/>
          </w:tcPr>
          <w:p w14:paraId="639437F9" w14:textId="77777777" w:rsidR="00480C1C" w:rsidRPr="00930177" w:rsidRDefault="00480C1C" w:rsidP="009D01F8">
            <w:pPr>
              <w:spacing w:after="120"/>
              <w:rPr>
                <w:sz w:val="18"/>
                <w:szCs w:val="18"/>
              </w:rPr>
            </w:pPr>
            <w:r w:rsidRPr="00930177">
              <w:rPr>
                <w:sz w:val="18"/>
                <w:szCs w:val="18"/>
              </w:rPr>
              <w:t>Faded light yellow or gray</w:t>
            </w:r>
          </w:p>
        </w:tc>
        <w:tc>
          <w:tcPr>
            <w:tcW w:w="2160" w:type="dxa"/>
          </w:tcPr>
          <w:p w14:paraId="48343D33" w14:textId="77777777" w:rsidR="00480C1C" w:rsidRPr="00930177" w:rsidRDefault="00480C1C" w:rsidP="009D01F8">
            <w:pPr>
              <w:spacing w:after="120"/>
              <w:rPr>
                <w:sz w:val="18"/>
                <w:szCs w:val="18"/>
              </w:rPr>
            </w:pPr>
            <w:r w:rsidRPr="00930177">
              <w:rPr>
                <w:sz w:val="18"/>
                <w:szCs w:val="18"/>
              </w:rPr>
              <w:t>Mostly below ground</w:t>
            </w:r>
          </w:p>
        </w:tc>
      </w:tr>
    </w:tbl>
    <w:p w14:paraId="50D24272" w14:textId="23A8389E" w:rsidR="00A458B0" w:rsidRPr="00930177" w:rsidRDefault="00A458B0" w:rsidP="00A458B0">
      <w:pPr>
        <w:pStyle w:val="Caption"/>
      </w:pPr>
      <w:bookmarkStart w:id="554" w:name="_Toc370394501"/>
      <w:r w:rsidRPr="00930177">
        <w:t xml:space="preserve">Figure </w:t>
      </w:r>
      <w:fldSimple w:instr=" SEQ Figure \* ARABIC ">
        <w:r w:rsidR="005720B6">
          <w:rPr>
            <w:noProof/>
          </w:rPr>
          <w:t>101</w:t>
        </w:r>
      </w:fldSimple>
      <w:r w:rsidRPr="00930177">
        <w:t>: Log decomposition classes</w:t>
      </w:r>
      <w:bookmarkEnd w:id="554"/>
    </w:p>
    <w:p w14:paraId="3FC0E4AB" w14:textId="77777777" w:rsidR="00480C1C" w:rsidRPr="00930177" w:rsidRDefault="00480C1C" w:rsidP="00480C1C">
      <w:pPr>
        <w:pStyle w:val="Graphic"/>
      </w:pPr>
      <w:r w:rsidRPr="00930177">
        <w:drawing>
          <wp:inline distT="0" distB="0" distL="0" distR="0" wp14:anchorId="661146C4" wp14:editId="3FD4B474">
            <wp:extent cx="4961255" cy="838200"/>
            <wp:effectExtent l="0" t="0" r="0" b="0"/>
            <wp:docPr id="51" name="Picture 88" descr="Description: Ch4_log_decomp_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Ch4_log_decomp_classe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961255" cy="838200"/>
                    </a:xfrm>
                    <a:prstGeom prst="rect">
                      <a:avLst/>
                    </a:prstGeom>
                    <a:noFill/>
                    <a:ln>
                      <a:noFill/>
                    </a:ln>
                  </pic:spPr>
                </pic:pic>
              </a:graphicData>
            </a:graphic>
          </wp:inline>
        </w:drawing>
      </w:r>
    </w:p>
    <w:p w14:paraId="2C2B3DF1" w14:textId="5AF08C01" w:rsidR="00DC1071" w:rsidRPr="00930177" w:rsidRDefault="00DC1071" w:rsidP="00DC1071">
      <w:pPr>
        <w:pStyle w:val="Heading4"/>
      </w:pPr>
      <w:bookmarkStart w:id="555" w:name="_Toc370394949"/>
      <w:r w:rsidRPr="00930177">
        <w:t>Diameter (maximum of 3 numbers; may include one decimal)</w:t>
      </w:r>
      <w:bookmarkEnd w:id="555"/>
    </w:p>
    <w:p w14:paraId="11F40F02" w14:textId="13E17672" w:rsidR="00DC1071" w:rsidRPr="00930177" w:rsidRDefault="00480C1C" w:rsidP="00BA4F8E">
      <w:r w:rsidRPr="00930177">
        <w:t>This is the diameter of each intersected piece three inches in diameter and larger.</w:t>
      </w:r>
    </w:p>
    <w:p w14:paraId="5D7CB2BA" w14:textId="2DC1949B" w:rsidR="00480C1C" w:rsidRPr="00930177" w:rsidRDefault="00480C1C" w:rsidP="00BA4F8E">
      <w:r w:rsidRPr="00930177">
        <w:t>Accuracy Standard: ±1 inch</w:t>
      </w:r>
    </w:p>
    <w:p w14:paraId="5937D8C1" w14:textId="72FC6764" w:rsidR="00DC1071" w:rsidRPr="00930177" w:rsidRDefault="00DC1071" w:rsidP="00DC1071">
      <w:pPr>
        <w:pStyle w:val="Heading4"/>
      </w:pPr>
      <w:bookmarkStart w:id="556" w:name="_Toc370394950"/>
      <w:r w:rsidRPr="00930177">
        <w:t>Diameter Large End (maximum of 3 numbers; may include one decimal)</w:t>
      </w:r>
      <w:bookmarkEnd w:id="556"/>
    </w:p>
    <w:p w14:paraId="40214E2D" w14:textId="3ACA99D2" w:rsidR="00DC1071" w:rsidRPr="00930177" w:rsidRDefault="00480C1C" w:rsidP="00BA4F8E">
      <w:r w:rsidRPr="00930177">
        <w:t>This is the larger end diameter of the intersected piece.</w:t>
      </w:r>
    </w:p>
    <w:p w14:paraId="4AABC5A8" w14:textId="45671E05" w:rsidR="00480C1C" w:rsidRPr="00930177" w:rsidRDefault="00480C1C" w:rsidP="00BA4F8E">
      <w:r w:rsidRPr="00930177">
        <w:t>Accuracy Standard: ±1 inch</w:t>
      </w:r>
    </w:p>
    <w:p w14:paraId="4E834E83" w14:textId="0F72BF4B" w:rsidR="00DC1071" w:rsidRPr="00930177" w:rsidRDefault="00DC1071" w:rsidP="00DC1071">
      <w:pPr>
        <w:pStyle w:val="Heading4"/>
      </w:pPr>
      <w:bookmarkStart w:id="557" w:name="_Toc370394951"/>
      <w:r w:rsidRPr="00930177">
        <w:t>Diameter Small End (maximum of 3 numbers, may include one decimal)</w:t>
      </w:r>
      <w:bookmarkEnd w:id="557"/>
    </w:p>
    <w:p w14:paraId="58C0FB73" w14:textId="58862C55" w:rsidR="00DC1071" w:rsidRPr="00930177" w:rsidRDefault="00480C1C" w:rsidP="00BA4F8E">
      <w:r w:rsidRPr="00930177">
        <w:t>This is the small end diameter of the intersected piece.</w:t>
      </w:r>
    </w:p>
    <w:p w14:paraId="665EA8FF" w14:textId="22780BB8" w:rsidR="00480C1C" w:rsidRPr="00930177" w:rsidRDefault="00480C1C" w:rsidP="00BA4F8E">
      <w:r w:rsidRPr="00930177">
        <w:t>Accuracy Standard: ±1 inch</w:t>
      </w:r>
    </w:p>
    <w:p w14:paraId="59A83735" w14:textId="2DE16378" w:rsidR="00DC1071" w:rsidRPr="00930177" w:rsidRDefault="00DC1071" w:rsidP="00DC1071">
      <w:pPr>
        <w:pStyle w:val="Heading4"/>
      </w:pPr>
      <w:bookmarkStart w:id="558" w:name="_Toc370394952"/>
      <w:r w:rsidRPr="00930177">
        <w:t>Piece Length (maximum of 3 numbers, may inc</w:t>
      </w:r>
      <w:r w:rsidR="00480C1C" w:rsidRPr="00930177">
        <w:t>l</w:t>
      </w:r>
      <w:r w:rsidRPr="00930177">
        <w:t>ude one decimal)</w:t>
      </w:r>
      <w:bookmarkEnd w:id="558"/>
    </w:p>
    <w:p w14:paraId="307A2646" w14:textId="21B58B9D" w:rsidR="00DC1071" w:rsidRPr="00930177" w:rsidRDefault="00DC1071" w:rsidP="00BA4F8E">
      <w:r w:rsidRPr="00930177">
        <w:t>This is the piece length</w:t>
      </w:r>
      <w:r w:rsidR="00480C1C" w:rsidRPr="00930177">
        <w:t>, in feet, of each piece three inches in diameter or larger.  Record the diameter of the intersected piece.</w:t>
      </w:r>
    </w:p>
    <w:p w14:paraId="7F43F2D3" w14:textId="2CE979A5" w:rsidR="00DC1071" w:rsidRPr="00930177" w:rsidRDefault="00DC1071" w:rsidP="00BA4F8E">
      <w:r w:rsidRPr="00930177">
        <w:t>Accuracy Standard</w:t>
      </w:r>
      <w:r w:rsidR="00480C1C" w:rsidRPr="00930177">
        <w:t>: ±20%</w:t>
      </w:r>
    </w:p>
    <w:p w14:paraId="3CDD16B0" w14:textId="50218E33" w:rsidR="00DC1071" w:rsidRPr="00930177" w:rsidRDefault="00DC1071" w:rsidP="00DC1071">
      <w:pPr>
        <w:pStyle w:val="Heading3"/>
      </w:pPr>
      <w:bookmarkStart w:id="559" w:name="_Toc370394953"/>
      <w:r w:rsidRPr="00930177">
        <w:lastRenderedPageBreak/>
        <w:t>Method 2: Planar Intercept (Brown’s Protocol)</w:t>
      </w:r>
      <w:bookmarkEnd w:id="559"/>
    </w:p>
    <w:p w14:paraId="082D6252" w14:textId="1D55787F" w:rsidR="00DC1071" w:rsidRPr="00930177" w:rsidRDefault="00DC1071" w:rsidP="00DC1071">
      <w:pPr>
        <w:pStyle w:val="Heading4"/>
      </w:pPr>
      <w:bookmarkStart w:id="560" w:name="_Toc370394954"/>
      <w:r w:rsidRPr="00930177">
        <w:t>Sampling Procedures</w:t>
      </w:r>
      <w:bookmarkEnd w:id="560"/>
    </w:p>
    <w:p w14:paraId="32590D06" w14:textId="1A35A1F3" w:rsidR="00DC1071" w:rsidRPr="00930177" w:rsidRDefault="009D01F8" w:rsidP="00BA4F8E">
      <w:r w:rsidRPr="00930177">
        <w:t>For average amounts of downed material, about 5 to 6 minutes per sample point is required for the measurements.  More time is usually spent in traveling and locating sample points than in making the measurements.  If only downed woody material is inventoried, a two-person crew can complete 20 to 40 plots per day, depending on how much material is present.</w:t>
      </w:r>
    </w:p>
    <w:p w14:paraId="453FA67D" w14:textId="138DAAAF" w:rsidR="009D01F8" w:rsidRPr="00930177" w:rsidRDefault="009215C8" w:rsidP="009215C8">
      <w:pPr>
        <w:pStyle w:val="Heading4"/>
      </w:pPr>
      <w:bookmarkStart w:id="561" w:name="_Toc370394955"/>
      <w:r w:rsidRPr="00930177">
        <w:t>The Sampling Planes</w:t>
      </w:r>
      <w:bookmarkEnd w:id="561"/>
    </w:p>
    <w:p w14:paraId="427B6991" w14:textId="111D5401" w:rsidR="009215C8" w:rsidRPr="00930177" w:rsidRDefault="00940C1D" w:rsidP="00BA4F8E">
      <w:r w:rsidRPr="00930177">
        <w:t>The inventory is based on the planar intersect technique which has the same theoretical basis as the line intersect technique.  The planar intersect technique involves counting intersections of woody pieces with vertical sampling planes that resemble guillotines dropped through the downed material.  Review the following literature for more information:</w:t>
      </w:r>
    </w:p>
    <w:p w14:paraId="19A95B39" w14:textId="37A13F2C" w:rsidR="00940C1D" w:rsidRPr="00930177" w:rsidRDefault="00940C1D" w:rsidP="00940C1D">
      <w:pPr>
        <w:pStyle w:val="ListParagraph"/>
        <w:numPr>
          <w:ilvl w:val="0"/>
          <w:numId w:val="41"/>
        </w:numPr>
      </w:pPr>
      <w:r w:rsidRPr="00930177">
        <w:t xml:space="preserve">Brown, James K. 1974. </w:t>
      </w:r>
      <w:r w:rsidRPr="00930177">
        <w:rPr>
          <w:rStyle w:val="SubtleEmphasis"/>
        </w:rPr>
        <w:t>Handbook for inventorying downed woody material</w:t>
      </w:r>
      <w:r w:rsidRPr="00930177">
        <w:t xml:space="preserve">.  USDA For. Serv. Gen. Tech. Rep. INT-16, 24p. </w:t>
      </w:r>
      <w:proofErr w:type="spellStart"/>
      <w:r w:rsidRPr="00930177">
        <w:t>Intermt</w:t>
      </w:r>
      <w:proofErr w:type="spellEnd"/>
      <w:r w:rsidRPr="00930177">
        <w:t xml:space="preserve">. For. And Range Exp. </w:t>
      </w:r>
      <w:proofErr w:type="spellStart"/>
      <w:proofErr w:type="gramStart"/>
      <w:r w:rsidRPr="00930177">
        <w:t>Stn.</w:t>
      </w:r>
      <w:proofErr w:type="spellEnd"/>
      <w:r w:rsidRPr="00930177">
        <w:t>,</w:t>
      </w:r>
      <w:proofErr w:type="gramEnd"/>
      <w:r w:rsidRPr="00930177">
        <w:t xml:space="preserve"> Ogden, Utah.</w:t>
      </w:r>
    </w:p>
    <w:p w14:paraId="715E7FDE" w14:textId="0C626860" w:rsidR="00940C1D" w:rsidRPr="00930177" w:rsidRDefault="00940C1D" w:rsidP="00940C1D">
      <w:pPr>
        <w:pStyle w:val="ListParagraph"/>
        <w:numPr>
          <w:ilvl w:val="0"/>
          <w:numId w:val="41"/>
        </w:numPr>
      </w:pPr>
      <w:r w:rsidRPr="00930177">
        <w:t xml:space="preserve">Brown, James K., and Peter J. </w:t>
      </w:r>
      <w:proofErr w:type="spellStart"/>
      <w:r w:rsidRPr="00930177">
        <w:t>Roussopoulos</w:t>
      </w:r>
      <w:proofErr w:type="spellEnd"/>
      <w:r w:rsidRPr="00930177">
        <w:t xml:space="preserve">. 1974. </w:t>
      </w:r>
      <w:r w:rsidRPr="00930177">
        <w:rPr>
          <w:rStyle w:val="SubtleEmphasis"/>
        </w:rPr>
        <w:t>Eliminating biases in the planar intersect method for estimating volumes of small fuels</w:t>
      </w:r>
      <w:r w:rsidRPr="00930177">
        <w:t>. For. Sci. 20(4): 350-356.</w:t>
      </w:r>
    </w:p>
    <w:p w14:paraId="40014936" w14:textId="7D61EDD8" w:rsidR="00940C1D" w:rsidRPr="00930177" w:rsidRDefault="00940C1D" w:rsidP="00940C1D">
      <w:pPr>
        <w:pStyle w:val="ListParagraph"/>
        <w:numPr>
          <w:ilvl w:val="0"/>
          <w:numId w:val="41"/>
        </w:numPr>
      </w:pPr>
      <w:r w:rsidRPr="00930177">
        <w:t xml:space="preserve">Van Wagner, C.E. 1968. </w:t>
      </w:r>
      <w:r w:rsidRPr="00930177">
        <w:rPr>
          <w:rStyle w:val="SubtleEmphasis"/>
        </w:rPr>
        <w:t xml:space="preserve">The </w:t>
      </w:r>
      <w:proofErr w:type="gramStart"/>
      <w:r w:rsidRPr="00930177">
        <w:rPr>
          <w:rStyle w:val="SubtleEmphasis"/>
        </w:rPr>
        <w:t>line intersect</w:t>
      </w:r>
      <w:proofErr w:type="gramEnd"/>
      <w:r w:rsidRPr="00930177">
        <w:rPr>
          <w:rStyle w:val="SubtleEmphasis"/>
        </w:rPr>
        <w:t xml:space="preserve"> method in forest fuel sampling</w:t>
      </w:r>
      <w:r w:rsidRPr="00930177">
        <w:t>. For. Sci. 14(1): 20-26.</w:t>
      </w:r>
    </w:p>
    <w:p w14:paraId="0517C32B" w14:textId="61EC19BE" w:rsidR="009215C8" w:rsidRPr="00930177" w:rsidRDefault="009215C8" w:rsidP="009215C8">
      <w:pPr>
        <w:pStyle w:val="Heading4"/>
      </w:pPr>
      <w:bookmarkStart w:id="562" w:name="_Toc370394956"/>
      <w:r w:rsidRPr="00930177">
        <w:t>Sampling Plane Height</w:t>
      </w:r>
      <w:bookmarkEnd w:id="562"/>
    </w:p>
    <w:p w14:paraId="2AC4FB5E" w14:textId="7096771E" w:rsidR="009215C8" w:rsidRPr="00930177" w:rsidRDefault="007836D5" w:rsidP="00BA4F8E">
      <w:r w:rsidRPr="00930177">
        <w:t>The sampling plane height (vertical height) is undefined so that all intersections of dead down material are tallied regardless of their height above the ground.  Tree boles are considered down if they lean greater than 45 degrees from the perpendicular.  Sampling plane lengths vary by size and amount of downed woody material.</w:t>
      </w:r>
    </w:p>
    <w:p w14:paraId="39A46AA3" w14:textId="37A89059" w:rsidR="009215C8" w:rsidRPr="00930177" w:rsidRDefault="009215C8" w:rsidP="009215C8">
      <w:pPr>
        <w:pStyle w:val="Heading4"/>
      </w:pPr>
      <w:bookmarkStart w:id="563" w:name="_Toc370394957"/>
      <w:r w:rsidRPr="00930177">
        <w:t>Sampling Plane Length</w:t>
      </w:r>
      <w:bookmarkEnd w:id="563"/>
    </w:p>
    <w:p w14:paraId="739BB62B" w14:textId="3A8F8CCE" w:rsidR="009215C8" w:rsidRPr="00930177" w:rsidRDefault="00145B41" w:rsidP="00BA4F8E">
      <w:r w:rsidRPr="00930177">
        <w:t>Length of sampling plane can be varied by users to obtain desired sampling precision.  Generally, as fewer sample points are taken, sampling plane lengths should be longer to achieve desired sampling precision.</w:t>
      </w:r>
    </w:p>
    <w:p w14:paraId="547228AE" w14:textId="39A2FD22" w:rsidR="00145B41" w:rsidRPr="00930177" w:rsidRDefault="00145B41" w:rsidP="00BA4F8E">
      <w:r w:rsidRPr="00930177">
        <w:t>Sampling plane lengths are horizontal lengths.  Slope distance will need to be adjusted to a horizontal distance.  If a sampling plane extends beyond the border of the stand, truncate the plane at the stand boundary.</w:t>
      </w:r>
    </w:p>
    <w:p w14:paraId="30197C66" w14:textId="05C96C90" w:rsidR="00145B41" w:rsidRPr="00930177" w:rsidRDefault="00145B41" w:rsidP="00BA4F8E">
      <w:r w:rsidRPr="00930177">
        <w:t>The table that follows suggests sampling plane lengths and number of sample points needed to obtain specified percent errors (standard error of estimate divided by the mean, expressed as percentage).  These recommendations are based on average distributions of naturally fallen downed woody material sampled in the northern Rocky Mountains.  The sampling plane lengths can vary from one-half of the table values for heavy fuels that are uniformly distributed to twice the table values for light and unevenly distributed fuels.  For heavy slash, the sampling plane lengths recommended for naturally fallen fuels could be cut in half.</w:t>
      </w:r>
    </w:p>
    <w:p w14:paraId="33FCD6CE" w14:textId="4F7A1C25" w:rsidR="00145B41" w:rsidRPr="00930177" w:rsidRDefault="00145B41" w:rsidP="00BA4F8E">
      <w:r w:rsidRPr="00930177">
        <w:t xml:space="preserve">A standard error of estimate within 20 percent of the mean is often considered adequate for fuel appraisal.  A smaller percent error may be desirable for planning utilization of downed </w:t>
      </w:r>
      <w:r w:rsidRPr="00930177">
        <w:lastRenderedPageBreak/>
        <w:t>woody material.  Percent errors greater than 35 percent afford poor reliability.  If sampling cannot provide at least this level of reliability, it may not be worthwhile.</w:t>
      </w:r>
    </w:p>
    <w:p w14:paraId="60E51597" w14:textId="1C9B30FA" w:rsidR="00145B41" w:rsidRPr="00930177" w:rsidRDefault="00145B41" w:rsidP="00145B41">
      <w:pPr>
        <w:pStyle w:val="Heading4"/>
      </w:pPr>
      <w:bookmarkStart w:id="564" w:name="_Toc370394958"/>
      <w:r w:rsidRPr="00930177">
        <w:t>Fuel Estimate</w:t>
      </w:r>
      <w:bookmarkEnd w:id="564"/>
    </w:p>
    <w:p w14:paraId="1A968C90" w14:textId="2C3BEB53" w:rsidR="00145B41" w:rsidRPr="00930177" w:rsidRDefault="00145B41" w:rsidP="00BA4F8E">
      <w:r w:rsidRPr="00930177">
        <w:t xml:space="preserve">Decide whether an estimate of fuels is needed for an individual stand or for several stands together.  If fuel quantities are believed to be similar in several stands, then a single estimate is appropriate for appraising fuels in these stands.  This is often the case of several adjacent stands in a timber sale area.  If fuel </w:t>
      </w:r>
      <w:r w:rsidR="008A3A31" w:rsidRPr="00930177">
        <w:t>estimates are desired for individual stands, then choose a sampling plane length appropriate for the number of sample points planned for the stand.  The same sampling plane length should be used throughout each stand or group of stands for which fuel estimates are sought.</w:t>
      </w:r>
    </w:p>
    <w:p w14:paraId="08B2B74C" w14:textId="3E776C36" w:rsidR="00145B41" w:rsidRPr="00930177" w:rsidRDefault="00145B41" w:rsidP="00145B41">
      <w:pPr>
        <w:pStyle w:val="Heading4"/>
      </w:pPr>
      <w:bookmarkStart w:id="565" w:name="_Toc370394959"/>
      <w:r w:rsidRPr="00930177">
        <w:t>Length of Sampling Plane for Percent Errors and Number of Sample Points</w:t>
      </w:r>
      <w:bookmarkEnd w:id="565"/>
    </w:p>
    <w:p w14:paraId="53AFF281" w14:textId="4160A26B" w:rsidR="00145B41" w:rsidRPr="00930177" w:rsidRDefault="00145B41" w:rsidP="00145B41">
      <w:pPr>
        <w:pStyle w:val="Caption"/>
        <w:rPr>
          <w:color w:val="auto"/>
        </w:rPr>
      </w:pPr>
      <w:bookmarkStart w:id="566" w:name="_Toc370394652"/>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5720B6">
        <w:rPr>
          <w:noProof/>
          <w:color w:val="auto"/>
        </w:rPr>
        <w:t>120</w:t>
      </w:r>
      <w:r w:rsidRPr="00930177">
        <w:rPr>
          <w:color w:val="auto"/>
        </w:rPr>
        <w:fldChar w:fldCharType="end"/>
      </w:r>
      <w:r w:rsidRPr="00930177">
        <w:rPr>
          <w:color w:val="auto"/>
        </w:rPr>
        <w:t xml:space="preserve">:  </w:t>
      </w:r>
      <w:r w:rsidR="009C40D5" w:rsidRPr="00930177">
        <w:rPr>
          <w:color w:val="auto"/>
        </w:rPr>
        <w:t>Sampling plane lengths in feet based on diameter, percent error and number of sample plots</w:t>
      </w:r>
      <w:bookmarkEnd w:id="566"/>
    </w:p>
    <w:tbl>
      <w:tblPr>
        <w:tblW w:w="10440"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350"/>
        <w:gridCol w:w="1080"/>
        <w:gridCol w:w="990"/>
        <w:gridCol w:w="990"/>
        <w:gridCol w:w="990"/>
        <w:gridCol w:w="990"/>
        <w:gridCol w:w="990"/>
        <w:gridCol w:w="990"/>
        <w:gridCol w:w="1080"/>
        <w:gridCol w:w="990"/>
      </w:tblGrid>
      <w:tr w:rsidR="009C40D5" w:rsidRPr="00930177" w14:paraId="38DED512" w14:textId="77777777" w:rsidTr="00F07741">
        <w:trPr>
          <w:tblHeader/>
        </w:trPr>
        <w:tc>
          <w:tcPr>
            <w:tcW w:w="1350" w:type="dxa"/>
            <w:shd w:val="clear" w:color="auto" w:fill="0B610D"/>
          </w:tcPr>
          <w:p w14:paraId="1FF726A4" w14:textId="312F7064" w:rsidR="009C40D5" w:rsidRPr="00930177" w:rsidRDefault="009C40D5" w:rsidP="00A17688">
            <w:pPr>
              <w:pStyle w:val="TableHeaderRow"/>
              <w:rPr>
                <w:rStyle w:val="Strong"/>
                <w:sz w:val="18"/>
                <w:szCs w:val="18"/>
              </w:rPr>
            </w:pPr>
            <w:r w:rsidRPr="00930177">
              <w:rPr>
                <w:rStyle w:val="Strong"/>
                <w:sz w:val="18"/>
                <w:szCs w:val="18"/>
              </w:rPr>
              <w:t>Diameter</w:t>
            </w:r>
          </w:p>
        </w:tc>
        <w:tc>
          <w:tcPr>
            <w:tcW w:w="1080" w:type="dxa"/>
            <w:shd w:val="clear" w:color="auto" w:fill="0B610D"/>
          </w:tcPr>
          <w:p w14:paraId="67922B01" w14:textId="243687B4" w:rsidR="009C40D5" w:rsidRPr="00930177" w:rsidRDefault="009C40D5" w:rsidP="00A17688">
            <w:pPr>
              <w:pStyle w:val="TableHeaderRow"/>
              <w:rPr>
                <w:rStyle w:val="Strong"/>
                <w:sz w:val="18"/>
                <w:szCs w:val="18"/>
              </w:rPr>
            </w:pPr>
            <w:r w:rsidRPr="00930177">
              <w:rPr>
                <w:rStyle w:val="Strong"/>
                <w:sz w:val="18"/>
                <w:szCs w:val="18"/>
              </w:rPr>
              <w:t>Percent Error</w:t>
            </w:r>
          </w:p>
        </w:tc>
        <w:tc>
          <w:tcPr>
            <w:tcW w:w="990" w:type="dxa"/>
            <w:shd w:val="clear" w:color="auto" w:fill="0B610D"/>
          </w:tcPr>
          <w:p w14:paraId="6D88C5DD" w14:textId="1AA62773" w:rsidR="009C40D5" w:rsidRPr="00930177" w:rsidRDefault="009C40D5" w:rsidP="00A17688">
            <w:pPr>
              <w:pStyle w:val="TableHeaderRow"/>
              <w:rPr>
                <w:rStyle w:val="Strong"/>
                <w:sz w:val="18"/>
                <w:szCs w:val="18"/>
              </w:rPr>
            </w:pPr>
            <w:r w:rsidRPr="00930177">
              <w:rPr>
                <w:rStyle w:val="Strong"/>
                <w:sz w:val="18"/>
                <w:szCs w:val="18"/>
              </w:rPr>
              <w:t>5 Sample Points</w:t>
            </w:r>
          </w:p>
        </w:tc>
        <w:tc>
          <w:tcPr>
            <w:tcW w:w="990" w:type="dxa"/>
            <w:shd w:val="clear" w:color="auto" w:fill="0B610D"/>
          </w:tcPr>
          <w:p w14:paraId="331B9CD5" w14:textId="0CEDBE31" w:rsidR="009C40D5" w:rsidRPr="00930177" w:rsidRDefault="009C40D5" w:rsidP="00A17688">
            <w:pPr>
              <w:pStyle w:val="TableHeaderRow"/>
              <w:rPr>
                <w:rStyle w:val="Strong"/>
                <w:sz w:val="18"/>
                <w:szCs w:val="18"/>
              </w:rPr>
            </w:pPr>
            <w:r w:rsidRPr="00930177">
              <w:rPr>
                <w:rStyle w:val="Strong"/>
                <w:sz w:val="18"/>
                <w:szCs w:val="18"/>
              </w:rPr>
              <w:t>6 Sample Points</w:t>
            </w:r>
          </w:p>
        </w:tc>
        <w:tc>
          <w:tcPr>
            <w:tcW w:w="990" w:type="dxa"/>
            <w:shd w:val="clear" w:color="auto" w:fill="0B610D"/>
          </w:tcPr>
          <w:p w14:paraId="455C6049" w14:textId="73E227FC" w:rsidR="009C40D5" w:rsidRPr="00930177" w:rsidRDefault="009C40D5" w:rsidP="00A17688">
            <w:pPr>
              <w:pStyle w:val="TableHeaderRow"/>
              <w:rPr>
                <w:rStyle w:val="Strong"/>
                <w:sz w:val="18"/>
                <w:szCs w:val="18"/>
              </w:rPr>
            </w:pPr>
            <w:r w:rsidRPr="00930177">
              <w:rPr>
                <w:rStyle w:val="Strong"/>
                <w:sz w:val="18"/>
                <w:szCs w:val="18"/>
              </w:rPr>
              <w:t>7 Sample Points</w:t>
            </w:r>
          </w:p>
        </w:tc>
        <w:tc>
          <w:tcPr>
            <w:tcW w:w="990" w:type="dxa"/>
            <w:shd w:val="clear" w:color="auto" w:fill="0B610D"/>
          </w:tcPr>
          <w:p w14:paraId="03E6A03F" w14:textId="62E87E62" w:rsidR="009C40D5" w:rsidRPr="00930177" w:rsidRDefault="009C40D5" w:rsidP="00A17688">
            <w:pPr>
              <w:pStyle w:val="TableHeaderRow"/>
              <w:rPr>
                <w:rStyle w:val="Strong"/>
                <w:sz w:val="18"/>
                <w:szCs w:val="18"/>
              </w:rPr>
            </w:pPr>
            <w:r w:rsidRPr="00930177">
              <w:rPr>
                <w:rStyle w:val="Strong"/>
                <w:sz w:val="18"/>
                <w:szCs w:val="18"/>
              </w:rPr>
              <w:t>8 Sample Points</w:t>
            </w:r>
          </w:p>
        </w:tc>
        <w:tc>
          <w:tcPr>
            <w:tcW w:w="990" w:type="dxa"/>
            <w:shd w:val="clear" w:color="auto" w:fill="0B610D"/>
          </w:tcPr>
          <w:p w14:paraId="419E4E8E" w14:textId="44E1685D" w:rsidR="009C40D5" w:rsidRPr="00930177" w:rsidRDefault="009C40D5" w:rsidP="009C40D5">
            <w:pPr>
              <w:pStyle w:val="TableHeaderRow"/>
              <w:rPr>
                <w:rStyle w:val="Strong"/>
                <w:sz w:val="18"/>
                <w:szCs w:val="18"/>
              </w:rPr>
            </w:pPr>
            <w:r w:rsidRPr="00930177">
              <w:rPr>
                <w:rStyle w:val="Strong"/>
                <w:sz w:val="18"/>
                <w:szCs w:val="18"/>
              </w:rPr>
              <w:t>10 Sample Points</w:t>
            </w:r>
          </w:p>
        </w:tc>
        <w:tc>
          <w:tcPr>
            <w:tcW w:w="990" w:type="dxa"/>
            <w:shd w:val="clear" w:color="auto" w:fill="0B610D"/>
          </w:tcPr>
          <w:p w14:paraId="713863DE" w14:textId="245A93C2" w:rsidR="009C40D5" w:rsidRPr="00930177" w:rsidRDefault="009C40D5" w:rsidP="00A17688">
            <w:pPr>
              <w:pStyle w:val="TableHeaderRow"/>
              <w:rPr>
                <w:rStyle w:val="Strong"/>
                <w:sz w:val="18"/>
                <w:szCs w:val="18"/>
              </w:rPr>
            </w:pPr>
            <w:r w:rsidRPr="00930177">
              <w:rPr>
                <w:rStyle w:val="Strong"/>
                <w:sz w:val="18"/>
                <w:szCs w:val="18"/>
              </w:rPr>
              <w:t>15 Sample Points</w:t>
            </w:r>
          </w:p>
        </w:tc>
        <w:tc>
          <w:tcPr>
            <w:tcW w:w="1080" w:type="dxa"/>
            <w:shd w:val="clear" w:color="auto" w:fill="0B610D"/>
          </w:tcPr>
          <w:p w14:paraId="4A885488" w14:textId="1BB45B3F" w:rsidR="009C40D5" w:rsidRPr="00930177" w:rsidRDefault="009C40D5" w:rsidP="00A17688">
            <w:pPr>
              <w:pStyle w:val="TableHeaderRow"/>
              <w:rPr>
                <w:rStyle w:val="Strong"/>
                <w:sz w:val="18"/>
                <w:szCs w:val="18"/>
              </w:rPr>
            </w:pPr>
            <w:r w:rsidRPr="00930177">
              <w:rPr>
                <w:rStyle w:val="Strong"/>
                <w:sz w:val="18"/>
                <w:szCs w:val="18"/>
              </w:rPr>
              <w:t>20 Sample Points</w:t>
            </w:r>
          </w:p>
        </w:tc>
        <w:tc>
          <w:tcPr>
            <w:tcW w:w="990" w:type="dxa"/>
            <w:shd w:val="clear" w:color="auto" w:fill="0B610D"/>
          </w:tcPr>
          <w:p w14:paraId="1B5C2407" w14:textId="0CDA33D3" w:rsidR="009C40D5" w:rsidRPr="00930177" w:rsidRDefault="009C40D5" w:rsidP="00A17688">
            <w:pPr>
              <w:pStyle w:val="TableHeaderRow"/>
              <w:rPr>
                <w:rStyle w:val="Strong"/>
                <w:sz w:val="18"/>
                <w:szCs w:val="18"/>
              </w:rPr>
            </w:pPr>
            <w:r w:rsidRPr="00930177">
              <w:rPr>
                <w:rStyle w:val="Strong"/>
                <w:sz w:val="18"/>
                <w:szCs w:val="18"/>
              </w:rPr>
              <w:t>30 Sample Points</w:t>
            </w:r>
          </w:p>
        </w:tc>
      </w:tr>
      <w:tr w:rsidR="009C40D5" w:rsidRPr="00930177" w14:paraId="515C2E2D" w14:textId="77777777" w:rsidTr="00F07741">
        <w:trPr>
          <w:cantSplit/>
        </w:trPr>
        <w:tc>
          <w:tcPr>
            <w:tcW w:w="1350" w:type="dxa"/>
            <w:shd w:val="clear" w:color="auto" w:fill="D6E3BC" w:themeFill="accent3" w:themeFillTint="66"/>
          </w:tcPr>
          <w:p w14:paraId="57A0D3AD" w14:textId="3781B926" w:rsidR="009C40D5" w:rsidRPr="00930177" w:rsidRDefault="009C40D5" w:rsidP="009C40D5">
            <w:pPr>
              <w:spacing w:after="120"/>
              <w:rPr>
                <w:sz w:val="18"/>
                <w:szCs w:val="18"/>
              </w:rPr>
            </w:pPr>
            <w:r w:rsidRPr="00930177">
              <w:rPr>
                <w:sz w:val="18"/>
                <w:szCs w:val="18"/>
              </w:rPr>
              <w:t>0.1 – 1 inch</w:t>
            </w:r>
          </w:p>
        </w:tc>
        <w:tc>
          <w:tcPr>
            <w:tcW w:w="1080" w:type="dxa"/>
            <w:shd w:val="clear" w:color="auto" w:fill="D6E3BC" w:themeFill="accent3" w:themeFillTint="66"/>
          </w:tcPr>
          <w:p w14:paraId="4FE58045" w14:textId="75EA20AC" w:rsidR="009C40D5" w:rsidRPr="00930177" w:rsidRDefault="009C40D5" w:rsidP="00A17688">
            <w:pPr>
              <w:spacing w:after="120"/>
              <w:rPr>
                <w:sz w:val="18"/>
                <w:szCs w:val="18"/>
              </w:rPr>
            </w:pPr>
            <w:r w:rsidRPr="00930177">
              <w:rPr>
                <w:sz w:val="18"/>
                <w:szCs w:val="18"/>
              </w:rPr>
              <w:t>15</w:t>
            </w:r>
          </w:p>
        </w:tc>
        <w:tc>
          <w:tcPr>
            <w:tcW w:w="990" w:type="dxa"/>
            <w:shd w:val="clear" w:color="auto" w:fill="D6E3BC" w:themeFill="accent3" w:themeFillTint="66"/>
          </w:tcPr>
          <w:p w14:paraId="3276AA8A" w14:textId="54B9DACC" w:rsidR="009C40D5" w:rsidRPr="00930177" w:rsidRDefault="009C40D5" w:rsidP="00A17688">
            <w:pPr>
              <w:spacing w:after="120"/>
              <w:rPr>
                <w:sz w:val="18"/>
                <w:szCs w:val="18"/>
              </w:rPr>
            </w:pPr>
            <w:r w:rsidRPr="00930177">
              <w:rPr>
                <w:sz w:val="18"/>
                <w:szCs w:val="18"/>
              </w:rPr>
              <w:t>34</w:t>
            </w:r>
          </w:p>
        </w:tc>
        <w:tc>
          <w:tcPr>
            <w:tcW w:w="990" w:type="dxa"/>
            <w:shd w:val="clear" w:color="auto" w:fill="D6E3BC" w:themeFill="accent3" w:themeFillTint="66"/>
          </w:tcPr>
          <w:p w14:paraId="0D7930F3" w14:textId="1FE7E18E" w:rsidR="009C40D5" w:rsidRPr="00930177" w:rsidRDefault="009C40D5" w:rsidP="00A17688">
            <w:pPr>
              <w:spacing w:after="120"/>
              <w:rPr>
                <w:sz w:val="18"/>
                <w:szCs w:val="18"/>
              </w:rPr>
            </w:pPr>
            <w:r w:rsidRPr="00930177">
              <w:rPr>
                <w:sz w:val="18"/>
                <w:szCs w:val="18"/>
              </w:rPr>
              <w:t>28</w:t>
            </w:r>
          </w:p>
        </w:tc>
        <w:tc>
          <w:tcPr>
            <w:tcW w:w="990" w:type="dxa"/>
            <w:shd w:val="clear" w:color="auto" w:fill="D6E3BC" w:themeFill="accent3" w:themeFillTint="66"/>
          </w:tcPr>
          <w:p w14:paraId="7D579252" w14:textId="22CA7535" w:rsidR="009C40D5" w:rsidRPr="00930177" w:rsidRDefault="009C40D5" w:rsidP="00A17688">
            <w:pPr>
              <w:spacing w:after="120"/>
              <w:rPr>
                <w:sz w:val="18"/>
                <w:szCs w:val="18"/>
              </w:rPr>
            </w:pPr>
            <w:r w:rsidRPr="00930177">
              <w:rPr>
                <w:sz w:val="18"/>
                <w:szCs w:val="18"/>
              </w:rPr>
              <w:t>24</w:t>
            </w:r>
          </w:p>
        </w:tc>
        <w:tc>
          <w:tcPr>
            <w:tcW w:w="990" w:type="dxa"/>
            <w:shd w:val="clear" w:color="auto" w:fill="D6E3BC" w:themeFill="accent3" w:themeFillTint="66"/>
          </w:tcPr>
          <w:p w14:paraId="23954EE6" w14:textId="2D4B017C" w:rsidR="009C40D5" w:rsidRPr="00930177" w:rsidRDefault="009C40D5" w:rsidP="00A17688">
            <w:pPr>
              <w:spacing w:after="120"/>
              <w:rPr>
                <w:sz w:val="18"/>
                <w:szCs w:val="18"/>
              </w:rPr>
            </w:pPr>
            <w:r w:rsidRPr="00930177">
              <w:rPr>
                <w:sz w:val="18"/>
                <w:szCs w:val="18"/>
              </w:rPr>
              <w:t>21</w:t>
            </w:r>
          </w:p>
        </w:tc>
        <w:tc>
          <w:tcPr>
            <w:tcW w:w="990" w:type="dxa"/>
            <w:shd w:val="clear" w:color="auto" w:fill="D6E3BC" w:themeFill="accent3" w:themeFillTint="66"/>
          </w:tcPr>
          <w:p w14:paraId="320091D1" w14:textId="7C4F30F6" w:rsidR="009C40D5" w:rsidRPr="00930177" w:rsidRDefault="009C40D5" w:rsidP="00A17688">
            <w:pPr>
              <w:spacing w:after="120"/>
              <w:rPr>
                <w:sz w:val="18"/>
                <w:szCs w:val="18"/>
              </w:rPr>
            </w:pPr>
            <w:r w:rsidRPr="00930177">
              <w:rPr>
                <w:sz w:val="18"/>
                <w:szCs w:val="18"/>
              </w:rPr>
              <w:t>17</w:t>
            </w:r>
          </w:p>
        </w:tc>
        <w:tc>
          <w:tcPr>
            <w:tcW w:w="990" w:type="dxa"/>
            <w:shd w:val="clear" w:color="auto" w:fill="D6E3BC" w:themeFill="accent3" w:themeFillTint="66"/>
          </w:tcPr>
          <w:p w14:paraId="5AE6C49C" w14:textId="2389D89F" w:rsidR="009C40D5" w:rsidRPr="00930177" w:rsidRDefault="009C40D5" w:rsidP="00A17688">
            <w:pPr>
              <w:spacing w:after="120"/>
              <w:rPr>
                <w:sz w:val="18"/>
                <w:szCs w:val="18"/>
              </w:rPr>
            </w:pPr>
            <w:r w:rsidRPr="00930177">
              <w:rPr>
                <w:sz w:val="18"/>
                <w:szCs w:val="18"/>
              </w:rPr>
              <w:t>11</w:t>
            </w:r>
          </w:p>
        </w:tc>
        <w:tc>
          <w:tcPr>
            <w:tcW w:w="1080" w:type="dxa"/>
            <w:shd w:val="clear" w:color="auto" w:fill="D6E3BC" w:themeFill="accent3" w:themeFillTint="66"/>
          </w:tcPr>
          <w:p w14:paraId="3C156444" w14:textId="7A4808AD" w:rsidR="009C40D5" w:rsidRPr="00930177" w:rsidRDefault="009C40D5" w:rsidP="00A17688">
            <w:pPr>
              <w:spacing w:after="120"/>
              <w:rPr>
                <w:sz w:val="18"/>
                <w:szCs w:val="18"/>
              </w:rPr>
            </w:pPr>
            <w:r w:rsidRPr="00930177">
              <w:rPr>
                <w:sz w:val="18"/>
                <w:szCs w:val="18"/>
              </w:rPr>
              <w:t>8</w:t>
            </w:r>
          </w:p>
        </w:tc>
        <w:tc>
          <w:tcPr>
            <w:tcW w:w="990" w:type="dxa"/>
            <w:shd w:val="clear" w:color="auto" w:fill="D6E3BC" w:themeFill="accent3" w:themeFillTint="66"/>
          </w:tcPr>
          <w:p w14:paraId="62116BA9" w14:textId="65F71AFD" w:rsidR="009C40D5" w:rsidRPr="00930177" w:rsidRDefault="009C40D5" w:rsidP="00A17688">
            <w:pPr>
              <w:spacing w:after="120"/>
              <w:rPr>
                <w:sz w:val="18"/>
                <w:szCs w:val="18"/>
              </w:rPr>
            </w:pPr>
            <w:r w:rsidRPr="00930177">
              <w:rPr>
                <w:sz w:val="18"/>
                <w:szCs w:val="18"/>
              </w:rPr>
              <w:t>6</w:t>
            </w:r>
          </w:p>
        </w:tc>
      </w:tr>
      <w:tr w:rsidR="009C40D5" w:rsidRPr="00930177" w14:paraId="2DF53191" w14:textId="77777777" w:rsidTr="00F07741">
        <w:trPr>
          <w:cantSplit/>
        </w:trPr>
        <w:tc>
          <w:tcPr>
            <w:tcW w:w="1350" w:type="dxa"/>
            <w:shd w:val="clear" w:color="auto" w:fill="D6E3BC" w:themeFill="accent3" w:themeFillTint="66"/>
          </w:tcPr>
          <w:p w14:paraId="273093E0" w14:textId="5AA03047" w:rsidR="009C40D5" w:rsidRPr="00930177" w:rsidRDefault="009C40D5" w:rsidP="009C40D5">
            <w:pPr>
              <w:spacing w:after="120"/>
              <w:rPr>
                <w:sz w:val="18"/>
                <w:szCs w:val="18"/>
              </w:rPr>
            </w:pPr>
            <w:r w:rsidRPr="00930177">
              <w:rPr>
                <w:sz w:val="18"/>
                <w:szCs w:val="18"/>
              </w:rPr>
              <w:t>0.1 – 1 inch</w:t>
            </w:r>
          </w:p>
        </w:tc>
        <w:tc>
          <w:tcPr>
            <w:tcW w:w="1080" w:type="dxa"/>
            <w:shd w:val="clear" w:color="auto" w:fill="D6E3BC" w:themeFill="accent3" w:themeFillTint="66"/>
          </w:tcPr>
          <w:p w14:paraId="0DA5BCCA" w14:textId="3533B8F5" w:rsidR="009C40D5" w:rsidRPr="00930177" w:rsidRDefault="009C40D5" w:rsidP="00A17688">
            <w:pPr>
              <w:spacing w:after="120"/>
              <w:rPr>
                <w:sz w:val="18"/>
                <w:szCs w:val="18"/>
              </w:rPr>
            </w:pPr>
            <w:r w:rsidRPr="00930177">
              <w:rPr>
                <w:sz w:val="18"/>
                <w:szCs w:val="18"/>
              </w:rPr>
              <w:t>20</w:t>
            </w:r>
          </w:p>
        </w:tc>
        <w:tc>
          <w:tcPr>
            <w:tcW w:w="990" w:type="dxa"/>
            <w:shd w:val="clear" w:color="auto" w:fill="D6E3BC" w:themeFill="accent3" w:themeFillTint="66"/>
          </w:tcPr>
          <w:p w14:paraId="2A483EA4" w14:textId="1C4B6759" w:rsidR="009C40D5" w:rsidRPr="00930177" w:rsidRDefault="009C40D5" w:rsidP="00A17688">
            <w:pPr>
              <w:spacing w:after="120"/>
              <w:rPr>
                <w:sz w:val="18"/>
                <w:szCs w:val="18"/>
              </w:rPr>
            </w:pPr>
            <w:r w:rsidRPr="00930177">
              <w:rPr>
                <w:sz w:val="18"/>
                <w:szCs w:val="18"/>
              </w:rPr>
              <w:t>19</w:t>
            </w:r>
          </w:p>
        </w:tc>
        <w:tc>
          <w:tcPr>
            <w:tcW w:w="990" w:type="dxa"/>
            <w:shd w:val="clear" w:color="auto" w:fill="D6E3BC" w:themeFill="accent3" w:themeFillTint="66"/>
          </w:tcPr>
          <w:p w14:paraId="3097E854" w14:textId="13C87ABB" w:rsidR="009C40D5" w:rsidRPr="00930177" w:rsidRDefault="009C40D5" w:rsidP="00A17688">
            <w:pPr>
              <w:spacing w:after="120"/>
              <w:rPr>
                <w:sz w:val="18"/>
                <w:szCs w:val="18"/>
              </w:rPr>
            </w:pPr>
            <w:r w:rsidRPr="00930177">
              <w:rPr>
                <w:sz w:val="18"/>
                <w:szCs w:val="18"/>
              </w:rPr>
              <w:t>16</w:t>
            </w:r>
          </w:p>
        </w:tc>
        <w:tc>
          <w:tcPr>
            <w:tcW w:w="990" w:type="dxa"/>
            <w:shd w:val="clear" w:color="auto" w:fill="D6E3BC" w:themeFill="accent3" w:themeFillTint="66"/>
          </w:tcPr>
          <w:p w14:paraId="4EB8B4AF" w14:textId="0D1910A8" w:rsidR="009C40D5" w:rsidRPr="00930177" w:rsidRDefault="009C40D5" w:rsidP="00A17688">
            <w:pPr>
              <w:spacing w:after="120"/>
              <w:rPr>
                <w:sz w:val="18"/>
                <w:szCs w:val="18"/>
              </w:rPr>
            </w:pPr>
            <w:r w:rsidRPr="00930177">
              <w:rPr>
                <w:sz w:val="18"/>
                <w:szCs w:val="18"/>
              </w:rPr>
              <w:t>14</w:t>
            </w:r>
          </w:p>
        </w:tc>
        <w:tc>
          <w:tcPr>
            <w:tcW w:w="990" w:type="dxa"/>
            <w:shd w:val="clear" w:color="auto" w:fill="D6E3BC" w:themeFill="accent3" w:themeFillTint="66"/>
          </w:tcPr>
          <w:p w14:paraId="1EF87312" w14:textId="15A0C3C4" w:rsidR="009C40D5" w:rsidRPr="00930177" w:rsidRDefault="009C40D5" w:rsidP="00A17688">
            <w:pPr>
              <w:spacing w:after="120"/>
              <w:rPr>
                <w:sz w:val="18"/>
                <w:szCs w:val="18"/>
              </w:rPr>
            </w:pPr>
            <w:r w:rsidRPr="00930177">
              <w:rPr>
                <w:sz w:val="18"/>
                <w:szCs w:val="18"/>
              </w:rPr>
              <w:t>12</w:t>
            </w:r>
          </w:p>
        </w:tc>
        <w:tc>
          <w:tcPr>
            <w:tcW w:w="990" w:type="dxa"/>
            <w:shd w:val="clear" w:color="auto" w:fill="D6E3BC" w:themeFill="accent3" w:themeFillTint="66"/>
          </w:tcPr>
          <w:p w14:paraId="3C6336AE" w14:textId="5382FBA9" w:rsidR="009C40D5" w:rsidRPr="00930177" w:rsidRDefault="009C40D5" w:rsidP="00A17688">
            <w:pPr>
              <w:spacing w:after="120"/>
              <w:rPr>
                <w:sz w:val="18"/>
                <w:szCs w:val="18"/>
              </w:rPr>
            </w:pPr>
            <w:r w:rsidRPr="00930177">
              <w:rPr>
                <w:sz w:val="18"/>
                <w:szCs w:val="18"/>
              </w:rPr>
              <w:t>10</w:t>
            </w:r>
          </w:p>
        </w:tc>
        <w:tc>
          <w:tcPr>
            <w:tcW w:w="990" w:type="dxa"/>
            <w:shd w:val="clear" w:color="auto" w:fill="D6E3BC" w:themeFill="accent3" w:themeFillTint="66"/>
          </w:tcPr>
          <w:p w14:paraId="45359371" w14:textId="62FD6AD8" w:rsidR="009C40D5" w:rsidRPr="00930177" w:rsidRDefault="009C40D5" w:rsidP="00A17688">
            <w:pPr>
              <w:spacing w:after="120"/>
              <w:rPr>
                <w:sz w:val="18"/>
                <w:szCs w:val="18"/>
              </w:rPr>
            </w:pPr>
            <w:r w:rsidRPr="00930177">
              <w:rPr>
                <w:sz w:val="18"/>
                <w:szCs w:val="18"/>
              </w:rPr>
              <w:t>6</w:t>
            </w:r>
          </w:p>
        </w:tc>
        <w:tc>
          <w:tcPr>
            <w:tcW w:w="1080" w:type="dxa"/>
            <w:shd w:val="clear" w:color="auto" w:fill="D6E3BC" w:themeFill="accent3" w:themeFillTint="66"/>
          </w:tcPr>
          <w:p w14:paraId="336634E9" w14:textId="2EF8C240" w:rsidR="009C40D5" w:rsidRPr="00930177" w:rsidRDefault="009C40D5" w:rsidP="00A17688">
            <w:pPr>
              <w:spacing w:after="120"/>
              <w:rPr>
                <w:sz w:val="18"/>
                <w:szCs w:val="18"/>
              </w:rPr>
            </w:pPr>
            <w:r w:rsidRPr="00930177">
              <w:rPr>
                <w:sz w:val="18"/>
                <w:szCs w:val="18"/>
              </w:rPr>
              <w:t>8</w:t>
            </w:r>
          </w:p>
        </w:tc>
        <w:tc>
          <w:tcPr>
            <w:tcW w:w="990" w:type="dxa"/>
            <w:shd w:val="clear" w:color="auto" w:fill="D6E3BC" w:themeFill="accent3" w:themeFillTint="66"/>
          </w:tcPr>
          <w:p w14:paraId="7308A6D5" w14:textId="1840ECAA" w:rsidR="009C40D5" w:rsidRPr="00930177" w:rsidRDefault="009C40D5" w:rsidP="00A17688">
            <w:pPr>
              <w:spacing w:after="120"/>
              <w:rPr>
                <w:sz w:val="18"/>
                <w:szCs w:val="18"/>
              </w:rPr>
            </w:pPr>
            <w:r w:rsidRPr="00930177">
              <w:rPr>
                <w:sz w:val="18"/>
                <w:szCs w:val="18"/>
              </w:rPr>
              <w:t>4</w:t>
            </w:r>
          </w:p>
        </w:tc>
      </w:tr>
      <w:tr w:rsidR="009C40D5" w:rsidRPr="00930177" w14:paraId="7399495B" w14:textId="77777777" w:rsidTr="00F07741">
        <w:trPr>
          <w:cantSplit/>
        </w:trPr>
        <w:tc>
          <w:tcPr>
            <w:tcW w:w="1350" w:type="dxa"/>
            <w:shd w:val="clear" w:color="auto" w:fill="D6E3BC" w:themeFill="accent3" w:themeFillTint="66"/>
          </w:tcPr>
          <w:p w14:paraId="01CBDE36" w14:textId="72834401" w:rsidR="009C40D5" w:rsidRPr="00930177" w:rsidRDefault="009C40D5" w:rsidP="009C40D5">
            <w:pPr>
              <w:spacing w:after="120"/>
              <w:rPr>
                <w:sz w:val="18"/>
                <w:szCs w:val="18"/>
              </w:rPr>
            </w:pPr>
            <w:r w:rsidRPr="00930177">
              <w:rPr>
                <w:sz w:val="18"/>
                <w:szCs w:val="18"/>
              </w:rPr>
              <w:t>0.1 – 1 inch</w:t>
            </w:r>
          </w:p>
        </w:tc>
        <w:tc>
          <w:tcPr>
            <w:tcW w:w="1080" w:type="dxa"/>
            <w:shd w:val="clear" w:color="auto" w:fill="D6E3BC" w:themeFill="accent3" w:themeFillTint="66"/>
          </w:tcPr>
          <w:p w14:paraId="05187CA3" w14:textId="30D4C955" w:rsidR="009C40D5" w:rsidRPr="00930177" w:rsidRDefault="009C40D5" w:rsidP="00A17688">
            <w:pPr>
              <w:spacing w:after="120"/>
              <w:rPr>
                <w:sz w:val="18"/>
                <w:szCs w:val="18"/>
              </w:rPr>
            </w:pPr>
            <w:r w:rsidRPr="00930177">
              <w:rPr>
                <w:sz w:val="18"/>
                <w:szCs w:val="18"/>
              </w:rPr>
              <w:t>25</w:t>
            </w:r>
          </w:p>
        </w:tc>
        <w:tc>
          <w:tcPr>
            <w:tcW w:w="990" w:type="dxa"/>
            <w:shd w:val="clear" w:color="auto" w:fill="D6E3BC" w:themeFill="accent3" w:themeFillTint="66"/>
          </w:tcPr>
          <w:p w14:paraId="1772237B" w14:textId="6E3C9C2A" w:rsidR="009C40D5" w:rsidRPr="00930177" w:rsidRDefault="009C40D5" w:rsidP="00A17688">
            <w:pPr>
              <w:spacing w:after="120"/>
              <w:rPr>
                <w:sz w:val="18"/>
                <w:szCs w:val="18"/>
              </w:rPr>
            </w:pPr>
            <w:r w:rsidRPr="00930177">
              <w:rPr>
                <w:sz w:val="18"/>
                <w:szCs w:val="18"/>
              </w:rPr>
              <w:t>12</w:t>
            </w:r>
          </w:p>
        </w:tc>
        <w:tc>
          <w:tcPr>
            <w:tcW w:w="990" w:type="dxa"/>
            <w:shd w:val="clear" w:color="auto" w:fill="D6E3BC" w:themeFill="accent3" w:themeFillTint="66"/>
          </w:tcPr>
          <w:p w14:paraId="10C7DAE2" w14:textId="263FF2BE" w:rsidR="009C40D5" w:rsidRPr="00930177" w:rsidRDefault="009C40D5" w:rsidP="00A17688">
            <w:pPr>
              <w:spacing w:after="120"/>
              <w:rPr>
                <w:sz w:val="18"/>
                <w:szCs w:val="18"/>
              </w:rPr>
            </w:pPr>
            <w:r w:rsidRPr="00930177">
              <w:rPr>
                <w:sz w:val="18"/>
                <w:szCs w:val="18"/>
              </w:rPr>
              <w:t>10</w:t>
            </w:r>
          </w:p>
        </w:tc>
        <w:tc>
          <w:tcPr>
            <w:tcW w:w="990" w:type="dxa"/>
            <w:shd w:val="clear" w:color="auto" w:fill="D6E3BC" w:themeFill="accent3" w:themeFillTint="66"/>
          </w:tcPr>
          <w:p w14:paraId="5E24BA9A" w14:textId="7E5023AF" w:rsidR="009C40D5" w:rsidRPr="00930177" w:rsidRDefault="009C40D5" w:rsidP="00A17688">
            <w:pPr>
              <w:spacing w:after="120"/>
              <w:rPr>
                <w:sz w:val="18"/>
                <w:szCs w:val="18"/>
              </w:rPr>
            </w:pPr>
            <w:r w:rsidRPr="00930177">
              <w:rPr>
                <w:sz w:val="18"/>
                <w:szCs w:val="18"/>
              </w:rPr>
              <w:t>9</w:t>
            </w:r>
          </w:p>
        </w:tc>
        <w:tc>
          <w:tcPr>
            <w:tcW w:w="990" w:type="dxa"/>
            <w:shd w:val="clear" w:color="auto" w:fill="D6E3BC" w:themeFill="accent3" w:themeFillTint="66"/>
          </w:tcPr>
          <w:p w14:paraId="42179DED" w14:textId="6375E769" w:rsidR="009C40D5" w:rsidRPr="00930177" w:rsidRDefault="009C40D5" w:rsidP="00A17688">
            <w:pPr>
              <w:spacing w:after="120"/>
              <w:rPr>
                <w:sz w:val="18"/>
                <w:szCs w:val="18"/>
              </w:rPr>
            </w:pPr>
            <w:r w:rsidRPr="00930177">
              <w:rPr>
                <w:sz w:val="18"/>
                <w:szCs w:val="18"/>
              </w:rPr>
              <w:t>8</w:t>
            </w:r>
          </w:p>
        </w:tc>
        <w:tc>
          <w:tcPr>
            <w:tcW w:w="990" w:type="dxa"/>
            <w:shd w:val="clear" w:color="auto" w:fill="D6E3BC" w:themeFill="accent3" w:themeFillTint="66"/>
          </w:tcPr>
          <w:p w14:paraId="1F1257A7" w14:textId="3D3B8422" w:rsidR="009C40D5" w:rsidRPr="00930177" w:rsidRDefault="009C40D5" w:rsidP="00A17688">
            <w:pPr>
              <w:spacing w:after="120"/>
              <w:rPr>
                <w:sz w:val="18"/>
                <w:szCs w:val="18"/>
              </w:rPr>
            </w:pPr>
            <w:r w:rsidRPr="00930177">
              <w:rPr>
                <w:sz w:val="18"/>
                <w:szCs w:val="18"/>
              </w:rPr>
              <w:t>6</w:t>
            </w:r>
          </w:p>
        </w:tc>
        <w:tc>
          <w:tcPr>
            <w:tcW w:w="990" w:type="dxa"/>
            <w:shd w:val="clear" w:color="auto" w:fill="D6E3BC" w:themeFill="accent3" w:themeFillTint="66"/>
          </w:tcPr>
          <w:p w14:paraId="1DB9713F" w14:textId="2F48CFCA" w:rsidR="009C40D5" w:rsidRPr="00930177" w:rsidRDefault="009C40D5" w:rsidP="00A17688">
            <w:pPr>
              <w:spacing w:after="120"/>
              <w:rPr>
                <w:sz w:val="18"/>
                <w:szCs w:val="18"/>
              </w:rPr>
            </w:pPr>
            <w:r w:rsidRPr="00930177">
              <w:rPr>
                <w:sz w:val="18"/>
                <w:szCs w:val="18"/>
              </w:rPr>
              <w:t>4</w:t>
            </w:r>
          </w:p>
        </w:tc>
        <w:tc>
          <w:tcPr>
            <w:tcW w:w="1080" w:type="dxa"/>
            <w:shd w:val="clear" w:color="auto" w:fill="D6E3BC" w:themeFill="accent3" w:themeFillTint="66"/>
          </w:tcPr>
          <w:p w14:paraId="6E3A2D9D" w14:textId="17583E25" w:rsidR="009C40D5" w:rsidRPr="00930177" w:rsidRDefault="009C40D5" w:rsidP="00A17688">
            <w:pPr>
              <w:spacing w:after="120"/>
              <w:rPr>
                <w:sz w:val="18"/>
                <w:szCs w:val="18"/>
              </w:rPr>
            </w:pPr>
            <w:r w:rsidRPr="00930177">
              <w:rPr>
                <w:sz w:val="18"/>
                <w:szCs w:val="18"/>
              </w:rPr>
              <w:t>3</w:t>
            </w:r>
          </w:p>
        </w:tc>
        <w:tc>
          <w:tcPr>
            <w:tcW w:w="990" w:type="dxa"/>
            <w:shd w:val="clear" w:color="auto" w:fill="D6E3BC" w:themeFill="accent3" w:themeFillTint="66"/>
          </w:tcPr>
          <w:p w14:paraId="48F4D4EC" w14:textId="2F54C90A" w:rsidR="009C40D5" w:rsidRPr="00930177" w:rsidRDefault="009C40D5" w:rsidP="00A17688">
            <w:pPr>
              <w:spacing w:after="120"/>
              <w:rPr>
                <w:sz w:val="18"/>
                <w:szCs w:val="18"/>
              </w:rPr>
            </w:pPr>
            <w:r w:rsidRPr="00930177">
              <w:rPr>
                <w:sz w:val="18"/>
                <w:szCs w:val="18"/>
              </w:rPr>
              <w:t>2</w:t>
            </w:r>
          </w:p>
        </w:tc>
      </w:tr>
      <w:tr w:rsidR="009C40D5" w:rsidRPr="00930177" w14:paraId="1255148D" w14:textId="77777777" w:rsidTr="00F07741">
        <w:trPr>
          <w:cantSplit/>
        </w:trPr>
        <w:tc>
          <w:tcPr>
            <w:tcW w:w="1350" w:type="dxa"/>
            <w:shd w:val="clear" w:color="auto" w:fill="D6E3BC" w:themeFill="accent3" w:themeFillTint="66"/>
          </w:tcPr>
          <w:p w14:paraId="4F4669B2" w14:textId="173B7B04" w:rsidR="009C40D5" w:rsidRPr="00930177" w:rsidRDefault="009C40D5" w:rsidP="009C40D5">
            <w:pPr>
              <w:spacing w:after="120"/>
              <w:rPr>
                <w:sz w:val="18"/>
                <w:szCs w:val="18"/>
              </w:rPr>
            </w:pPr>
            <w:r w:rsidRPr="00930177">
              <w:rPr>
                <w:sz w:val="18"/>
                <w:szCs w:val="18"/>
              </w:rPr>
              <w:t>0.1 – 1 inch</w:t>
            </w:r>
          </w:p>
        </w:tc>
        <w:tc>
          <w:tcPr>
            <w:tcW w:w="1080" w:type="dxa"/>
            <w:shd w:val="clear" w:color="auto" w:fill="D6E3BC" w:themeFill="accent3" w:themeFillTint="66"/>
          </w:tcPr>
          <w:p w14:paraId="5B51B684" w14:textId="5FEAF6FB" w:rsidR="009C40D5" w:rsidRPr="00930177" w:rsidRDefault="009C40D5" w:rsidP="00A17688">
            <w:pPr>
              <w:spacing w:after="120"/>
              <w:rPr>
                <w:sz w:val="18"/>
                <w:szCs w:val="18"/>
              </w:rPr>
            </w:pPr>
            <w:r w:rsidRPr="00930177">
              <w:rPr>
                <w:sz w:val="18"/>
                <w:szCs w:val="18"/>
              </w:rPr>
              <w:t>30</w:t>
            </w:r>
          </w:p>
        </w:tc>
        <w:tc>
          <w:tcPr>
            <w:tcW w:w="990" w:type="dxa"/>
            <w:shd w:val="clear" w:color="auto" w:fill="D6E3BC" w:themeFill="accent3" w:themeFillTint="66"/>
          </w:tcPr>
          <w:p w14:paraId="68D3D286" w14:textId="5411F3AB" w:rsidR="009C40D5" w:rsidRPr="00930177" w:rsidRDefault="009C40D5" w:rsidP="00A17688">
            <w:pPr>
              <w:spacing w:after="120"/>
              <w:rPr>
                <w:sz w:val="18"/>
                <w:szCs w:val="18"/>
              </w:rPr>
            </w:pPr>
            <w:r w:rsidRPr="00930177">
              <w:rPr>
                <w:sz w:val="18"/>
                <w:szCs w:val="18"/>
              </w:rPr>
              <w:t>8</w:t>
            </w:r>
          </w:p>
        </w:tc>
        <w:tc>
          <w:tcPr>
            <w:tcW w:w="990" w:type="dxa"/>
            <w:shd w:val="clear" w:color="auto" w:fill="D6E3BC" w:themeFill="accent3" w:themeFillTint="66"/>
          </w:tcPr>
          <w:p w14:paraId="21404017" w14:textId="4FBDC3F5" w:rsidR="009C40D5" w:rsidRPr="00930177" w:rsidRDefault="009C40D5" w:rsidP="00A17688">
            <w:pPr>
              <w:spacing w:after="120"/>
              <w:rPr>
                <w:sz w:val="18"/>
                <w:szCs w:val="18"/>
              </w:rPr>
            </w:pPr>
            <w:r w:rsidRPr="00930177">
              <w:rPr>
                <w:sz w:val="18"/>
                <w:szCs w:val="18"/>
              </w:rPr>
              <w:t>7</w:t>
            </w:r>
          </w:p>
        </w:tc>
        <w:tc>
          <w:tcPr>
            <w:tcW w:w="990" w:type="dxa"/>
            <w:shd w:val="clear" w:color="auto" w:fill="D6E3BC" w:themeFill="accent3" w:themeFillTint="66"/>
          </w:tcPr>
          <w:p w14:paraId="38E76AED" w14:textId="3E1369DE" w:rsidR="009C40D5" w:rsidRPr="00930177" w:rsidRDefault="009C40D5" w:rsidP="00A17688">
            <w:pPr>
              <w:spacing w:after="120"/>
              <w:rPr>
                <w:sz w:val="18"/>
                <w:szCs w:val="18"/>
              </w:rPr>
            </w:pPr>
            <w:r w:rsidRPr="00930177">
              <w:rPr>
                <w:sz w:val="18"/>
                <w:szCs w:val="18"/>
              </w:rPr>
              <w:t>6</w:t>
            </w:r>
          </w:p>
        </w:tc>
        <w:tc>
          <w:tcPr>
            <w:tcW w:w="990" w:type="dxa"/>
            <w:shd w:val="clear" w:color="auto" w:fill="D6E3BC" w:themeFill="accent3" w:themeFillTint="66"/>
          </w:tcPr>
          <w:p w14:paraId="20FDE542" w14:textId="09D137A7" w:rsidR="009C40D5" w:rsidRPr="00930177" w:rsidRDefault="009C40D5" w:rsidP="00A17688">
            <w:pPr>
              <w:spacing w:after="120"/>
              <w:rPr>
                <w:sz w:val="18"/>
                <w:szCs w:val="18"/>
              </w:rPr>
            </w:pPr>
            <w:r w:rsidRPr="00930177">
              <w:rPr>
                <w:sz w:val="18"/>
                <w:szCs w:val="18"/>
              </w:rPr>
              <w:t>5</w:t>
            </w:r>
          </w:p>
        </w:tc>
        <w:tc>
          <w:tcPr>
            <w:tcW w:w="990" w:type="dxa"/>
            <w:shd w:val="clear" w:color="auto" w:fill="D6E3BC" w:themeFill="accent3" w:themeFillTint="66"/>
          </w:tcPr>
          <w:p w14:paraId="4750E2AD" w14:textId="3A50B884" w:rsidR="009C40D5" w:rsidRPr="00930177" w:rsidRDefault="009C40D5" w:rsidP="00A17688">
            <w:pPr>
              <w:spacing w:after="120"/>
              <w:rPr>
                <w:sz w:val="18"/>
                <w:szCs w:val="18"/>
              </w:rPr>
            </w:pPr>
            <w:r w:rsidRPr="00930177">
              <w:rPr>
                <w:sz w:val="18"/>
                <w:szCs w:val="18"/>
              </w:rPr>
              <w:t>4</w:t>
            </w:r>
          </w:p>
        </w:tc>
        <w:tc>
          <w:tcPr>
            <w:tcW w:w="990" w:type="dxa"/>
            <w:shd w:val="clear" w:color="auto" w:fill="D6E3BC" w:themeFill="accent3" w:themeFillTint="66"/>
          </w:tcPr>
          <w:p w14:paraId="0514EE8D" w14:textId="45C3784B" w:rsidR="009C40D5" w:rsidRPr="00930177" w:rsidRDefault="009C40D5" w:rsidP="00A17688">
            <w:pPr>
              <w:spacing w:after="120"/>
              <w:rPr>
                <w:sz w:val="18"/>
                <w:szCs w:val="18"/>
              </w:rPr>
            </w:pPr>
            <w:r w:rsidRPr="00930177">
              <w:rPr>
                <w:sz w:val="18"/>
                <w:szCs w:val="18"/>
              </w:rPr>
              <w:t>3</w:t>
            </w:r>
          </w:p>
        </w:tc>
        <w:tc>
          <w:tcPr>
            <w:tcW w:w="1080" w:type="dxa"/>
            <w:shd w:val="clear" w:color="auto" w:fill="D6E3BC" w:themeFill="accent3" w:themeFillTint="66"/>
          </w:tcPr>
          <w:p w14:paraId="0F1059B0" w14:textId="76EAB500" w:rsidR="009C40D5" w:rsidRPr="00930177" w:rsidRDefault="009C40D5" w:rsidP="00A17688">
            <w:pPr>
              <w:spacing w:after="120"/>
              <w:rPr>
                <w:sz w:val="18"/>
                <w:szCs w:val="18"/>
              </w:rPr>
            </w:pPr>
            <w:r w:rsidRPr="00930177">
              <w:rPr>
                <w:sz w:val="18"/>
                <w:szCs w:val="18"/>
              </w:rPr>
              <w:t>2</w:t>
            </w:r>
          </w:p>
        </w:tc>
        <w:tc>
          <w:tcPr>
            <w:tcW w:w="990" w:type="dxa"/>
            <w:shd w:val="clear" w:color="auto" w:fill="D6E3BC" w:themeFill="accent3" w:themeFillTint="66"/>
          </w:tcPr>
          <w:p w14:paraId="014D6CD7" w14:textId="252EC673" w:rsidR="009C40D5" w:rsidRPr="00930177" w:rsidRDefault="009C40D5" w:rsidP="00A17688">
            <w:pPr>
              <w:spacing w:after="120"/>
              <w:rPr>
                <w:sz w:val="18"/>
                <w:szCs w:val="18"/>
              </w:rPr>
            </w:pPr>
            <w:r w:rsidRPr="00930177">
              <w:rPr>
                <w:sz w:val="18"/>
                <w:szCs w:val="18"/>
              </w:rPr>
              <w:t>2</w:t>
            </w:r>
          </w:p>
        </w:tc>
      </w:tr>
      <w:tr w:rsidR="009C40D5" w:rsidRPr="00930177" w14:paraId="4A31B676" w14:textId="77777777" w:rsidTr="00F07741">
        <w:trPr>
          <w:cantSplit/>
        </w:trPr>
        <w:tc>
          <w:tcPr>
            <w:tcW w:w="1350" w:type="dxa"/>
            <w:shd w:val="clear" w:color="auto" w:fill="D6E3BC" w:themeFill="accent3" w:themeFillTint="66"/>
          </w:tcPr>
          <w:p w14:paraId="05717116" w14:textId="7547B95F" w:rsidR="009C40D5" w:rsidRPr="00930177" w:rsidRDefault="009C40D5" w:rsidP="009C40D5">
            <w:pPr>
              <w:spacing w:after="120"/>
              <w:rPr>
                <w:sz w:val="18"/>
                <w:szCs w:val="18"/>
              </w:rPr>
            </w:pPr>
            <w:r w:rsidRPr="00930177">
              <w:rPr>
                <w:sz w:val="18"/>
                <w:szCs w:val="18"/>
              </w:rPr>
              <w:t>0.1 – 1 inch</w:t>
            </w:r>
          </w:p>
        </w:tc>
        <w:tc>
          <w:tcPr>
            <w:tcW w:w="1080" w:type="dxa"/>
            <w:shd w:val="clear" w:color="auto" w:fill="D6E3BC" w:themeFill="accent3" w:themeFillTint="66"/>
          </w:tcPr>
          <w:p w14:paraId="6C0C0499" w14:textId="5B9F7011" w:rsidR="009C40D5" w:rsidRPr="00930177" w:rsidRDefault="009C40D5" w:rsidP="00A17688">
            <w:pPr>
              <w:spacing w:after="120"/>
              <w:rPr>
                <w:sz w:val="18"/>
                <w:szCs w:val="18"/>
              </w:rPr>
            </w:pPr>
            <w:r w:rsidRPr="00930177">
              <w:rPr>
                <w:sz w:val="18"/>
                <w:szCs w:val="18"/>
              </w:rPr>
              <w:t>35</w:t>
            </w:r>
          </w:p>
        </w:tc>
        <w:tc>
          <w:tcPr>
            <w:tcW w:w="990" w:type="dxa"/>
            <w:shd w:val="clear" w:color="auto" w:fill="D6E3BC" w:themeFill="accent3" w:themeFillTint="66"/>
          </w:tcPr>
          <w:p w14:paraId="241956D9" w14:textId="0E9B2501" w:rsidR="009C40D5" w:rsidRPr="00930177" w:rsidRDefault="009C40D5" w:rsidP="00A17688">
            <w:pPr>
              <w:spacing w:after="120"/>
              <w:rPr>
                <w:sz w:val="18"/>
                <w:szCs w:val="18"/>
              </w:rPr>
            </w:pPr>
            <w:r w:rsidRPr="00930177">
              <w:rPr>
                <w:sz w:val="18"/>
                <w:szCs w:val="18"/>
              </w:rPr>
              <w:t>6</w:t>
            </w:r>
          </w:p>
        </w:tc>
        <w:tc>
          <w:tcPr>
            <w:tcW w:w="990" w:type="dxa"/>
            <w:shd w:val="clear" w:color="auto" w:fill="D6E3BC" w:themeFill="accent3" w:themeFillTint="66"/>
          </w:tcPr>
          <w:p w14:paraId="7B2580A5" w14:textId="70E74F42" w:rsidR="009C40D5" w:rsidRPr="00930177" w:rsidRDefault="009C40D5" w:rsidP="00A17688">
            <w:pPr>
              <w:spacing w:after="120"/>
              <w:rPr>
                <w:sz w:val="18"/>
                <w:szCs w:val="18"/>
              </w:rPr>
            </w:pPr>
            <w:r w:rsidRPr="00930177">
              <w:rPr>
                <w:sz w:val="18"/>
                <w:szCs w:val="18"/>
              </w:rPr>
              <w:t>5</w:t>
            </w:r>
          </w:p>
        </w:tc>
        <w:tc>
          <w:tcPr>
            <w:tcW w:w="990" w:type="dxa"/>
            <w:shd w:val="clear" w:color="auto" w:fill="D6E3BC" w:themeFill="accent3" w:themeFillTint="66"/>
          </w:tcPr>
          <w:p w14:paraId="68C53486" w14:textId="74D88425" w:rsidR="009C40D5" w:rsidRPr="00930177" w:rsidRDefault="009C40D5" w:rsidP="00A17688">
            <w:pPr>
              <w:spacing w:after="120"/>
              <w:rPr>
                <w:sz w:val="18"/>
                <w:szCs w:val="18"/>
              </w:rPr>
            </w:pPr>
            <w:r w:rsidRPr="00930177">
              <w:rPr>
                <w:sz w:val="18"/>
                <w:szCs w:val="18"/>
              </w:rPr>
              <w:t>5</w:t>
            </w:r>
          </w:p>
        </w:tc>
        <w:tc>
          <w:tcPr>
            <w:tcW w:w="990" w:type="dxa"/>
            <w:shd w:val="clear" w:color="auto" w:fill="D6E3BC" w:themeFill="accent3" w:themeFillTint="66"/>
          </w:tcPr>
          <w:p w14:paraId="707CD8CF" w14:textId="3152724F" w:rsidR="009C40D5" w:rsidRPr="00930177" w:rsidRDefault="009C40D5" w:rsidP="00A17688">
            <w:pPr>
              <w:spacing w:after="120"/>
              <w:rPr>
                <w:sz w:val="18"/>
                <w:szCs w:val="18"/>
              </w:rPr>
            </w:pPr>
            <w:r w:rsidRPr="00930177">
              <w:rPr>
                <w:sz w:val="18"/>
                <w:szCs w:val="18"/>
              </w:rPr>
              <w:t>4</w:t>
            </w:r>
          </w:p>
        </w:tc>
        <w:tc>
          <w:tcPr>
            <w:tcW w:w="990" w:type="dxa"/>
            <w:shd w:val="clear" w:color="auto" w:fill="D6E3BC" w:themeFill="accent3" w:themeFillTint="66"/>
          </w:tcPr>
          <w:p w14:paraId="00967F21" w14:textId="42F805B5" w:rsidR="009C40D5" w:rsidRPr="00930177" w:rsidRDefault="009C40D5" w:rsidP="00A17688">
            <w:pPr>
              <w:spacing w:after="120"/>
              <w:rPr>
                <w:sz w:val="18"/>
                <w:szCs w:val="18"/>
              </w:rPr>
            </w:pPr>
            <w:r w:rsidRPr="00930177">
              <w:rPr>
                <w:sz w:val="18"/>
                <w:szCs w:val="18"/>
              </w:rPr>
              <w:t>3</w:t>
            </w:r>
          </w:p>
        </w:tc>
        <w:tc>
          <w:tcPr>
            <w:tcW w:w="990" w:type="dxa"/>
            <w:shd w:val="clear" w:color="auto" w:fill="D6E3BC" w:themeFill="accent3" w:themeFillTint="66"/>
          </w:tcPr>
          <w:p w14:paraId="2897C71E" w14:textId="3FFFD5C2" w:rsidR="009C40D5" w:rsidRPr="00930177" w:rsidRDefault="009C40D5" w:rsidP="00A17688">
            <w:pPr>
              <w:spacing w:after="120"/>
              <w:rPr>
                <w:sz w:val="18"/>
                <w:szCs w:val="18"/>
              </w:rPr>
            </w:pPr>
            <w:r w:rsidRPr="00930177">
              <w:rPr>
                <w:sz w:val="18"/>
                <w:szCs w:val="18"/>
              </w:rPr>
              <w:t>2</w:t>
            </w:r>
          </w:p>
        </w:tc>
        <w:tc>
          <w:tcPr>
            <w:tcW w:w="1080" w:type="dxa"/>
            <w:shd w:val="clear" w:color="auto" w:fill="D6E3BC" w:themeFill="accent3" w:themeFillTint="66"/>
          </w:tcPr>
          <w:p w14:paraId="61BE913B" w14:textId="54B8479F" w:rsidR="009C40D5" w:rsidRPr="00930177" w:rsidRDefault="009C40D5" w:rsidP="00A17688">
            <w:pPr>
              <w:spacing w:after="120"/>
              <w:rPr>
                <w:sz w:val="18"/>
                <w:szCs w:val="18"/>
              </w:rPr>
            </w:pPr>
            <w:r w:rsidRPr="00930177">
              <w:rPr>
                <w:sz w:val="18"/>
                <w:szCs w:val="18"/>
              </w:rPr>
              <w:t>2</w:t>
            </w:r>
          </w:p>
        </w:tc>
        <w:tc>
          <w:tcPr>
            <w:tcW w:w="990" w:type="dxa"/>
            <w:shd w:val="clear" w:color="auto" w:fill="D6E3BC" w:themeFill="accent3" w:themeFillTint="66"/>
          </w:tcPr>
          <w:p w14:paraId="66D666C6" w14:textId="3CA077ED" w:rsidR="009C40D5" w:rsidRPr="00930177" w:rsidRDefault="009C40D5" w:rsidP="00A17688">
            <w:pPr>
              <w:spacing w:after="120"/>
              <w:rPr>
                <w:sz w:val="18"/>
                <w:szCs w:val="18"/>
              </w:rPr>
            </w:pPr>
            <w:r w:rsidRPr="00930177">
              <w:rPr>
                <w:sz w:val="18"/>
                <w:szCs w:val="18"/>
              </w:rPr>
              <w:t>1</w:t>
            </w:r>
          </w:p>
        </w:tc>
      </w:tr>
      <w:tr w:rsidR="009C40D5" w:rsidRPr="00930177" w14:paraId="38F677FF" w14:textId="77777777" w:rsidTr="00F07741">
        <w:trPr>
          <w:cantSplit/>
        </w:trPr>
        <w:tc>
          <w:tcPr>
            <w:tcW w:w="1350" w:type="dxa"/>
            <w:shd w:val="clear" w:color="auto" w:fill="FFFFFF" w:themeFill="background1"/>
          </w:tcPr>
          <w:p w14:paraId="175FF3C2" w14:textId="18A62499" w:rsidR="009C40D5" w:rsidRPr="00930177" w:rsidRDefault="009C40D5" w:rsidP="009C40D5">
            <w:pPr>
              <w:spacing w:after="120"/>
              <w:rPr>
                <w:sz w:val="18"/>
                <w:szCs w:val="18"/>
              </w:rPr>
            </w:pPr>
            <w:r w:rsidRPr="00930177">
              <w:rPr>
                <w:sz w:val="18"/>
                <w:szCs w:val="18"/>
              </w:rPr>
              <w:t>1 – 3 inches</w:t>
            </w:r>
          </w:p>
        </w:tc>
        <w:tc>
          <w:tcPr>
            <w:tcW w:w="1080" w:type="dxa"/>
            <w:shd w:val="clear" w:color="auto" w:fill="FFFFFF" w:themeFill="background1"/>
          </w:tcPr>
          <w:p w14:paraId="571704C9" w14:textId="38D6CACA" w:rsidR="009C40D5" w:rsidRPr="00930177" w:rsidRDefault="009C40D5" w:rsidP="00A17688">
            <w:pPr>
              <w:spacing w:after="120"/>
              <w:rPr>
                <w:sz w:val="18"/>
                <w:szCs w:val="18"/>
              </w:rPr>
            </w:pPr>
            <w:r w:rsidRPr="00930177">
              <w:rPr>
                <w:sz w:val="18"/>
                <w:szCs w:val="18"/>
              </w:rPr>
              <w:t>15</w:t>
            </w:r>
          </w:p>
        </w:tc>
        <w:tc>
          <w:tcPr>
            <w:tcW w:w="990" w:type="dxa"/>
            <w:shd w:val="clear" w:color="auto" w:fill="FFFFFF" w:themeFill="background1"/>
          </w:tcPr>
          <w:p w14:paraId="291F6C69" w14:textId="232E6C9E" w:rsidR="009C40D5" w:rsidRPr="00930177" w:rsidRDefault="009C40D5" w:rsidP="00A17688">
            <w:pPr>
              <w:spacing w:after="120"/>
              <w:rPr>
                <w:sz w:val="18"/>
                <w:szCs w:val="18"/>
              </w:rPr>
            </w:pPr>
            <w:r w:rsidRPr="00930177">
              <w:rPr>
                <w:sz w:val="18"/>
                <w:szCs w:val="18"/>
              </w:rPr>
              <w:t>85</w:t>
            </w:r>
          </w:p>
        </w:tc>
        <w:tc>
          <w:tcPr>
            <w:tcW w:w="990" w:type="dxa"/>
            <w:shd w:val="clear" w:color="auto" w:fill="FFFFFF" w:themeFill="background1"/>
          </w:tcPr>
          <w:p w14:paraId="358EC65F" w14:textId="4709BCF2" w:rsidR="009C40D5" w:rsidRPr="00930177" w:rsidRDefault="009C40D5" w:rsidP="00A17688">
            <w:pPr>
              <w:spacing w:after="120"/>
              <w:rPr>
                <w:sz w:val="18"/>
                <w:szCs w:val="18"/>
              </w:rPr>
            </w:pPr>
            <w:r w:rsidRPr="00930177">
              <w:rPr>
                <w:sz w:val="18"/>
                <w:szCs w:val="18"/>
              </w:rPr>
              <w:t>70</w:t>
            </w:r>
          </w:p>
        </w:tc>
        <w:tc>
          <w:tcPr>
            <w:tcW w:w="990" w:type="dxa"/>
            <w:shd w:val="clear" w:color="auto" w:fill="FFFFFF" w:themeFill="background1"/>
          </w:tcPr>
          <w:p w14:paraId="415CF644" w14:textId="5BA257B2" w:rsidR="009C40D5" w:rsidRPr="00930177" w:rsidRDefault="009C40D5" w:rsidP="00A17688">
            <w:pPr>
              <w:spacing w:after="120"/>
              <w:rPr>
                <w:sz w:val="18"/>
                <w:szCs w:val="18"/>
              </w:rPr>
            </w:pPr>
            <w:r w:rsidRPr="00930177">
              <w:rPr>
                <w:sz w:val="18"/>
                <w:szCs w:val="18"/>
              </w:rPr>
              <w:t>60</w:t>
            </w:r>
          </w:p>
        </w:tc>
        <w:tc>
          <w:tcPr>
            <w:tcW w:w="990" w:type="dxa"/>
          </w:tcPr>
          <w:p w14:paraId="26605AAF" w14:textId="7E0B21F3" w:rsidR="009C40D5" w:rsidRPr="00930177" w:rsidRDefault="009C40D5" w:rsidP="00A17688">
            <w:pPr>
              <w:spacing w:after="120"/>
              <w:rPr>
                <w:sz w:val="18"/>
                <w:szCs w:val="18"/>
              </w:rPr>
            </w:pPr>
            <w:r w:rsidRPr="00930177">
              <w:rPr>
                <w:sz w:val="18"/>
                <w:szCs w:val="18"/>
              </w:rPr>
              <w:t>55</w:t>
            </w:r>
          </w:p>
        </w:tc>
        <w:tc>
          <w:tcPr>
            <w:tcW w:w="990" w:type="dxa"/>
          </w:tcPr>
          <w:p w14:paraId="5983A618" w14:textId="0C2262C3" w:rsidR="009C40D5" w:rsidRPr="00930177" w:rsidRDefault="009C40D5" w:rsidP="00A17688">
            <w:pPr>
              <w:spacing w:after="120"/>
              <w:rPr>
                <w:sz w:val="18"/>
                <w:szCs w:val="18"/>
              </w:rPr>
            </w:pPr>
            <w:r w:rsidRPr="00930177">
              <w:rPr>
                <w:sz w:val="18"/>
                <w:szCs w:val="18"/>
              </w:rPr>
              <w:t>45</w:t>
            </w:r>
          </w:p>
        </w:tc>
        <w:tc>
          <w:tcPr>
            <w:tcW w:w="990" w:type="dxa"/>
          </w:tcPr>
          <w:p w14:paraId="2A87BB3D" w14:textId="1E339381" w:rsidR="009C40D5" w:rsidRPr="00930177" w:rsidRDefault="009C40D5" w:rsidP="00A17688">
            <w:pPr>
              <w:spacing w:after="120"/>
              <w:rPr>
                <w:sz w:val="18"/>
                <w:szCs w:val="18"/>
              </w:rPr>
            </w:pPr>
            <w:r w:rsidRPr="00930177">
              <w:rPr>
                <w:sz w:val="18"/>
                <w:szCs w:val="18"/>
              </w:rPr>
              <w:t>30</w:t>
            </w:r>
          </w:p>
        </w:tc>
        <w:tc>
          <w:tcPr>
            <w:tcW w:w="1080" w:type="dxa"/>
          </w:tcPr>
          <w:p w14:paraId="3426E8CE" w14:textId="3BAE8C56" w:rsidR="009C40D5" w:rsidRPr="00930177" w:rsidRDefault="009C40D5" w:rsidP="00A17688">
            <w:pPr>
              <w:spacing w:after="120"/>
              <w:rPr>
                <w:sz w:val="18"/>
                <w:szCs w:val="18"/>
              </w:rPr>
            </w:pPr>
            <w:r w:rsidRPr="00930177">
              <w:rPr>
                <w:sz w:val="18"/>
                <w:szCs w:val="18"/>
              </w:rPr>
              <w:t>22</w:t>
            </w:r>
          </w:p>
        </w:tc>
        <w:tc>
          <w:tcPr>
            <w:tcW w:w="990" w:type="dxa"/>
          </w:tcPr>
          <w:p w14:paraId="53BDF1EA" w14:textId="324A9C3B" w:rsidR="009C40D5" w:rsidRPr="00930177" w:rsidRDefault="009C40D5" w:rsidP="00A17688">
            <w:pPr>
              <w:spacing w:after="120"/>
              <w:rPr>
                <w:sz w:val="18"/>
                <w:szCs w:val="18"/>
              </w:rPr>
            </w:pPr>
            <w:r w:rsidRPr="00930177">
              <w:rPr>
                <w:sz w:val="18"/>
                <w:szCs w:val="18"/>
              </w:rPr>
              <w:t>14</w:t>
            </w:r>
          </w:p>
        </w:tc>
      </w:tr>
      <w:tr w:rsidR="009C40D5" w:rsidRPr="00930177" w14:paraId="363E151E" w14:textId="77777777" w:rsidTr="00F07741">
        <w:trPr>
          <w:cantSplit/>
        </w:trPr>
        <w:tc>
          <w:tcPr>
            <w:tcW w:w="1350" w:type="dxa"/>
            <w:shd w:val="clear" w:color="auto" w:fill="FFFFFF" w:themeFill="background1"/>
          </w:tcPr>
          <w:p w14:paraId="4DFC14CD" w14:textId="055D187F" w:rsidR="009C40D5" w:rsidRPr="00930177" w:rsidRDefault="009C40D5" w:rsidP="009C40D5">
            <w:pPr>
              <w:spacing w:after="120"/>
              <w:rPr>
                <w:sz w:val="18"/>
                <w:szCs w:val="18"/>
              </w:rPr>
            </w:pPr>
            <w:r w:rsidRPr="00930177">
              <w:rPr>
                <w:sz w:val="18"/>
                <w:szCs w:val="18"/>
              </w:rPr>
              <w:t>1 – 3 inches</w:t>
            </w:r>
          </w:p>
        </w:tc>
        <w:tc>
          <w:tcPr>
            <w:tcW w:w="1080" w:type="dxa"/>
            <w:shd w:val="clear" w:color="auto" w:fill="FFFFFF" w:themeFill="background1"/>
          </w:tcPr>
          <w:p w14:paraId="5AB6ED8A" w14:textId="5F81854B" w:rsidR="009C40D5" w:rsidRPr="00930177" w:rsidRDefault="009C40D5" w:rsidP="00A17688">
            <w:pPr>
              <w:spacing w:after="120"/>
              <w:rPr>
                <w:sz w:val="18"/>
                <w:szCs w:val="18"/>
              </w:rPr>
            </w:pPr>
            <w:r w:rsidRPr="00930177">
              <w:rPr>
                <w:sz w:val="18"/>
                <w:szCs w:val="18"/>
              </w:rPr>
              <w:t>20</w:t>
            </w:r>
          </w:p>
        </w:tc>
        <w:tc>
          <w:tcPr>
            <w:tcW w:w="990" w:type="dxa"/>
            <w:shd w:val="clear" w:color="auto" w:fill="FFFFFF" w:themeFill="background1"/>
          </w:tcPr>
          <w:p w14:paraId="36C3A4A5" w14:textId="06E38131" w:rsidR="009C40D5" w:rsidRPr="00930177" w:rsidRDefault="009C40D5" w:rsidP="00A17688">
            <w:pPr>
              <w:spacing w:after="120"/>
              <w:rPr>
                <w:sz w:val="18"/>
                <w:szCs w:val="18"/>
              </w:rPr>
            </w:pPr>
            <w:r w:rsidRPr="00930177">
              <w:rPr>
                <w:sz w:val="18"/>
                <w:szCs w:val="18"/>
              </w:rPr>
              <w:t>50</w:t>
            </w:r>
          </w:p>
        </w:tc>
        <w:tc>
          <w:tcPr>
            <w:tcW w:w="990" w:type="dxa"/>
            <w:shd w:val="clear" w:color="auto" w:fill="FFFFFF" w:themeFill="background1"/>
          </w:tcPr>
          <w:p w14:paraId="0A901BCC" w14:textId="60DFDA57" w:rsidR="009C40D5" w:rsidRPr="00930177" w:rsidRDefault="009C40D5" w:rsidP="00A17688">
            <w:pPr>
              <w:spacing w:after="120"/>
              <w:rPr>
                <w:sz w:val="18"/>
                <w:szCs w:val="18"/>
              </w:rPr>
            </w:pPr>
            <w:r w:rsidRPr="00930177">
              <w:rPr>
                <w:sz w:val="18"/>
                <w:szCs w:val="18"/>
              </w:rPr>
              <w:t>40</w:t>
            </w:r>
          </w:p>
        </w:tc>
        <w:tc>
          <w:tcPr>
            <w:tcW w:w="990" w:type="dxa"/>
            <w:shd w:val="clear" w:color="auto" w:fill="FFFFFF" w:themeFill="background1"/>
          </w:tcPr>
          <w:p w14:paraId="55870A05" w14:textId="06C81586" w:rsidR="009C40D5" w:rsidRPr="00930177" w:rsidRDefault="009C40D5" w:rsidP="00A17688">
            <w:pPr>
              <w:spacing w:after="120"/>
              <w:rPr>
                <w:sz w:val="18"/>
                <w:szCs w:val="18"/>
              </w:rPr>
            </w:pPr>
            <w:r w:rsidRPr="00930177">
              <w:rPr>
                <w:sz w:val="18"/>
                <w:szCs w:val="18"/>
              </w:rPr>
              <w:t>35</w:t>
            </w:r>
          </w:p>
        </w:tc>
        <w:tc>
          <w:tcPr>
            <w:tcW w:w="990" w:type="dxa"/>
          </w:tcPr>
          <w:p w14:paraId="38984266" w14:textId="44EE67F5" w:rsidR="009C40D5" w:rsidRPr="00930177" w:rsidRDefault="009C40D5" w:rsidP="00A17688">
            <w:pPr>
              <w:spacing w:after="120"/>
              <w:rPr>
                <w:sz w:val="18"/>
                <w:szCs w:val="18"/>
              </w:rPr>
            </w:pPr>
            <w:r w:rsidRPr="00930177">
              <w:rPr>
                <w:sz w:val="18"/>
                <w:szCs w:val="18"/>
              </w:rPr>
              <w:t>30</w:t>
            </w:r>
          </w:p>
        </w:tc>
        <w:tc>
          <w:tcPr>
            <w:tcW w:w="990" w:type="dxa"/>
          </w:tcPr>
          <w:p w14:paraId="44382210" w14:textId="0916F747" w:rsidR="009C40D5" w:rsidRPr="00930177" w:rsidRDefault="009C40D5" w:rsidP="00A17688">
            <w:pPr>
              <w:spacing w:after="120"/>
              <w:rPr>
                <w:sz w:val="18"/>
                <w:szCs w:val="18"/>
              </w:rPr>
            </w:pPr>
            <w:r w:rsidRPr="00930177">
              <w:rPr>
                <w:sz w:val="18"/>
                <w:szCs w:val="18"/>
              </w:rPr>
              <w:t>24</w:t>
            </w:r>
          </w:p>
        </w:tc>
        <w:tc>
          <w:tcPr>
            <w:tcW w:w="990" w:type="dxa"/>
          </w:tcPr>
          <w:p w14:paraId="387FA5F1" w14:textId="51190707" w:rsidR="009C40D5" w:rsidRPr="00930177" w:rsidRDefault="009C40D5" w:rsidP="00A17688">
            <w:pPr>
              <w:spacing w:after="120"/>
              <w:rPr>
                <w:sz w:val="18"/>
                <w:szCs w:val="18"/>
              </w:rPr>
            </w:pPr>
            <w:r w:rsidRPr="00930177">
              <w:rPr>
                <w:sz w:val="18"/>
                <w:szCs w:val="18"/>
              </w:rPr>
              <w:t>16</w:t>
            </w:r>
          </w:p>
        </w:tc>
        <w:tc>
          <w:tcPr>
            <w:tcW w:w="1080" w:type="dxa"/>
          </w:tcPr>
          <w:p w14:paraId="140DD822" w14:textId="482F8623" w:rsidR="009C40D5" w:rsidRPr="00930177" w:rsidRDefault="009C40D5" w:rsidP="00A17688">
            <w:pPr>
              <w:spacing w:after="120"/>
              <w:rPr>
                <w:sz w:val="18"/>
                <w:szCs w:val="18"/>
              </w:rPr>
            </w:pPr>
            <w:r w:rsidRPr="00930177">
              <w:rPr>
                <w:sz w:val="18"/>
                <w:szCs w:val="18"/>
              </w:rPr>
              <w:t>12</w:t>
            </w:r>
          </w:p>
        </w:tc>
        <w:tc>
          <w:tcPr>
            <w:tcW w:w="990" w:type="dxa"/>
          </w:tcPr>
          <w:p w14:paraId="72295210" w14:textId="6239CA73" w:rsidR="009C40D5" w:rsidRPr="00930177" w:rsidRDefault="009C40D5" w:rsidP="00A17688">
            <w:pPr>
              <w:spacing w:after="120"/>
              <w:rPr>
                <w:sz w:val="18"/>
                <w:szCs w:val="18"/>
              </w:rPr>
            </w:pPr>
            <w:r w:rsidRPr="00930177">
              <w:rPr>
                <w:sz w:val="18"/>
                <w:szCs w:val="18"/>
              </w:rPr>
              <w:t>8</w:t>
            </w:r>
          </w:p>
        </w:tc>
      </w:tr>
      <w:tr w:rsidR="009C40D5" w:rsidRPr="00930177" w14:paraId="321BEA68" w14:textId="77777777" w:rsidTr="00F07741">
        <w:trPr>
          <w:cantSplit/>
        </w:trPr>
        <w:tc>
          <w:tcPr>
            <w:tcW w:w="1350" w:type="dxa"/>
            <w:shd w:val="clear" w:color="auto" w:fill="FFFFFF" w:themeFill="background1"/>
          </w:tcPr>
          <w:p w14:paraId="673FC7ED" w14:textId="48303A3B" w:rsidR="009C40D5" w:rsidRPr="00930177" w:rsidRDefault="009C40D5" w:rsidP="009C40D5">
            <w:pPr>
              <w:spacing w:after="120"/>
              <w:rPr>
                <w:sz w:val="18"/>
                <w:szCs w:val="18"/>
              </w:rPr>
            </w:pPr>
            <w:r w:rsidRPr="00930177">
              <w:rPr>
                <w:sz w:val="18"/>
                <w:szCs w:val="18"/>
              </w:rPr>
              <w:t>1 – 3 inches</w:t>
            </w:r>
          </w:p>
        </w:tc>
        <w:tc>
          <w:tcPr>
            <w:tcW w:w="1080" w:type="dxa"/>
            <w:shd w:val="clear" w:color="auto" w:fill="FFFFFF" w:themeFill="background1"/>
          </w:tcPr>
          <w:p w14:paraId="14E5B501" w14:textId="7D36C478" w:rsidR="009C40D5" w:rsidRPr="00930177" w:rsidRDefault="009C40D5" w:rsidP="00A17688">
            <w:pPr>
              <w:spacing w:after="120"/>
              <w:rPr>
                <w:sz w:val="18"/>
                <w:szCs w:val="18"/>
              </w:rPr>
            </w:pPr>
            <w:r w:rsidRPr="00930177">
              <w:rPr>
                <w:sz w:val="18"/>
                <w:szCs w:val="18"/>
              </w:rPr>
              <w:t>25</w:t>
            </w:r>
          </w:p>
        </w:tc>
        <w:tc>
          <w:tcPr>
            <w:tcW w:w="990" w:type="dxa"/>
            <w:shd w:val="clear" w:color="auto" w:fill="FFFFFF" w:themeFill="background1"/>
          </w:tcPr>
          <w:p w14:paraId="4B5D9C0A" w14:textId="391C2408" w:rsidR="009C40D5" w:rsidRPr="00930177" w:rsidRDefault="009C40D5" w:rsidP="00A17688">
            <w:pPr>
              <w:spacing w:after="120"/>
              <w:rPr>
                <w:sz w:val="18"/>
                <w:szCs w:val="18"/>
              </w:rPr>
            </w:pPr>
            <w:r w:rsidRPr="00930177">
              <w:rPr>
                <w:sz w:val="18"/>
                <w:szCs w:val="18"/>
              </w:rPr>
              <w:t>30</w:t>
            </w:r>
          </w:p>
        </w:tc>
        <w:tc>
          <w:tcPr>
            <w:tcW w:w="990" w:type="dxa"/>
            <w:shd w:val="clear" w:color="auto" w:fill="FFFFFF" w:themeFill="background1"/>
          </w:tcPr>
          <w:p w14:paraId="6137F9B5" w14:textId="079F2B17" w:rsidR="009C40D5" w:rsidRPr="00930177" w:rsidRDefault="009C40D5" w:rsidP="00A17688">
            <w:pPr>
              <w:spacing w:after="120"/>
              <w:rPr>
                <w:sz w:val="18"/>
                <w:szCs w:val="18"/>
              </w:rPr>
            </w:pPr>
            <w:r w:rsidRPr="00930177">
              <w:rPr>
                <w:sz w:val="18"/>
                <w:szCs w:val="18"/>
              </w:rPr>
              <w:t>25</w:t>
            </w:r>
          </w:p>
        </w:tc>
        <w:tc>
          <w:tcPr>
            <w:tcW w:w="990" w:type="dxa"/>
            <w:shd w:val="clear" w:color="auto" w:fill="FFFFFF" w:themeFill="background1"/>
          </w:tcPr>
          <w:p w14:paraId="3B7378EF" w14:textId="0044BF37" w:rsidR="009C40D5" w:rsidRPr="00930177" w:rsidRDefault="009C40D5" w:rsidP="00A17688">
            <w:pPr>
              <w:spacing w:after="120"/>
              <w:rPr>
                <w:sz w:val="18"/>
                <w:szCs w:val="18"/>
              </w:rPr>
            </w:pPr>
            <w:r w:rsidRPr="00930177">
              <w:rPr>
                <w:sz w:val="18"/>
                <w:szCs w:val="18"/>
              </w:rPr>
              <w:t>22</w:t>
            </w:r>
          </w:p>
        </w:tc>
        <w:tc>
          <w:tcPr>
            <w:tcW w:w="990" w:type="dxa"/>
          </w:tcPr>
          <w:p w14:paraId="57F33D0B" w14:textId="11D38217" w:rsidR="009C40D5" w:rsidRPr="00930177" w:rsidRDefault="009C40D5" w:rsidP="00A17688">
            <w:pPr>
              <w:spacing w:after="120"/>
              <w:rPr>
                <w:sz w:val="18"/>
                <w:szCs w:val="18"/>
              </w:rPr>
            </w:pPr>
            <w:r w:rsidRPr="00930177">
              <w:rPr>
                <w:sz w:val="18"/>
                <w:szCs w:val="18"/>
              </w:rPr>
              <w:t>20</w:t>
            </w:r>
          </w:p>
        </w:tc>
        <w:tc>
          <w:tcPr>
            <w:tcW w:w="990" w:type="dxa"/>
          </w:tcPr>
          <w:p w14:paraId="2979AF21" w14:textId="7A326B38" w:rsidR="009C40D5" w:rsidRPr="00930177" w:rsidRDefault="009C40D5" w:rsidP="00A17688">
            <w:pPr>
              <w:spacing w:after="120"/>
              <w:rPr>
                <w:sz w:val="18"/>
                <w:szCs w:val="18"/>
              </w:rPr>
            </w:pPr>
            <w:r w:rsidRPr="00930177">
              <w:rPr>
                <w:sz w:val="18"/>
                <w:szCs w:val="18"/>
              </w:rPr>
              <w:t>16</w:t>
            </w:r>
          </w:p>
        </w:tc>
        <w:tc>
          <w:tcPr>
            <w:tcW w:w="990" w:type="dxa"/>
          </w:tcPr>
          <w:p w14:paraId="3C40608D" w14:textId="7B482C64" w:rsidR="009C40D5" w:rsidRPr="00930177" w:rsidRDefault="009C40D5" w:rsidP="00A17688">
            <w:pPr>
              <w:spacing w:after="120"/>
              <w:rPr>
                <w:sz w:val="18"/>
                <w:szCs w:val="18"/>
              </w:rPr>
            </w:pPr>
            <w:r w:rsidRPr="00930177">
              <w:rPr>
                <w:sz w:val="18"/>
                <w:szCs w:val="18"/>
              </w:rPr>
              <w:t>10</w:t>
            </w:r>
          </w:p>
        </w:tc>
        <w:tc>
          <w:tcPr>
            <w:tcW w:w="1080" w:type="dxa"/>
          </w:tcPr>
          <w:p w14:paraId="0CC4D9B7" w14:textId="1ADBEB7F" w:rsidR="009C40D5" w:rsidRPr="00930177" w:rsidRDefault="009C40D5" w:rsidP="00A17688">
            <w:pPr>
              <w:spacing w:after="120"/>
              <w:rPr>
                <w:sz w:val="18"/>
                <w:szCs w:val="18"/>
              </w:rPr>
            </w:pPr>
            <w:r w:rsidRPr="00930177">
              <w:rPr>
                <w:sz w:val="18"/>
                <w:szCs w:val="18"/>
              </w:rPr>
              <w:t>8</w:t>
            </w:r>
          </w:p>
        </w:tc>
        <w:tc>
          <w:tcPr>
            <w:tcW w:w="990" w:type="dxa"/>
          </w:tcPr>
          <w:p w14:paraId="76E108CF" w14:textId="01E621A9" w:rsidR="009C40D5" w:rsidRPr="00930177" w:rsidRDefault="009C40D5" w:rsidP="00A17688">
            <w:pPr>
              <w:spacing w:after="120"/>
              <w:rPr>
                <w:sz w:val="18"/>
                <w:szCs w:val="18"/>
              </w:rPr>
            </w:pPr>
            <w:r w:rsidRPr="00930177">
              <w:rPr>
                <w:sz w:val="18"/>
                <w:szCs w:val="18"/>
              </w:rPr>
              <w:t>5</w:t>
            </w:r>
          </w:p>
        </w:tc>
      </w:tr>
      <w:tr w:rsidR="009C40D5" w:rsidRPr="00930177" w14:paraId="0338EC17" w14:textId="77777777" w:rsidTr="00F07741">
        <w:trPr>
          <w:cantSplit/>
        </w:trPr>
        <w:tc>
          <w:tcPr>
            <w:tcW w:w="1350" w:type="dxa"/>
            <w:shd w:val="clear" w:color="auto" w:fill="FFFFFF" w:themeFill="background1"/>
          </w:tcPr>
          <w:p w14:paraId="57F972CC" w14:textId="179BED4C" w:rsidR="009C40D5" w:rsidRPr="00930177" w:rsidRDefault="009C40D5" w:rsidP="009C40D5">
            <w:pPr>
              <w:spacing w:after="120"/>
              <w:rPr>
                <w:sz w:val="18"/>
                <w:szCs w:val="18"/>
              </w:rPr>
            </w:pPr>
            <w:r w:rsidRPr="00930177">
              <w:rPr>
                <w:sz w:val="18"/>
                <w:szCs w:val="18"/>
              </w:rPr>
              <w:t>1 – 3 inches</w:t>
            </w:r>
          </w:p>
        </w:tc>
        <w:tc>
          <w:tcPr>
            <w:tcW w:w="1080" w:type="dxa"/>
            <w:shd w:val="clear" w:color="auto" w:fill="FFFFFF" w:themeFill="background1"/>
          </w:tcPr>
          <w:p w14:paraId="17B5E803" w14:textId="26DD44B4" w:rsidR="009C40D5" w:rsidRPr="00930177" w:rsidRDefault="009C40D5" w:rsidP="00A17688">
            <w:pPr>
              <w:spacing w:after="120"/>
              <w:rPr>
                <w:sz w:val="18"/>
                <w:szCs w:val="18"/>
              </w:rPr>
            </w:pPr>
            <w:r w:rsidRPr="00930177">
              <w:rPr>
                <w:sz w:val="18"/>
                <w:szCs w:val="18"/>
              </w:rPr>
              <w:t>30</w:t>
            </w:r>
          </w:p>
        </w:tc>
        <w:tc>
          <w:tcPr>
            <w:tcW w:w="990" w:type="dxa"/>
            <w:shd w:val="clear" w:color="auto" w:fill="FFFFFF" w:themeFill="background1"/>
          </w:tcPr>
          <w:p w14:paraId="38926C2B" w14:textId="11A185A9" w:rsidR="009C40D5" w:rsidRPr="00930177" w:rsidRDefault="009C40D5" w:rsidP="00A17688">
            <w:pPr>
              <w:spacing w:after="120"/>
              <w:rPr>
                <w:sz w:val="18"/>
                <w:szCs w:val="18"/>
              </w:rPr>
            </w:pPr>
            <w:r w:rsidRPr="00930177">
              <w:rPr>
                <w:sz w:val="18"/>
                <w:szCs w:val="18"/>
              </w:rPr>
              <w:t>22</w:t>
            </w:r>
          </w:p>
        </w:tc>
        <w:tc>
          <w:tcPr>
            <w:tcW w:w="990" w:type="dxa"/>
            <w:shd w:val="clear" w:color="auto" w:fill="FFFFFF" w:themeFill="background1"/>
          </w:tcPr>
          <w:p w14:paraId="644C867C" w14:textId="7C9156D1" w:rsidR="009C40D5" w:rsidRPr="00930177" w:rsidRDefault="009C40D5" w:rsidP="00A17688">
            <w:pPr>
              <w:spacing w:after="120"/>
              <w:rPr>
                <w:sz w:val="18"/>
                <w:szCs w:val="18"/>
              </w:rPr>
            </w:pPr>
            <w:r w:rsidRPr="00930177">
              <w:rPr>
                <w:sz w:val="18"/>
                <w:szCs w:val="18"/>
              </w:rPr>
              <w:t>18</w:t>
            </w:r>
          </w:p>
        </w:tc>
        <w:tc>
          <w:tcPr>
            <w:tcW w:w="990" w:type="dxa"/>
            <w:shd w:val="clear" w:color="auto" w:fill="FFFFFF" w:themeFill="background1"/>
          </w:tcPr>
          <w:p w14:paraId="66D02D38" w14:textId="6EBC997E" w:rsidR="009C40D5" w:rsidRPr="00930177" w:rsidRDefault="009C40D5" w:rsidP="00A17688">
            <w:pPr>
              <w:spacing w:after="120"/>
              <w:rPr>
                <w:sz w:val="18"/>
                <w:szCs w:val="18"/>
              </w:rPr>
            </w:pPr>
            <w:r w:rsidRPr="00930177">
              <w:rPr>
                <w:sz w:val="18"/>
                <w:szCs w:val="18"/>
              </w:rPr>
              <w:t>15</w:t>
            </w:r>
          </w:p>
        </w:tc>
        <w:tc>
          <w:tcPr>
            <w:tcW w:w="990" w:type="dxa"/>
          </w:tcPr>
          <w:p w14:paraId="5B63A5F1" w14:textId="5459637E" w:rsidR="009C40D5" w:rsidRPr="00930177" w:rsidRDefault="009C40D5" w:rsidP="00A17688">
            <w:pPr>
              <w:spacing w:after="120"/>
              <w:rPr>
                <w:sz w:val="18"/>
                <w:szCs w:val="18"/>
              </w:rPr>
            </w:pPr>
            <w:r w:rsidRPr="00930177">
              <w:rPr>
                <w:sz w:val="18"/>
                <w:szCs w:val="18"/>
              </w:rPr>
              <w:t>14</w:t>
            </w:r>
          </w:p>
        </w:tc>
        <w:tc>
          <w:tcPr>
            <w:tcW w:w="990" w:type="dxa"/>
          </w:tcPr>
          <w:p w14:paraId="18E1FE46" w14:textId="044AC832" w:rsidR="009C40D5" w:rsidRPr="00930177" w:rsidRDefault="009C40D5" w:rsidP="00A17688">
            <w:pPr>
              <w:spacing w:after="120"/>
              <w:rPr>
                <w:sz w:val="18"/>
                <w:szCs w:val="18"/>
              </w:rPr>
            </w:pPr>
            <w:r w:rsidRPr="00930177">
              <w:rPr>
                <w:sz w:val="18"/>
                <w:szCs w:val="18"/>
              </w:rPr>
              <w:t>11</w:t>
            </w:r>
          </w:p>
        </w:tc>
        <w:tc>
          <w:tcPr>
            <w:tcW w:w="990" w:type="dxa"/>
          </w:tcPr>
          <w:p w14:paraId="30E4703D" w14:textId="43EEDD76" w:rsidR="009C40D5" w:rsidRPr="00930177" w:rsidRDefault="009C40D5" w:rsidP="00A17688">
            <w:pPr>
              <w:spacing w:after="120"/>
              <w:rPr>
                <w:sz w:val="18"/>
                <w:szCs w:val="18"/>
              </w:rPr>
            </w:pPr>
            <w:r w:rsidRPr="00930177">
              <w:rPr>
                <w:sz w:val="18"/>
                <w:szCs w:val="18"/>
              </w:rPr>
              <w:t>7</w:t>
            </w:r>
          </w:p>
        </w:tc>
        <w:tc>
          <w:tcPr>
            <w:tcW w:w="1080" w:type="dxa"/>
          </w:tcPr>
          <w:p w14:paraId="46B29F77" w14:textId="3DB2D3A8" w:rsidR="009C40D5" w:rsidRPr="00930177" w:rsidRDefault="009C40D5" w:rsidP="00A17688">
            <w:pPr>
              <w:spacing w:after="120"/>
              <w:rPr>
                <w:sz w:val="18"/>
                <w:szCs w:val="18"/>
              </w:rPr>
            </w:pPr>
            <w:r w:rsidRPr="00930177">
              <w:rPr>
                <w:sz w:val="18"/>
                <w:szCs w:val="18"/>
              </w:rPr>
              <w:t>5</w:t>
            </w:r>
          </w:p>
        </w:tc>
        <w:tc>
          <w:tcPr>
            <w:tcW w:w="990" w:type="dxa"/>
          </w:tcPr>
          <w:p w14:paraId="4D9C60C3" w14:textId="106E9B11" w:rsidR="009C40D5" w:rsidRPr="00930177" w:rsidRDefault="009C40D5" w:rsidP="00A17688">
            <w:pPr>
              <w:spacing w:after="120"/>
              <w:rPr>
                <w:sz w:val="18"/>
                <w:szCs w:val="18"/>
              </w:rPr>
            </w:pPr>
            <w:r w:rsidRPr="00930177">
              <w:rPr>
                <w:sz w:val="18"/>
                <w:szCs w:val="18"/>
              </w:rPr>
              <w:t>4</w:t>
            </w:r>
          </w:p>
        </w:tc>
      </w:tr>
      <w:tr w:rsidR="009C40D5" w:rsidRPr="00930177" w14:paraId="2BF34E98" w14:textId="77777777" w:rsidTr="00F07741">
        <w:trPr>
          <w:cantSplit/>
        </w:trPr>
        <w:tc>
          <w:tcPr>
            <w:tcW w:w="1350" w:type="dxa"/>
            <w:shd w:val="clear" w:color="auto" w:fill="FFFFFF" w:themeFill="background1"/>
          </w:tcPr>
          <w:p w14:paraId="5D5416F2" w14:textId="35444871" w:rsidR="009C40D5" w:rsidRPr="00930177" w:rsidRDefault="009C40D5" w:rsidP="009C40D5">
            <w:pPr>
              <w:spacing w:after="120"/>
              <w:rPr>
                <w:sz w:val="18"/>
                <w:szCs w:val="18"/>
              </w:rPr>
            </w:pPr>
            <w:r w:rsidRPr="00930177">
              <w:rPr>
                <w:sz w:val="18"/>
                <w:szCs w:val="18"/>
              </w:rPr>
              <w:t>1 – 3 inches</w:t>
            </w:r>
          </w:p>
        </w:tc>
        <w:tc>
          <w:tcPr>
            <w:tcW w:w="1080" w:type="dxa"/>
            <w:shd w:val="clear" w:color="auto" w:fill="FFFFFF" w:themeFill="background1"/>
          </w:tcPr>
          <w:p w14:paraId="7E012A36" w14:textId="53EB32B5" w:rsidR="009C40D5" w:rsidRPr="00930177" w:rsidRDefault="009C40D5" w:rsidP="00A17688">
            <w:pPr>
              <w:spacing w:after="120"/>
              <w:rPr>
                <w:sz w:val="18"/>
                <w:szCs w:val="18"/>
              </w:rPr>
            </w:pPr>
            <w:r w:rsidRPr="00930177">
              <w:rPr>
                <w:sz w:val="18"/>
                <w:szCs w:val="18"/>
              </w:rPr>
              <w:t>35</w:t>
            </w:r>
          </w:p>
        </w:tc>
        <w:tc>
          <w:tcPr>
            <w:tcW w:w="990" w:type="dxa"/>
            <w:shd w:val="clear" w:color="auto" w:fill="FFFFFF" w:themeFill="background1"/>
          </w:tcPr>
          <w:p w14:paraId="0DBD53D4" w14:textId="01052924" w:rsidR="009C40D5" w:rsidRPr="00930177" w:rsidRDefault="009C40D5" w:rsidP="00A17688">
            <w:pPr>
              <w:spacing w:after="120"/>
              <w:rPr>
                <w:sz w:val="18"/>
                <w:szCs w:val="18"/>
              </w:rPr>
            </w:pPr>
            <w:r w:rsidRPr="00930177">
              <w:rPr>
                <w:sz w:val="18"/>
                <w:szCs w:val="18"/>
              </w:rPr>
              <w:t>16</w:t>
            </w:r>
          </w:p>
        </w:tc>
        <w:tc>
          <w:tcPr>
            <w:tcW w:w="990" w:type="dxa"/>
            <w:shd w:val="clear" w:color="auto" w:fill="FFFFFF" w:themeFill="background1"/>
          </w:tcPr>
          <w:p w14:paraId="3345A962" w14:textId="3E080652" w:rsidR="009C40D5" w:rsidRPr="00930177" w:rsidRDefault="009C40D5" w:rsidP="00A17688">
            <w:pPr>
              <w:spacing w:after="120"/>
              <w:rPr>
                <w:sz w:val="18"/>
                <w:szCs w:val="18"/>
              </w:rPr>
            </w:pPr>
            <w:r w:rsidRPr="00930177">
              <w:rPr>
                <w:sz w:val="18"/>
                <w:szCs w:val="18"/>
              </w:rPr>
              <w:t>13</w:t>
            </w:r>
          </w:p>
        </w:tc>
        <w:tc>
          <w:tcPr>
            <w:tcW w:w="990" w:type="dxa"/>
            <w:shd w:val="clear" w:color="auto" w:fill="FFFFFF" w:themeFill="background1"/>
          </w:tcPr>
          <w:p w14:paraId="127FE561" w14:textId="54E75320" w:rsidR="009C40D5" w:rsidRPr="00930177" w:rsidRDefault="009C40D5" w:rsidP="00A17688">
            <w:pPr>
              <w:spacing w:after="120"/>
              <w:rPr>
                <w:sz w:val="18"/>
                <w:szCs w:val="18"/>
              </w:rPr>
            </w:pPr>
            <w:r w:rsidRPr="00930177">
              <w:rPr>
                <w:sz w:val="18"/>
                <w:szCs w:val="18"/>
              </w:rPr>
              <w:t>11</w:t>
            </w:r>
          </w:p>
        </w:tc>
        <w:tc>
          <w:tcPr>
            <w:tcW w:w="990" w:type="dxa"/>
          </w:tcPr>
          <w:p w14:paraId="4F8F665F" w14:textId="496CE80A" w:rsidR="009C40D5" w:rsidRPr="00930177" w:rsidRDefault="009C40D5" w:rsidP="00A17688">
            <w:pPr>
              <w:spacing w:after="120"/>
              <w:rPr>
                <w:sz w:val="18"/>
                <w:szCs w:val="18"/>
              </w:rPr>
            </w:pPr>
            <w:r w:rsidRPr="00930177">
              <w:rPr>
                <w:sz w:val="18"/>
                <w:szCs w:val="18"/>
              </w:rPr>
              <w:t>10</w:t>
            </w:r>
          </w:p>
        </w:tc>
        <w:tc>
          <w:tcPr>
            <w:tcW w:w="990" w:type="dxa"/>
          </w:tcPr>
          <w:p w14:paraId="4B5723D3" w14:textId="720E934F" w:rsidR="009C40D5" w:rsidRPr="00930177" w:rsidRDefault="009C40D5" w:rsidP="00A17688">
            <w:pPr>
              <w:spacing w:after="120"/>
              <w:rPr>
                <w:sz w:val="18"/>
                <w:szCs w:val="18"/>
              </w:rPr>
            </w:pPr>
            <w:r w:rsidRPr="00930177">
              <w:rPr>
                <w:sz w:val="18"/>
                <w:szCs w:val="18"/>
              </w:rPr>
              <w:t>8</w:t>
            </w:r>
          </w:p>
        </w:tc>
        <w:tc>
          <w:tcPr>
            <w:tcW w:w="990" w:type="dxa"/>
          </w:tcPr>
          <w:p w14:paraId="69064345" w14:textId="34362913" w:rsidR="009C40D5" w:rsidRPr="00930177" w:rsidRDefault="009C40D5" w:rsidP="00A17688">
            <w:pPr>
              <w:spacing w:after="120"/>
              <w:rPr>
                <w:sz w:val="18"/>
                <w:szCs w:val="18"/>
              </w:rPr>
            </w:pPr>
            <w:r w:rsidRPr="00930177">
              <w:rPr>
                <w:sz w:val="18"/>
                <w:szCs w:val="18"/>
              </w:rPr>
              <w:t>5</w:t>
            </w:r>
          </w:p>
        </w:tc>
        <w:tc>
          <w:tcPr>
            <w:tcW w:w="1080" w:type="dxa"/>
          </w:tcPr>
          <w:p w14:paraId="304FA44E" w14:textId="1CD27C9F" w:rsidR="009C40D5" w:rsidRPr="00930177" w:rsidRDefault="009C40D5" w:rsidP="00A17688">
            <w:pPr>
              <w:spacing w:after="120"/>
              <w:rPr>
                <w:sz w:val="18"/>
                <w:szCs w:val="18"/>
              </w:rPr>
            </w:pPr>
            <w:r w:rsidRPr="00930177">
              <w:rPr>
                <w:sz w:val="18"/>
                <w:szCs w:val="18"/>
              </w:rPr>
              <w:t>4</w:t>
            </w:r>
          </w:p>
        </w:tc>
        <w:tc>
          <w:tcPr>
            <w:tcW w:w="990" w:type="dxa"/>
          </w:tcPr>
          <w:p w14:paraId="7A5F0FEF" w14:textId="52039483" w:rsidR="009C40D5" w:rsidRPr="00930177" w:rsidRDefault="009C40D5" w:rsidP="00A17688">
            <w:pPr>
              <w:spacing w:after="120"/>
              <w:rPr>
                <w:sz w:val="18"/>
                <w:szCs w:val="18"/>
              </w:rPr>
            </w:pPr>
            <w:r w:rsidRPr="00930177">
              <w:rPr>
                <w:sz w:val="18"/>
                <w:szCs w:val="18"/>
              </w:rPr>
              <w:t>3</w:t>
            </w:r>
          </w:p>
        </w:tc>
      </w:tr>
      <w:tr w:rsidR="009C40D5" w:rsidRPr="00930177" w14:paraId="68BC4610" w14:textId="77777777" w:rsidTr="00F07741">
        <w:trPr>
          <w:cantSplit/>
        </w:trPr>
        <w:tc>
          <w:tcPr>
            <w:tcW w:w="1350" w:type="dxa"/>
            <w:shd w:val="clear" w:color="auto" w:fill="D6E3BC" w:themeFill="accent3" w:themeFillTint="66"/>
          </w:tcPr>
          <w:p w14:paraId="3DD97890" w14:textId="19D8C33C" w:rsidR="009C40D5" w:rsidRPr="00930177" w:rsidRDefault="009C40D5" w:rsidP="009C40D5">
            <w:pPr>
              <w:spacing w:after="120"/>
              <w:rPr>
                <w:sz w:val="18"/>
                <w:szCs w:val="18"/>
              </w:rPr>
            </w:pPr>
            <w:r w:rsidRPr="00930177">
              <w:rPr>
                <w:sz w:val="18"/>
                <w:szCs w:val="18"/>
              </w:rPr>
              <w:t>3+ inches</w:t>
            </w:r>
          </w:p>
        </w:tc>
        <w:tc>
          <w:tcPr>
            <w:tcW w:w="1080" w:type="dxa"/>
            <w:shd w:val="clear" w:color="auto" w:fill="D6E3BC" w:themeFill="accent3" w:themeFillTint="66"/>
          </w:tcPr>
          <w:p w14:paraId="5AF2F3F1" w14:textId="2BC68C18" w:rsidR="009C40D5" w:rsidRPr="00930177" w:rsidRDefault="009C40D5" w:rsidP="00A17688">
            <w:pPr>
              <w:spacing w:after="120"/>
              <w:rPr>
                <w:sz w:val="18"/>
                <w:szCs w:val="18"/>
              </w:rPr>
            </w:pPr>
            <w:r w:rsidRPr="00930177">
              <w:rPr>
                <w:sz w:val="18"/>
                <w:szCs w:val="18"/>
              </w:rPr>
              <w:t>15</w:t>
            </w:r>
          </w:p>
        </w:tc>
        <w:tc>
          <w:tcPr>
            <w:tcW w:w="990" w:type="dxa"/>
            <w:shd w:val="clear" w:color="auto" w:fill="D6E3BC" w:themeFill="accent3" w:themeFillTint="66"/>
          </w:tcPr>
          <w:p w14:paraId="35855744" w14:textId="7AF95081" w:rsidR="009C40D5" w:rsidRPr="00930177" w:rsidRDefault="009C40D5" w:rsidP="00A17688">
            <w:pPr>
              <w:spacing w:after="120"/>
              <w:rPr>
                <w:sz w:val="18"/>
                <w:szCs w:val="18"/>
              </w:rPr>
            </w:pPr>
            <w:r w:rsidRPr="00930177">
              <w:rPr>
                <w:sz w:val="18"/>
                <w:szCs w:val="18"/>
              </w:rPr>
              <w:t>380</w:t>
            </w:r>
          </w:p>
        </w:tc>
        <w:tc>
          <w:tcPr>
            <w:tcW w:w="990" w:type="dxa"/>
            <w:shd w:val="clear" w:color="auto" w:fill="D6E3BC" w:themeFill="accent3" w:themeFillTint="66"/>
          </w:tcPr>
          <w:p w14:paraId="5771A910" w14:textId="49925242" w:rsidR="009C40D5" w:rsidRPr="00930177" w:rsidRDefault="009C40D5" w:rsidP="00A17688">
            <w:pPr>
              <w:spacing w:after="120"/>
              <w:rPr>
                <w:sz w:val="18"/>
                <w:szCs w:val="18"/>
              </w:rPr>
            </w:pPr>
            <w:r w:rsidRPr="00930177">
              <w:rPr>
                <w:sz w:val="18"/>
                <w:szCs w:val="18"/>
              </w:rPr>
              <w:t>315</w:t>
            </w:r>
          </w:p>
        </w:tc>
        <w:tc>
          <w:tcPr>
            <w:tcW w:w="990" w:type="dxa"/>
            <w:shd w:val="clear" w:color="auto" w:fill="D6E3BC" w:themeFill="accent3" w:themeFillTint="66"/>
          </w:tcPr>
          <w:p w14:paraId="3E6FB117" w14:textId="0D6A8F50" w:rsidR="009C40D5" w:rsidRPr="00930177" w:rsidRDefault="009C40D5" w:rsidP="00A17688">
            <w:pPr>
              <w:spacing w:after="120"/>
              <w:rPr>
                <w:sz w:val="18"/>
                <w:szCs w:val="18"/>
              </w:rPr>
            </w:pPr>
            <w:r w:rsidRPr="00930177">
              <w:rPr>
                <w:sz w:val="18"/>
                <w:szCs w:val="18"/>
              </w:rPr>
              <w:t>270</w:t>
            </w:r>
          </w:p>
        </w:tc>
        <w:tc>
          <w:tcPr>
            <w:tcW w:w="990" w:type="dxa"/>
            <w:shd w:val="clear" w:color="auto" w:fill="D6E3BC" w:themeFill="accent3" w:themeFillTint="66"/>
          </w:tcPr>
          <w:p w14:paraId="5DE996DF" w14:textId="4C08A1AA" w:rsidR="009C40D5" w:rsidRPr="00930177" w:rsidRDefault="009C40D5" w:rsidP="00A17688">
            <w:pPr>
              <w:spacing w:after="120"/>
              <w:rPr>
                <w:sz w:val="18"/>
                <w:szCs w:val="18"/>
              </w:rPr>
            </w:pPr>
            <w:r w:rsidRPr="00930177">
              <w:rPr>
                <w:sz w:val="18"/>
                <w:szCs w:val="18"/>
              </w:rPr>
              <w:t>235</w:t>
            </w:r>
          </w:p>
        </w:tc>
        <w:tc>
          <w:tcPr>
            <w:tcW w:w="990" w:type="dxa"/>
            <w:shd w:val="clear" w:color="auto" w:fill="D6E3BC" w:themeFill="accent3" w:themeFillTint="66"/>
          </w:tcPr>
          <w:p w14:paraId="654DC8D8" w14:textId="022EDA0B" w:rsidR="009C40D5" w:rsidRPr="00930177" w:rsidRDefault="009C40D5" w:rsidP="00A17688">
            <w:pPr>
              <w:spacing w:after="120"/>
              <w:rPr>
                <w:sz w:val="18"/>
                <w:szCs w:val="18"/>
              </w:rPr>
            </w:pPr>
            <w:r w:rsidRPr="00930177">
              <w:rPr>
                <w:sz w:val="18"/>
                <w:szCs w:val="18"/>
              </w:rPr>
              <w:t>190</w:t>
            </w:r>
          </w:p>
        </w:tc>
        <w:tc>
          <w:tcPr>
            <w:tcW w:w="990" w:type="dxa"/>
            <w:shd w:val="clear" w:color="auto" w:fill="D6E3BC" w:themeFill="accent3" w:themeFillTint="66"/>
          </w:tcPr>
          <w:p w14:paraId="741EEC85" w14:textId="5A6F7EF5" w:rsidR="009C40D5" w:rsidRPr="00930177" w:rsidRDefault="009C40D5" w:rsidP="00A17688">
            <w:pPr>
              <w:spacing w:after="120"/>
              <w:rPr>
                <w:sz w:val="18"/>
                <w:szCs w:val="18"/>
              </w:rPr>
            </w:pPr>
            <w:r w:rsidRPr="00930177">
              <w:rPr>
                <w:sz w:val="18"/>
                <w:szCs w:val="18"/>
              </w:rPr>
              <w:t>123</w:t>
            </w:r>
          </w:p>
        </w:tc>
        <w:tc>
          <w:tcPr>
            <w:tcW w:w="1080" w:type="dxa"/>
            <w:shd w:val="clear" w:color="auto" w:fill="D6E3BC" w:themeFill="accent3" w:themeFillTint="66"/>
          </w:tcPr>
          <w:p w14:paraId="6164934A" w14:textId="0266683C" w:rsidR="009C40D5" w:rsidRPr="00930177" w:rsidRDefault="009C40D5" w:rsidP="00A17688">
            <w:pPr>
              <w:spacing w:after="120"/>
              <w:rPr>
                <w:sz w:val="18"/>
                <w:szCs w:val="18"/>
              </w:rPr>
            </w:pPr>
            <w:r w:rsidRPr="00930177">
              <w:rPr>
                <w:sz w:val="18"/>
                <w:szCs w:val="18"/>
              </w:rPr>
              <w:t>95</w:t>
            </w:r>
          </w:p>
        </w:tc>
        <w:tc>
          <w:tcPr>
            <w:tcW w:w="990" w:type="dxa"/>
            <w:shd w:val="clear" w:color="auto" w:fill="D6E3BC" w:themeFill="accent3" w:themeFillTint="66"/>
          </w:tcPr>
          <w:p w14:paraId="6A736A27" w14:textId="2DB96724" w:rsidR="009C40D5" w:rsidRPr="00930177" w:rsidRDefault="009C40D5" w:rsidP="00A17688">
            <w:pPr>
              <w:spacing w:after="120"/>
              <w:rPr>
                <w:sz w:val="18"/>
                <w:szCs w:val="18"/>
              </w:rPr>
            </w:pPr>
            <w:r w:rsidRPr="00930177">
              <w:rPr>
                <w:sz w:val="18"/>
                <w:szCs w:val="18"/>
              </w:rPr>
              <w:t>65</w:t>
            </w:r>
          </w:p>
        </w:tc>
      </w:tr>
      <w:tr w:rsidR="009C40D5" w:rsidRPr="00930177" w14:paraId="6EEB30F0" w14:textId="77777777" w:rsidTr="00F07741">
        <w:trPr>
          <w:cantSplit/>
        </w:trPr>
        <w:tc>
          <w:tcPr>
            <w:tcW w:w="1350" w:type="dxa"/>
            <w:shd w:val="clear" w:color="auto" w:fill="D6E3BC" w:themeFill="accent3" w:themeFillTint="66"/>
          </w:tcPr>
          <w:p w14:paraId="358403A4" w14:textId="3C2B0BAB" w:rsidR="009C40D5" w:rsidRPr="00930177" w:rsidRDefault="00F07741" w:rsidP="009C40D5">
            <w:pPr>
              <w:spacing w:after="120"/>
              <w:rPr>
                <w:sz w:val="18"/>
                <w:szCs w:val="18"/>
              </w:rPr>
            </w:pPr>
            <w:r w:rsidRPr="00930177">
              <w:rPr>
                <w:sz w:val="18"/>
                <w:szCs w:val="18"/>
              </w:rPr>
              <w:t>3+ inches</w:t>
            </w:r>
          </w:p>
        </w:tc>
        <w:tc>
          <w:tcPr>
            <w:tcW w:w="1080" w:type="dxa"/>
            <w:shd w:val="clear" w:color="auto" w:fill="D6E3BC" w:themeFill="accent3" w:themeFillTint="66"/>
          </w:tcPr>
          <w:p w14:paraId="248C8BFD" w14:textId="5A6B706B" w:rsidR="009C40D5" w:rsidRPr="00930177" w:rsidRDefault="00F07741" w:rsidP="00A17688">
            <w:pPr>
              <w:spacing w:after="120"/>
              <w:rPr>
                <w:sz w:val="18"/>
                <w:szCs w:val="18"/>
              </w:rPr>
            </w:pPr>
            <w:r w:rsidRPr="00930177">
              <w:rPr>
                <w:sz w:val="18"/>
                <w:szCs w:val="18"/>
              </w:rPr>
              <w:t>20</w:t>
            </w:r>
          </w:p>
        </w:tc>
        <w:tc>
          <w:tcPr>
            <w:tcW w:w="990" w:type="dxa"/>
            <w:shd w:val="clear" w:color="auto" w:fill="D6E3BC" w:themeFill="accent3" w:themeFillTint="66"/>
          </w:tcPr>
          <w:p w14:paraId="3EE3217B" w14:textId="66C495C8" w:rsidR="009C40D5" w:rsidRPr="00930177" w:rsidRDefault="00F07741" w:rsidP="00A17688">
            <w:pPr>
              <w:spacing w:after="120"/>
              <w:rPr>
                <w:sz w:val="18"/>
                <w:szCs w:val="18"/>
              </w:rPr>
            </w:pPr>
            <w:r w:rsidRPr="00930177">
              <w:rPr>
                <w:sz w:val="18"/>
                <w:szCs w:val="18"/>
              </w:rPr>
              <w:t>210</w:t>
            </w:r>
          </w:p>
        </w:tc>
        <w:tc>
          <w:tcPr>
            <w:tcW w:w="990" w:type="dxa"/>
            <w:shd w:val="clear" w:color="auto" w:fill="D6E3BC" w:themeFill="accent3" w:themeFillTint="66"/>
          </w:tcPr>
          <w:p w14:paraId="2A884AD8" w14:textId="1EB2FC7D" w:rsidR="009C40D5" w:rsidRPr="00930177" w:rsidRDefault="00F07741" w:rsidP="00A17688">
            <w:pPr>
              <w:spacing w:after="120"/>
              <w:rPr>
                <w:sz w:val="18"/>
                <w:szCs w:val="18"/>
              </w:rPr>
            </w:pPr>
            <w:r w:rsidRPr="00930177">
              <w:rPr>
                <w:sz w:val="18"/>
                <w:szCs w:val="18"/>
              </w:rPr>
              <w:t>175</w:t>
            </w:r>
          </w:p>
        </w:tc>
        <w:tc>
          <w:tcPr>
            <w:tcW w:w="990" w:type="dxa"/>
            <w:shd w:val="clear" w:color="auto" w:fill="D6E3BC" w:themeFill="accent3" w:themeFillTint="66"/>
          </w:tcPr>
          <w:p w14:paraId="49AC0E2B" w14:textId="538D114A" w:rsidR="009C40D5" w:rsidRPr="00930177" w:rsidRDefault="00F07741" w:rsidP="00A17688">
            <w:pPr>
              <w:spacing w:after="120"/>
              <w:rPr>
                <w:sz w:val="18"/>
                <w:szCs w:val="18"/>
              </w:rPr>
            </w:pPr>
            <w:r w:rsidRPr="00930177">
              <w:rPr>
                <w:sz w:val="18"/>
                <w:szCs w:val="18"/>
              </w:rPr>
              <w:t>150</w:t>
            </w:r>
          </w:p>
        </w:tc>
        <w:tc>
          <w:tcPr>
            <w:tcW w:w="990" w:type="dxa"/>
            <w:shd w:val="clear" w:color="auto" w:fill="D6E3BC" w:themeFill="accent3" w:themeFillTint="66"/>
          </w:tcPr>
          <w:p w14:paraId="68A86F52" w14:textId="65DD2177" w:rsidR="009C40D5" w:rsidRPr="00930177" w:rsidRDefault="00F07741" w:rsidP="00A17688">
            <w:pPr>
              <w:spacing w:after="120"/>
              <w:rPr>
                <w:sz w:val="18"/>
                <w:szCs w:val="18"/>
              </w:rPr>
            </w:pPr>
            <w:r w:rsidRPr="00930177">
              <w:rPr>
                <w:sz w:val="18"/>
                <w:szCs w:val="18"/>
              </w:rPr>
              <w:t>130</w:t>
            </w:r>
          </w:p>
        </w:tc>
        <w:tc>
          <w:tcPr>
            <w:tcW w:w="990" w:type="dxa"/>
            <w:shd w:val="clear" w:color="auto" w:fill="D6E3BC" w:themeFill="accent3" w:themeFillTint="66"/>
          </w:tcPr>
          <w:p w14:paraId="20C3859E" w14:textId="6F59CD69" w:rsidR="009C40D5" w:rsidRPr="00930177" w:rsidRDefault="00F07741" w:rsidP="00A17688">
            <w:pPr>
              <w:spacing w:after="120"/>
              <w:rPr>
                <w:sz w:val="18"/>
                <w:szCs w:val="18"/>
              </w:rPr>
            </w:pPr>
            <w:r w:rsidRPr="00930177">
              <w:rPr>
                <w:sz w:val="18"/>
                <w:szCs w:val="18"/>
              </w:rPr>
              <w:t>105</w:t>
            </w:r>
          </w:p>
        </w:tc>
        <w:tc>
          <w:tcPr>
            <w:tcW w:w="990" w:type="dxa"/>
            <w:shd w:val="clear" w:color="auto" w:fill="D6E3BC" w:themeFill="accent3" w:themeFillTint="66"/>
          </w:tcPr>
          <w:p w14:paraId="07E9B64C" w14:textId="632A26A9" w:rsidR="009C40D5" w:rsidRPr="00930177" w:rsidRDefault="00F07741" w:rsidP="00A17688">
            <w:pPr>
              <w:spacing w:after="120"/>
              <w:rPr>
                <w:sz w:val="18"/>
                <w:szCs w:val="18"/>
              </w:rPr>
            </w:pPr>
            <w:r w:rsidRPr="00930177">
              <w:rPr>
                <w:sz w:val="18"/>
                <w:szCs w:val="18"/>
              </w:rPr>
              <w:t>70</w:t>
            </w:r>
          </w:p>
        </w:tc>
        <w:tc>
          <w:tcPr>
            <w:tcW w:w="1080" w:type="dxa"/>
            <w:shd w:val="clear" w:color="auto" w:fill="D6E3BC" w:themeFill="accent3" w:themeFillTint="66"/>
          </w:tcPr>
          <w:p w14:paraId="2C03486B" w14:textId="631A026D" w:rsidR="009C40D5" w:rsidRPr="00930177" w:rsidRDefault="00F07741" w:rsidP="00A17688">
            <w:pPr>
              <w:spacing w:after="120"/>
              <w:rPr>
                <w:sz w:val="18"/>
                <w:szCs w:val="18"/>
              </w:rPr>
            </w:pPr>
            <w:r w:rsidRPr="00930177">
              <w:rPr>
                <w:sz w:val="18"/>
                <w:szCs w:val="18"/>
              </w:rPr>
              <w:t>50</w:t>
            </w:r>
          </w:p>
        </w:tc>
        <w:tc>
          <w:tcPr>
            <w:tcW w:w="990" w:type="dxa"/>
            <w:shd w:val="clear" w:color="auto" w:fill="D6E3BC" w:themeFill="accent3" w:themeFillTint="66"/>
          </w:tcPr>
          <w:p w14:paraId="14FDFD4D" w14:textId="77DBF20D" w:rsidR="009C40D5" w:rsidRPr="00930177" w:rsidRDefault="00F07741" w:rsidP="00A17688">
            <w:pPr>
              <w:spacing w:after="120"/>
              <w:rPr>
                <w:sz w:val="18"/>
                <w:szCs w:val="18"/>
              </w:rPr>
            </w:pPr>
            <w:r w:rsidRPr="00930177">
              <w:rPr>
                <w:sz w:val="18"/>
                <w:szCs w:val="18"/>
              </w:rPr>
              <w:t>35</w:t>
            </w:r>
          </w:p>
        </w:tc>
      </w:tr>
      <w:tr w:rsidR="00F07741" w:rsidRPr="00930177" w14:paraId="2387CE7F" w14:textId="77777777" w:rsidTr="00F07741">
        <w:trPr>
          <w:cantSplit/>
        </w:trPr>
        <w:tc>
          <w:tcPr>
            <w:tcW w:w="1350" w:type="dxa"/>
            <w:shd w:val="clear" w:color="auto" w:fill="D6E3BC" w:themeFill="accent3" w:themeFillTint="66"/>
          </w:tcPr>
          <w:p w14:paraId="37E4D75F" w14:textId="2C09B08F" w:rsidR="00F07741" w:rsidRPr="00930177" w:rsidRDefault="00F07741" w:rsidP="009C40D5">
            <w:pPr>
              <w:spacing w:after="120"/>
              <w:rPr>
                <w:sz w:val="18"/>
                <w:szCs w:val="18"/>
              </w:rPr>
            </w:pPr>
            <w:r w:rsidRPr="00930177">
              <w:rPr>
                <w:sz w:val="18"/>
                <w:szCs w:val="18"/>
              </w:rPr>
              <w:t>3+ inches</w:t>
            </w:r>
          </w:p>
        </w:tc>
        <w:tc>
          <w:tcPr>
            <w:tcW w:w="1080" w:type="dxa"/>
            <w:shd w:val="clear" w:color="auto" w:fill="D6E3BC" w:themeFill="accent3" w:themeFillTint="66"/>
          </w:tcPr>
          <w:p w14:paraId="612725FF" w14:textId="0AC7304D" w:rsidR="00F07741" w:rsidRPr="00930177" w:rsidRDefault="00F07741" w:rsidP="00A17688">
            <w:pPr>
              <w:spacing w:after="120"/>
              <w:rPr>
                <w:sz w:val="18"/>
                <w:szCs w:val="18"/>
              </w:rPr>
            </w:pPr>
            <w:r w:rsidRPr="00930177">
              <w:rPr>
                <w:sz w:val="18"/>
                <w:szCs w:val="18"/>
              </w:rPr>
              <w:t>25</w:t>
            </w:r>
          </w:p>
        </w:tc>
        <w:tc>
          <w:tcPr>
            <w:tcW w:w="990" w:type="dxa"/>
            <w:shd w:val="clear" w:color="auto" w:fill="D6E3BC" w:themeFill="accent3" w:themeFillTint="66"/>
          </w:tcPr>
          <w:p w14:paraId="35E99F00" w14:textId="16949EFD" w:rsidR="00F07741" w:rsidRPr="00930177" w:rsidRDefault="00F07741" w:rsidP="00A17688">
            <w:pPr>
              <w:spacing w:after="120"/>
              <w:rPr>
                <w:sz w:val="18"/>
                <w:szCs w:val="18"/>
              </w:rPr>
            </w:pPr>
            <w:r w:rsidRPr="00930177">
              <w:rPr>
                <w:sz w:val="18"/>
                <w:szCs w:val="18"/>
              </w:rPr>
              <w:t>140</w:t>
            </w:r>
          </w:p>
        </w:tc>
        <w:tc>
          <w:tcPr>
            <w:tcW w:w="990" w:type="dxa"/>
            <w:shd w:val="clear" w:color="auto" w:fill="D6E3BC" w:themeFill="accent3" w:themeFillTint="66"/>
          </w:tcPr>
          <w:p w14:paraId="5E858409" w14:textId="5EA41F68" w:rsidR="00F07741" w:rsidRPr="00930177" w:rsidRDefault="00F07741" w:rsidP="00A17688">
            <w:pPr>
              <w:spacing w:after="120"/>
              <w:rPr>
                <w:sz w:val="18"/>
                <w:szCs w:val="18"/>
              </w:rPr>
            </w:pPr>
            <w:r w:rsidRPr="00930177">
              <w:rPr>
                <w:sz w:val="18"/>
                <w:szCs w:val="18"/>
              </w:rPr>
              <w:t>115</w:t>
            </w:r>
          </w:p>
        </w:tc>
        <w:tc>
          <w:tcPr>
            <w:tcW w:w="990" w:type="dxa"/>
            <w:shd w:val="clear" w:color="auto" w:fill="D6E3BC" w:themeFill="accent3" w:themeFillTint="66"/>
          </w:tcPr>
          <w:p w14:paraId="43274096" w14:textId="5955CE45" w:rsidR="00F07741" w:rsidRPr="00930177" w:rsidRDefault="00F07741" w:rsidP="00A17688">
            <w:pPr>
              <w:spacing w:after="120"/>
              <w:rPr>
                <w:sz w:val="18"/>
                <w:szCs w:val="18"/>
              </w:rPr>
            </w:pPr>
            <w:r w:rsidRPr="00930177">
              <w:rPr>
                <w:sz w:val="18"/>
                <w:szCs w:val="18"/>
              </w:rPr>
              <w:t>100</w:t>
            </w:r>
          </w:p>
        </w:tc>
        <w:tc>
          <w:tcPr>
            <w:tcW w:w="990" w:type="dxa"/>
            <w:shd w:val="clear" w:color="auto" w:fill="D6E3BC" w:themeFill="accent3" w:themeFillTint="66"/>
          </w:tcPr>
          <w:p w14:paraId="53E582DF" w14:textId="4BD6FFB6" w:rsidR="00F07741" w:rsidRPr="00930177" w:rsidRDefault="00F07741" w:rsidP="00A17688">
            <w:pPr>
              <w:spacing w:after="120"/>
              <w:rPr>
                <w:sz w:val="18"/>
                <w:szCs w:val="18"/>
              </w:rPr>
            </w:pPr>
            <w:r w:rsidRPr="00930177">
              <w:rPr>
                <w:sz w:val="18"/>
                <w:szCs w:val="18"/>
              </w:rPr>
              <w:t>90</w:t>
            </w:r>
          </w:p>
        </w:tc>
        <w:tc>
          <w:tcPr>
            <w:tcW w:w="990" w:type="dxa"/>
            <w:shd w:val="clear" w:color="auto" w:fill="D6E3BC" w:themeFill="accent3" w:themeFillTint="66"/>
          </w:tcPr>
          <w:p w14:paraId="26DA90AF" w14:textId="121CD05F" w:rsidR="00F07741" w:rsidRPr="00930177" w:rsidRDefault="00F07741" w:rsidP="00A17688">
            <w:pPr>
              <w:spacing w:after="120"/>
              <w:rPr>
                <w:sz w:val="18"/>
                <w:szCs w:val="18"/>
              </w:rPr>
            </w:pPr>
            <w:r w:rsidRPr="00930177">
              <w:rPr>
                <w:sz w:val="18"/>
                <w:szCs w:val="18"/>
              </w:rPr>
              <w:t>70</w:t>
            </w:r>
          </w:p>
        </w:tc>
        <w:tc>
          <w:tcPr>
            <w:tcW w:w="990" w:type="dxa"/>
            <w:shd w:val="clear" w:color="auto" w:fill="D6E3BC" w:themeFill="accent3" w:themeFillTint="66"/>
          </w:tcPr>
          <w:p w14:paraId="29ED6417" w14:textId="76728B86" w:rsidR="00F07741" w:rsidRPr="00930177" w:rsidRDefault="00F07741" w:rsidP="00A17688">
            <w:pPr>
              <w:spacing w:after="120"/>
              <w:rPr>
                <w:sz w:val="18"/>
                <w:szCs w:val="18"/>
              </w:rPr>
            </w:pPr>
            <w:r w:rsidRPr="00930177">
              <w:rPr>
                <w:sz w:val="18"/>
                <w:szCs w:val="18"/>
              </w:rPr>
              <w:t>50</w:t>
            </w:r>
          </w:p>
        </w:tc>
        <w:tc>
          <w:tcPr>
            <w:tcW w:w="1080" w:type="dxa"/>
            <w:shd w:val="clear" w:color="auto" w:fill="D6E3BC" w:themeFill="accent3" w:themeFillTint="66"/>
          </w:tcPr>
          <w:p w14:paraId="13258A05" w14:textId="235F8AAB" w:rsidR="00F07741" w:rsidRPr="00930177" w:rsidRDefault="00F07741" w:rsidP="00A17688">
            <w:pPr>
              <w:spacing w:after="120"/>
              <w:rPr>
                <w:sz w:val="18"/>
                <w:szCs w:val="18"/>
              </w:rPr>
            </w:pPr>
            <w:r w:rsidRPr="00930177">
              <w:rPr>
                <w:sz w:val="18"/>
                <w:szCs w:val="18"/>
              </w:rPr>
              <w:t>35</w:t>
            </w:r>
          </w:p>
        </w:tc>
        <w:tc>
          <w:tcPr>
            <w:tcW w:w="990" w:type="dxa"/>
            <w:shd w:val="clear" w:color="auto" w:fill="D6E3BC" w:themeFill="accent3" w:themeFillTint="66"/>
          </w:tcPr>
          <w:p w14:paraId="222C961E" w14:textId="235786AF" w:rsidR="00F07741" w:rsidRPr="00930177" w:rsidRDefault="00F07741" w:rsidP="00A17688">
            <w:pPr>
              <w:spacing w:after="120"/>
              <w:rPr>
                <w:sz w:val="18"/>
                <w:szCs w:val="18"/>
              </w:rPr>
            </w:pPr>
            <w:r w:rsidRPr="00930177">
              <w:rPr>
                <w:sz w:val="18"/>
                <w:szCs w:val="18"/>
              </w:rPr>
              <w:t>25</w:t>
            </w:r>
          </w:p>
        </w:tc>
      </w:tr>
      <w:tr w:rsidR="00F07741" w:rsidRPr="00930177" w14:paraId="6EDB4042" w14:textId="77777777" w:rsidTr="00F07741">
        <w:trPr>
          <w:cantSplit/>
        </w:trPr>
        <w:tc>
          <w:tcPr>
            <w:tcW w:w="1350" w:type="dxa"/>
            <w:shd w:val="clear" w:color="auto" w:fill="D6E3BC" w:themeFill="accent3" w:themeFillTint="66"/>
          </w:tcPr>
          <w:p w14:paraId="01D4F482" w14:textId="056F3DFF" w:rsidR="00F07741" w:rsidRPr="00930177" w:rsidRDefault="00F07741" w:rsidP="009C40D5">
            <w:pPr>
              <w:spacing w:after="120"/>
              <w:rPr>
                <w:sz w:val="18"/>
                <w:szCs w:val="18"/>
              </w:rPr>
            </w:pPr>
            <w:r w:rsidRPr="00930177">
              <w:rPr>
                <w:sz w:val="18"/>
                <w:szCs w:val="18"/>
              </w:rPr>
              <w:t>3+ inches</w:t>
            </w:r>
          </w:p>
        </w:tc>
        <w:tc>
          <w:tcPr>
            <w:tcW w:w="1080" w:type="dxa"/>
            <w:shd w:val="clear" w:color="auto" w:fill="D6E3BC" w:themeFill="accent3" w:themeFillTint="66"/>
          </w:tcPr>
          <w:p w14:paraId="61B4C48A" w14:textId="17AA1570" w:rsidR="00F07741" w:rsidRPr="00930177" w:rsidRDefault="00F07741" w:rsidP="00A17688">
            <w:pPr>
              <w:spacing w:after="120"/>
              <w:rPr>
                <w:sz w:val="18"/>
                <w:szCs w:val="18"/>
              </w:rPr>
            </w:pPr>
            <w:r w:rsidRPr="00930177">
              <w:rPr>
                <w:sz w:val="18"/>
                <w:szCs w:val="18"/>
              </w:rPr>
              <w:t>30</w:t>
            </w:r>
          </w:p>
        </w:tc>
        <w:tc>
          <w:tcPr>
            <w:tcW w:w="990" w:type="dxa"/>
            <w:shd w:val="clear" w:color="auto" w:fill="D6E3BC" w:themeFill="accent3" w:themeFillTint="66"/>
          </w:tcPr>
          <w:p w14:paraId="6EE4CD81" w14:textId="73052D32" w:rsidR="00F07741" w:rsidRPr="00930177" w:rsidRDefault="00F07741" w:rsidP="00A17688">
            <w:pPr>
              <w:spacing w:after="120"/>
              <w:rPr>
                <w:sz w:val="18"/>
                <w:szCs w:val="18"/>
              </w:rPr>
            </w:pPr>
            <w:r w:rsidRPr="00930177">
              <w:rPr>
                <w:sz w:val="18"/>
                <w:szCs w:val="18"/>
              </w:rPr>
              <w:t>100</w:t>
            </w:r>
          </w:p>
        </w:tc>
        <w:tc>
          <w:tcPr>
            <w:tcW w:w="990" w:type="dxa"/>
            <w:shd w:val="clear" w:color="auto" w:fill="D6E3BC" w:themeFill="accent3" w:themeFillTint="66"/>
          </w:tcPr>
          <w:p w14:paraId="5AACC9DE" w14:textId="28A3CA41" w:rsidR="00F07741" w:rsidRPr="00930177" w:rsidRDefault="00F07741" w:rsidP="00A17688">
            <w:pPr>
              <w:spacing w:after="120"/>
              <w:rPr>
                <w:sz w:val="18"/>
                <w:szCs w:val="18"/>
              </w:rPr>
            </w:pPr>
            <w:r w:rsidRPr="00930177">
              <w:rPr>
                <w:sz w:val="18"/>
                <w:szCs w:val="18"/>
              </w:rPr>
              <w:t>80</w:t>
            </w:r>
          </w:p>
        </w:tc>
        <w:tc>
          <w:tcPr>
            <w:tcW w:w="990" w:type="dxa"/>
            <w:shd w:val="clear" w:color="auto" w:fill="D6E3BC" w:themeFill="accent3" w:themeFillTint="66"/>
          </w:tcPr>
          <w:p w14:paraId="31C93B2A" w14:textId="1C8ABADE" w:rsidR="00F07741" w:rsidRPr="00930177" w:rsidRDefault="00F07741" w:rsidP="00A17688">
            <w:pPr>
              <w:spacing w:after="120"/>
              <w:rPr>
                <w:sz w:val="18"/>
                <w:szCs w:val="18"/>
              </w:rPr>
            </w:pPr>
            <w:r w:rsidRPr="00930177">
              <w:rPr>
                <w:sz w:val="18"/>
                <w:szCs w:val="18"/>
              </w:rPr>
              <w:t>70</w:t>
            </w:r>
          </w:p>
        </w:tc>
        <w:tc>
          <w:tcPr>
            <w:tcW w:w="990" w:type="dxa"/>
            <w:shd w:val="clear" w:color="auto" w:fill="D6E3BC" w:themeFill="accent3" w:themeFillTint="66"/>
          </w:tcPr>
          <w:p w14:paraId="0FEF9B38" w14:textId="112FA267" w:rsidR="00F07741" w:rsidRPr="00930177" w:rsidRDefault="00F07741" w:rsidP="00A17688">
            <w:pPr>
              <w:spacing w:after="120"/>
              <w:rPr>
                <w:sz w:val="18"/>
                <w:szCs w:val="18"/>
              </w:rPr>
            </w:pPr>
            <w:r w:rsidRPr="00930177">
              <w:rPr>
                <w:sz w:val="18"/>
                <w:szCs w:val="18"/>
              </w:rPr>
              <w:t>60</w:t>
            </w:r>
          </w:p>
        </w:tc>
        <w:tc>
          <w:tcPr>
            <w:tcW w:w="990" w:type="dxa"/>
            <w:shd w:val="clear" w:color="auto" w:fill="D6E3BC" w:themeFill="accent3" w:themeFillTint="66"/>
          </w:tcPr>
          <w:p w14:paraId="76226877" w14:textId="536AA0B9" w:rsidR="00F07741" w:rsidRPr="00930177" w:rsidRDefault="00F07741" w:rsidP="00A17688">
            <w:pPr>
              <w:spacing w:after="120"/>
              <w:rPr>
                <w:sz w:val="18"/>
                <w:szCs w:val="18"/>
              </w:rPr>
            </w:pPr>
            <w:r w:rsidRPr="00930177">
              <w:rPr>
                <w:sz w:val="18"/>
                <w:szCs w:val="18"/>
              </w:rPr>
              <w:t>50</w:t>
            </w:r>
          </w:p>
        </w:tc>
        <w:tc>
          <w:tcPr>
            <w:tcW w:w="990" w:type="dxa"/>
            <w:shd w:val="clear" w:color="auto" w:fill="D6E3BC" w:themeFill="accent3" w:themeFillTint="66"/>
          </w:tcPr>
          <w:p w14:paraId="210E951E" w14:textId="2C1FA493" w:rsidR="00F07741" w:rsidRPr="00930177" w:rsidRDefault="00F07741" w:rsidP="00A17688">
            <w:pPr>
              <w:spacing w:after="120"/>
              <w:rPr>
                <w:sz w:val="18"/>
                <w:szCs w:val="18"/>
              </w:rPr>
            </w:pPr>
            <w:r w:rsidRPr="00930177">
              <w:rPr>
                <w:sz w:val="18"/>
                <w:szCs w:val="18"/>
              </w:rPr>
              <w:t>35</w:t>
            </w:r>
          </w:p>
        </w:tc>
        <w:tc>
          <w:tcPr>
            <w:tcW w:w="1080" w:type="dxa"/>
            <w:shd w:val="clear" w:color="auto" w:fill="D6E3BC" w:themeFill="accent3" w:themeFillTint="66"/>
          </w:tcPr>
          <w:p w14:paraId="477B6B5A" w14:textId="54F96FFF" w:rsidR="00F07741" w:rsidRPr="00930177" w:rsidRDefault="00F07741" w:rsidP="00A17688">
            <w:pPr>
              <w:spacing w:after="120"/>
              <w:rPr>
                <w:sz w:val="18"/>
                <w:szCs w:val="18"/>
              </w:rPr>
            </w:pPr>
            <w:r w:rsidRPr="00930177">
              <w:rPr>
                <w:sz w:val="18"/>
                <w:szCs w:val="18"/>
              </w:rPr>
              <w:t>25</w:t>
            </w:r>
          </w:p>
        </w:tc>
        <w:tc>
          <w:tcPr>
            <w:tcW w:w="990" w:type="dxa"/>
            <w:shd w:val="clear" w:color="auto" w:fill="D6E3BC" w:themeFill="accent3" w:themeFillTint="66"/>
          </w:tcPr>
          <w:p w14:paraId="64D23229" w14:textId="49C7A03B" w:rsidR="00F07741" w:rsidRPr="00930177" w:rsidRDefault="00F07741" w:rsidP="00A17688">
            <w:pPr>
              <w:spacing w:after="120"/>
              <w:rPr>
                <w:sz w:val="18"/>
                <w:szCs w:val="18"/>
              </w:rPr>
            </w:pPr>
            <w:r w:rsidRPr="00930177">
              <w:rPr>
                <w:sz w:val="18"/>
                <w:szCs w:val="18"/>
              </w:rPr>
              <w:t>15</w:t>
            </w:r>
          </w:p>
        </w:tc>
      </w:tr>
      <w:tr w:rsidR="00F07741" w:rsidRPr="00930177" w14:paraId="665003A6" w14:textId="77777777" w:rsidTr="00F07741">
        <w:trPr>
          <w:cantSplit/>
        </w:trPr>
        <w:tc>
          <w:tcPr>
            <w:tcW w:w="1350" w:type="dxa"/>
            <w:shd w:val="clear" w:color="auto" w:fill="D6E3BC" w:themeFill="accent3" w:themeFillTint="66"/>
          </w:tcPr>
          <w:p w14:paraId="61EBFBE7" w14:textId="0A5AC690" w:rsidR="00F07741" w:rsidRPr="00930177" w:rsidRDefault="00F07741" w:rsidP="009C40D5">
            <w:pPr>
              <w:spacing w:after="120"/>
              <w:rPr>
                <w:sz w:val="18"/>
                <w:szCs w:val="18"/>
              </w:rPr>
            </w:pPr>
            <w:r w:rsidRPr="00930177">
              <w:rPr>
                <w:sz w:val="18"/>
                <w:szCs w:val="18"/>
              </w:rPr>
              <w:t>3+ inches</w:t>
            </w:r>
          </w:p>
        </w:tc>
        <w:tc>
          <w:tcPr>
            <w:tcW w:w="1080" w:type="dxa"/>
            <w:shd w:val="clear" w:color="auto" w:fill="D6E3BC" w:themeFill="accent3" w:themeFillTint="66"/>
          </w:tcPr>
          <w:p w14:paraId="352BC601" w14:textId="57802E98" w:rsidR="00F07741" w:rsidRPr="00930177" w:rsidRDefault="00F07741" w:rsidP="00A17688">
            <w:pPr>
              <w:spacing w:after="120"/>
              <w:rPr>
                <w:sz w:val="18"/>
                <w:szCs w:val="18"/>
              </w:rPr>
            </w:pPr>
            <w:r w:rsidRPr="00930177">
              <w:rPr>
                <w:sz w:val="18"/>
                <w:szCs w:val="18"/>
              </w:rPr>
              <w:t>35</w:t>
            </w:r>
          </w:p>
        </w:tc>
        <w:tc>
          <w:tcPr>
            <w:tcW w:w="990" w:type="dxa"/>
            <w:shd w:val="clear" w:color="auto" w:fill="D6E3BC" w:themeFill="accent3" w:themeFillTint="66"/>
          </w:tcPr>
          <w:p w14:paraId="6B57DC38" w14:textId="6B886478" w:rsidR="00F07741" w:rsidRPr="00930177" w:rsidRDefault="00F07741" w:rsidP="00A17688">
            <w:pPr>
              <w:spacing w:after="120"/>
              <w:rPr>
                <w:sz w:val="18"/>
                <w:szCs w:val="18"/>
              </w:rPr>
            </w:pPr>
            <w:r w:rsidRPr="00930177">
              <w:rPr>
                <w:sz w:val="18"/>
                <w:szCs w:val="18"/>
              </w:rPr>
              <w:t>70</w:t>
            </w:r>
          </w:p>
        </w:tc>
        <w:tc>
          <w:tcPr>
            <w:tcW w:w="990" w:type="dxa"/>
            <w:shd w:val="clear" w:color="auto" w:fill="D6E3BC" w:themeFill="accent3" w:themeFillTint="66"/>
          </w:tcPr>
          <w:p w14:paraId="24A8319A" w14:textId="6A8334F8" w:rsidR="00F07741" w:rsidRPr="00930177" w:rsidRDefault="00F07741" w:rsidP="00A17688">
            <w:pPr>
              <w:spacing w:after="120"/>
              <w:rPr>
                <w:sz w:val="18"/>
                <w:szCs w:val="18"/>
              </w:rPr>
            </w:pPr>
            <w:r w:rsidRPr="00930177">
              <w:rPr>
                <w:sz w:val="18"/>
                <w:szCs w:val="18"/>
              </w:rPr>
              <w:t>60</w:t>
            </w:r>
          </w:p>
        </w:tc>
        <w:tc>
          <w:tcPr>
            <w:tcW w:w="990" w:type="dxa"/>
            <w:shd w:val="clear" w:color="auto" w:fill="D6E3BC" w:themeFill="accent3" w:themeFillTint="66"/>
          </w:tcPr>
          <w:p w14:paraId="6383B1F1" w14:textId="46940528" w:rsidR="00F07741" w:rsidRPr="00930177" w:rsidRDefault="00F07741" w:rsidP="00A17688">
            <w:pPr>
              <w:spacing w:after="120"/>
              <w:rPr>
                <w:sz w:val="18"/>
                <w:szCs w:val="18"/>
              </w:rPr>
            </w:pPr>
            <w:r w:rsidRPr="00930177">
              <w:rPr>
                <w:sz w:val="18"/>
                <w:szCs w:val="18"/>
              </w:rPr>
              <w:t>50</w:t>
            </w:r>
          </w:p>
        </w:tc>
        <w:tc>
          <w:tcPr>
            <w:tcW w:w="990" w:type="dxa"/>
            <w:shd w:val="clear" w:color="auto" w:fill="D6E3BC" w:themeFill="accent3" w:themeFillTint="66"/>
          </w:tcPr>
          <w:p w14:paraId="4E4E51F4" w14:textId="37969B0F" w:rsidR="00F07741" w:rsidRPr="00930177" w:rsidRDefault="00F07741" w:rsidP="00A17688">
            <w:pPr>
              <w:spacing w:after="120"/>
              <w:rPr>
                <w:sz w:val="18"/>
                <w:szCs w:val="18"/>
              </w:rPr>
            </w:pPr>
            <w:r w:rsidRPr="00930177">
              <w:rPr>
                <w:sz w:val="18"/>
                <w:szCs w:val="18"/>
              </w:rPr>
              <w:t>45</w:t>
            </w:r>
          </w:p>
        </w:tc>
        <w:tc>
          <w:tcPr>
            <w:tcW w:w="990" w:type="dxa"/>
            <w:shd w:val="clear" w:color="auto" w:fill="D6E3BC" w:themeFill="accent3" w:themeFillTint="66"/>
          </w:tcPr>
          <w:p w14:paraId="2DAACA98" w14:textId="27C76BE3" w:rsidR="00F07741" w:rsidRPr="00930177" w:rsidRDefault="00F07741" w:rsidP="00A17688">
            <w:pPr>
              <w:spacing w:after="120"/>
              <w:rPr>
                <w:sz w:val="18"/>
                <w:szCs w:val="18"/>
              </w:rPr>
            </w:pPr>
            <w:r w:rsidRPr="00930177">
              <w:rPr>
                <w:sz w:val="18"/>
                <w:szCs w:val="18"/>
              </w:rPr>
              <w:t>35</w:t>
            </w:r>
          </w:p>
        </w:tc>
        <w:tc>
          <w:tcPr>
            <w:tcW w:w="990" w:type="dxa"/>
            <w:shd w:val="clear" w:color="auto" w:fill="D6E3BC" w:themeFill="accent3" w:themeFillTint="66"/>
          </w:tcPr>
          <w:p w14:paraId="0C2AF19A" w14:textId="2882AA59" w:rsidR="00F07741" w:rsidRPr="00930177" w:rsidRDefault="00F07741" w:rsidP="00A17688">
            <w:pPr>
              <w:spacing w:after="120"/>
              <w:rPr>
                <w:sz w:val="18"/>
                <w:szCs w:val="18"/>
              </w:rPr>
            </w:pPr>
            <w:r w:rsidRPr="00930177">
              <w:rPr>
                <w:sz w:val="18"/>
                <w:szCs w:val="18"/>
              </w:rPr>
              <w:t>25</w:t>
            </w:r>
          </w:p>
        </w:tc>
        <w:tc>
          <w:tcPr>
            <w:tcW w:w="1080" w:type="dxa"/>
            <w:shd w:val="clear" w:color="auto" w:fill="D6E3BC" w:themeFill="accent3" w:themeFillTint="66"/>
          </w:tcPr>
          <w:p w14:paraId="66836641" w14:textId="37CDEBBA" w:rsidR="00F07741" w:rsidRPr="00930177" w:rsidRDefault="00F07741" w:rsidP="00A17688">
            <w:pPr>
              <w:spacing w:after="120"/>
              <w:rPr>
                <w:sz w:val="18"/>
                <w:szCs w:val="18"/>
              </w:rPr>
            </w:pPr>
            <w:r w:rsidRPr="00930177">
              <w:rPr>
                <w:sz w:val="18"/>
                <w:szCs w:val="18"/>
              </w:rPr>
              <w:t>18</w:t>
            </w:r>
          </w:p>
        </w:tc>
        <w:tc>
          <w:tcPr>
            <w:tcW w:w="990" w:type="dxa"/>
            <w:shd w:val="clear" w:color="auto" w:fill="D6E3BC" w:themeFill="accent3" w:themeFillTint="66"/>
          </w:tcPr>
          <w:p w14:paraId="59F6A620" w14:textId="71D91EC7" w:rsidR="00F07741" w:rsidRPr="00930177" w:rsidRDefault="00F07741" w:rsidP="00A17688">
            <w:pPr>
              <w:spacing w:after="120"/>
              <w:rPr>
                <w:sz w:val="18"/>
                <w:szCs w:val="18"/>
              </w:rPr>
            </w:pPr>
            <w:r w:rsidRPr="00930177">
              <w:rPr>
                <w:sz w:val="18"/>
                <w:szCs w:val="18"/>
              </w:rPr>
              <w:t>12</w:t>
            </w:r>
          </w:p>
        </w:tc>
      </w:tr>
    </w:tbl>
    <w:p w14:paraId="067F316E" w14:textId="5649A65D" w:rsidR="00145B41" w:rsidRPr="00930177" w:rsidRDefault="00145B41" w:rsidP="00BA4F8E">
      <w:r w:rsidRPr="00930177">
        <w:t>Record each Sampling Plane Length once per setting, on the Sample Design form.  For example, if the number of sample points is 20 and desired percent of error is 20%, then record:</w:t>
      </w:r>
    </w:p>
    <w:p w14:paraId="2324CFEE" w14:textId="4EF7E814" w:rsidR="00145B41" w:rsidRPr="00930177" w:rsidRDefault="00A51B41" w:rsidP="00145B41">
      <w:pPr>
        <w:pStyle w:val="ListParagraph"/>
        <w:numPr>
          <w:ilvl w:val="0"/>
          <w:numId w:val="42"/>
        </w:numPr>
      </w:pPr>
      <w:r w:rsidRPr="00930177">
        <w:lastRenderedPageBreak/>
        <w:t>8 foot length for 0.1 – 1 inch class</w:t>
      </w:r>
    </w:p>
    <w:p w14:paraId="6C8BEC5F" w14:textId="2398D4B1" w:rsidR="00A51B41" w:rsidRPr="00930177" w:rsidRDefault="00A51B41" w:rsidP="00145B41">
      <w:pPr>
        <w:pStyle w:val="ListParagraph"/>
        <w:numPr>
          <w:ilvl w:val="0"/>
          <w:numId w:val="42"/>
        </w:numPr>
      </w:pPr>
      <w:r w:rsidRPr="00930177">
        <w:t>12 foot length for 1 – 3 inch class</w:t>
      </w:r>
    </w:p>
    <w:p w14:paraId="6B5128D8" w14:textId="39244545" w:rsidR="00A51B41" w:rsidRPr="00930177" w:rsidRDefault="00A51B41" w:rsidP="00145B41">
      <w:pPr>
        <w:pStyle w:val="ListParagraph"/>
        <w:numPr>
          <w:ilvl w:val="0"/>
          <w:numId w:val="42"/>
        </w:numPr>
      </w:pPr>
      <w:r w:rsidRPr="00930177">
        <w:t>50 foot length for 3+ inch class</w:t>
      </w:r>
    </w:p>
    <w:p w14:paraId="628033DF" w14:textId="63EA2A47" w:rsidR="00145B41" w:rsidRPr="00930177" w:rsidRDefault="00145B41" w:rsidP="00BA4F8E">
      <w:r w:rsidRPr="00930177">
        <w:t>In medium fuel situations, these sampling planes should provide percent errors of about 20 percent with 20 sample points and 30 percent with 10 sample points.</w:t>
      </w:r>
    </w:p>
    <w:p w14:paraId="6B52D60A" w14:textId="7DF278AE" w:rsidR="00145B41" w:rsidRPr="00930177" w:rsidRDefault="00A51B41" w:rsidP="00A51B41">
      <w:pPr>
        <w:pStyle w:val="Heading4"/>
      </w:pPr>
      <w:bookmarkStart w:id="567" w:name="_Toc370394960"/>
      <w:r w:rsidRPr="00930177">
        <w:t>Tally Rules for the Downed Fuel Inventory</w:t>
      </w:r>
      <w:bookmarkEnd w:id="567"/>
    </w:p>
    <w:p w14:paraId="0C0A307A" w14:textId="0E751ED6" w:rsidR="00A51B41" w:rsidRPr="00930177" w:rsidRDefault="00941F0E" w:rsidP="00A51B41">
      <w:pPr>
        <w:pStyle w:val="ListParagraph"/>
        <w:numPr>
          <w:ilvl w:val="0"/>
          <w:numId w:val="43"/>
        </w:numPr>
      </w:pPr>
      <w:r w:rsidRPr="00930177">
        <w:t xml:space="preserve">Particles qualifying for tally include downed, dead woody material (twigs, stems, branches, and </w:t>
      </w:r>
      <w:proofErr w:type="spellStart"/>
      <w:r w:rsidRPr="00930177">
        <w:t>bolewood</w:t>
      </w:r>
      <w:proofErr w:type="spellEnd"/>
      <w:r w:rsidRPr="00930177">
        <w:t xml:space="preserve">) from trees and shrub.  Dead branches attached to boles of standing trees are omitted because they are not downed vegetation.  Consider a particle “downed” if it has fallen to the ground, or is severed from its original source of growth.  </w:t>
      </w:r>
      <w:proofErr w:type="gramStart"/>
      <w:r w:rsidRPr="00930177">
        <w:t>Cones,</w:t>
      </w:r>
      <w:proofErr w:type="gramEnd"/>
      <w:r w:rsidRPr="00930177">
        <w:t xml:space="preserve"> bark flakes, needles, leaves, grass, and forbs are not counted.  Dead woody stems and branches still attached to standing brush and trees are not counted.</w:t>
      </w:r>
    </w:p>
    <w:p w14:paraId="06EEB3D1" w14:textId="5C1A5F58" w:rsidR="00941F0E" w:rsidRPr="00930177" w:rsidRDefault="00941F0E" w:rsidP="00A51B41">
      <w:pPr>
        <w:pStyle w:val="ListParagraph"/>
        <w:numPr>
          <w:ilvl w:val="0"/>
          <w:numId w:val="43"/>
        </w:numPr>
      </w:pPr>
      <w:r w:rsidRPr="00930177">
        <w:t>Twigs or branches lying in the litter layer and above are counted.  However, they are not counted when the intersection between the central axis of the particle and the sampling plane lies in the duff (forest floor below the litter).</w:t>
      </w:r>
    </w:p>
    <w:p w14:paraId="4CCFD48F" w14:textId="18B5CB85" w:rsidR="00941F0E" w:rsidRPr="00930177" w:rsidRDefault="00941F0E" w:rsidP="00A51B41">
      <w:pPr>
        <w:pStyle w:val="ListParagraph"/>
        <w:numPr>
          <w:ilvl w:val="0"/>
          <w:numId w:val="43"/>
        </w:numPr>
      </w:pPr>
      <w:r w:rsidRPr="00930177">
        <w:t xml:space="preserve">If the sampling plane intersects the end of a piece, tally only if the central axis is crossed.  If </w:t>
      </w:r>
      <w:r w:rsidR="00DE69D6" w:rsidRPr="00930177">
        <w:t>the plane exactly intersects the central</w:t>
      </w:r>
      <w:r w:rsidRPr="00930177">
        <w:t xml:space="preserve"> </w:t>
      </w:r>
      <w:r w:rsidR="00DE69D6" w:rsidRPr="00930177">
        <w:t>axis, tally every other such piece.</w:t>
      </w:r>
    </w:p>
    <w:p w14:paraId="0B74BE50" w14:textId="71D3589C" w:rsidR="00DE69D6" w:rsidRPr="00930177" w:rsidRDefault="00DE69D6" w:rsidP="00A51B41">
      <w:pPr>
        <w:pStyle w:val="ListParagraph"/>
        <w:numPr>
          <w:ilvl w:val="0"/>
          <w:numId w:val="43"/>
        </w:numPr>
      </w:pPr>
      <w:r w:rsidRPr="00930177">
        <w:t>Don’t tally any particle having a central axis that coincides perfectly with the sampling plane.</w:t>
      </w:r>
    </w:p>
    <w:p w14:paraId="53FB5414" w14:textId="55262276" w:rsidR="00DE69D6" w:rsidRPr="00930177" w:rsidRDefault="00DE69D6" w:rsidP="00A51B41">
      <w:pPr>
        <w:pStyle w:val="ListParagraph"/>
        <w:numPr>
          <w:ilvl w:val="0"/>
          <w:numId w:val="43"/>
        </w:numPr>
      </w:pPr>
      <w:r w:rsidRPr="00930177">
        <w:t xml:space="preserve">If the sampling </w:t>
      </w:r>
      <w:proofErr w:type="gramStart"/>
      <w:r w:rsidRPr="00930177">
        <w:t>plane intersect</w:t>
      </w:r>
      <w:proofErr w:type="gramEnd"/>
      <w:r w:rsidRPr="00930177">
        <w:t xml:space="preserve"> a curved piece more than once, tally each intersection.</w:t>
      </w:r>
    </w:p>
    <w:p w14:paraId="03C91B3A" w14:textId="4899C90C" w:rsidR="00DE69D6" w:rsidRPr="00930177" w:rsidRDefault="00DE69D6" w:rsidP="00A51B41">
      <w:pPr>
        <w:pStyle w:val="ListParagraph"/>
        <w:numPr>
          <w:ilvl w:val="0"/>
          <w:numId w:val="43"/>
        </w:numPr>
      </w:pPr>
      <w:r w:rsidRPr="00930177">
        <w:t>Tally uprooted stumps and roots not encased in dirt.  For tallying, consider uprooted stumps as tree boles or individual roots, depending on where the sampling planes intersect the stumps.  Do not tally undisturbed stumps.</w:t>
      </w:r>
    </w:p>
    <w:p w14:paraId="792CD950" w14:textId="64BAD9D3" w:rsidR="00DE69D6" w:rsidRPr="00930177" w:rsidRDefault="00DE69D6" w:rsidP="00A51B41">
      <w:pPr>
        <w:pStyle w:val="ListParagraph"/>
        <w:numPr>
          <w:ilvl w:val="0"/>
          <w:numId w:val="43"/>
        </w:numPr>
      </w:pPr>
      <w:r w:rsidRPr="00930177">
        <w:t>Tally all intersections of dead tree boles that lean greater than 45 degrees from the perpendicular regardless of the height of these intersections.  Do not tally intersections of any standing dead trees that do not lean greater than 45 degrees from the perpendicular even if the point of intersection is within six feet of the ground.</w:t>
      </w:r>
    </w:p>
    <w:p w14:paraId="5A0CAC89" w14:textId="508A9976" w:rsidR="00A51B41" w:rsidRPr="00930177" w:rsidRDefault="00A51B41" w:rsidP="00A51B41">
      <w:pPr>
        <w:pStyle w:val="Heading4"/>
      </w:pPr>
      <w:bookmarkStart w:id="568" w:name="_Toc370394961"/>
      <w:r w:rsidRPr="00930177">
        <w:t>Explanatory Figures</w:t>
      </w:r>
      <w:bookmarkEnd w:id="568"/>
    </w:p>
    <w:p w14:paraId="3343F13E" w14:textId="00CB9961" w:rsidR="00A51B41" w:rsidRPr="00930177" w:rsidRDefault="004831E2" w:rsidP="00BA4F8E">
      <w:r w:rsidRPr="00930177">
        <w:t xml:space="preserve">When stumps, logs, and trees occur at the point of duff measurement, offset one foot perpendicular to the right of the sampling plane.  </w:t>
      </w:r>
      <w:proofErr w:type="gramStart"/>
      <w:r w:rsidRPr="00930177">
        <w:t>Measure through rotten logs whose central axis is in the duff layer.</w:t>
      </w:r>
      <w:proofErr w:type="gramEnd"/>
    </w:p>
    <w:p w14:paraId="7F50366D" w14:textId="594EA265" w:rsidR="00A458B0" w:rsidRPr="00930177" w:rsidRDefault="00A458B0" w:rsidP="00A458B0">
      <w:pPr>
        <w:pStyle w:val="Caption"/>
      </w:pPr>
      <w:bookmarkStart w:id="569" w:name="_Toc370394502"/>
      <w:r w:rsidRPr="00930177">
        <w:t xml:space="preserve">Figure </w:t>
      </w:r>
      <w:fldSimple w:instr=" SEQ Figure \* ARABIC ">
        <w:r w:rsidR="005720B6">
          <w:rPr>
            <w:noProof/>
          </w:rPr>
          <w:t>102</w:t>
        </w:r>
      </w:fldSimple>
      <w:r w:rsidRPr="00930177">
        <w:t xml:space="preserve">: </w:t>
      </w:r>
      <w:bookmarkEnd w:id="569"/>
      <w:r w:rsidR="005720B6">
        <w:t>Log in/above duff layer</w:t>
      </w:r>
    </w:p>
    <w:p w14:paraId="4EAA92B9" w14:textId="3B84962A" w:rsidR="004831E2" w:rsidRPr="00930177" w:rsidRDefault="007622BF" w:rsidP="007622BF">
      <w:pPr>
        <w:pStyle w:val="Graphic"/>
      </w:pPr>
      <w:r w:rsidRPr="00930177">
        <w:drawing>
          <wp:inline distT="0" distB="0" distL="0" distR="0" wp14:anchorId="6881965B" wp14:editId="4E721DBD">
            <wp:extent cx="2667000" cy="2099945"/>
            <wp:effectExtent l="0" t="0" r="0" b="0"/>
            <wp:docPr id="108" name="Picture 92" descr="Description: Ch4_downwoody_meth2_expl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scription: Ch4_downwoody_meth2_explfig1"/>
                    <pic:cNvPicPr>
                      <a:picLocks noChangeAspect="1" noChangeArrowheads="1"/>
                    </pic:cNvPicPr>
                  </pic:nvPicPr>
                  <pic:blipFill>
                    <a:blip r:embed="rId144" cstate="print">
                      <a:extLst>
                        <a:ext uri="{28A0092B-C50C-407E-A947-70E740481C1C}">
                          <a14:useLocalDpi xmlns:a14="http://schemas.microsoft.com/office/drawing/2010/main" val="0"/>
                        </a:ext>
                      </a:extLst>
                    </a:blip>
                    <a:srcRect t="3011" b="5641"/>
                    <a:stretch>
                      <a:fillRect/>
                    </a:stretch>
                  </pic:blipFill>
                  <pic:spPr bwMode="auto">
                    <a:xfrm>
                      <a:off x="0" y="0"/>
                      <a:ext cx="2667000" cy="2099945"/>
                    </a:xfrm>
                    <a:prstGeom prst="rect">
                      <a:avLst/>
                    </a:prstGeom>
                    <a:noFill/>
                    <a:ln>
                      <a:noFill/>
                    </a:ln>
                  </pic:spPr>
                </pic:pic>
              </a:graphicData>
            </a:graphic>
          </wp:inline>
        </w:drawing>
      </w:r>
    </w:p>
    <w:p w14:paraId="1DC7CD5F" w14:textId="58010865" w:rsidR="004831E2" w:rsidRPr="00930177" w:rsidRDefault="004831E2" w:rsidP="00BA4F8E">
      <w:r w:rsidRPr="00930177">
        <w:lastRenderedPageBreak/>
        <w:t>Twigs or branches lying in the litter layer and above are counted.</w:t>
      </w:r>
      <w:r w:rsidR="007622BF" w:rsidRPr="00930177">
        <w:t xml:space="preserve">  They are not counted when the intersection between the central axis of the particle and the sampling plane lies in the duff (forest floor before the litter).</w:t>
      </w:r>
    </w:p>
    <w:p w14:paraId="1716BEFF" w14:textId="14C84D3C" w:rsidR="00A458B0" w:rsidRPr="00930177" w:rsidRDefault="00A458B0" w:rsidP="00A458B0">
      <w:pPr>
        <w:pStyle w:val="Caption"/>
      </w:pPr>
      <w:bookmarkStart w:id="570" w:name="_Toc370394503"/>
      <w:r w:rsidRPr="00930177">
        <w:t xml:space="preserve">Figure </w:t>
      </w:r>
      <w:fldSimple w:instr=" SEQ Figure \* ARABIC ">
        <w:r w:rsidR="005720B6">
          <w:rPr>
            <w:noProof/>
          </w:rPr>
          <w:t>103</w:t>
        </w:r>
      </w:fldSimple>
      <w:r w:rsidRPr="00930177">
        <w:t xml:space="preserve">: </w:t>
      </w:r>
      <w:bookmarkEnd w:id="570"/>
      <w:r w:rsidR="005720B6">
        <w:t>Litter versus Duff</w:t>
      </w:r>
    </w:p>
    <w:p w14:paraId="151E72A8" w14:textId="51A9F36F" w:rsidR="004831E2" w:rsidRPr="00930177" w:rsidRDefault="007622BF" w:rsidP="007622BF">
      <w:pPr>
        <w:pStyle w:val="Graphic"/>
      </w:pPr>
      <w:r w:rsidRPr="00930177">
        <w:drawing>
          <wp:inline distT="0" distB="0" distL="0" distR="0" wp14:anchorId="7FECC854" wp14:editId="39CE4B02">
            <wp:extent cx="3132455" cy="2878455"/>
            <wp:effectExtent l="0" t="0" r="0" b="0"/>
            <wp:docPr id="109" name="Picture 93" descr="Description: Ch4_downwoody_meth2_expl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Ch4_downwoody_meth2_explfig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132455" cy="2878455"/>
                    </a:xfrm>
                    <a:prstGeom prst="rect">
                      <a:avLst/>
                    </a:prstGeom>
                    <a:noFill/>
                    <a:ln>
                      <a:noFill/>
                    </a:ln>
                  </pic:spPr>
                </pic:pic>
              </a:graphicData>
            </a:graphic>
          </wp:inline>
        </w:drawing>
      </w:r>
    </w:p>
    <w:p w14:paraId="372F5C90" w14:textId="1A09EFE4" w:rsidR="004831E2" w:rsidRPr="00930177" w:rsidRDefault="004831E2" w:rsidP="00BA4F8E">
      <w:r w:rsidRPr="00930177">
        <w:t xml:space="preserve">If the sampling plane </w:t>
      </w:r>
      <w:r w:rsidR="0024525E" w:rsidRPr="00930177">
        <w:t>intersects the end of a piece, tally only if the central axis is crossed.  If the plane exactly intersects the central axis, tally every other such piece.</w:t>
      </w:r>
    </w:p>
    <w:p w14:paraId="05EF1C4D" w14:textId="0A171CB0" w:rsidR="00A458B0" w:rsidRPr="00930177" w:rsidRDefault="00A458B0" w:rsidP="00A458B0">
      <w:pPr>
        <w:pStyle w:val="Caption"/>
      </w:pPr>
      <w:bookmarkStart w:id="571" w:name="_Toc370394504"/>
      <w:r w:rsidRPr="00930177">
        <w:t xml:space="preserve">Figure </w:t>
      </w:r>
      <w:fldSimple w:instr=" SEQ Figure \* ARABIC ">
        <w:r w:rsidR="005720B6">
          <w:rPr>
            <w:noProof/>
          </w:rPr>
          <w:t>104</w:t>
        </w:r>
      </w:fldSimple>
      <w:r w:rsidRPr="00930177">
        <w:t xml:space="preserve">: </w:t>
      </w:r>
      <w:bookmarkEnd w:id="571"/>
      <w:r w:rsidR="005720B6">
        <w:t>Sampling planes</w:t>
      </w:r>
    </w:p>
    <w:p w14:paraId="44790F6C" w14:textId="395DB741" w:rsidR="004831E2" w:rsidRPr="00930177" w:rsidRDefault="0024525E" w:rsidP="007622BF">
      <w:pPr>
        <w:pStyle w:val="Graphic"/>
      </w:pPr>
      <w:r w:rsidRPr="00930177">
        <w:drawing>
          <wp:inline distT="0" distB="0" distL="0" distR="0" wp14:anchorId="5B4BF83A" wp14:editId="0C7EAB14">
            <wp:extent cx="4385945" cy="2141855"/>
            <wp:effectExtent l="0" t="0" r="0" b="0"/>
            <wp:docPr id="110" name="Picture 94" descr="Description: Ch4_downwoody_meth2_expl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scription: Ch4_downwoody_meth2_explfig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385945" cy="2141855"/>
                    </a:xfrm>
                    <a:prstGeom prst="rect">
                      <a:avLst/>
                    </a:prstGeom>
                    <a:noFill/>
                    <a:ln>
                      <a:noFill/>
                    </a:ln>
                  </pic:spPr>
                </pic:pic>
              </a:graphicData>
            </a:graphic>
          </wp:inline>
        </w:drawing>
      </w:r>
    </w:p>
    <w:p w14:paraId="7275E838" w14:textId="6E01EB46" w:rsidR="0024525E" w:rsidRPr="00930177" w:rsidRDefault="0024525E" w:rsidP="0024525E">
      <w:r w:rsidRPr="00930177">
        <w:t>If the sampling plane intersects a curved piece more than once, tally each intersection.</w:t>
      </w:r>
    </w:p>
    <w:p w14:paraId="5B0827D4" w14:textId="4212A844" w:rsidR="00A458B0" w:rsidRPr="00930177" w:rsidRDefault="00A458B0" w:rsidP="00A458B0">
      <w:pPr>
        <w:pStyle w:val="Caption"/>
      </w:pPr>
      <w:bookmarkStart w:id="572" w:name="_Toc370394505"/>
      <w:r w:rsidRPr="00930177">
        <w:lastRenderedPageBreak/>
        <w:t xml:space="preserve">Figure </w:t>
      </w:r>
      <w:fldSimple w:instr=" SEQ Figure \* ARABIC ">
        <w:r w:rsidR="005720B6">
          <w:rPr>
            <w:noProof/>
          </w:rPr>
          <w:t>105</w:t>
        </w:r>
      </w:fldSimple>
      <w:r w:rsidRPr="00930177">
        <w:t xml:space="preserve">: </w:t>
      </w:r>
      <w:bookmarkEnd w:id="572"/>
      <w:r w:rsidR="005720B6">
        <w:t>Sampling plane intersections</w:t>
      </w:r>
    </w:p>
    <w:p w14:paraId="305A90E6" w14:textId="1D3E6213" w:rsidR="0024525E" w:rsidRPr="00930177" w:rsidRDefault="0024525E" w:rsidP="007622BF">
      <w:pPr>
        <w:pStyle w:val="Graphic"/>
      </w:pPr>
      <w:r w:rsidRPr="00930177">
        <w:drawing>
          <wp:inline distT="0" distB="0" distL="0" distR="0" wp14:anchorId="7D452540" wp14:editId="60B30AD9">
            <wp:extent cx="3378200" cy="1820545"/>
            <wp:effectExtent l="0" t="0" r="0" b="8255"/>
            <wp:docPr id="111" name="Picture 95" descr="Description: Ch4_downwoody_meth2_expl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scription: Ch4_downwoody_meth2_explfig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378200" cy="1820545"/>
                    </a:xfrm>
                    <a:prstGeom prst="rect">
                      <a:avLst/>
                    </a:prstGeom>
                    <a:noFill/>
                    <a:ln>
                      <a:noFill/>
                    </a:ln>
                  </pic:spPr>
                </pic:pic>
              </a:graphicData>
            </a:graphic>
          </wp:inline>
        </w:drawing>
      </w:r>
    </w:p>
    <w:p w14:paraId="702E17B6" w14:textId="066327BB" w:rsidR="00A51B41" w:rsidRPr="00930177" w:rsidRDefault="00A51B41" w:rsidP="00A51B41">
      <w:pPr>
        <w:pStyle w:val="Heading4"/>
      </w:pPr>
      <w:bookmarkStart w:id="573" w:name="_Toc370394962"/>
      <w:r w:rsidRPr="00930177">
        <w:t>Step 1: Enter the Sample Design Information</w:t>
      </w:r>
      <w:bookmarkEnd w:id="573"/>
    </w:p>
    <w:p w14:paraId="3492BB7E" w14:textId="5E6F07F7" w:rsidR="00A51B41" w:rsidRPr="00930177" w:rsidRDefault="005B0D58" w:rsidP="00BA4F8E">
      <w:r w:rsidRPr="00930177">
        <w:t>In the Exams sample design form, select the Down Woody Material tab.  Set the Selection method to “TRN” and the Expansion Factor (</w:t>
      </w:r>
      <w:proofErr w:type="spellStart"/>
      <w:r w:rsidRPr="00930177">
        <w:t>ExpFac</w:t>
      </w:r>
      <w:proofErr w:type="spellEnd"/>
      <w:r w:rsidRPr="00930177">
        <w:t>) to the various</w:t>
      </w:r>
      <w:r w:rsidR="00345F00" w:rsidRPr="00930177">
        <w:t xml:space="preserve"> transect lengths for each fuel class (1, 10, 100, and 1000 hour fuel classes).  Set the minimum and maximum intersection diameters to correspond with those of each fuel class.</w:t>
      </w:r>
    </w:p>
    <w:p w14:paraId="6BE59B76" w14:textId="1A4B815A" w:rsidR="00A458B0" w:rsidRPr="00930177" w:rsidRDefault="00A458B0" w:rsidP="00A458B0">
      <w:pPr>
        <w:pStyle w:val="Caption"/>
      </w:pPr>
      <w:bookmarkStart w:id="574" w:name="_Toc370394506"/>
      <w:r w:rsidRPr="00930177">
        <w:t xml:space="preserve">Figure </w:t>
      </w:r>
      <w:fldSimple w:instr=" SEQ Figure \* ARABIC ">
        <w:r w:rsidR="005720B6">
          <w:rPr>
            <w:noProof/>
          </w:rPr>
          <w:t>106</w:t>
        </w:r>
      </w:fldSimple>
      <w:r w:rsidRPr="00930177">
        <w:t xml:space="preserve">: </w:t>
      </w:r>
      <w:bookmarkEnd w:id="574"/>
      <w:r w:rsidR="005720B6">
        <w:t>Enter Sample Design information</w:t>
      </w:r>
    </w:p>
    <w:p w14:paraId="5AABC601" w14:textId="0C3B68C6" w:rsidR="0024525E" w:rsidRPr="00930177" w:rsidRDefault="00345F00" w:rsidP="00345F00">
      <w:pPr>
        <w:pStyle w:val="Graphic"/>
      </w:pPr>
      <w:r w:rsidRPr="00930177">
        <w:drawing>
          <wp:inline distT="0" distB="0" distL="0" distR="0" wp14:anchorId="5E2F35F1" wp14:editId="5435395D">
            <wp:extent cx="5003800" cy="1574800"/>
            <wp:effectExtent l="0" t="0" r="6350" b="6350"/>
            <wp:docPr id="112" name="Picture 96" descr="Description: 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tmp"/>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03800" cy="1574800"/>
                    </a:xfrm>
                    <a:prstGeom prst="rect">
                      <a:avLst/>
                    </a:prstGeom>
                    <a:noFill/>
                    <a:ln>
                      <a:noFill/>
                    </a:ln>
                  </pic:spPr>
                </pic:pic>
              </a:graphicData>
            </a:graphic>
          </wp:inline>
        </w:drawing>
      </w:r>
    </w:p>
    <w:p w14:paraId="24F7DC3E" w14:textId="6374523B" w:rsidR="00A51B41" w:rsidRPr="00930177" w:rsidRDefault="00A51B41" w:rsidP="00A51B41">
      <w:pPr>
        <w:pStyle w:val="Heading4"/>
      </w:pPr>
      <w:bookmarkStart w:id="575" w:name="_Toc370394963"/>
      <w:r w:rsidRPr="00930177">
        <w:t>Step 2: Enter the Down Woody Data</w:t>
      </w:r>
      <w:bookmarkEnd w:id="575"/>
    </w:p>
    <w:p w14:paraId="53C90FE9" w14:textId="5ED88C04" w:rsidR="00A51B41" w:rsidRPr="00930177" w:rsidRDefault="00345F00" w:rsidP="00BA4F8E">
      <w:r w:rsidRPr="00930177">
        <w:t>From the Exams plot menu, select Down Woody Material and enter the data for the duff, fuel depth, and the first three fuel classes.  Then tally each piece in the 1000 hour fuel class (3 inches and larger) separately.</w:t>
      </w:r>
    </w:p>
    <w:p w14:paraId="3856A0E9" w14:textId="5809D4CB" w:rsidR="00A458B0" w:rsidRPr="00930177" w:rsidRDefault="00A458B0" w:rsidP="00A458B0">
      <w:pPr>
        <w:pStyle w:val="Caption"/>
      </w:pPr>
      <w:bookmarkStart w:id="576" w:name="_Toc370394507"/>
      <w:r w:rsidRPr="00930177">
        <w:t xml:space="preserve">Figure </w:t>
      </w:r>
      <w:fldSimple w:instr=" SEQ Figure \* ARABIC ">
        <w:r w:rsidR="005720B6">
          <w:rPr>
            <w:noProof/>
          </w:rPr>
          <w:t>107</w:t>
        </w:r>
      </w:fldSimple>
      <w:r w:rsidRPr="00930177">
        <w:t xml:space="preserve">: </w:t>
      </w:r>
      <w:bookmarkEnd w:id="576"/>
      <w:r w:rsidR="005720B6">
        <w:t>Enter Down Woody data</w:t>
      </w:r>
    </w:p>
    <w:p w14:paraId="0AD7EBA9" w14:textId="7964A8BC" w:rsidR="0024525E" w:rsidRPr="00930177" w:rsidRDefault="00345F00" w:rsidP="00345F00">
      <w:pPr>
        <w:pStyle w:val="Graphic"/>
      </w:pPr>
      <w:r w:rsidRPr="00930177">
        <w:drawing>
          <wp:inline distT="0" distB="0" distL="0" distR="0" wp14:anchorId="25AA1B40" wp14:editId="09E42FC2">
            <wp:extent cx="3657600" cy="1320800"/>
            <wp:effectExtent l="0" t="0" r="0" b="0"/>
            <wp:docPr id="113" name="Picture 97" descr="Description: 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tmp"/>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657600" cy="1320800"/>
                    </a:xfrm>
                    <a:prstGeom prst="rect">
                      <a:avLst/>
                    </a:prstGeom>
                    <a:noFill/>
                    <a:ln>
                      <a:noFill/>
                    </a:ln>
                  </pic:spPr>
                </pic:pic>
              </a:graphicData>
            </a:graphic>
          </wp:inline>
        </w:drawing>
      </w:r>
    </w:p>
    <w:p w14:paraId="396FB8C6" w14:textId="000614CF" w:rsidR="00345F00" w:rsidRPr="00930177" w:rsidRDefault="00345F00" w:rsidP="00345F00">
      <w:pPr>
        <w:pStyle w:val="Heading4"/>
      </w:pPr>
      <w:bookmarkStart w:id="577" w:name="_Toc370394964"/>
      <w:r w:rsidRPr="00930177">
        <w:lastRenderedPageBreak/>
        <w:t>First Duff and Second Duff (maximum of 2 numbers; may include one decimal)</w:t>
      </w:r>
      <w:bookmarkEnd w:id="577"/>
    </w:p>
    <w:p w14:paraId="56DDB0F2" w14:textId="2E92EEEB" w:rsidR="00345F00" w:rsidRPr="00930177" w:rsidRDefault="00345F00" w:rsidP="00BA4F8E">
      <w:r w:rsidRPr="00930177">
        <w:t>This is the duff, in inches, to the nearest 0.1-inch.  Duff is the fermentation and humus layers of the forest floor.  It does not include the freshly cast material in the litter layer.  The top of the duff is where needles, leaves, and other castoff vegetative material have noticeably begun to decompose.  Individual particles usually will be bound by fungal mycelium.  When moss is present, the top of the duff is just below the green potion of the moss.  The bottom of the duff layer is the start of the mineral soil.</w:t>
      </w:r>
    </w:p>
    <w:p w14:paraId="20A68041" w14:textId="675A8B1E" w:rsidR="00345F00" w:rsidRPr="00930177" w:rsidRDefault="00345F00" w:rsidP="00BA4F8E">
      <w:r w:rsidRPr="00930177">
        <w:t>Carefully expose a profile of the forest floor for the measurement.  A knife or hatchet helps but is not essential.  Avoid compacting or loosening the duff where the depth is measured.</w:t>
      </w:r>
    </w:p>
    <w:p w14:paraId="73E8922F" w14:textId="51C4197F" w:rsidR="00C82D44" w:rsidRPr="00930177" w:rsidRDefault="00C82D44" w:rsidP="00BA4F8E">
      <w:r w:rsidRPr="00930177">
        <w:t xml:space="preserve">Measure the duff along </w:t>
      </w:r>
      <w:proofErr w:type="gramStart"/>
      <w:r w:rsidRPr="00930177">
        <w:t>a transect</w:t>
      </w:r>
      <w:proofErr w:type="gramEnd"/>
      <w:r w:rsidRPr="00930177">
        <w:t xml:space="preserve"> that starts at plot center.  Rotate the direction of </w:t>
      </w:r>
      <w:proofErr w:type="gramStart"/>
      <w:r w:rsidRPr="00930177">
        <w:t>the transect</w:t>
      </w:r>
      <w:proofErr w:type="gramEnd"/>
      <w:r w:rsidRPr="00930177">
        <w:t xml:space="preserve"> about 30 degrees from plot to plot.  Record the transect direction in the remarks section.  Take the first duff measurement at one foot from the sample plot center and record it in the “First Duff” column.  Take the second duff at six feet from sample plot center and record it in the “Second Duff” column.  When stumps, logs, and trees occur at the plot of measurement, offset one foot perpendicular to the right of the sampling plane.  </w:t>
      </w:r>
      <w:proofErr w:type="gramStart"/>
      <w:r w:rsidRPr="00930177">
        <w:t>Measure through rotten logs when the central axis is in the duff layer.</w:t>
      </w:r>
      <w:proofErr w:type="gramEnd"/>
    </w:p>
    <w:p w14:paraId="4871D34D" w14:textId="16E296B5" w:rsidR="00C82D44" w:rsidRPr="00930177" w:rsidRDefault="00C82D44" w:rsidP="00BA4F8E">
      <w:r w:rsidRPr="00930177">
        <w:t>Accuracy Standard: Plot average duff depth ±1/2 inch</w:t>
      </w:r>
    </w:p>
    <w:p w14:paraId="4751597B" w14:textId="0E00850A" w:rsidR="00C82D44" w:rsidRPr="00930177" w:rsidRDefault="00C82D44" w:rsidP="00C82D44">
      <w:pPr>
        <w:pStyle w:val="Heading4"/>
      </w:pPr>
      <w:bookmarkStart w:id="578" w:name="_Toc370394965"/>
      <w:r w:rsidRPr="00930177">
        <w:t>Fuel Depth (maximum of 2 numbers; may include one decimal)</w:t>
      </w:r>
      <w:bookmarkEnd w:id="578"/>
    </w:p>
    <w:p w14:paraId="0DBC5B20" w14:textId="2545414D" w:rsidR="00C82D44" w:rsidRPr="00930177" w:rsidRDefault="00C82D44" w:rsidP="00BA4F8E">
      <w:r w:rsidRPr="00930177">
        <w:t xml:space="preserve">This is the total vertical dead fuel depth, in inches, to the nearest whole inch.  Take three equally spaced measurements, along the longest transect, and record the average depth.  The fuel bed is the accumulation of dead, woody, residue on the forest floor.  It begins at the top of the duff layer and includes litter, dead branches, and boles from trees, and dead material from shrubs, herbs, and grasses.  Dead branches on trees, and dead stems and branches still attached to the ground (i.e., standing dead plants) are not included.  </w:t>
      </w:r>
      <w:proofErr w:type="gramStart"/>
      <w:r w:rsidRPr="00930177">
        <w:t>Measure from the top of the duff layer to the highest dead particle above the point to the nearest tenth inch.</w:t>
      </w:r>
      <w:proofErr w:type="gramEnd"/>
      <w:r w:rsidRPr="00930177">
        <w:t xml:space="preserve">  On suspended logs (e.g., spanning a ravine), enter the distance between the top of the duff layer and the top of the log.</w:t>
      </w:r>
    </w:p>
    <w:p w14:paraId="6CE6FE43" w14:textId="1AE5EDD6" w:rsidR="00C82D44" w:rsidRPr="00930177" w:rsidRDefault="00C82D44" w:rsidP="00BA4F8E">
      <w:r w:rsidRPr="00930177">
        <w:t>Accuracy Standard: ±20%</w:t>
      </w:r>
    </w:p>
    <w:p w14:paraId="6AA018D7" w14:textId="55A5E782" w:rsidR="00C82D44" w:rsidRPr="00930177" w:rsidRDefault="00C82D44" w:rsidP="00C82D44">
      <w:pPr>
        <w:pStyle w:val="Heading4"/>
      </w:pPr>
      <w:bookmarkStart w:id="579" w:name="_Toc370394966"/>
      <w:r w:rsidRPr="00930177">
        <w:t>First Litter and Second Litter</w:t>
      </w:r>
      <w:bookmarkEnd w:id="579"/>
    </w:p>
    <w:p w14:paraId="01E1FCA5" w14:textId="6C1EC241" w:rsidR="00C82D44" w:rsidRPr="00930177" w:rsidRDefault="00C82D44" w:rsidP="00BA4F8E">
      <w:r w:rsidRPr="00930177">
        <w:t>If you enter through the Inventory and Monitoring form, you will be able to enter First Litter and Second Litter information.  If you enter through the CSE form, these fields will be grayed out.  These fields list the depth of the first litter and second litter, in inches, to the nearest 0.1 inch.  Only null values and positive numbers are allowed.</w:t>
      </w:r>
    </w:p>
    <w:p w14:paraId="5FF5B68C" w14:textId="2D788855" w:rsidR="00A458B0" w:rsidRPr="00930177" w:rsidRDefault="00A458B0" w:rsidP="00A458B0">
      <w:pPr>
        <w:pStyle w:val="Caption"/>
      </w:pPr>
      <w:bookmarkStart w:id="580" w:name="_Toc370394508"/>
      <w:r w:rsidRPr="00930177">
        <w:lastRenderedPageBreak/>
        <w:t xml:space="preserve">Figure </w:t>
      </w:r>
      <w:fldSimple w:instr=" SEQ Figure \* ARABIC ">
        <w:r w:rsidR="005720B6">
          <w:rPr>
            <w:noProof/>
          </w:rPr>
          <w:t>108</w:t>
        </w:r>
      </w:fldSimple>
      <w:r w:rsidRPr="00930177">
        <w:t xml:space="preserve">: </w:t>
      </w:r>
      <w:bookmarkEnd w:id="580"/>
      <w:r w:rsidR="005720B6">
        <w:t>Down Woody Material form</w:t>
      </w:r>
    </w:p>
    <w:p w14:paraId="08CAEE25" w14:textId="66DFE6BD" w:rsidR="00C82D44" w:rsidRPr="00930177" w:rsidRDefault="0040136E" w:rsidP="0040136E">
      <w:pPr>
        <w:pStyle w:val="Graphic"/>
      </w:pPr>
      <w:r w:rsidRPr="00930177">
        <w:drawing>
          <wp:inline distT="0" distB="0" distL="0" distR="0" wp14:anchorId="36A3C943" wp14:editId="73A0C83A">
            <wp:extent cx="5655945" cy="2201545"/>
            <wp:effectExtent l="19050" t="19050" r="20955" b="27305"/>
            <wp:docPr id="114" name="Picture 10" descr="screen shot of Down Woody Materia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a:extLst>
                        <a:ext uri="{28A0092B-C50C-407E-A947-70E740481C1C}">
                          <a14:useLocalDpi xmlns:a14="http://schemas.microsoft.com/office/drawing/2010/main" val="0"/>
                        </a:ext>
                      </a:extLst>
                    </a:blip>
                    <a:srcRect t="4424" r="4808" b="38820"/>
                    <a:stretch>
                      <a:fillRect/>
                    </a:stretch>
                  </pic:blipFill>
                  <pic:spPr bwMode="auto">
                    <a:xfrm>
                      <a:off x="0" y="0"/>
                      <a:ext cx="5655945" cy="2201545"/>
                    </a:xfrm>
                    <a:prstGeom prst="rect">
                      <a:avLst/>
                    </a:prstGeom>
                    <a:noFill/>
                    <a:ln>
                      <a:solidFill>
                        <a:schemeClr val="tx1"/>
                      </a:solidFill>
                    </a:ln>
                  </pic:spPr>
                </pic:pic>
              </a:graphicData>
            </a:graphic>
          </wp:inline>
        </w:drawing>
      </w:r>
    </w:p>
    <w:p w14:paraId="730F1605" w14:textId="5CDF205B" w:rsidR="00C82D44" w:rsidRPr="00930177" w:rsidRDefault="00C82D44" w:rsidP="00C82D44">
      <w:pPr>
        <w:pStyle w:val="Heading4"/>
      </w:pPr>
      <w:bookmarkStart w:id="581" w:name="_Toc370394967"/>
      <w:r w:rsidRPr="00930177">
        <w:t>Twig 1 (0 - .24) 1-hour fuels (maximum of 3 numbers) Required</w:t>
      </w:r>
      <w:bookmarkEnd w:id="581"/>
    </w:p>
    <w:p w14:paraId="24CCB8ED" w14:textId="0EAF4872" w:rsidR="00C82D44" w:rsidRPr="00930177" w:rsidRDefault="0040136E" w:rsidP="00BA4F8E">
      <w:r w:rsidRPr="00930177">
        <w:t>This is the number of small twig intersections for each sampling plot.  Small twigs are defined as pieces that have a cross section diameter of less than 1/4 inch at the point of intersection with the sampling plane.  The horizontal length of the sampling lane for recording twig intersections is specified on the Sampling Criteria/Design form.</w:t>
      </w:r>
    </w:p>
    <w:p w14:paraId="58E97160" w14:textId="2A378FCA" w:rsidR="0040136E" w:rsidRPr="00930177" w:rsidRDefault="0040136E" w:rsidP="00BA4F8E">
      <w:r w:rsidRPr="00930177">
        <w:t>Accuracy Standard: ±40%</w:t>
      </w:r>
    </w:p>
    <w:p w14:paraId="548916AB" w14:textId="38F3E441" w:rsidR="0040136E" w:rsidRPr="00930177" w:rsidRDefault="0040136E" w:rsidP="0040136E">
      <w:pPr>
        <w:pStyle w:val="Heading4"/>
      </w:pPr>
      <w:bookmarkStart w:id="582" w:name="_Toc370394968"/>
      <w:r w:rsidRPr="00930177">
        <w:t>Twig 2 (.25 - .99) 10-hour fuels (maximum of 3 numbers) Required</w:t>
      </w:r>
      <w:bookmarkEnd w:id="582"/>
    </w:p>
    <w:p w14:paraId="309400EA" w14:textId="27AABBB6" w:rsidR="0040136E" w:rsidRPr="00930177" w:rsidRDefault="0040136E" w:rsidP="00BA4F8E">
      <w:r w:rsidRPr="00930177">
        <w:t>This is the number of large twig intersections for each sampling plot.  Medium sized twigs are defined as pieces which have a cross-section diameter of between .25 and .99 inches inclusive at the point of intersection with the sampling plane.  The horizontal length of the sampling plane, being the same as that used for tallying small twigs, is specified on the Sampling Criteria/Design form.</w:t>
      </w:r>
    </w:p>
    <w:p w14:paraId="180C371B" w14:textId="7739BF4E" w:rsidR="0040136E" w:rsidRPr="00930177" w:rsidRDefault="0040136E" w:rsidP="00BA4F8E">
      <w:r w:rsidRPr="00930177">
        <w:t>Accuracy Standard: ±30%</w:t>
      </w:r>
    </w:p>
    <w:p w14:paraId="32E0DAE1" w14:textId="0B917E35" w:rsidR="0040136E" w:rsidRPr="00930177" w:rsidRDefault="0040136E" w:rsidP="0040136E">
      <w:pPr>
        <w:pStyle w:val="Heading4"/>
      </w:pPr>
      <w:bookmarkStart w:id="583" w:name="_Toc370394969"/>
      <w:r w:rsidRPr="00930177">
        <w:t>Twig 3 (1.0 – 2.99) 100-hour fuels (maximum of 3 numbers) Required</w:t>
      </w:r>
      <w:bookmarkEnd w:id="583"/>
    </w:p>
    <w:p w14:paraId="4526DC41" w14:textId="0ADE1DE5" w:rsidR="0040136E" w:rsidRPr="00930177" w:rsidRDefault="0040136E" w:rsidP="00BA4F8E">
      <w:r w:rsidRPr="00930177">
        <w:t>This is the number of branch intersections for each sampling plot.  Large twigs are defined as pieces with a cross section diameter of between 1.0 and 2.99 inches inclusive at the point of intersection with the sampling plane.  The length of the sampling plane for tallying branch intersections is specified on the Sampling Criteria/Design form.</w:t>
      </w:r>
    </w:p>
    <w:p w14:paraId="062D8D5F" w14:textId="21AB5F93" w:rsidR="0040136E" w:rsidRPr="00930177" w:rsidRDefault="0040136E" w:rsidP="00A458B0">
      <w:pPr>
        <w:pStyle w:val="Heading4"/>
      </w:pPr>
      <w:bookmarkStart w:id="584" w:name="_Toc370394970"/>
      <w:r w:rsidRPr="00930177">
        <w:t>Piece Count (maximum of 3 numbers) Required</w:t>
      </w:r>
      <w:bookmarkEnd w:id="584"/>
    </w:p>
    <w:p w14:paraId="18A3D759" w14:textId="145584EA" w:rsidR="0040136E" w:rsidRPr="00930177" w:rsidRDefault="0040136E" w:rsidP="00BA4F8E">
      <w:r w:rsidRPr="00930177">
        <w:t>This is the number of large pieces (three inches or larger in diameter or as stated on the Sample Design form).  Tally each decay class separately.  If pieces are touching, it is considered one piece.</w:t>
      </w:r>
    </w:p>
    <w:p w14:paraId="2FD8CF6A" w14:textId="49EB653A" w:rsidR="0040136E" w:rsidRPr="00930177" w:rsidRDefault="0040136E" w:rsidP="00BA4F8E">
      <w:r w:rsidRPr="00930177">
        <w:t>Accuracy Standard: No missed pieces</w:t>
      </w:r>
    </w:p>
    <w:p w14:paraId="5CCAAA3F" w14:textId="77777777" w:rsidR="00A458B0" w:rsidRPr="00930177" w:rsidRDefault="00A458B0">
      <w:pPr>
        <w:spacing w:before="0" w:after="0"/>
        <w:rPr>
          <w:rFonts w:ascii="Arial Narrow" w:hAnsi="Arial Narrow"/>
          <w:b/>
          <w:bCs/>
          <w:sz w:val="26"/>
          <w:szCs w:val="28"/>
        </w:rPr>
      </w:pPr>
      <w:r w:rsidRPr="00930177">
        <w:br w:type="page"/>
      </w:r>
    </w:p>
    <w:p w14:paraId="2B99E4CD" w14:textId="3BE1B432" w:rsidR="0040136E" w:rsidRPr="00930177" w:rsidRDefault="0040136E" w:rsidP="00A458B0">
      <w:pPr>
        <w:pStyle w:val="Heading4"/>
      </w:pPr>
      <w:bookmarkStart w:id="585" w:name="_Toc370394971"/>
      <w:r w:rsidRPr="00930177">
        <w:lastRenderedPageBreak/>
        <w:t xml:space="preserve">Decay Class (exactly 1 number) </w:t>
      </w:r>
      <w:proofErr w:type="gramStart"/>
      <w:r w:rsidRPr="00930177">
        <w:t>Required</w:t>
      </w:r>
      <w:bookmarkEnd w:id="585"/>
      <w:proofErr w:type="gramEnd"/>
    </w:p>
    <w:p w14:paraId="66972E9C" w14:textId="639419F5" w:rsidR="0040136E" w:rsidRPr="00930177" w:rsidRDefault="0040136E" w:rsidP="00BA4F8E">
      <w:r w:rsidRPr="00930177">
        <w:t>This is the decay class (1-5) for the pieces three inches in diameter and larger.</w:t>
      </w:r>
    </w:p>
    <w:p w14:paraId="39C0AFBE" w14:textId="77777777" w:rsidR="00355CC1" w:rsidRPr="00930177" w:rsidRDefault="00355CC1" w:rsidP="00355CC1">
      <w:pPr>
        <w:pStyle w:val="Caption"/>
        <w:rPr>
          <w:color w:val="auto"/>
        </w:rPr>
      </w:pPr>
      <w:bookmarkStart w:id="586" w:name="_Toc370394653"/>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5720B6">
        <w:rPr>
          <w:noProof/>
          <w:color w:val="auto"/>
        </w:rPr>
        <w:t>121</w:t>
      </w:r>
      <w:r w:rsidRPr="00930177">
        <w:rPr>
          <w:color w:val="auto"/>
        </w:rPr>
        <w:fldChar w:fldCharType="end"/>
      </w:r>
      <w:r w:rsidRPr="00930177">
        <w:rPr>
          <w:color w:val="auto"/>
        </w:rPr>
        <w:t>:  Required and optional fields in Form 1, total cover and total by lifeform</w:t>
      </w:r>
      <w:bookmarkEnd w:id="586"/>
    </w:p>
    <w:tbl>
      <w:tblPr>
        <w:tblW w:w="94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810"/>
        <w:gridCol w:w="1080"/>
        <w:gridCol w:w="1080"/>
        <w:gridCol w:w="1530"/>
        <w:gridCol w:w="1260"/>
        <w:gridCol w:w="1530"/>
        <w:gridCol w:w="2160"/>
      </w:tblGrid>
      <w:tr w:rsidR="00355CC1" w:rsidRPr="00930177" w14:paraId="5708F022" w14:textId="77777777" w:rsidTr="00A17688">
        <w:trPr>
          <w:tblHeader/>
        </w:trPr>
        <w:tc>
          <w:tcPr>
            <w:tcW w:w="810" w:type="dxa"/>
            <w:shd w:val="clear" w:color="auto" w:fill="0B610D"/>
          </w:tcPr>
          <w:p w14:paraId="3022E9B0" w14:textId="77777777" w:rsidR="00355CC1" w:rsidRPr="00930177" w:rsidRDefault="00355CC1" w:rsidP="00A17688">
            <w:pPr>
              <w:pStyle w:val="TableHeaderRow"/>
              <w:rPr>
                <w:rStyle w:val="Strong"/>
                <w:sz w:val="18"/>
                <w:szCs w:val="18"/>
              </w:rPr>
            </w:pPr>
            <w:r w:rsidRPr="00930177">
              <w:rPr>
                <w:rStyle w:val="Strong"/>
                <w:sz w:val="18"/>
                <w:szCs w:val="18"/>
              </w:rPr>
              <w:t>Code</w:t>
            </w:r>
          </w:p>
        </w:tc>
        <w:tc>
          <w:tcPr>
            <w:tcW w:w="1080" w:type="dxa"/>
            <w:shd w:val="clear" w:color="auto" w:fill="0B610D"/>
          </w:tcPr>
          <w:p w14:paraId="466BC5D3" w14:textId="77777777" w:rsidR="00355CC1" w:rsidRPr="00930177" w:rsidRDefault="00355CC1" w:rsidP="00A17688">
            <w:pPr>
              <w:pStyle w:val="TableHeaderRow"/>
              <w:rPr>
                <w:rStyle w:val="Strong"/>
                <w:sz w:val="18"/>
                <w:szCs w:val="18"/>
              </w:rPr>
            </w:pPr>
            <w:r w:rsidRPr="00930177">
              <w:rPr>
                <w:rStyle w:val="Strong"/>
                <w:sz w:val="18"/>
                <w:szCs w:val="18"/>
              </w:rPr>
              <w:t>Bark</w:t>
            </w:r>
          </w:p>
        </w:tc>
        <w:tc>
          <w:tcPr>
            <w:tcW w:w="1080" w:type="dxa"/>
            <w:shd w:val="clear" w:color="auto" w:fill="0B610D"/>
          </w:tcPr>
          <w:p w14:paraId="2F911508" w14:textId="77777777" w:rsidR="00355CC1" w:rsidRPr="00930177" w:rsidRDefault="00355CC1" w:rsidP="00A17688">
            <w:pPr>
              <w:pStyle w:val="TableHeaderRow"/>
              <w:rPr>
                <w:rStyle w:val="Strong"/>
                <w:sz w:val="18"/>
                <w:szCs w:val="18"/>
              </w:rPr>
            </w:pPr>
            <w:r w:rsidRPr="00930177">
              <w:rPr>
                <w:rStyle w:val="Strong"/>
                <w:sz w:val="18"/>
                <w:szCs w:val="18"/>
              </w:rPr>
              <w:t>Twigs</w:t>
            </w:r>
          </w:p>
        </w:tc>
        <w:tc>
          <w:tcPr>
            <w:tcW w:w="1530" w:type="dxa"/>
            <w:shd w:val="clear" w:color="auto" w:fill="0B610D"/>
          </w:tcPr>
          <w:p w14:paraId="6BE0A487" w14:textId="77777777" w:rsidR="00355CC1" w:rsidRPr="00930177" w:rsidRDefault="00355CC1" w:rsidP="00A17688">
            <w:pPr>
              <w:pStyle w:val="TableHeaderRow"/>
              <w:rPr>
                <w:rStyle w:val="Strong"/>
                <w:sz w:val="18"/>
                <w:szCs w:val="18"/>
              </w:rPr>
            </w:pPr>
            <w:r w:rsidRPr="00930177">
              <w:rPr>
                <w:rStyle w:val="Strong"/>
                <w:sz w:val="18"/>
                <w:szCs w:val="18"/>
              </w:rPr>
              <w:t>Texture</w:t>
            </w:r>
          </w:p>
        </w:tc>
        <w:tc>
          <w:tcPr>
            <w:tcW w:w="1260" w:type="dxa"/>
            <w:shd w:val="clear" w:color="auto" w:fill="0B610D"/>
          </w:tcPr>
          <w:p w14:paraId="2414B9F8" w14:textId="77777777" w:rsidR="00355CC1" w:rsidRPr="00930177" w:rsidRDefault="00355CC1" w:rsidP="00A17688">
            <w:pPr>
              <w:pStyle w:val="TableHeaderRow"/>
              <w:rPr>
                <w:rStyle w:val="Strong"/>
                <w:sz w:val="18"/>
                <w:szCs w:val="18"/>
              </w:rPr>
            </w:pPr>
            <w:r w:rsidRPr="00930177">
              <w:rPr>
                <w:rStyle w:val="Strong"/>
                <w:sz w:val="18"/>
                <w:szCs w:val="18"/>
              </w:rPr>
              <w:t>Shape</w:t>
            </w:r>
          </w:p>
        </w:tc>
        <w:tc>
          <w:tcPr>
            <w:tcW w:w="1530" w:type="dxa"/>
            <w:shd w:val="clear" w:color="auto" w:fill="0B610D"/>
          </w:tcPr>
          <w:p w14:paraId="4A2F1A5D" w14:textId="77777777" w:rsidR="00355CC1" w:rsidRPr="00930177" w:rsidRDefault="00355CC1" w:rsidP="00A17688">
            <w:pPr>
              <w:pStyle w:val="TableHeaderRow"/>
              <w:rPr>
                <w:rStyle w:val="Strong"/>
                <w:sz w:val="18"/>
                <w:szCs w:val="18"/>
              </w:rPr>
            </w:pPr>
            <w:r w:rsidRPr="00930177">
              <w:rPr>
                <w:rStyle w:val="Strong"/>
                <w:sz w:val="18"/>
                <w:szCs w:val="18"/>
              </w:rPr>
              <w:t>Wood Color</w:t>
            </w:r>
          </w:p>
        </w:tc>
        <w:tc>
          <w:tcPr>
            <w:tcW w:w="2160" w:type="dxa"/>
            <w:shd w:val="clear" w:color="auto" w:fill="0B610D"/>
          </w:tcPr>
          <w:p w14:paraId="0C132F44" w14:textId="77777777" w:rsidR="00355CC1" w:rsidRPr="00930177" w:rsidRDefault="00355CC1" w:rsidP="00A17688">
            <w:pPr>
              <w:pStyle w:val="TableHeaderRow"/>
              <w:rPr>
                <w:rStyle w:val="Strong"/>
                <w:sz w:val="18"/>
                <w:szCs w:val="18"/>
              </w:rPr>
            </w:pPr>
            <w:r w:rsidRPr="00930177">
              <w:rPr>
                <w:rStyle w:val="Strong"/>
                <w:sz w:val="18"/>
                <w:szCs w:val="18"/>
              </w:rPr>
              <w:t>Portion of Log on Ground</w:t>
            </w:r>
          </w:p>
        </w:tc>
      </w:tr>
      <w:tr w:rsidR="00355CC1" w:rsidRPr="00930177" w14:paraId="4A1EA75C" w14:textId="77777777" w:rsidTr="00A17688">
        <w:trPr>
          <w:cantSplit/>
        </w:trPr>
        <w:tc>
          <w:tcPr>
            <w:tcW w:w="810" w:type="dxa"/>
            <w:shd w:val="clear" w:color="auto" w:fill="FFFFFF" w:themeFill="background1"/>
          </w:tcPr>
          <w:p w14:paraId="0CF13D8B" w14:textId="77777777" w:rsidR="00355CC1" w:rsidRPr="00930177" w:rsidRDefault="00355CC1" w:rsidP="00A17688">
            <w:pPr>
              <w:spacing w:after="120"/>
              <w:jc w:val="both"/>
              <w:rPr>
                <w:sz w:val="18"/>
                <w:szCs w:val="18"/>
              </w:rPr>
            </w:pPr>
            <w:r w:rsidRPr="00930177">
              <w:rPr>
                <w:sz w:val="18"/>
                <w:szCs w:val="18"/>
              </w:rPr>
              <w:t>1</w:t>
            </w:r>
          </w:p>
        </w:tc>
        <w:tc>
          <w:tcPr>
            <w:tcW w:w="1080" w:type="dxa"/>
            <w:shd w:val="clear" w:color="auto" w:fill="FFFFFF" w:themeFill="background1"/>
          </w:tcPr>
          <w:p w14:paraId="1DD2B445" w14:textId="77777777" w:rsidR="00355CC1" w:rsidRPr="00930177" w:rsidRDefault="00355CC1" w:rsidP="00A17688">
            <w:pPr>
              <w:spacing w:after="120"/>
              <w:rPr>
                <w:sz w:val="18"/>
                <w:szCs w:val="18"/>
              </w:rPr>
            </w:pPr>
            <w:r w:rsidRPr="00930177">
              <w:rPr>
                <w:sz w:val="18"/>
                <w:szCs w:val="18"/>
              </w:rPr>
              <w:t>Intact</w:t>
            </w:r>
          </w:p>
        </w:tc>
        <w:tc>
          <w:tcPr>
            <w:tcW w:w="1080" w:type="dxa"/>
            <w:shd w:val="clear" w:color="auto" w:fill="FFFFFF" w:themeFill="background1"/>
          </w:tcPr>
          <w:p w14:paraId="375A8C70" w14:textId="77777777" w:rsidR="00355CC1" w:rsidRPr="00930177" w:rsidRDefault="00355CC1" w:rsidP="00A17688">
            <w:pPr>
              <w:spacing w:after="120"/>
              <w:rPr>
                <w:sz w:val="18"/>
                <w:szCs w:val="18"/>
              </w:rPr>
            </w:pPr>
            <w:r w:rsidRPr="00930177">
              <w:rPr>
                <w:sz w:val="18"/>
                <w:szCs w:val="18"/>
              </w:rPr>
              <w:t>Present</w:t>
            </w:r>
          </w:p>
        </w:tc>
        <w:tc>
          <w:tcPr>
            <w:tcW w:w="1530" w:type="dxa"/>
            <w:shd w:val="clear" w:color="auto" w:fill="FFFFFF" w:themeFill="background1"/>
          </w:tcPr>
          <w:p w14:paraId="27CA8892" w14:textId="77777777" w:rsidR="00355CC1" w:rsidRPr="00930177" w:rsidRDefault="00355CC1" w:rsidP="00A17688">
            <w:pPr>
              <w:spacing w:after="120"/>
              <w:rPr>
                <w:sz w:val="18"/>
                <w:szCs w:val="18"/>
              </w:rPr>
            </w:pPr>
            <w:r w:rsidRPr="00930177">
              <w:rPr>
                <w:sz w:val="18"/>
                <w:szCs w:val="18"/>
              </w:rPr>
              <w:t>Intact</w:t>
            </w:r>
          </w:p>
        </w:tc>
        <w:tc>
          <w:tcPr>
            <w:tcW w:w="1260" w:type="dxa"/>
            <w:shd w:val="clear" w:color="auto" w:fill="FFFFFF" w:themeFill="background1"/>
          </w:tcPr>
          <w:p w14:paraId="1FE60163" w14:textId="77777777" w:rsidR="00355CC1" w:rsidRPr="00930177" w:rsidRDefault="00355CC1" w:rsidP="00A17688">
            <w:pPr>
              <w:spacing w:after="120"/>
              <w:rPr>
                <w:sz w:val="18"/>
                <w:szCs w:val="18"/>
              </w:rPr>
            </w:pPr>
            <w:r w:rsidRPr="00930177">
              <w:rPr>
                <w:sz w:val="18"/>
                <w:szCs w:val="18"/>
              </w:rPr>
              <w:t>Round</w:t>
            </w:r>
          </w:p>
        </w:tc>
        <w:tc>
          <w:tcPr>
            <w:tcW w:w="1530" w:type="dxa"/>
          </w:tcPr>
          <w:p w14:paraId="55CFFD38" w14:textId="77777777" w:rsidR="00355CC1" w:rsidRPr="00930177" w:rsidRDefault="00355CC1" w:rsidP="00A17688">
            <w:pPr>
              <w:spacing w:after="120"/>
              <w:rPr>
                <w:sz w:val="18"/>
                <w:szCs w:val="18"/>
              </w:rPr>
            </w:pPr>
            <w:r w:rsidRPr="00930177">
              <w:rPr>
                <w:sz w:val="18"/>
                <w:szCs w:val="18"/>
              </w:rPr>
              <w:t>Original</w:t>
            </w:r>
          </w:p>
        </w:tc>
        <w:tc>
          <w:tcPr>
            <w:tcW w:w="2160" w:type="dxa"/>
          </w:tcPr>
          <w:p w14:paraId="27322769" w14:textId="77777777" w:rsidR="00355CC1" w:rsidRPr="00930177" w:rsidRDefault="00355CC1" w:rsidP="00A17688">
            <w:pPr>
              <w:spacing w:after="120"/>
              <w:rPr>
                <w:sz w:val="18"/>
                <w:szCs w:val="18"/>
              </w:rPr>
            </w:pPr>
            <w:r w:rsidRPr="00930177">
              <w:rPr>
                <w:sz w:val="18"/>
                <w:szCs w:val="18"/>
              </w:rPr>
              <w:t>None, elevated on supporting points</w:t>
            </w:r>
          </w:p>
        </w:tc>
      </w:tr>
      <w:tr w:rsidR="00355CC1" w:rsidRPr="00930177" w14:paraId="0DB7D26E" w14:textId="77777777" w:rsidTr="00A17688">
        <w:trPr>
          <w:cantSplit/>
        </w:trPr>
        <w:tc>
          <w:tcPr>
            <w:tcW w:w="810" w:type="dxa"/>
            <w:shd w:val="clear" w:color="auto" w:fill="FFFFFF" w:themeFill="background1"/>
          </w:tcPr>
          <w:p w14:paraId="15074173" w14:textId="77777777" w:rsidR="00355CC1" w:rsidRPr="00930177" w:rsidRDefault="00355CC1" w:rsidP="00A17688">
            <w:pPr>
              <w:spacing w:after="120"/>
              <w:jc w:val="both"/>
              <w:rPr>
                <w:sz w:val="18"/>
                <w:szCs w:val="18"/>
              </w:rPr>
            </w:pPr>
            <w:r w:rsidRPr="00930177">
              <w:rPr>
                <w:sz w:val="18"/>
                <w:szCs w:val="18"/>
              </w:rPr>
              <w:t>2</w:t>
            </w:r>
          </w:p>
        </w:tc>
        <w:tc>
          <w:tcPr>
            <w:tcW w:w="1080" w:type="dxa"/>
            <w:shd w:val="clear" w:color="auto" w:fill="FFFFFF" w:themeFill="background1"/>
          </w:tcPr>
          <w:p w14:paraId="5266A820" w14:textId="77777777" w:rsidR="00355CC1" w:rsidRPr="00930177" w:rsidRDefault="00355CC1" w:rsidP="00A17688">
            <w:pPr>
              <w:spacing w:after="120"/>
              <w:rPr>
                <w:sz w:val="18"/>
                <w:szCs w:val="18"/>
              </w:rPr>
            </w:pPr>
            <w:r w:rsidRPr="00930177">
              <w:rPr>
                <w:sz w:val="18"/>
                <w:szCs w:val="18"/>
              </w:rPr>
              <w:t>Intact</w:t>
            </w:r>
          </w:p>
        </w:tc>
        <w:tc>
          <w:tcPr>
            <w:tcW w:w="1080" w:type="dxa"/>
            <w:shd w:val="clear" w:color="auto" w:fill="FFFFFF" w:themeFill="background1"/>
          </w:tcPr>
          <w:p w14:paraId="474CBB2D" w14:textId="77777777" w:rsidR="00355CC1" w:rsidRPr="00930177" w:rsidRDefault="00355CC1" w:rsidP="00A17688">
            <w:pPr>
              <w:spacing w:after="120"/>
              <w:rPr>
                <w:sz w:val="18"/>
                <w:szCs w:val="18"/>
              </w:rPr>
            </w:pPr>
            <w:r w:rsidRPr="00930177">
              <w:rPr>
                <w:sz w:val="18"/>
                <w:szCs w:val="18"/>
              </w:rPr>
              <w:t>Absent</w:t>
            </w:r>
          </w:p>
        </w:tc>
        <w:tc>
          <w:tcPr>
            <w:tcW w:w="1530" w:type="dxa"/>
            <w:shd w:val="clear" w:color="auto" w:fill="FFFFFF" w:themeFill="background1"/>
          </w:tcPr>
          <w:p w14:paraId="65B5883C" w14:textId="77777777" w:rsidR="00355CC1" w:rsidRPr="00930177" w:rsidRDefault="00355CC1" w:rsidP="00A17688">
            <w:pPr>
              <w:spacing w:after="120"/>
              <w:rPr>
                <w:sz w:val="18"/>
                <w:szCs w:val="18"/>
              </w:rPr>
            </w:pPr>
            <w:r w:rsidRPr="00930177">
              <w:rPr>
                <w:sz w:val="18"/>
                <w:szCs w:val="18"/>
              </w:rPr>
              <w:t>Intact to soft</w:t>
            </w:r>
          </w:p>
        </w:tc>
        <w:tc>
          <w:tcPr>
            <w:tcW w:w="1260" w:type="dxa"/>
            <w:shd w:val="clear" w:color="auto" w:fill="FFFFFF" w:themeFill="background1"/>
          </w:tcPr>
          <w:p w14:paraId="00384C4E" w14:textId="77777777" w:rsidR="00355CC1" w:rsidRPr="00930177" w:rsidRDefault="00355CC1" w:rsidP="00A17688">
            <w:pPr>
              <w:spacing w:after="120"/>
              <w:rPr>
                <w:sz w:val="18"/>
                <w:szCs w:val="18"/>
              </w:rPr>
            </w:pPr>
            <w:r w:rsidRPr="00930177">
              <w:rPr>
                <w:sz w:val="18"/>
                <w:szCs w:val="18"/>
              </w:rPr>
              <w:t>Round</w:t>
            </w:r>
          </w:p>
        </w:tc>
        <w:tc>
          <w:tcPr>
            <w:tcW w:w="1530" w:type="dxa"/>
          </w:tcPr>
          <w:p w14:paraId="0AD3EC09" w14:textId="77777777" w:rsidR="00355CC1" w:rsidRPr="00930177" w:rsidRDefault="00355CC1" w:rsidP="00A17688">
            <w:pPr>
              <w:spacing w:after="120"/>
              <w:rPr>
                <w:sz w:val="18"/>
                <w:szCs w:val="18"/>
              </w:rPr>
            </w:pPr>
            <w:r w:rsidRPr="00930177">
              <w:rPr>
                <w:sz w:val="18"/>
                <w:szCs w:val="18"/>
              </w:rPr>
              <w:t>Original</w:t>
            </w:r>
          </w:p>
        </w:tc>
        <w:tc>
          <w:tcPr>
            <w:tcW w:w="2160" w:type="dxa"/>
          </w:tcPr>
          <w:p w14:paraId="7F12C260" w14:textId="77777777" w:rsidR="00355CC1" w:rsidRPr="00930177" w:rsidRDefault="00355CC1" w:rsidP="00A17688">
            <w:pPr>
              <w:spacing w:after="120"/>
              <w:rPr>
                <w:sz w:val="18"/>
                <w:szCs w:val="18"/>
              </w:rPr>
            </w:pPr>
            <w:r w:rsidRPr="00930177">
              <w:rPr>
                <w:sz w:val="18"/>
                <w:szCs w:val="18"/>
              </w:rPr>
              <w:t>Parts touch, still elevated, sagging slightly</w:t>
            </w:r>
          </w:p>
        </w:tc>
      </w:tr>
      <w:tr w:rsidR="00355CC1" w:rsidRPr="00930177" w14:paraId="382148E6" w14:textId="77777777" w:rsidTr="00A17688">
        <w:trPr>
          <w:cantSplit/>
        </w:trPr>
        <w:tc>
          <w:tcPr>
            <w:tcW w:w="810" w:type="dxa"/>
            <w:shd w:val="clear" w:color="auto" w:fill="FFFFFF" w:themeFill="background1"/>
          </w:tcPr>
          <w:p w14:paraId="6010905D" w14:textId="77777777" w:rsidR="00355CC1" w:rsidRPr="00930177" w:rsidRDefault="00355CC1" w:rsidP="00A17688">
            <w:pPr>
              <w:spacing w:after="120"/>
              <w:jc w:val="both"/>
              <w:rPr>
                <w:sz w:val="18"/>
                <w:szCs w:val="18"/>
              </w:rPr>
            </w:pPr>
            <w:r w:rsidRPr="00930177">
              <w:rPr>
                <w:sz w:val="18"/>
                <w:szCs w:val="18"/>
              </w:rPr>
              <w:t>3</w:t>
            </w:r>
          </w:p>
        </w:tc>
        <w:tc>
          <w:tcPr>
            <w:tcW w:w="1080" w:type="dxa"/>
            <w:shd w:val="clear" w:color="auto" w:fill="FFFFFF" w:themeFill="background1"/>
          </w:tcPr>
          <w:p w14:paraId="767F27C8" w14:textId="77777777" w:rsidR="00355CC1" w:rsidRPr="00930177" w:rsidRDefault="00355CC1" w:rsidP="00A17688">
            <w:pPr>
              <w:spacing w:after="120"/>
              <w:rPr>
                <w:sz w:val="18"/>
                <w:szCs w:val="18"/>
              </w:rPr>
            </w:pPr>
            <w:r w:rsidRPr="00930177">
              <w:rPr>
                <w:sz w:val="18"/>
                <w:szCs w:val="18"/>
              </w:rPr>
              <w:t>Trace</w:t>
            </w:r>
          </w:p>
        </w:tc>
        <w:tc>
          <w:tcPr>
            <w:tcW w:w="1080" w:type="dxa"/>
            <w:shd w:val="clear" w:color="auto" w:fill="FFFFFF" w:themeFill="background1"/>
          </w:tcPr>
          <w:p w14:paraId="0726285C" w14:textId="77777777" w:rsidR="00355CC1" w:rsidRPr="00930177" w:rsidRDefault="00355CC1" w:rsidP="00A17688">
            <w:pPr>
              <w:spacing w:after="120"/>
              <w:rPr>
                <w:sz w:val="18"/>
                <w:szCs w:val="18"/>
              </w:rPr>
            </w:pPr>
            <w:r w:rsidRPr="00930177">
              <w:rPr>
                <w:sz w:val="18"/>
                <w:szCs w:val="18"/>
              </w:rPr>
              <w:t>Absent</w:t>
            </w:r>
          </w:p>
        </w:tc>
        <w:tc>
          <w:tcPr>
            <w:tcW w:w="1530" w:type="dxa"/>
            <w:shd w:val="clear" w:color="auto" w:fill="FFFFFF" w:themeFill="background1"/>
          </w:tcPr>
          <w:p w14:paraId="5DE6F8E8" w14:textId="77777777" w:rsidR="00355CC1" w:rsidRPr="00930177" w:rsidRDefault="00355CC1" w:rsidP="00A17688">
            <w:pPr>
              <w:spacing w:after="120"/>
              <w:rPr>
                <w:sz w:val="18"/>
                <w:szCs w:val="18"/>
              </w:rPr>
            </w:pPr>
            <w:r w:rsidRPr="00930177">
              <w:rPr>
                <w:sz w:val="18"/>
                <w:szCs w:val="18"/>
              </w:rPr>
              <w:t>Hard large pieces</w:t>
            </w:r>
          </w:p>
        </w:tc>
        <w:tc>
          <w:tcPr>
            <w:tcW w:w="1260" w:type="dxa"/>
            <w:shd w:val="clear" w:color="auto" w:fill="FFFFFF" w:themeFill="background1"/>
          </w:tcPr>
          <w:p w14:paraId="00E7D1EC" w14:textId="77777777" w:rsidR="00355CC1" w:rsidRPr="00930177" w:rsidRDefault="00355CC1" w:rsidP="00A17688">
            <w:pPr>
              <w:spacing w:after="120"/>
              <w:rPr>
                <w:sz w:val="18"/>
                <w:szCs w:val="18"/>
              </w:rPr>
            </w:pPr>
            <w:r w:rsidRPr="00930177">
              <w:rPr>
                <w:sz w:val="18"/>
                <w:szCs w:val="18"/>
              </w:rPr>
              <w:t>Round</w:t>
            </w:r>
          </w:p>
        </w:tc>
        <w:tc>
          <w:tcPr>
            <w:tcW w:w="1530" w:type="dxa"/>
          </w:tcPr>
          <w:p w14:paraId="586D04F4" w14:textId="77777777" w:rsidR="00355CC1" w:rsidRPr="00930177" w:rsidRDefault="00355CC1" w:rsidP="00A17688">
            <w:pPr>
              <w:spacing w:after="120"/>
              <w:rPr>
                <w:sz w:val="18"/>
                <w:szCs w:val="18"/>
              </w:rPr>
            </w:pPr>
            <w:r w:rsidRPr="00930177">
              <w:rPr>
                <w:sz w:val="18"/>
                <w:szCs w:val="18"/>
              </w:rPr>
              <w:t>Original to faded</w:t>
            </w:r>
          </w:p>
        </w:tc>
        <w:tc>
          <w:tcPr>
            <w:tcW w:w="2160" w:type="dxa"/>
          </w:tcPr>
          <w:p w14:paraId="6963E3A6" w14:textId="77777777" w:rsidR="00355CC1" w:rsidRPr="00930177" w:rsidRDefault="00355CC1" w:rsidP="00A17688">
            <w:pPr>
              <w:spacing w:after="120"/>
              <w:rPr>
                <w:sz w:val="18"/>
                <w:szCs w:val="18"/>
              </w:rPr>
            </w:pPr>
            <w:r w:rsidRPr="00930177">
              <w:rPr>
                <w:sz w:val="18"/>
                <w:szCs w:val="18"/>
              </w:rPr>
              <w:t>Bole on ground</w:t>
            </w:r>
          </w:p>
        </w:tc>
      </w:tr>
      <w:tr w:rsidR="00355CC1" w:rsidRPr="00930177" w14:paraId="7847729A" w14:textId="77777777" w:rsidTr="00A17688">
        <w:trPr>
          <w:cantSplit/>
        </w:trPr>
        <w:tc>
          <w:tcPr>
            <w:tcW w:w="810" w:type="dxa"/>
            <w:shd w:val="clear" w:color="auto" w:fill="FFFFFF" w:themeFill="background1"/>
          </w:tcPr>
          <w:p w14:paraId="6FF6611D" w14:textId="77777777" w:rsidR="00355CC1" w:rsidRPr="00930177" w:rsidRDefault="00355CC1" w:rsidP="00A17688">
            <w:pPr>
              <w:spacing w:after="120"/>
              <w:jc w:val="both"/>
              <w:rPr>
                <w:sz w:val="18"/>
                <w:szCs w:val="18"/>
              </w:rPr>
            </w:pPr>
            <w:r w:rsidRPr="00930177">
              <w:rPr>
                <w:sz w:val="18"/>
                <w:szCs w:val="18"/>
              </w:rPr>
              <w:t>4</w:t>
            </w:r>
          </w:p>
        </w:tc>
        <w:tc>
          <w:tcPr>
            <w:tcW w:w="1080" w:type="dxa"/>
            <w:shd w:val="clear" w:color="auto" w:fill="FFFFFF" w:themeFill="background1"/>
          </w:tcPr>
          <w:p w14:paraId="59F89343" w14:textId="77777777" w:rsidR="00355CC1" w:rsidRPr="00930177" w:rsidRDefault="00355CC1" w:rsidP="00A17688">
            <w:pPr>
              <w:spacing w:after="120"/>
              <w:rPr>
                <w:sz w:val="18"/>
                <w:szCs w:val="18"/>
              </w:rPr>
            </w:pPr>
            <w:r w:rsidRPr="00930177">
              <w:rPr>
                <w:sz w:val="18"/>
                <w:szCs w:val="18"/>
              </w:rPr>
              <w:t>Absent</w:t>
            </w:r>
          </w:p>
        </w:tc>
        <w:tc>
          <w:tcPr>
            <w:tcW w:w="1080" w:type="dxa"/>
            <w:shd w:val="clear" w:color="auto" w:fill="FFFFFF" w:themeFill="background1"/>
          </w:tcPr>
          <w:p w14:paraId="3036699A" w14:textId="77777777" w:rsidR="00355CC1" w:rsidRPr="00930177" w:rsidRDefault="00355CC1" w:rsidP="00A17688">
            <w:pPr>
              <w:spacing w:after="120"/>
              <w:rPr>
                <w:sz w:val="18"/>
                <w:szCs w:val="18"/>
              </w:rPr>
            </w:pPr>
            <w:r w:rsidRPr="00930177">
              <w:rPr>
                <w:sz w:val="18"/>
                <w:szCs w:val="18"/>
              </w:rPr>
              <w:t>Absent</w:t>
            </w:r>
          </w:p>
        </w:tc>
        <w:tc>
          <w:tcPr>
            <w:tcW w:w="1530" w:type="dxa"/>
            <w:shd w:val="clear" w:color="auto" w:fill="FFFFFF" w:themeFill="background1"/>
          </w:tcPr>
          <w:p w14:paraId="327E00E1" w14:textId="77777777" w:rsidR="00355CC1" w:rsidRPr="00930177" w:rsidRDefault="00355CC1" w:rsidP="00A17688">
            <w:pPr>
              <w:spacing w:after="120"/>
              <w:rPr>
                <w:sz w:val="18"/>
                <w:szCs w:val="18"/>
              </w:rPr>
            </w:pPr>
            <w:r w:rsidRPr="00930177">
              <w:rPr>
                <w:sz w:val="18"/>
                <w:szCs w:val="18"/>
              </w:rPr>
              <w:t>Soft blocky pieces</w:t>
            </w:r>
          </w:p>
        </w:tc>
        <w:tc>
          <w:tcPr>
            <w:tcW w:w="1260" w:type="dxa"/>
            <w:shd w:val="clear" w:color="auto" w:fill="FFFFFF" w:themeFill="background1"/>
          </w:tcPr>
          <w:p w14:paraId="26F4799A" w14:textId="77777777" w:rsidR="00355CC1" w:rsidRPr="00930177" w:rsidRDefault="00355CC1" w:rsidP="00A17688">
            <w:pPr>
              <w:spacing w:after="120"/>
              <w:rPr>
                <w:sz w:val="18"/>
                <w:szCs w:val="18"/>
              </w:rPr>
            </w:pPr>
            <w:r w:rsidRPr="00930177">
              <w:rPr>
                <w:sz w:val="18"/>
                <w:szCs w:val="18"/>
              </w:rPr>
              <w:t>Round to oval</w:t>
            </w:r>
          </w:p>
        </w:tc>
        <w:tc>
          <w:tcPr>
            <w:tcW w:w="1530" w:type="dxa"/>
          </w:tcPr>
          <w:p w14:paraId="0BE9D5D3" w14:textId="77777777" w:rsidR="00355CC1" w:rsidRPr="00930177" w:rsidRDefault="00355CC1" w:rsidP="00A17688">
            <w:pPr>
              <w:spacing w:after="120"/>
              <w:rPr>
                <w:sz w:val="18"/>
                <w:szCs w:val="18"/>
              </w:rPr>
            </w:pPr>
            <w:r w:rsidRPr="00930177">
              <w:rPr>
                <w:sz w:val="18"/>
                <w:szCs w:val="18"/>
              </w:rPr>
              <w:t>Light brown to faded brown</w:t>
            </w:r>
          </w:p>
        </w:tc>
        <w:tc>
          <w:tcPr>
            <w:tcW w:w="2160" w:type="dxa"/>
          </w:tcPr>
          <w:p w14:paraId="24BCC111" w14:textId="77777777" w:rsidR="00355CC1" w:rsidRPr="00930177" w:rsidRDefault="00355CC1" w:rsidP="00A17688">
            <w:pPr>
              <w:spacing w:after="120"/>
              <w:rPr>
                <w:sz w:val="18"/>
                <w:szCs w:val="18"/>
              </w:rPr>
            </w:pPr>
            <w:r w:rsidRPr="00930177">
              <w:rPr>
                <w:sz w:val="18"/>
                <w:szCs w:val="18"/>
              </w:rPr>
              <w:t>Partially below ground</w:t>
            </w:r>
          </w:p>
        </w:tc>
      </w:tr>
      <w:tr w:rsidR="00355CC1" w:rsidRPr="00930177" w14:paraId="158FB460" w14:textId="77777777" w:rsidTr="00A17688">
        <w:trPr>
          <w:cantSplit/>
        </w:trPr>
        <w:tc>
          <w:tcPr>
            <w:tcW w:w="810" w:type="dxa"/>
            <w:shd w:val="clear" w:color="auto" w:fill="FFFFFF" w:themeFill="background1"/>
          </w:tcPr>
          <w:p w14:paraId="68047E72" w14:textId="77777777" w:rsidR="00355CC1" w:rsidRPr="00930177" w:rsidRDefault="00355CC1" w:rsidP="00A17688">
            <w:pPr>
              <w:spacing w:after="120"/>
              <w:jc w:val="both"/>
              <w:rPr>
                <w:sz w:val="18"/>
                <w:szCs w:val="18"/>
              </w:rPr>
            </w:pPr>
            <w:r w:rsidRPr="00930177">
              <w:rPr>
                <w:sz w:val="18"/>
                <w:szCs w:val="18"/>
              </w:rPr>
              <w:t>5</w:t>
            </w:r>
          </w:p>
        </w:tc>
        <w:tc>
          <w:tcPr>
            <w:tcW w:w="1080" w:type="dxa"/>
            <w:shd w:val="clear" w:color="auto" w:fill="FFFFFF" w:themeFill="background1"/>
          </w:tcPr>
          <w:p w14:paraId="0F73C90A" w14:textId="77777777" w:rsidR="00355CC1" w:rsidRPr="00930177" w:rsidRDefault="00355CC1" w:rsidP="00A17688">
            <w:pPr>
              <w:spacing w:after="120"/>
              <w:rPr>
                <w:sz w:val="18"/>
                <w:szCs w:val="18"/>
              </w:rPr>
            </w:pPr>
            <w:r w:rsidRPr="00930177">
              <w:rPr>
                <w:sz w:val="18"/>
                <w:szCs w:val="18"/>
              </w:rPr>
              <w:t>Absent</w:t>
            </w:r>
          </w:p>
        </w:tc>
        <w:tc>
          <w:tcPr>
            <w:tcW w:w="1080" w:type="dxa"/>
            <w:shd w:val="clear" w:color="auto" w:fill="FFFFFF" w:themeFill="background1"/>
          </w:tcPr>
          <w:p w14:paraId="67F42E24" w14:textId="77777777" w:rsidR="00355CC1" w:rsidRPr="00930177" w:rsidRDefault="00355CC1" w:rsidP="00A17688">
            <w:pPr>
              <w:spacing w:after="120"/>
              <w:rPr>
                <w:sz w:val="18"/>
                <w:szCs w:val="18"/>
              </w:rPr>
            </w:pPr>
            <w:r w:rsidRPr="00930177">
              <w:rPr>
                <w:sz w:val="18"/>
                <w:szCs w:val="18"/>
              </w:rPr>
              <w:t>Absent</w:t>
            </w:r>
          </w:p>
        </w:tc>
        <w:tc>
          <w:tcPr>
            <w:tcW w:w="1530" w:type="dxa"/>
            <w:shd w:val="clear" w:color="auto" w:fill="FFFFFF" w:themeFill="background1"/>
          </w:tcPr>
          <w:p w14:paraId="1D9B0D0C" w14:textId="77777777" w:rsidR="00355CC1" w:rsidRPr="00930177" w:rsidRDefault="00355CC1" w:rsidP="00A17688">
            <w:pPr>
              <w:spacing w:after="120"/>
              <w:rPr>
                <w:sz w:val="18"/>
                <w:szCs w:val="18"/>
              </w:rPr>
            </w:pPr>
            <w:r w:rsidRPr="00930177">
              <w:rPr>
                <w:sz w:val="18"/>
                <w:szCs w:val="18"/>
              </w:rPr>
              <w:t>Soft, powdery</w:t>
            </w:r>
          </w:p>
        </w:tc>
        <w:tc>
          <w:tcPr>
            <w:tcW w:w="1260" w:type="dxa"/>
            <w:shd w:val="clear" w:color="auto" w:fill="FFFFFF" w:themeFill="background1"/>
          </w:tcPr>
          <w:p w14:paraId="60504366" w14:textId="77777777" w:rsidR="00355CC1" w:rsidRPr="00930177" w:rsidRDefault="00355CC1" w:rsidP="00A17688">
            <w:pPr>
              <w:spacing w:after="120"/>
              <w:rPr>
                <w:sz w:val="18"/>
                <w:szCs w:val="18"/>
              </w:rPr>
            </w:pPr>
            <w:r w:rsidRPr="00930177">
              <w:rPr>
                <w:sz w:val="18"/>
                <w:szCs w:val="18"/>
              </w:rPr>
              <w:t>Oval</w:t>
            </w:r>
          </w:p>
        </w:tc>
        <w:tc>
          <w:tcPr>
            <w:tcW w:w="1530" w:type="dxa"/>
          </w:tcPr>
          <w:p w14:paraId="0236892F" w14:textId="77777777" w:rsidR="00355CC1" w:rsidRPr="00930177" w:rsidRDefault="00355CC1" w:rsidP="00A17688">
            <w:pPr>
              <w:spacing w:after="120"/>
              <w:rPr>
                <w:sz w:val="18"/>
                <w:szCs w:val="18"/>
              </w:rPr>
            </w:pPr>
            <w:r w:rsidRPr="00930177">
              <w:rPr>
                <w:sz w:val="18"/>
                <w:szCs w:val="18"/>
              </w:rPr>
              <w:t>Faded light yellow or gray</w:t>
            </w:r>
          </w:p>
        </w:tc>
        <w:tc>
          <w:tcPr>
            <w:tcW w:w="2160" w:type="dxa"/>
          </w:tcPr>
          <w:p w14:paraId="01397D7C" w14:textId="77777777" w:rsidR="00355CC1" w:rsidRPr="00930177" w:rsidRDefault="00355CC1" w:rsidP="00A17688">
            <w:pPr>
              <w:spacing w:after="120"/>
              <w:rPr>
                <w:sz w:val="18"/>
                <w:szCs w:val="18"/>
              </w:rPr>
            </w:pPr>
            <w:r w:rsidRPr="00930177">
              <w:rPr>
                <w:sz w:val="18"/>
                <w:szCs w:val="18"/>
              </w:rPr>
              <w:t>Mostly below ground</w:t>
            </w:r>
          </w:p>
        </w:tc>
      </w:tr>
    </w:tbl>
    <w:p w14:paraId="3AA16C00" w14:textId="0B59D975" w:rsidR="00A458B0" w:rsidRPr="00930177" w:rsidRDefault="00A458B0" w:rsidP="00A458B0">
      <w:pPr>
        <w:pStyle w:val="Caption"/>
      </w:pPr>
      <w:bookmarkStart w:id="587" w:name="_Toc370394509"/>
      <w:r w:rsidRPr="00930177">
        <w:t xml:space="preserve">Figure </w:t>
      </w:r>
      <w:fldSimple w:instr=" SEQ Figure \* ARABIC ">
        <w:r w:rsidR="005720B6">
          <w:rPr>
            <w:noProof/>
          </w:rPr>
          <w:t>109</w:t>
        </w:r>
      </w:fldSimple>
      <w:r w:rsidRPr="00930177">
        <w:t>: Log decomposition classes</w:t>
      </w:r>
      <w:bookmarkEnd w:id="587"/>
    </w:p>
    <w:p w14:paraId="4507856F" w14:textId="77777777" w:rsidR="00355CC1" w:rsidRPr="00930177" w:rsidRDefault="00355CC1" w:rsidP="00355CC1">
      <w:pPr>
        <w:pStyle w:val="Graphic"/>
      </w:pPr>
      <w:r w:rsidRPr="00930177">
        <w:drawing>
          <wp:inline distT="0" distB="0" distL="0" distR="0" wp14:anchorId="256D3DC0" wp14:editId="6AE6B242">
            <wp:extent cx="4961255" cy="838200"/>
            <wp:effectExtent l="0" t="0" r="0" b="0"/>
            <wp:docPr id="107" name="Picture 88" descr="Description: Ch4_log_decomp_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Ch4_log_decomp_classe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961255" cy="838200"/>
                    </a:xfrm>
                    <a:prstGeom prst="rect">
                      <a:avLst/>
                    </a:prstGeom>
                    <a:noFill/>
                    <a:ln>
                      <a:noFill/>
                    </a:ln>
                  </pic:spPr>
                </pic:pic>
              </a:graphicData>
            </a:graphic>
          </wp:inline>
        </w:drawing>
      </w:r>
    </w:p>
    <w:p w14:paraId="4C96D3BD" w14:textId="77777777" w:rsidR="00355CC1" w:rsidRPr="00930177" w:rsidRDefault="00355CC1" w:rsidP="00355CC1">
      <w:pPr>
        <w:pStyle w:val="Heading4"/>
      </w:pPr>
      <w:bookmarkStart w:id="588" w:name="_Toc370394972"/>
      <w:r w:rsidRPr="00930177">
        <w:t>Diameter (maximum of 3 numbers; may include one decimal)</w:t>
      </w:r>
      <w:bookmarkEnd w:id="588"/>
    </w:p>
    <w:p w14:paraId="5145D299" w14:textId="77777777" w:rsidR="00355CC1" w:rsidRPr="00930177" w:rsidRDefault="00355CC1" w:rsidP="00355CC1">
      <w:r w:rsidRPr="00930177">
        <w:t>This is the diameter of each intersected piece three inches in diameter and larger.</w:t>
      </w:r>
    </w:p>
    <w:p w14:paraId="7EAD28B8" w14:textId="77777777" w:rsidR="00355CC1" w:rsidRPr="00930177" w:rsidRDefault="00355CC1" w:rsidP="00355CC1">
      <w:r w:rsidRPr="00930177">
        <w:t>Accuracy Standard: ±1 inch</w:t>
      </w:r>
    </w:p>
    <w:p w14:paraId="540025AF" w14:textId="77777777" w:rsidR="00355CC1" w:rsidRPr="00930177" w:rsidRDefault="00355CC1" w:rsidP="00355CC1">
      <w:pPr>
        <w:pStyle w:val="Heading4"/>
      </w:pPr>
      <w:bookmarkStart w:id="589" w:name="_Toc370394973"/>
      <w:r w:rsidRPr="00930177">
        <w:t>Diameter Large End (maximum of 3 numbers; may include one decimal)</w:t>
      </w:r>
      <w:bookmarkEnd w:id="589"/>
    </w:p>
    <w:p w14:paraId="24B29ABE" w14:textId="77777777" w:rsidR="00355CC1" w:rsidRPr="00930177" w:rsidRDefault="00355CC1" w:rsidP="00355CC1">
      <w:r w:rsidRPr="00930177">
        <w:t>This is the larger end diameter of the intersected piece.</w:t>
      </w:r>
    </w:p>
    <w:p w14:paraId="72E741A3" w14:textId="77777777" w:rsidR="00355CC1" w:rsidRPr="00930177" w:rsidRDefault="00355CC1" w:rsidP="00355CC1">
      <w:r w:rsidRPr="00930177">
        <w:t>Accuracy Standard: ±1 inch</w:t>
      </w:r>
    </w:p>
    <w:p w14:paraId="2CCE0985" w14:textId="77777777" w:rsidR="00355CC1" w:rsidRPr="00930177" w:rsidRDefault="00355CC1" w:rsidP="00355CC1">
      <w:pPr>
        <w:pStyle w:val="Heading4"/>
      </w:pPr>
      <w:bookmarkStart w:id="590" w:name="_Toc370394974"/>
      <w:r w:rsidRPr="00930177">
        <w:t>Diameter Small End (maximum of 3 numbers, may include one decimal)</w:t>
      </w:r>
      <w:bookmarkEnd w:id="590"/>
    </w:p>
    <w:p w14:paraId="774FFE2B" w14:textId="77777777" w:rsidR="00355CC1" w:rsidRPr="00930177" w:rsidRDefault="00355CC1" w:rsidP="00355CC1">
      <w:r w:rsidRPr="00930177">
        <w:t>This is the small end diameter of the intersected piece.</w:t>
      </w:r>
    </w:p>
    <w:p w14:paraId="52D6A311" w14:textId="77777777" w:rsidR="00355CC1" w:rsidRPr="00930177" w:rsidRDefault="00355CC1" w:rsidP="00355CC1">
      <w:r w:rsidRPr="00930177">
        <w:t>Accuracy Standard: ±1 inch</w:t>
      </w:r>
    </w:p>
    <w:p w14:paraId="0F3AAF27" w14:textId="77777777" w:rsidR="00355CC1" w:rsidRPr="00930177" w:rsidRDefault="00355CC1" w:rsidP="00355CC1">
      <w:pPr>
        <w:pStyle w:val="Heading4"/>
      </w:pPr>
      <w:bookmarkStart w:id="591" w:name="_Toc370394975"/>
      <w:r w:rsidRPr="00930177">
        <w:lastRenderedPageBreak/>
        <w:t>Piece Length (maximum of 3 numbers, may include one decimal)</w:t>
      </w:r>
      <w:bookmarkEnd w:id="591"/>
    </w:p>
    <w:p w14:paraId="595E14D4" w14:textId="2F518111" w:rsidR="00355CC1" w:rsidRPr="00930177" w:rsidRDefault="00355CC1" w:rsidP="00355CC1">
      <w:r w:rsidRPr="00930177">
        <w:t xml:space="preserve">This is the piece length, in feet, of each piece three inches in diameter or larger.  Record the diameter of the intersected piece.  Piece length is useful data for wildlife specialists.  </w:t>
      </w:r>
      <w:r w:rsidRPr="00930177">
        <w:rPr>
          <w:rStyle w:val="StressorActionChar"/>
        </w:rPr>
        <w:t>If the length is recorded, total pieces per acre can be calculated in the reports and views.</w:t>
      </w:r>
    </w:p>
    <w:p w14:paraId="0951E28F" w14:textId="77777777" w:rsidR="00355CC1" w:rsidRPr="00930177" w:rsidRDefault="00355CC1" w:rsidP="00355CC1">
      <w:r w:rsidRPr="00930177">
        <w:t>Accuracy Standard: ±20%</w:t>
      </w:r>
    </w:p>
    <w:p w14:paraId="3B871AB0" w14:textId="4917A808" w:rsidR="00BA4F8E" w:rsidRPr="00930177" w:rsidRDefault="00BA4F8E">
      <w:pPr>
        <w:spacing w:before="0" w:after="0"/>
      </w:pPr>
      <w:r w:rsidRPr="00930177">
        <w:br w:type="page"/>
      </w:r>
    </w:p>
    <w:p w14:paraId="2B96096F" w14:textId="5309F6F5" w:rsidR="00BA4F8E" w:rsidRPr="00930177" w:rsidRDefault="00BA4F8E" w:rsidP="00BA4F8E">
      <w:pPr>
        <w:pStyle w:val="Heading2"/>
      </w:pPr>
      <w:bookmarkStart w:id="592" w:name="_Toc370394976"/>
      <w:r w:rsidRPr="00930177">
        <w:lastRenderedPageBreak/>
        <w:t>Fire Data</w:t>
      </w:r>
      <w:bookmarkEnd w:id="592"/>
    </w:p>
    <w:p w14:paraId="0EB50EEB" w14:textId="58587073" w:rsidR="00BA4F8E" w:rsidRPr="00930177" w:rsidRDefault="00A17688" w:rsidP="00A17688">
      <w:pPr>
        <w:pStyle w:val="Heading3"/>
      </w:pPr>
      <w:bookmarkStart w:id="593" w:name="_Toc370394977"/>
      <w:r w:rsidRPr="00930177">
        <w:t>Fire Weather/Moisture/Behavior Form</w:t>
      </w:r>
      <w:bookmarkEnd w:id="593"/>
    </w:p>
    <w:p w14:paraId="7554FC1A" w14:textId="697AE249" w:rsidR="00A17688" w:rsidRPr="00930177" w:rsidRDefault="00A17688" w:rsidP="00BA4F8E">
      <w:r w:rsidRPr="00930177">
        <w:t xml:space="preserve">Currently there are certain attributes collected in FFI that were not collected in </w:t>
      </w:r>
      <w:proofErr w:type="spellStart"/>
      <w:r w:rsidRPr="00930177">
        <w:t>Firemon</w:t>
      </w:r>
      <w:proofErr w:type="spellEnd"/>
      <w:r w:rsidRPr="00930177">
        <w:t xml:space="preserve"> and therefore are not in NRM FSVeg </w:t>
      </w:r>
      <w:proofErr w:type="spellStart"/>
      <w:r w:rsidRPr="00930177">
        <w:t>NRV_Fire_info</w:t>
      </w:r>
      <w:proofErr w:type="spellEnd"/>
      <w:r w:rsidRPr="00930177">
        <w:t xml:space="preserve"> table.  (See </w:t>
      </w:r>
      <w:hyperlink r:id="rId150" w:history="1">
        <w:r w:rsidRPr="00930177">
          <w:rPr>
            <w:rStyle w:val="Hyperlink"/>
          </w:rPr>
          <w:t>Appendix A of the user Guide</w:t>
        </w:r>
      </w:hyperlink>
      <w:r w:rsidRPr="00930177">
        <w:t xml:space="preserve"> for more information.)  These will be added to the FSVeg tables.</w:t>
      </w:r>
    </w:p>
    <w:p w14:paraId="53DEC11F" w14:textId="79BA368F" w:rsidR="00A17688" w:rsidRPr="00930177" w:rsidRDefault="00A17688" w:rsidP="00BA4F8E">
      <w:r w:rsidRPr="00930177">
        <w:t xml:space="preserve">If the exam purpose code is </w:t>
      </w:r>
      <w:r w:rsidRPr="00930177">
        <w:rPr>
          <w:rStyle w:val="StressorActionChar"/>
        </w:rPr>
        <w:t>FF</w:t>
      </w:r>
      <w:r w:rsidRPr="00930177">
        <w:t xml:space="preserve"> then the Weather/Fuel/Fire form becomes enables but may not be populated.</w:t>
      </w:r>
    </w:p>
    <w:p w14:paraId="56048A7D" w14:textId="132541E5" w:rsidR="00A17688" w:rsidRPr="00930177" w:rsidRDefault="00A17688" w:rsidP="00A17688">
      <w:pPr>
        <w:pStyle w:val="Heading4"/>
      </w:pPr>
      <w:bookmarkStart w:id="594" w:name="_Toc370394978"/>
      <w:r w:rsidRPr="00930177">
        <w:t>Fire Information Form</w:t>
      </w:r>
      <w:bookmarkEnd w:id="594"/>
    </w:p>
    <w:p w14:paraId="2A1F4DD4" w14:textId="2F3821FC" w:rsidR="00A17688" w:rsidRPr="00930177" w:rsidRDefault="00A17688" w:rsidP="00A17688">
      <w:r w:rsidRPr="00930177">
        <w:t>These fields are set at the setting level in the Weather/Fuel/Fire form and cannot be modified.</w:t>
      </w:r>
    </w:p>
    <w:p w14:paraId="7FC3BC8C" w14:textId="23F712B2" w:rsidR="00A17688" w:rsidRPr="00930177" w:rsidRDefault="00A17688" w:rsidP="00A17688">
      <w:pPr>
        <w:pStyle w:val="ListParagraph"/>
        <w:numPr>
          <w:ilvl w:val="0"/>
          <w:numId w:val="45"/>
        </w:numPr>
      </w:pPr>
      <w:r w:rsidRPr="00930177">
        <w:rPr>
          <w:rStyle w:val="StressorActionChar"/>
        </w:rPr>
        <w:t>Fire Name</w:t>
      </w:r>
      <w:r w:rsidRPr="00930177">
        <w:t xml:space="preserve"> –</w:t>
      </w:r>
      <w:r w:rsidR="001222CD" w:rsidRPr="00930177">
        <w:t xml:space="preserve"> t</w:t>
      </w:r>
      <w:r w:rsidRPr="00930177">
        <w:t>he name of the wildlife or prescribed burn project and/o</w:t>
      </w:r>
      <w:r w:rsidR="001222CD" w:rsidRPr="00930177">
        <w:t>r unit</w:t>
      </w:r>
    </w:p>
    <w:p w14:paraId="0050EE35" w14:textId="099D6060" w:rsidR="00A17688" w:rsidRPr="00930177" w:rsidRDefault="00A17688" w:rsidP="00A17688">
      <w:pPr>
        <w:pStyle w:val="ListParagraph"/>
        <w:numPr>
          <w:ilvl w:val="0"/>
          <w:numId w:val="45"/>
        </w:numPr>
      </w:pPr>
      <w:r w:rsidRPr="00930177">
        <w:rPr>
          <w:rStyle w:val="StressorActionChar"/>
        </w:rPr>
        <w:t>Fire Reference ID</w:t>
      </w:r>
      <w:r w:rsidRPr="00930177">
        <w:t xml:space="preserve"> –</w:t>
      </w:r>
      <w:r w:rsidR="001222CD" w:rsidRPr="00930177">
        <w:t xml:space="preserve"> t</w:t>
      </w:r>
      <w:r w:rsidRPr="00930177">
        <w:t>he FACTS SUID number if prescribed burn or wildlife number</w:t>
      </w:r>
      <w:r w:rsidR="001222CD" w:rsidRPr="00930177">
        <w:t>; t</w:t>
      </w:r>
      <w:r w:rsidRPr="00930177">
        <w:t xml:space="preserve">he wildlife number on fire report 5100-29 (in </w:t>
      </w:r>
      <w:proofErr w:type="spellStart"/>
      <w:r w:rsidRPr="00930177">
        <w:t>Firestat</w:t>
      </w:r>
      <w:proofErr w:type="spellEnd"/>
      <w:r w:rsidRPr="00930177">
        <w:t xml:space="preserve"> or NIF</w:t>
      </w:r>
      <w:r w:rsidR="001222CD" w:rsidRPr="00930177">
        <w:t>MID database) given by dispatch</w:t>
      </w:r>
    </w:p>
    <w:p w14:paraId="5AD494AA" w14:textId="728C9497" w:rsidR="00A17688" w:rsidRPr="00930177" w:rsidRDefault="00A17688" w:rsidP="00A17688">
      <w:pPr>
        <w:pStyle w:val="ListParagraph"/>
        <w:numPr>
          <w:ilvl w:val="0"/>
          <w:numId w:val="45"/>
        </w:numPr>
      </w:pPr>
      <w:r w:rsidRPr="00930177">
        <w:rPr>
          <w:rStyle w:val="StressorActionChar"/>
        </w:rPr>
        <w:t>Fire Information Remarks</w:t>
      </w:r>
      <w:r w:rsidRPr="00930177">
        <w:t xml:space="preserve"> –</w:t>
      </w:r>
      <w:r w:rsidR="001222CD" w:rsidRPr="00930177">
        <w:t xml:space="preserve"> s</w:t>
      </w:r>
      <w:r w:rsidRPr="00930177">
        <w:t>ection to record more on fire location, etc.</w:t>
      </w:r>
    </w:p>
    <w:p w14:paraId="33975512" w14:textId="30ACE654" w:rsidR="00A17688" w:rsidRPr="00930177" w:rsidRDefault="00A17688" w:rsidP="00A17688">
      <w:pPr>
        <w:pStyle w:val="ListParagraph"/>
        <w:numPr>
          <w:ilvl w:val="0"/>
          <w:numId w:val="45"/>
        </w:numPr>
      </w:pPr>
      <w:r w:rsidRPr="00930177">
        <w:rPr>
          <w:rStyle w:val="StressorActionChar"/>
        </w:rPr>
        <w:t>Datum</w:t>
      </w:r>
      <w:r w:rsidRPr="00930177">
        <w:t xml:space="preserve"> –</w:t>
      </w:r>
      <w:r w:rsidR="001222CD" w:rsidRPr="00930177">
        <w:t xml:space="preserve"> datum of </w:t>
      </w:r>
      <w:proofErr w:type="spellStart"/>
      <w:r w:rsidR="001222CD" w:rsidRPr="00930177">
        <w:t>lat</w:t>
      </w:r>
      <w:proofErr w:type="spellEnd"/>
      <w:r w:rsidR="001222CD" w:rsidRPr="00930177">
        <w:t>/long; no error</w:t>
      </w:r>
    </w:p>
    <w:p w14:paraId="18460AE8" w14:textId="5CD4C012" w:rsidR="00A17688" w:rsidRPr="00930177" w:rsidRDefault="00A17688" w:rsidP="00A17688">
      <w:pPr>
        <w:pStyle w:val="ListParagraph"/>
        <w:numPr>
          <w:ilvl w:val="0"/>
          <w:numId w:val="45"/>
        </w:numPr>
      </w:pPr>
      <w:r w:rsidRPr="00930177">
        <w:rPr>
          <w:rStyle w:val="StressorActionChar"/>
        </w:rPr>
        <w:t>Declination</w:t>
      </w:r>
      <w:r w:rsidRPr="00930177">
        <w:t xml:space="preserve"> –</w:t>
      </w:r>
      <w:r w:rsidR="001222CD" w:rsidRPr="00930177">
        <w:t xml:space="preserve"> t</w:t>
      </w:r>
      <w:r w:rsidRPr="00930177">
        <w:t>he azimuth correction used to adju</w:t>
      </w:r>
      <w:r w:rsidR="001222CD" w:rsidRPr="00930177">
        <w:t>st magnetic north to true north</w:t>
      </w:r>
    </w:p>
    <w:p w14:paraId="440A80EC" w14:textId="0698DCCF" w:rsidR="00A17688" w:rsidRPr="00930177" w:rsidRDefault="00A17688" w:rsidP="00A17688">
      <w:pPr>
        <w:pStyle w:val="Heading4"/>
      </w:pPr>
      <w:bookmarkStart w:id="595" w:name="_Toc370394979"/>
      <w:r w:rsidRPr="00930177">
        <w:t>Observation Location Information</w:t>
      </w:r>
      <w:bookmarkEnd w:id="595"/>
    </w:p>
    <w:p w14:paraId="50615625" w14:textId="57D32290" w:rsidR="00A17688" w:rsidRPr="00930177" w:rsidRDefault="00A17688" w:rsidP="00BA4F8E">
      <w:r w:rsidRPr="00930177">
        <w:t xml:space="preserve">The following </w:t>
      </w:r>
      <w:r w:rsidR="001222CD" w:rsidRPr="00930177">
        <w:t>designate individual observation sites and are assigned for each unique combination of weather/fuel moisture/behavior observations.</w:t>
      </w:r>
    </w:p>
    <w:p w14:paraId="315BAD98" w14:textId="65CB2503" w:rsidR="00A17688" w:rsidRPr="00930177" w:rsidRDefault="001222CD" w:rsidP="00A17688">
      <w:pPr>
        <w:pStyle w:val="ListParagraph"/>
        <w:numPr>
          <w:ilvl w:val="0"/>
          <w:numId w:val="44"/>
        </w:numPr>
      </w:pPr>
      <w:r w:rsidRPr="00930177">
        <w:rPr>
          <w:rStyle w:val="StressorActionChar"/>
        </w:rPr>
        <w:t>Observation Location Remarks</w:t>
      </w:r>
      <w:r w:rsidRPr="00930177">
        <w:t xml:space="preserve"> – location description of where observations are made</w:t>
      </w:r>
    </w:p>
    <w:p w14:paraId="3D57C8CB" w14:textId="7712AE15" w:rsidR="001222CD" w:rsidRPr="00930177" w:rsidRDefault="001222CD" w:rsidP="00A17688">
      <w:pPr>
        <w:pStyle w:val="ListParagraph"/>
        <w:numPr>
          <w:ilvl w:val="0"/>
          <w:numId w:val="44"/>
        </w:numPr>
      </w:pPr>
      <w:r w:rsidRPr="00930177">
        <w:rPr>
          <w:rStyle w:val="StressorActionChar"/>
        </w:rPr>
        <w:t>Date</w:t>
      </w:r>
      <w:r w:rsidRPr="00930177">
        <w:t xml:space="preserve"> – the date of the fire, 8 digit number in MM/DD/YYYY format</w:t>
      </w:r>
    </w:p>
    <w:p w14:paraId="33FC749E" w14:textId="072DED6C" w:rsidR="001222CD" w:rsidRPr="00930177" w:rsidRDefault="001222CD" w:rsidP="00A17688">
      <w:pPr>
        <w:pStyle w:val="ListParagraph"/>
        <w:numPr>
          <w:ilvl w:val="0"/>
          <w:numId w:val="44"/>
        </w:numPr>
      </w:pPr>
      <w:r w:rsidRPr="00930177">
        <w:rPr>
          <w:rStyle w:val="StressorActionChar"/>
        </w:rPr>
        <w:t>Time</w:t>
      </w:r>
      <w:r w:rsidRPr="00930177">
        <w:t xml:space="preserve"> – the time of day that the observations were recorded in military time; </w:t>
      </w:r>
      <w:r w:rsidRPr="00930177">
        <w:rPr>
          <w:rStyle w:val="SubtleEmphasis"/>
        </w:rPr>
        <w:t>tolerance: ±5 minutes</w:t>
      </w:r>
    </w:p>
    <w:p w14:paraId="1A45E9FA" w14:textId="23813A46" w:rsidR="001222CD" w:rsidRPr="00930177" w:rsidRDefault="001222CD" w:rsidP="00A17688">
      <w:pPr>
        <w:pStyle w:val="ListParagraph"/>
        <w:numPr>
          <w:ilvl w:val="0"/>
          <w:numId w:val="44"/>
        </w:numPr>
      </w:pPr>
      <w:r w:rsidRPr="00930177">
        <w:rPr>
          <w:rStyle w:val="StressorActionChar"/>
        </w:rPr>
        <w:t>Aspect</w:t>
      </w:r>
      <w:r w:rsidRPr="00930177">
        <w:t xml:space="preserve"> – general direction of downslope in degrees azimuth, which the plot faces; 0 = flat, 360 = north, 999 = indeterminate, undulating, or no predominant slope; tolerance: no error</w:t>
      </w:r>
    </w:p>
    <w:p w14:paraId="2FA54F1F" w14:textId="2EAE2AAD" w:rsidR="001222CD" w:rsidRPr="00930177" w:rsidRDefault="001222CD" w:rsidP="00A17688">
      <w:pPr>
        <w:pStyle w:val="ListParagraph"/>
        <w:numPr>
          <w:ilvl w:val="0"/>
          <w:numId w:val="44"/>
        </w:numPr>
      </w:pPr>
      <w:r w:rsidRPr="00930177">
        <w:rPr>
          <w:rStyle w:val="StressorActionChar"/>
        </w:rPr>
        <w:t>Elevation</w:t>
      </w:r>
      <w:r w:rsidRPr="00930177">
        <w:t xml:space="preserve"> – elevation of the area that is burning, in feet; integer; </w:t>
      </w:r>
      <w:r w:rsidRPr="00930177">
        <w:rPr>
          <w:rStyle w:val="SubtleEmphasis"/>
        </w:rPr>
        <w:t>tolerance: ±100 feet</w:t>
      </w:r>
    </w:p>
    <w:p w14:paraId="10DAA30F" w14:textId="76FBF452" w:rsidR="001222CD" w:rsidRPr="00930177" w:rsidRDefault="001222CD" w:rsidP="00A17688">
      <w:pPr>
        <w:pStyle w:val="ListParagraph"/>
        <w:numPr>
          <w:ilvl w:val="0"/>
          <w:numId w:val="44"/>
        </w:numPr>
        <w:rPr>
          <w:rStyle w:val="SubtleEmphasis"/>
        </w:rPr>
      </w:pPr>
      <w:r w:rsidRPr="00930177">
        <w:rPr>
          <w:rStyle w:val="StressorActionChar"/>
        </w:rPr>
        <w:t>Slope</w:t>
      </w:r>
      <w:r w:rsidRPr="00930177">
        <w:t xml:space="preserve"> – ratio of vertical rise to horizontal distance for the setting, stored in percent; </w:t>
      </w:r>
      <w:r w:rsidRPr="00930177">
        <w:rPr>
          <w:rStyle w:val="SubtleEmphasis"/>
        </w:rPr>
        <w:t>tolerance: ±5 percent</w:t>
      </w:r>
    </w:p>
    <w:p w14:paraId="47468227" w14:textId="2F185EEE" w:rsidR="001222CD" w:rsidRPr="00930177" w:rsidRDefault="001222CD" w:rsidP="00A17688">
      <w:pPr>
        <w:pStyle w:val="ListParagraph"/>
        <w:numPr>
          <w:ilvl w:val="0"/>
          <w:numId w:val="44"/>
        </w:numPr>
      </w:pPr>
      <w:r w:rsidRPr="00930177">
        <w:rPr>
          <w:rStyle w:val="StressorActionChar"/>
        </w:rPr>
        <w:t>Latitude Degrees</w:t>
      </w:r>
      <w:r w:rsidRPr="00930177">
        <w:t xml:space="preserve"> – degree portion of the angular distance, north or south, of the equator, stored in degrees; </w:t>
      </w:r>
      <w:r w:rsidRPr="00930177">
        <w:rPr>
          <w:i/>
        </w:rPr>
        <w:t>tolerance ±0.000001</w:t>
      </w:r>
    </w:p>
    <w:p w14:paraId="54FEA833" w14:textId="60AEA8F5" w:rsidR="001222CD" w:rsidRPr="00930177" w:rsidRDefault="001222CD" w:rsidP="00A17688">
      <w:pPr>
        <w:pStyle w:val="ListParagraph"/>
        <w:numPr>
          <w:ilvl w:val="0"/>
          <w:numId w:val="44"/>
        </w:numPr>
      </w:pPr>
      <w:r w:rsidRPr="00930177">
        <w:rPr>
          <w:rStyle w:val="StressorActionChar"/>
        </w:rPr>
        <w:t>Latitude Minutes</w:t>
      </w:r>
      <w:r w:rsidRPr="00930177">
        <w:t xml:space="preserve"> – minute portion of the angular distance, north or south, of the equator, stored in minutes; </w:t>
      </w:r>
      <w:r w:rsidRPr="00930177">
        <w:rPr>
          <w:i/>
        </w:rPr>
        <w:t>tolerance: ±0.000001</w:t>
      </w:r>
    </w:p>
    <w:p w14:paraId="761D64BD" w14:textId="1A51E005" w:rsidR="001222CD" w:rsidRPr="00930177" w:rsidRDefault="00691485" w:rsidP="00A17688">
      <w:pPr>
        <w:pStyle w:val="ListParagraph"/>
        <w:numPr>
          <w:ilvl w:val="0"/>
          <w:numId w:val="44"/>
        </w:numPr>
      </w:pPr>
      <w:r w:rsidRPr="00930177">
        <w:rPr>
          <w:rStyle w:val="StressorActionChar"/>
        </w:rPr>
        <w:t>Latitude Seconds</w:t>
      </w:r>
      <w:r w:rsidRPr="00930177">
        <w:t xml:space="preserve"> – second portion of the angular distance, north or south, of the equator; stored in seconds and tenths of seconds; </w:t>
      </w:r>
      <w:r w:rsidRPr="00930177">
        <w:rPr>
          <w:i/>
        </w:rPr>
        <w:t>tolerance: ±0.000001</w:t>
      </w:r>
    </w:p>
    <w:p w14:paraId="520BCCFF" w14:textId="361BA61F" w:rsidR="00691485" w:rsidRPr="00930177" w:rsidRDefault="00691485" w:rsidP="00A17688">
      <w:pPr>
        <w:pStyle w:val="ListParagraph"/>
        <w:numPr>
          <w:ilvl w:val="0"/>
          <w:numId w:val="44"/>
        </w:numPr>
      </w:pPr>
      <w:r w:rsidRPr="00930177">
        <w:rPr>
          <w:rStyle w:val="StressorActionChar"/>
        </w:rPr>
        <w:t>Longitude Degrees</w:t>
      </w:r>
      <w:r w:rsidRPr="00930177">
        <w:t xml:space="preserve"> – degree portion of the angular distance, east or west, of the equator, stored in degrees; </w:t>
      </w:r>
      <w:r w:rsidRPr="00930177">
        <w:rPr>
          <w:i/>
        </w:rPr>
        <w:t>tolerance:±0.000001</w:t>
      </w:r>
    </w:p>
    <w:p w14:paraId="3A100911" w14:textId="7FB81777" w:rsidR="00691485" w:rsidRPr="00930177" w:rsidRDefault="00691485" w:rsidP="00A17688">
      <w:pPr>
        <w:pStyle w:val="ListParagraph"/>
        <w:numPr>
          <w:ilvl w:val="0"/>
          <w:numId w:val="44"/>
        </w:numPr>
      </w:pPr>
      <w:r w:rsidRPr="00930177">
        <w:rPr>
          <w:rStyle w:val="StressorActionChar"/>
        </w:rPr>
        <w:t>Longitude Minutes</w:t>
      </w:r>
      <w:r w:rsidRPr="00930177">
        <w:t xml:space="preserve"> – minute portion of the angular distance, east or west, of the equator; </w:t>
      </w:r>
      <w:r w:rsidRPr="00930177">
        <w:rPr>
          <w:i/>
        </w:rPr>
        <w:t>tolerance: ±0.000001</w:t>
      </w:r>
    </w:p>
    <w:p w14:paraId="56503028" w14:textId="4C7585E9" w:rsidR="00691485" w:rsidRPr="00930177" w:rsidRDefault="00691485" w:rsidP="00A17688">
      <w:pPr>
        <w:pStyle w:val="ListParagraph"/>
        <w:numPr>
          <w:ilvl w:val="0"/>
          <w:numId w:val="44"/>
        </w:numPr>
      </w:pPr>
      <w:r w:rsidRPr="00930177">
        <w:rPr>
          <w:rStyle w:val="StressorActionChar"/>
        </w:rPr>
        <w:t>Longitude Seconds</w:t>
      </w:r>
      <w:r w:rsidRPr="00930177">
        <w:t xml:space="preserve"> – second portion of the angular distance, east or west of the equator; </w:t>
      </w:r>
      <w:r w:rsidRPr="00930177">
        <w:rPr>
          <w:i/>
        </w:rPr>
        <w:t>tolerance: ±0.000001</w:t>
      </w:r>
    </w:p>
    <w:p w14:paraId="402ACAB2" w14:textId="053A0E05" w:rsidR="00A17688" w:rsidRPr="00930177" w:rsidRDefault="001222CD" w:rsidP="001222CD">
      <w:pPr>
        <w:pStyle w:val="Heading3"/>
      </w:pPr>
      <w:bookmarkStart w:id="596" w:name="_Toc370394980"/>
      <w:r w:rsidRPr="00930177">
        <w:lastRenderedPageBreak/>
        <w:t>Fire Behavior Form</w:t>
      </w:r>
      <w:bookmarkEnd w:id="596"/>
    </w:p>
    <w:p w14:paraId="2EE43E62" w14:textId="306BBC61" w:rsidR="001222CD" w:rsidRPr="00930177" w:rsidRDefault="001222CD" w:rsidP="001222CD">
      <w:pPr>
        <w:pStyle w:val="Heading4"/>
      </w:pPr>
      <w:bookmarkStart w:id="597" w:name="_Toc370394981"/>
      <w:r w:rsidRPr="00930177">
        <w:t>Fire Activity</w:t>
      </w:r>
      <w:r w:rsidR="00691485" w:rsidRPr="00930177">
        <w:t xml:space="preserve"> (2 characters)</w:t>
      </w:r>
      <w:bookmarkEnd w:id="597"/>
    </w:p>
    <w:p w14:paraId="1F38962F" w14:textId="552EB9EC" w:rsidR="001222CD" w:rsidRPr="00930177" w:rsidRDefault="001222CD" w:rsidP="00BA4F8E">
      <w:r w:rsidRPr="00930177">
        <w:t xml:space="preserve">Record at the time and date recorded </w:t>
      </w:r>
      <w:r w:rsidR="00691485" w:rsidRPr="00930177">
        <w:t xml:space="preserve">in the Observation Location Information section.  </w:t>
      </w:r>
      <w:r w:rsidR="00691485" w:rsidRPr="00930177">
        <w:rPr>
          <w:rStyle w:val="SubtleEmphasis"/>
        </w:rPr>
        <w:t>Tolerance: no error</w:t>
      </w:r>
      <w:r w:rsidR="00691485" w:rsidRPr="00930177">
        <w:t>.</w:t>
      </w:r>
    </w:p>
    <w:p w14:paraId="2AE2EA11" w14:textId="5835FC02" w:rsidR="001222CD" w:rsidRPr="00930177" w:rsidRDefault="001222CD" w:rsidP="001222CD">
      <w:pPr>
        <w:pStyle w:val="Caption"/>
        <w:ind w:left="360"/>
        <w:rPr>
          <w:color w:val="auto"/>
        </w:rPr>
      </w:pPr>
      <w:bookmarkStart w:id="598" w:name="_Toc370394654"/>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A458B0" w:rsidRPr="00930177">
        <w:rPr>
          <w:noProof/>
          <w:color w:val="auto"/>
        </w:rPr>
        <w:t>122</w:t>
      </w:r>
      <w:r w:rsidRPr="00930177">
        <w:rPr>
          <w:color w:val="auto"/>
        </w:rPr>
        <w:fldChar w:fldCharType="end"/>
      </w:r>
      <w:r w:rsidRPr="00930177">
        <w:rPr>
          <w:color w:val="auto"/>
        </w:rPr>
        <w:t>:  Fire activity codes and descriptions</w:t>
      </w:r>
      <w:bookmarkEnd w:id="598"/>
    </w:p>
    <w:tbl>
      <w:tblPr>
        <w:tblW w:w="89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260"/>
        <w:gridCol w:w="2970"/>
        <w:gridCol w:w="4680"/>
      </w:tblGrid>
      <w:tr w:rsidR="001222CD" w:rsidRPr="00930177" w14:paraId="441BC59D" w14:textId="77777777" w:rsidTr="008E0044">
        <w:trPr>
          <w:tblHeader/>
        </w:trPr>
        <w:tc>
          <w:tcPr>
            <w:tcW w:w="1260" w:type="dxa"/>
            <w:shd w:val="clear" w:color="auto" w:fill="0B610D"/>
          </w:tcPr>
          <w:p w14:paraId="5E3A4B2A" w14:textId="77777777" w:rsidR="001222CD" w:rsidRPr="00930177" w:rsidRDefault="001222CD" w:rsidP="008E0044">
            <w:pPr>
              <w:pStyle w:val="TableHeaderRow"/>
              <w:rPr>
                <w:rStyle w:val="Strong"/>
              </w:rPr>
            </w:pPr>
            <w:r w:rsidRPr="00930177">
              <w:rPr>
                <w:rStyle w:val="Strong"/>
              </w:rPr>
              <w:t>Code</w:t>
            </w:r>
          </w:p>
        </w:tc>
        <w:tc>
          <w:tcPr>
            <w:tcW w:w="2970" w:type="dxa"/>
            <w:shd w:val="clear" w:color="auto" w:fill="0B610D"/>
          </w:tcPr>
          <w:p w14:paraId="7D6284E9" w14:textId="241BBC7C" w:rsidR="001222CD" w:rsidRPr="00930177" w:rsidRDefault="001222CD" w:rsidP="008E0044">
            <w:pPr>
              <w:pStyle w:val="TableHeaderRow"/>
              <w:rPr>
                <w:rStyle w:val="Strong"/>
              </w:rPr>
            </w:pPr>
            <w:r w:rsidRPr="00930177">
              <w:rPr>
                <w:rStyle w:val="Strong"/>
              </w:rPr>
              <w:t>Name</w:t>
            </w:r>
          </w:p>
        </w:tc>
        <w:tc>
          <w:tcPr>
            <w:tcW w:w="4680" w:type="dxa"/>
            <w:shd w:val="clear" w:color="auto" w:fill="0B610D"/>
          </w:tcPr>
          <w:p w14:paraId="4791EC1C" w14:textId="764FB9CA" w:rsidR="001222CD" w:rsidRPr="00930177" w:rsidRDefault="001222CD" w:rsidP="008E0044">
            <w:pPr>
              <w:pStyle w:val="TableHeaderRow"/>
              <w:rPr>
                <w:rStyle w:val="Strong"/>
              </w:rPr>
            </w:pPr>
            <w:r w:rsidRPr="00930177">
              <w:rPr>
                <w:rStyle w:val="Strong"/>
              </w:rPr>
              <w:t>Description</w:t>
            </w:r>
          </w:p>
        </w:tc>
      </w:tr>
      <w:tr w:rsidR="001222CD" w:rsidRPr="00930177" w14:paraId="5E43C235" w14:textId="77777777" w:rsidTr="008E0044">
        <w:trPr>
          <w:cantSplit/>
        </w:trPr>
        <w:tc>
          <w:tcPr>
            <w:tcW w:w="1260" w:type="dxa"/>
          </w:tcPr>
          <w:p w14:paraId="7878F0E6" w14:textId="3A516333" w:rsidR="001222CD" w:rsidRPr="00930177" w:rsidRDefault="00691485" w:rsidP="008E0044">
            <w:pPr>
              <w:spacing w:after="120"/>
            </w:pPr>
            <w:r w:rsidRPr="00930177">
              <w:t>SM</w:t>
            </w:r>
          </w:p>
        </w:tc>
        <w:tc>
          <w:tcPr>
            <w:tcW w:w="2970" w:type="dxa"/>
          </w:tcPr>
          <w:p w14:paraId="52BE91BA" w14:textId="0C1EB4CD" w:rsidR="001222CD" w:rsidRPr="00930177" w:rsidRDefault="00691485" w:rsidP="008E0044">
            <w:pPr>
              <w:spacing w:after="120"/>
              <w:rPr>
                <w:rStyle w:val="SubtleEmphasis"/>
                <w:i w:val="0"/>
              </w:rPr>
            </w:pPr>
            <w:r w:rsidRPr="00930177">
              <w:rPr>
                <w:rStyle w:val="SubtleEmphasis"/>
                <w:i w:val="0"/>
              </w:rPr>
              <w:t>Smoldering</w:t>
            </w:r>
          </w:p>
        </w:tc>
        <w:tc>
          <w:tcPr>
            <w:tcW w:w="4680" w:type="dxa"/>
          </w:tcPr>
          <w:p w14:paraId="73E9753E" w14:textId="4D8E8155" w:rsidR="001222CD" w:rsidRPr="00930177" w:rsidRDefault="00691485" w:rsidP="008E0044">
            <w:pPr>
              <w:spacing w:after="120"/>
            </w:pPr>
            <w:r w:rsidRPr="00930177">
              <w:t>Occurs after the flaming combustion phase of a fire; often characterized by large amounts of smoke</w:t>
            </w:r>
          </w:p>
        </w:tc>
      </w:tr>
      <w:tr w:rsidR="00691485" w:rsidRPr="00930177" w14:paraId="454099D7" w14:textId="77777777" w:rsidTr="008E0044">
        <w:trPr>
          <w:cantSplit/>
        </w:trPr>
        <w:tc>
          <w:tcPr>
            <w:tcW w:w="1260" w:type="dxa"/>
          </w:tcPr>
          <w:p w14:paraId="42ADE97A" w14:textId="5A5AA0E0" w:rsidR="00691485" w:rsidRPr="00930177" w:rsidRDefault="00691485" w:rsidP="008E0044">
            <w:pPr>
              <w:spacing w:after="120"/>
            </w:pPr>
            <w:r w:rsidRPr="00930177">
              <w:t>S</w:t>
            </w:r>
          </w:p>
        </w:tc>
        <w:tc>
          <w:tcPr>
            <w:tcW w:w="2970" w:type="dxa"/>
          </w:tcPr>
          <w:p w14:paraId="24E2B8ED" w14:textId="1888C9BE" w:rsidR="00691485" w:rsidRPr="00930177" w:rsidRDefault="00691485" w:rsidP="008E0044">
            <w:pPr>
              <w:spacing w:after="120"/>
              <w:rPr>
                <w:rStyle w:val="SubtleEmphasis"/>
                <w:i w:val="0"/>
              </w:rPr>
            </w:pPr>
            <w:r w:rsidRPr="00930177">
              <w:rPr>
                <w:rStyle w:val="SubtleEmphasis"/>
                <w:i w:val="0"/>
              </w:rPr>
              <w:t>Slow/creeping</w:t>
            </w:r>
          </w:p>
        </w:tc>
        <w:tc>
          <w:tcPr>
            <w:tcW w:w="4680" w:type="dxa"/>
          </w:tcPr>
          <w:p w14:paraId="28DD1A24" w14:textId="52B02DE7" w:rsidR="00691485" w:rsidRPr="00930177" w:rsidRDefault="00691485" w:rsidP="008E0044">
            <w:pPr>
              <w:spacing w:after="120"/>
            </w:pPr>
            <w:r w:rsidRPr="00930177">
              <w:t>Fire burning with a low flame and spreading slowly</w:t>
            </w:r>
          </w:p>
        </w:tc>
      </w:tr>
      <w:tr w:rsidR="00691485" w:rsidRPr="00930177" w14:paraId="2EBA5099" w14:textId="77777777" w:rsidTr="008E0044">
        <w:trPr>
          <w:cantSplit/>
        </w:trPr>
        <w:tc>
          <w:tcPr>
            <w:tcW w:w="1260" w:type="dxa"/>
          </w:tcPr>
          <w:p w14:paraId="37EED67D" w14:textId="3CB2CFA1" w:rsidR="00691485" w:rsidRPr="00930177" w:rsidRDefault="00691485" w:rsidP="008E0044">
            <w:pPr>
              <w:spacing w:after="120"/>
            </w:pPr>
            <w:r w:rsidRPr="00930177">
              <w:t>R</w:t>
            </w:r>
          </w:p>
        </w:tc>
        <w:tc>
          <w:tcPr>
            <w:tcW w:w="2970" w:type="dxa"/>
          </w:tcPr>
          <w:p w14:paraId="60A73CFE" w14:textId="32D4295B" w:rsidR="00691485" w:rsidRPr="00930177" w:rsidRDefault="00691485" w:rsidP="008E0044">
            <w:pPr>
              <w:spacing w:after="120"/>
              <w:rPr>
                <w:rStyle w:val="SubtleEmphasis"/>
                <w:i w:val="0"/>
              </w:rPr>
            </w:pPr>
            <w:r w:rsidRPr="00930177">
              <w:rPr>
                <w:rStyle w:val="SubtleEmphasis"/>
                <w:i w:val="0"/>
              </w:rPr>
              <w:t>Running</w:t>
            </w:r>
          </w:p>
        </w:tc>
        <w:tc>
          <w:tcPr>
            <w:tcW w:w="4680" w:type="dxa"/>
          </w:tcPr>
          <w:p w14:paraId="0ADBD656" w14:textId="62FFC1BA" w:rsidR="00691485" w:rsidRPr="00930177" w:rsidRDefault="00691485" w:rsidP="008E0044">
            <w:pPr>
              <w:spacing w:after="120"/>
            </w:pPr>
            <w:r w:rsidRPr="00930177">
              <w:t>Behavior of a fire spreading rapidly with a well-defined head</w:t>
            </w:r>
          </w:p>
        </w:tc>
      </w:tr>
      <w:tr w:rsidR="00691485" w:rsidRPr="00930177" w14:paraId="184237B0" w14:textId="77777777" w:rsidTr="008E0044">
        <w:trPr>
          <w:cantSplit/>
        </w:trPr>
        <w:tc>
          <w:tcPr>
            <w:tcW w:w="1260" w:type="dxa"/>
          </w:tcPr>
          <w:p w14:paraId="33BD017F" w14:textId="3F5F1070" w:rsidR="00691485" w:rsidRPr="00930177" w:rsidRDefault="00691485" w:rsidP="008E0044">
            <w:pPr>
              <w:spacing w:after="120"/>
            </w:pPr>
            <w:r w:rsidRPr="00930177">
              <w:t>T</w:t>
            </w:r>
          </w:p>
        </w:tc>
        <w:tc>
          <w:tcPr>
            <w:tcW w:w="2970" w:type="dxa"/>
          </w:tcPr>
          <w:p w14:paraId="74EF30F6" w14:textId="3D0666B0" w:rsidR="00691485" w:rsidRPr="00930177" w:rsidRDefault="00691485" w:rsidP="008E0044">
            <w:pPr>
              <w:spacing w:after="120"/>
              <w:rPr>
                <w:rStyle w:val="SubtleEmphasis"/>
                <w:i w:val="0"/>
              </w:rPr>
            </w:pPr>
            <w:r w:rsidRPr="00930177">
              <w:rPr>
                <w:rStyle w:val="SubtleEmphasis"/>
                <w:i w:val="0"/>
              </w:rPr>
              <w:t>Torching</w:t>
            </w:r>
          </w:p>
        </w:tc>
        <w:tc>
          <w:tcPr>
            <w:tcW w:w="4680" w:type="dxa"/>
          </w:tcPr>
          <w:p w14:paraId="173646AE" w14:textId="2FC7339D" w:rsidR="00691485" w:rsidRPr="00930177" w:rsidRDefault="00691485" w:rsidP="008E0044">
            <w:pPr>
              <w:spacing w:after="120"/>
            </w:pPr>
            <w:r w:rsidRPr="00930177">
              <w:t>The burning of the foliage of a single tree or a small group of trees, from the bottom up</w:t>
            </w:r>
          </w:p>
        </w:tc>
      </w:tr>
      <w:tr w:rsidR="00691485" w:rsidRPr="00930177" w14:paraId="7FDF45BB" w14:textId="77777777" w:rsidTr="008E0044">
        <w:trPr>
          <w:cantSplit/>
        </w:trPr>
        <w:tc>
          <w:tcPr>
            <w:tcW w:w="1260" w:type="dxa"/>
          </w:tcPr>
          <w:p w14:paraId="6053DF45" w14:textId="33831364" w:rsidR="00691485" w:rsidRPr="00930177" w:rsidRDefault="00691485" w:rsidP="008E0044">
            <w:pPr>
              <w:spacing w:after="120"/>
            </w:pPr>
            <w:r w:rsidRPr="00930177">
              <w:t>C</w:t>
            </w:r>
          </w:p>
        </w:tc>
        <w:tc>
          <w:tcPr>
            <w:tcW w:w="2970" w:type="dxa"/>
          </w:tcPr>
          <w:p w14:paraId="0CA9357B" w14:textId="468BB1EE" w:rsidR="00691485" w:rsidRPr="00930177" w:rsidRDefault="00691485" w:rsidP="008E0044">
            <w:pPr>
              <w:spacing w:after="120"/>
              <w:rPr>
                <w:rStyle w:val="SubtleEmphasis"/>
                <w:i w:val="0"/>
              </w:rPr>
            </w:pPr>
            <w:r w:rsidRPr="00930177">
              <w:rPr>
                <w:rStyle w:val="SubtleEmphasis"/>
                <w:i w:val="0"/>
              </w:rPr>
              <w:t>Crowning</w:t>
            </w:r>
          </w:p>
        </w:tc>
        <w:tc>
          <w:tcPr>
            <w:tcW w:w="4680" w:type="dxa"/>
          </w:tcPr>
          <w:p w14:paraId="52757A3D" w14:textId="4C3ADFBD" w:rsidR="00691485" w:rsidRPr="00930177" w:rsidRDefault="00691485" w:rsidP="008E0044">
            <w:pPr>
              <w:spacing w:after="120"/>
            </w:pPr>
            <w:r w:rsidRPr="00930177">
              <w:t>A fire that raises from ground into the tree crowns and advances from tree top to tree top; to intermittently ignite crowns as a surface fire advances</w:t>
            </w:r>
          </w:p>
        </w:tc>
      </w:tr>
      <w:tr w:rsidR="00691485" w:rsidRPr="00930177" w14:paraId="1AB76166" w14:textId="77777777" w:rsidTr="008E0044">
        <w:trPr>
          <w:cantSplit/>
        </w:trPr>
        <w:tc>
          <w:tcPr>
            <w:tcW w:w="1260" w:type="dxa"/>
          </w:tcPr>
          <w:p w14:paraId="250F2B84" w14:textId="08205110" w:rsidR="00691485" w:rsidRPr="00930177" w:rsidRDefault="00691485" w:rsidP="008E0044">
            <w:pPr>
              <w:spacing w:after="120"/>
            </w:pPr>
            <w:r w:rsidRPr="00930177">
              <w:t>UA</w:t>
            </w:r>
          </w:p>
        </w:tc>
        <w:tc>
          <w:tcPr>
            <w:tcW w:w="2970" w:type="dxa"/>
          </w:tcPr>
          <w:p w14:paraId="52053879" w14:textId="58710252" w:rsidR="00691485" w:rsidRPr="00930177" w:rsidRDefault="00691485" w:rsidP="008E0044">
            <w:pPr>
              <w:spacing w:after="120"/>
              <w:rPr>
                <w:rStyle w:val="SubtleEmphasis"/>
                <w:i w:val="0"/>
              </w:rPr>
            </w:pPr>
            <w:r w:rsidRPr="00930177">
              <w:rPr>
                <w:rStyle w:val="SubtleEmphasis"/>
                <w:i w:val="0"/>
              </w:rPr>
              <w:t>Unable to access</w:t>
            </w:r>
          </w:p>
        </w:tc>
        <w:tc>
          <w:tcPr>
            <w:tcW w:w="4680" w:type="dxa"/>
          </w:tcPr>
          <w:p w14:paraId="2D546BC6" w14:textId="10112899" w:rsidR="00691485" w:rsidRPr="00930177" w:rsidRDefault="00691485" w:rsidP="008E0044">
            <w:pPr>
              <w:spacing w:after="120"/>
            </w:pPr>
            <w:r w:rsidRPr="00930177">
              <w:t>Unable to access the fire for observation</w:t>
            </w:r>
          </w:p>
        </w:tc>
      </w:tr>
    </w:tbl>
    <w:p w14:paraId="0859B330" w14:textId="7C9F7629" w:rsidR="00691485" w:rsidRPr="00930177" w:rsidRDefault="00691485" w:rsidP="00691485">
      <w:pPr>
        <w:pStyle w:val="Heading4"/>
      </w:pPr>
      <w:bookmarkStart w:id="599" w:name="_Toc370394982"/>
      <w:r w:rsidRPr="00930177">
        <w:t>Fire Spread Type (2 characters)</w:t>
      </w:r>
      <w:bookmarkEnd w:id="599"/>
    </w:p>
    <w:p w14:paraId="743BF427" w14:textId="6823CAC4" w:rsidR="00691485" w:rsidRPr="00930177" w:rsidRDefault="00691485" w:rsidP="00691485">
      <w:pPr>
        <w:rPr>
          <w:rStyle w:val="SubtleEmphasis"/>
        </w:rPr>
      </w:pPr>
      <w:r w:rsidRPr="00930177">
        <w:rPr>
          <w:rStyle w:val="SubtleEmphasis"/>
        </w:rPr>
        <w:t>Tolerance: ±1 class</w:t>
      </w:r>
      <w:r w:rsidR="00171B26" w:rsidRPr="00930177">
        <w:rPr>
          <w:rStyle w:val="SubtleEmphasis"/>
        </w:rPr>
        <w:t>.</w:t>
      </w:r>
    </w:p>
    <w:p w14:paraId="3B127374" w14:textId="71E4DD4E" w:rsidR="00691485" w:rsidRPr="00930177" w:rsidRDefault="00691485" w:rsidP="00691485">
      <w:pPr>
        <w:pStyle w:val="Caption"/>
        <w:ind w:left="360"/>
        <w:rPr>
          <w:color w:val="auto"/>
        </w:rPr>
      </w:pPr>
      <w:bookmarkStart w:id="600" w:name="_Toc370394655"/>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123</w:t>
      </w:r>
      <w:r w:rsidRPr="00930177">
        <w:rPr>
          <w:color w:val="auto"/>
        </w:rPr>
        <w:fldChar w:fldCharType="end"/>
      </w:r>
      <w:r w:rsidRPr="00930177">
        <w:rPr>
          <w:color w:val="auto"/>
        </w:rPr>
        <w:t>:  Fire spread type codes and descriptions</w:t>
      </w:r>
      <w:bookmarkEnd w:id="600"/>
    </w:p>
    <w:tbl>
      <w:tblPr>
        <w:tblW w:w="89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260"/>
        <w:gridCol w:w="2970"/>
        <w:gridCol w:w="4680"/>
      </w:tblGrid>
      <w:tr w:rsidR="00691485" w:rsidRPr="00930177" w14:paraId="5911F458" w14:textId="77777777" w:rsidTr="008E0044">
        <w:trPr>
          <w:tblHeader/>
        </w:trPr>
        <w:tc>
          <w:tcPr>
            <w:tcW w:w="1260" w:type="dxa"/>
            <w:shd w:val="clear" w:color="auto" w:fill="0B610D"/>
          </w:tcPr>
          <w:p w14:paraId="4DE40993" w14:textId="77777777" w:rsidR="00691485" w:rsidRPr="00930177" w:rsidRDefault="00691485" w:rsidP="008E0044">
            <w:pPr>
              <w:pStyle w:val="TableHeaderRow"/>
              <w:rPr>
                <w:rStyle w:val="Strong"/>
              </w:rPr>
            </w:pPr>
            <w:r w:rsidRPr="00930177">
              <w:rPr>
                <w:rStyle w:val="Strong"/>
              </w:rPr>
              <w:t>Code</w:t>
            </w:r>
          </w:p>
        </w:tc>
        <w:tc>
          <w:tcPr>
            <w:tcW w:w="2970" w:type="dxa"/>
            <w:shd w:val="clear" w:color="auto" w:fill="0B610D"/>
          </w:tcPr>
          <w:p w14:paraId="40501D7A" w14:textId="77777777" w:rsidR="00691485" w:rsidRPr="00930177" w:rsidRDefault="00691485" w:rsidP="008E0044">
            <w:pPr>
              <w:pStyle w:val="TableHeaderRow"/>
              <w:rPr>
                <w:rStyle w:val="Strong"/>
              </w:rPr>
            </w:pPr>
            <w:r w:rsidRPr="00930177">
              <w:rPr>
                <w:rStyle w:val="Strong"/>
              </w:rPr>
              <w:t>Name</w:t>
            </w:r>
          </w:p>
        </w:tc>
        <w:tc>
          <w:tcPr>
            <w:tcW w:w="4680" w:type="dxa"/>
            <w:shd w:val="clear" w:color="auto" w:fill="0B610D"/>
          </w:tcPr>
          <w:p w14:paraId="5C879953" w14:textId="77777777" w:rsidR="00691485" w:rsidRPr="00930177" w:rsidRDefault="00691485" w:rsidP="008E0044">
            <w:pPr>
              <w:pStyle w:val="TableHeaderRow"/>
              <w:rPr>
                <w:rStyle w:val="Strong"/>
              </w:rPr>
            </w:pPr>
            <w:r w:rsidRPr="00930177">
              <w:rPr>
                <w:rStyle w:val="Strong"/>
              </w:rPr>
              <w:t>Description</w:t>
            </w:r>
          </w:p>
        </w:tc>
      </w:tr>
      <w:tr w:rsidR="00691485" w:rsidRPr="00930177" w14:paraId="1873523B" w14:textId="77777777" w:rsidTr="008E0044">
        <w:trPr>
          <w:cantSplit/>
        </w:trPr>
        <w:tc>
          <w:tcPr>
            <w:tcW w:w="1260" w:type="dxa"/>
          </w:tcPr>
          <w:p w14:paraId="20D7C317" w14:textId="5FC9E648" w:rsidR="00691485" w:rsidRPr="00930177" w:rsidRDefault="00691485" w:rsidP="008E0044">
            <w:pPr>
              <w:spacing w:after="120"/>
            </w:pPr>
            <w:r w:rsidRPr="00930177">
              <w:t>F</w:t>
            </w:r>
          </w:p>
        </w:tc>
        <w:tc>
          <w:tcPr>
            <w:tcW w:w="2970" w:type="dxa"/>
          </w:tcPr>
          <w:p w14:paraId="10640B25" w14:textId="01E7A314" w:rsidR="00691485" w:rsidRPr="00930177" w:rsidRDefault="00691485" w:rsidP="008E0044">
            <w:pPr>
              <w:spacing w:after="120"/>
              <w:rPr>
                <w:rStyle w:val="SubtleEmphasis"/>
                <w:i w:val="0"/>
              </w:rPr>
            </w:pPr>
            <w:r w:rsidRPr="00930177">
              <w:rPr>
                <w:rStyle w:val="SubtleEmphasis"/>
                <w:i w:val="0"/>
              </w:rPr>
              <w:t>Flanking</w:t>
            </w:r>
          </w:p>
        </w:tc>
        <w:tc>
          <w:tcPr>
            <w:tcW w:w="4680" w:type="dxa"/>
          </w:tcPr>
          <w:p w14:paraId="690C5059" w14:textId="302A721D" w:rsidR="00691485" w:rsidRPr="00930177" w:rsidRDefault="00691485" w:rsidP="008E0044">
            <w:pPr>
              <w:spacing w:after="120"/>
            </w:pPr>
            <w:r w:rsidRPr="00930177">
              <w:t>Fire spread in parts of a fire’s perimeter that are roughly parallel to the main direction of spread</w:t>
            </w:r>
          </w:p>
        </w:tc>
      </w:tr>
      <w:tr w:rsidR="00691485" w:rsidRPr="00930177" w14:paraId="73891A34" w14:textId="77777777" w:rsidTr="008E0044">
        <w:trPr>
          <w:cantSplit/>
        </w:trPr>
        <w:tc>
          <w:tcPr>
            <w:tcW w:w="1260" w:type="dxa"/>
          </w:tcPr>
          <w:p w14:paraId="03A8A9E7" w14:textId="6DBF37FF" w:rsidR="00691485" w:rsidRPr="00930177" w:rsidRDefault="00691485" w:rsidP="008E0044">
            <w:pPr>
              <w:spacing w:after="120"/>
            </w:pPr>
            <w:r w:rsidRPr="00930177">
              <w:t>B</w:t>
            </w:r>
          </w:p>
        </w:tc>
        <w:tc>
          <w:tcPr>
            <w:tcW w:w="2970" w:type="dxa"/>
          </w:tcPr>
          <w:p w14:paraId="788ABDF5" w14:textId="734CFC18" w:rsidR="00691485" w:rsidRPr="00930177" w:rsidRDefault="00691485" w:rsidP="008E0044">
            <w:pPr>
              <w:spacing w:after="120"/>
              <w:rPr>
                <w:rStyle w:val="SubtleEmphasis"/>
                <w:i w:val="0"/>
              </w:rPr>
            </w:pPr>
            <w:r w:rsidRPr="00930177">
              <w:rPr>
                <w:rStyle w:val="SubtleEmphasis"/>
                <w:i w:val="0"/>
              </w:rPr>
              <w:t>Backing</w:t>
            </w:r>
          </w:p>
        </w:tc>
        <w:tc>
          <w:tcPr>
            <w:tcW w:w="4680" w:type="dxa"/>
          </w:tcPr>
          <w:p w14:paraId="7DA6654C" w14:textId="053658A5" w:rsidR="00691485" w:rsidRPr="00930177" w:rsidRDefault="00691485" w:rsidP="008E0044">
            <w:pPr>
              <w:spacing w:after="120"/>
            </w:pPr>
            <w:r w:rsidRPr="00930177">
              <w:t>Fire spreading, or ignited to spread, into (against) the wind or downslope; a fire spreading on level ground in the absence of wind is a backing fire</w:t>
            </w:r>
          </w:p>
        </w:tc>
      </w:tr>
      <w:tr w:rsidR="00691485" w:rsidRPr="00930177" w14:paraId="62B24CD9" w14:textId="77777777" w:rsidTr="008E0044">
        <w:trPr>
          <w:cantSplit/>
        </w:trPr>
        <w:tc>
          <w:tcPr>
            <w:tcW w:w="1260" w:type="dxa"/>
          </w:tcPr>
          <w:p w14:paraId="5AFC95F3" w14:textId="6D3B1B90" w:rsidR="00691485" w:rsidRPr="00930177" w:rsidRDefault="00691485" w:rsidP="008E0044">
            <w:pPr>
              <w:spacing w:after="120"/>
            </w:pPr>
            <w:r w:rsidRPr="00930177">
              <w:t>H</w:t>
            </w:r>
          </w:p>
        </w:tc>
        <w:tc>
          <w:tcPr>
            <w:tcW w:w="2970" w:type="dxa"/>
          </w:tcPr>
          <w:p w14:paraId="2711850A" w14:textId="0F9D5163" w:rsidR="00691485" w:rsidRPr="00930177" w:rsidRDefault="00691485" w:rsidP="008E0044">
            <w:pPr>
              <w:spacing w:after="120"/>
              <w:rPr>
                <w:rStyle w:val="SubtleEmphasis"/>
                <w:i w:val="0"/>
              </w:rPr>
            </w:pPr>
            <w:r w:rsidRPr="00930177">
              <w:rPr>
                <w:rStyle w:val="SubtleEmphasis"/>
                <w:i w:val="0"/>
              </w:rPr>
              <w:t>Head</w:t>
            </w:r>
          </w:p>
        </w:tc>
        <w:tc>
          <w:tcPr>
            <w:tcW w:w="4680" w:type="dxa"/>
          </w:tcPr>
          <w:p w14:paraId="66298A7A" w14:textId="049D6260" w:rsidR="00691485" w:rsidRPr="00930177" w:rsidRDefault="00691485" w:rsidP="008E0044">
            <w:pPr>
              <w:spacing w:after="120"/>
            </w:pPr>
            <w:r w:rsidRPr="00930177">
              <w:t>A fire spreading or set to spread with the wind</w:t>
            </w:r>
          </w:p>
        </w:tc>
      </w:tr>
      <w:tr w:rsidR="00691485" w:rsidRPr="00930177" w14:paraId="40ECBBA8" w14:textId="77777777" w:rsidTr="008E0044">
        <w:trPr>
          <w:cantSplit/>
        </w:trPr>
        <w:tc>
          <w:tcPr>
            <w:tcW w:w="1260" w:type="dxa"/>
          </w:tcPr>
          <w:p w14:paraId="64202C49" w14:textId="54E7F366" w:rsidR="00691485" w:rsidRPr="00930177" w:rsidRDefault="00691485" w:rsidP="008E0044">
            <w:pPr>
              <w:spacing w:after="120"/>
            </w:pPr>
            <w:r w:rsidRPr="00930177">
              <w:lastRenderedPageBreak/>
              <w:t>UA</w:t>
            </w:r>
          </w:p>
        </w:tc>
        <w:tc>
          <w:tcPr>
            <w:tcW w:w="2970" w:type="dxa"/>
          </w:tcPr>
          <w:p w14:paraId="414FE6E1" w14:textId="617161F3" w:rsidR="00691485" w:rsidRPr="00930177" w:rsidRDefault="00691485" w:rsidP="008E0044">
            <w:pPr>
              <w:spacing w:after="120"/>
              <w:rPr>
                <w:rStyle w:val="SubtleEmphasis"/>
                <w:i w:val="0"/>
              </w:rPr>
            </w:pPr>
            <w:r w:rsidRPr="00930177">
              <w:rPr>
                <w:rStyle w:val="SubtleEmphasis"/>
                <w:i w:val="0"/>
              </w:rPr>
              <w:t>Unable to access</w:t>
            </w:r>
          </w:p>
        </w:tc>
        <w:tc>
          <w:tcPr>
            <w:tcW w:w="4680" w:type="dxa"/>
          </w:tcPr>
          <w:p w14:paraId="315910F8" w14:textId="64C1EA43" w:rsidR="00691485" w:rsidRPr="00930177" w:rsidRDefault="00691485" w:rsidP="008E0044">
            <w:pPr>
              <w:spacing w:after="120"/>
            </w:pPr>
            <w:r w:rsidRPr="00930177">
              <w:t>Unable to access fire to make observation</w:t>
            </w:r>
          </w:p>
        </w:tc>
      </w:tr>
    </w:tbl>
    <w:p w14:paraId="016D7601" w14:textId="484953FF" w:rsidR="00691485" w:rsidRPr="00930177" w:rsidRDefault="00691485" w:rsidP="00691485">
      <w:pPr>
        <w:pStyle w:val="Heading4"/>
      </w:pPr>
      <w:bookmarkStart w:id="601" w:name="_Toc370394983"/>
      <w:r w:rsidRPr="00930177">
        <w:t>Flame Length (2 digits)</w:t>
      </w:r>
      <w:bookmarkEnd w:id="601"/>
    </w:p>
    <w:p w14:paraId="5F54BF1B" w14:textId="637F7197" w:rsidR="00691485" w:rsidRPr="00930177" w:rsidRDefault="00691485" w:rsidP="00691485">
      <w:r w:rsidRPr="00930177">
        <w:t xml:space="preserve">Flame length at the time and date recorded in the Observation Location Information section.  </w:t>
      </w:r>
      <w:proofErr w:type="gramStart"/>
      <w:r w:rsidRPr="00930177">
        <w:t>The distance between the flame tip and the midpoint of the flame depth at the base of the flame (generally the ground surfaces), an indicator of fire intensity.</w:t>
      </w:r>
      <w:proofErr w:type="gramEnd"/>
      <w:r w:rsidRPr="00930177">
        <w:t xml:space="preserve">  </w:t>
      </w:r>
      <w:proofErr w:type="gramStart"/>
      <w:r w:rsidRPr="00930177">
        <w:t>Round to the nearest foot.</w:t>
      </w:r>
      <w:proofErr w:type="gramEnd"/>
      <w:r w:rsidRPr="00930177">
        <w:t xml:space="preserve">  Use height or known objects to help estimate height, make observations at 30-second intervals.  </w:t>
      </w:r>
      <w:r w:rsidRPr="00930177">
        <w:rPr>
          <w:rStyle w:val="SubtleEmphasis"/>
        </w:rPr>
        <w:t>Tolerance: ±20.</w:t>
      </w:r>
    </w:p>
    <w:p w14:paraId="5134583C" w14:textId="3E87B848" w:rsidR="00691485" w:rsidRPr="00930177" w:rsidRDefault="00691485" w:rsidP="00691485">
      <w:pPr>
        <w:pStyle w:val="Heading4"/>
      </w:pPr>
      <w:bookmarkStart w:id="602" w:name="_Toc370394984"/>
      <w:r w:rsidRPr="00930177">
        <w:t>Flame Height (2 digits)</w:t>
      </w:r>
      <w:bookmarkEnd w:id="602"/>
    </w:p>
    <w:p w14:paraId="6029CA8A" w14:textId="1D58912B" w:rsidR="00691485" w:rsidRPr="00930177" w:rsidRDefault="00691485" w:rsidP="00691485">
      <w:r w:rsidRPr="00930177">
        <w:t xml:space="preserve">Flame height at the time and date recorded in the Observation Location Information section.  </w:t>
      </w:r>
      <w:proofErr w:type="gramStart"/>
      <w:r w:rsidRPr="00930177">
        <w:t>The average maximum vertical extension of flames at the leading edge of the fire front.</w:t>
      </w:r>
      <w:proofErr w:type="gramEnd"/>
      <w:r w:rsidRPr="00930177">
        <w:t xml:space="preserve">  Occasional flashes that rise above the general level of flames are not considered.  This distance is less than the flame length if flames are tilted due to wind or slope.  Use height of known objects to help estimate height, make observations at 30-second intervals.  </w:t>
      </w:r>
      <w:r w:rsidRPr="00930177">
        <w:rPr>
          <w:rStyle w:val="SubtleEmphasis"/>
        </w:rPr>
        <w:t>Tolerance: ±</w:t>
      </w:r>
      <w:r w:rsidR="0010470D" w:rsidRPr="00930177">
        <w:rPr>
          <w:rStyle w:val="SubtleEmphasis"/>
        </w:rPr>
        <w:t>20% of flame height, round to nearest foot</w:t>
      </w:r>
      <w:r w:rsidR="0010470D" w:rsidRPr="00930177">
        <w:t>.</w:t>
      </w:r>
    </w:p>
    <w:p w14:paraId="1B266A7E" w14:textId="327ABCEE" w:rsidR="00691485" w:rsidRPr="00930177" w:rsidRDefault="00D82C28" w:rsidP="00691485">
      <w:pPr>
        <w:pStyle w:val="Heading4"/>
      </w:pPr>
      <w:bookmarkStart w:id="603" w:name="_Toc370394985"/>
      <w:r w:rsidRPr="00930177">
        <w:t>Flame Depth (2 digits)</w:t>
      </w:r>
      <w:bookmarkEnd w:id="603"/>
    </w:p>
    <w:p w14:paraId="2BD01B12" w14:textId="236C753A" w:rsidR="00691485" w:rsidRPr="00930177" w:rsidRDefault="00D82C28" w:rsidP="00691485">
      <w:pPr>
        <w:rPr>
          <w:rStyle w:val="SubtleEmphasis"/>
        </w:rPr>
      </w:pPr>
      <w:r w:rsidRPr="00930177">
        <w:rPr>
          <w:rStyle w:val="SubtleEmphasis"/>
        </w:rPr>
        <w:t>Tolerance: ±20% of flame depth, round to nearest whole number.</w:t>
      </w:r>
    </w:p>
    <w:p w14:paraId="69AB5D53" w14:textId="4BC8EB35" w:rsidR="00691485" w:rsidRPr="00930177" w:rsidRDefault="00691485" w:rsidP="00691485">
      <w:pPr>
        <w:pStyle w:val="Caption"/>
        <w:ind w:left="360"/>
        <w:rPr>
          <w:color w:val="auto"/>
        </w:rPr>
      </w:pPr>
      <w:bookmarkStart w:id="604" w:name="_Toc370394656"/>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124</w:t>
      </w:r>
      <w:r w:rsidRPr="00930177">
        <w:rPr>
          <w:color w:val="auto"/>
        </w:rPr>
        <w:fldChar w:fldCharType="end"/>
      </w:r>
      <w:r w:rsidRPr="00930177">
        <w:rPr>
          <w:color w:val="auto"/>
        </w:rPr>
        <w:t xml:space="preserve">:  </w:t>
      </w:r>
      <w:r w:rsidR="00D82C28" w:rsidRPr="00930177">
        <w:rPr>
          <w:color w:val="auto"/>
        </w:rPr>
        <w:t>Flame depth unit</w:t>
      </w:r>
      <w:r w:rsidRPr="00930177">
        <w:rPr>
          <w:color w:val="auto"/>
        </w:rPr>
        <w:t xml:space="preserve"> codes and descriptions</w:t>
      </w:r>
      <w:bookmarkEnd w:id="604"/>
    </w:p>
    <w:tbl>
      <w:tblPr>
        <w:tblW w:w="89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260"/>
        <w:gridCol w:w="2970"/>
        <w:gridCol w:w="4680"/>
      </w:tblGrid>
      <w:tr w:rsidR="00691485" w:rsidRPr="00930177" w14:paraId="37F6AF5B" w14:textId="77777777" w:rsidTr="008E0044">
        <w:trPr>
          <w:tblHeader/>
        </w:trPr>
        <w:tc>
          <w:tcPr>
            <w:tcW w:w="1260" w:type="dxa"/>
            <w:shd w:val="clear" w:color="auto" w:fill="0B610D"/>
          </w:tcPr>
          <w:p w14:paraId="6E28268C" w14:textId="2C1D78F7" w:rsidR="00691485" w:rsidRPr="00930177" w:rsidRDefault="00D82C28" w:rsidP="008E0044">
            <w:pPr>
              <w:pStyle w:val="TableHeaderRow"/>
              <w:rPr>
                <w:rStyle w:val="Strong"/>
              </w:rPr>
            </w:pPr>
            <w:r w:rsidRPr="00930177">
              <w:rPr>
                <w:rStyle w:val="Strong"/>
              </w:rPr>
              <w:t>Units</w:t>
            </w:r>
          </w:p>
        </w:tc>
        <w:tc>
          <w:tcPr>
            <w:tcW w:w="2970" w:type="dxa"/>
            <w:shd w:val="clear" w:color="auto" w:fill="0B610D"/>
          </w:tcPr>
          <w:p w14:paraId="155BAA32" w14:textId="4EFC50AD" w:rsidR="00691485" w:rsidRPr="00930177" w:rsidRDefault="00D82C28" w:rsidP="008E0044">
            <w:pPr>
              <w:pStyle w:val="TableHeaderRow"/>
              <w:rPr>
                <w:rStyle w:val="Strong"/>
              </w:rPr>
            </w:pPr>
            <w:r w:rsidRPr="00930177">
              <w:rPr>
                <w:rStyle w:val="Strong"/>
              </w:rPr>
              <w:t>Description</w:t>
            </w:r>
          </w:p>
        </w:tc>
        <w:tc>
          <w:tcPr>
            <w:tcW w:w="4680" w:type="dxa"/>
            <w:shd w:val="clear" w:color="auto" w:fill="0B610D"/>
          </w:tcPr>
          <w:p w14:paraId="789CF1D7" w14:textId="12A0F24D" w:rsidR="00691485" w:rsidRPr="00930177" w:rsidRDefault="00D82C28" w:rsidP="008E0044">
            <w:pPr>
              <w:pStyle w:val="TableHeaderRow"/>
              <w:rPr>
                <w:rStyle w:val="Strong"/>
              </w:rPr>
            </w:pPr>
            <w:r w:rsidRPr="00930177">
              <w:rPr>
                <w:rStyle w:val="Strong"/>
              </w:rPr>
              <w:t>Method</w:t>
            </w:r>
          </w:p>
        </w:tc>
      </w:tr>
      <w:tr w:rsidR="00691485" w:rsidRPr="00930177" w14:paraId="3D77AE14" w14:textId="77777777" w:rsidTr="008E0044">
        <w:trPr>
          <w:cantSplit/>
        </w:trPr>
        <w:tc>
          <w:tcPr>
            <w:tcW w:w="1260" w:type="dxa"/>
          </w:tcPr>
          <w:p w14:paraId="0DB1FF44" w14:textId="1DC98682" w:rsidR="00691485" w:rsidRPr="00930177" w:rsidRDefault="00D82C28" w:rsidP="008E0044">
            <w:pPr>
              <w:spacing w:after="120"/>
            </w:pPr>
            <w:r w:rsidRPr="00930177">
              <w:t>Feet</w:t>
            </w:r>
          </w:p>
        </w:tc>
        <w:tc>
          <w:tcPr>
            <w:tcW w:w="2970" w:type="dxa"/>
          </w:tcPr>
          <w:p w14:paraId="009A98F1" w14:textId="010AD44F" w:rsidR="00691485" w:rsidRPr="00930177" w:rsidRDefault="00D82C28" w:rsidP="008E0044">
            <w:pPr>
              <w:spacing w:after="120"/>
              <w:rPr>
                <w:rStyle w:val="SubtleEmphasis"/>
                <w:i w:val="0"/>
              </w:rPr>
            </w:pPr>
            <w:r w:rsidRPr="00930177">
              <w:rPr>
                <w:rStyle w:val="SubtleEmphasis"/>
                <w:i w:val="0"/>
              </w:rPr>
              <w:t>The depth of the fire front or the part of a fire within which continuous flaming combustion is taking place</w:t>
            </w:r>
          </w:p>
        </w:tc>
        <w:tc>
          <w:tcPr>
            <w:tcW w:w="4680" w:type="dxa"/>
          </w:tcPr>
          <w:p w14:paraId="45EA02BC" w14:textId="15A387F2" w:rsidR="00691485" w:rsidRPr="00930177" w:rsidRDefault="00D82C28" w:rsidP="008E0044">
            <w:pPr>
              <w:spacing w:after="120"/>
            </w:pPr>
            <w:r w:rsidRPr="00930177">
              <w:t>Flame depth, in feet, at the time and date recorded in the Observation Location Information section; use size of known objects to help estimate size and make observations at 30-seconds intervals</w:t>
            </w:r>
          </w:p>
        </w:tc>
      </w:tr>
    </w:tbl>
    <w:p w14:paraId="335E1B05" w14:textId="036E076A" w:rsidR="00691485" w:rsidRPr="00930177" w:rsidRDefault="00D82C28" w:rsidP="00691485">
      <w:pPr>
        <w:pStyle w:val="Heading4"/>
      </w:pPr>
      <w:bookmarkStart w:id="605" w:name="_Toc370394986"/>
      <w:r w:rsidRPr="00930177">
        <w:t>Spread Rate (2 digits)</w:t>
      </w:r>
      <w:bookmarkEnd w:id="605"/>
    </w:p>
    <w:p w14:paraId="038137A7" w14:textId="23A766E9" w:rsidR="00171B26" w:rsidRPr="00930177" w:rsidRDefault="00171B26" w:rsidP="00171B26">
      <w:pPr>
        <w:rPr>
          <w:rStyle w:val="SubtleEmphasis"/>
        </w:rPr>
      </w:pPr>
      <w:r w:rsidRPr="00930177">
        <w:rPr>
          <w:rStyle w:val="SubtleEmphasis"/>
        </w:rPr>
        <w:t>Tolerance: ±10% of spread rate, round to nearest whole number.</w:t>
      </w:r>
    </w:p>
    <w:p w14:paraId="65B61CB0" w14:textId="53D0F323" w:rsidR="00691485" w:rsidRPr="00930177" w:rsidRDefault="00691485" w:rsidP="00691485">
      <w:pPr>
        <w:pStyle w:val="Caption"/>
        <w:ind w:left="360"/>
        <w:rPr>
          <w:color w:val="auto"/>
        </w:rPr>
      </w:pPr>
      <w:bookmarkStart w:id="606" w:name="_Toc370394657"/>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125</w:t>
      </w:r>
      <w:r w:rsidRPr="00930177">
        <w:rPr>
          <w:color w:val="auto"/>
        </w:rPr>
        <w:fldChar w:fldCharType="end"/>
      </w:r>
      <w:r w:rsidRPr="00930177">
        <w:rPr>
          <w:color w:val="auto"/>
        </w:rPr>
        <w:t xml:space="preserve">:  </w:t>
      </w:r>
      <w:r w:rsidR="00171B26" w:rsidRPr="00930177">
        <w:rPr>
          <w:color w:val="auto"/>
        </w:rPr>
        <w:t>Spread rate units</w:t>
      </w:r>
      <w:r w:rsidRPr="00930177">
        <w:rPr>
          <w:color w:val="auto"/>
        </w:rPr>
        <w:t xml:space="preserve"> and descriptions</w:t>
      </w:r>
      <w:bookmarkEnd w:id="606"/>
    </w:p>
    <w:tbl>
      <w:tblPr>
        <w:tblW w:w="89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260"/>
        <w:gridCol w:w="2970"/>
        <w:gridCol w:w="4680"/>
      </w:tblGrid>
      <w:tr w:rsidR="00691485" w:rsidRPr="00930177" w14:paraId="6B32CA83" w14:textId="77777777" w:rsidTr="008E0044">
        <w:trPr>
          <w:tblHeader/>
        </w:trPr>
        <w:tc>
          <w:tcPr>
            <w:tcW w:w="1260" w:type="dxa"/>
            <w:shd w:val="clear" w:color="auto" w:fill="0B610D"/>
          </w:tcPr>
          <w:p w14:paraId="16776F5F" w14:textId="176A0673" w:rsidR="00691485" w:rsidRPr="00930177" w:rsidRDefault="00171B26" w:rsidP="008E0044">
            <w:pPr>
              <w:pStyle w:val="TableHeaderRow"/>
              <w:rPr>
                <w:rStyle w:val="Strong"/>
              </w:rPr>
            </w:pPr>
            <w:r w:rsidRPr="00930177">
              <w:rPr>
                <w:rStyle w:val="Strong"/>
              </w:rPr>
              <w:t>Unit</w:t>
            </w:r>
          </w:p>
        </w:tc>
        <w:tc>
          <w:tcPr>
            <w:tcW w:w="2970" w:type="dxa"/>
            <w:shd w:val="clear" w:color="auto" w:fill="0B610D"/>
          </w:tcPr>
          <w:p w14:paraId="7EF84468" w14:textId="65A1A579" w:rsidR="00691485" w:rsidRPr="00930177" w:rsidRDefault="00171B26" w:rsidP="008E0044">
            <w:pPr>
              <w:pStyle w:val="TableHeaderRow"/>
              <w:rPr>
                <w:rStyle w:val="Strong"/>
              </w:rPr>
            </w:pPr>
            <w:r w:rsidRPr="00930177">
              <w:rPr>
                <w:rStyle w:val="Strong"/>
              </w:rPr>
              <w:t>Description</w:t>
            </w:r>
          </w:p>
        </w:tc>
        <w:tc>
          <w:tcPr>
            <w:tcW w:w="4680" w:type="dxa"/>
            <w:shd w:val="clear" w:color="auto" w:fill="0B610D"/>
          </w:tcPr>
          <w:p w14:paraId="15655321" w14:textId="42F176B0" w:rsidR="00691485" w:rsidRPr="00930177" w:rsidRDefault="00171B26" w:rsidP="008E0044">
            <w:pPr>
              <w:pStyle w:val="TableHeaderRow"/>
              <w:rPr>
                <w:rStyle w:val="Strong"/>
              </w:rPr>
            </w:pPr>
            <w:r w:rsidRPr="00930177">
              <w:rPr>
                <w:rStyle w:val="Strong"/>
              </w:rPr>
              <w:t>Method</w:t>
            </w:r>
          </w:p>
        </w:tc>
      </w:tr>
      <w:tr w:rsidR="00691485" w:rsidRPr="00930177" w14:paraId="5B1B3D41" w14:textId="77777777" w:rsidTr="008E0044">
        <w:trPr>
          <w:cantSplit/>
        </w:trPr>
        <w:tc>
          <w:tcPr>
            <w:tcW w:w="1260" w:type="dxa"/>
          </w:tcPr>
          <w:p w14:paraId="16900645" w14:textId="0FD4CE33" w:rsidR="00691485" w:rsidRPr="00930177" w:rsidRDefault="00171B26" w:rsidP="008E0044">
            <w:pPr>
              <w:spacing w:after="120"/>
            </w:pPr>
            <w:r w:rsidRPr="00930177">
              <w:t>Feet per minute</w:t>
            </w:r>
          </w:p>
        </w:tc>
        <w:tc>
          <w:tcPr>
            <w:tcW w:w="2970" w:type="dxa"/>
          </w:tcPr>
          <w:p w14:paraId="2E4D3027" w14:textId="35E25D8E" w:rsidR="00691485" w:rsidRPr="00930177" w:rsidRDefault="00171B26" w:rsidP="008E0044">
            <w:pPr>
              <w:spacing w:after="120"/>
              <w:rPr>
                <w:rStyle w:val="SubtleEmphasis"/>
                <w:i w:val="0"/>
              </w:rPr>
            </w:pPr>
            <w:r w:rsidRPr="00930177">
              <w:rPr>
                <w:rStyle w:val="SubtleEmphasis"/>
                <w:i w:val="0"/>
              </w:rPr>
              <w:t>Rate of increase of the total perimeter of the fire, as rate of forward spread of the fire front, or as rate of increase in area, for a specific period in the fire’s history</w:t>
            </w:r>
          </w:p>
        </w:tc>
        <w:tc>
          <w:tcPr>
            <w:tcW w:w="4680" w:type="dxa"/>
          </w:tcPr>
          <w:p w14:paraId="623D0CA7" w14:textId="1D20C588" w:rsidR="00691485" w:rsidRPr="00930177" w:rsidRDefault="00171B26" w:rsidP="008E0044">
            <w:pPr>
              <w:spacing w:after="120"/>
            </w:pPr>
            <w:r w:rsidRPr="00930177">
              <w:t>The average speed of the fire, at the time and date recorded in the Observation Location Information section; in feet per minute; markers can be placed at known intervals, perpendicular to the flame front, to help estimate</w:t>
            </w:r>
          </w:p>
        </w:tc>
      </w:tr>
    </w:tbl>
    <w:p w14:paraId="112257EC" w14:textId="77777777" w:rsidR="00171B26" w:rsidRPr="00930177" w:rsidRDefault="00171B26" w:rsidP="00171B26">
      <w:pPr>
        <w:pStyle w:val="Heading4"/>
      </w:pPr>
      <w:bookmarkStart w:id="607" w:name="_Toc370394987"/>
      <w:r w:rsidRPr="00930177">
        <w:lastRenderedPageBreak/>
        <w:t>Spread Azimuth (3 digits)</w:t>
      </w:r>
      <w:bookmarkEnd w:id="607"/>
    </w:p>
    <w:p w14:paraId="6D93AAB6" w14:textId="44B93ADD" w:rsidR="00171B26" w:rsidRPr="00930177" w:rsidRDefault="00171B26" w:rsidP="00171B26">
      <w:r w:rsidRPr="00930177">
        <w:t xml:space="preserve">The azimuth direction, in degrees, of fire spread, at the time and date recorded in the Observation Location Information section.  </w:t>
      </w:r>
      <w:r w:rsidRPr="00930177">
        <w:rPr>
          <w:rStyle w:val="SubtleEmphasis"/>
        </w:rPr>
        <w:t>Tolerance: ±45 degrees.</w:t>
      </w:r>
    </w:p>
    <w:p w14:paraId="3F09D79B" w14:textId="4864AE0C" w:rsidR="00691485" w:rsidRPr="00930177" w:rsidRDefault="00171B26" w:rsidP="00691485">
      <w:pPr>
        <w:pStyle w:val="Heading4"/>
      </w:pPr>
      <w:bookmarkStart w:id="608" w:name="_Toc370394988"/>
      <w:r w:rsidRPr="00930177">
        <w:t>Spotting Observations (2 characters)</w:t>
      </w:r>
      <w:bookmarkEnd w:id="608"/>
    </w:p>
    <w:p w14:paraId="77A12BD9" w14:textId="2D32BE2D" w:rsidR="00691485" w:rsidRPr="00930177" w:rsidRDefault="00171B26" w:rsidP="00691485">
      <w:pPr>
        <w:rPr>
          <w:rStyle w:val="SubtleEmphasis"/>
        </w:rPr>
      </w:pPr>
      <w:r w:rsidRPr="00930177">
        <w:rPr>
          <w:rStyle w:val="SubtleEmphasis"/>
        </w:rPr>
        <w:t>Tolerance: ±1 class.</w:t>
      </w:r>
    </w:p>
    <w:p w14:paraId="7D1C1C2A" w14:textId="0CE57B1D" w:rsidR="00691485" w:rsidRPr="00930177" w:rsidRDefault="00691485" w:rsidP="00691485">
      <w:pPr>
        <w:pStyle w:val="Caption"/>
        <w:ind w:left="360"/>
        <w:rPr>
          <w:color w:val="auto"/>
        </w:rPr>
      </w:pPr>
      <w:bookmarkStart w:id="609" w:name="_Toc370394658"/>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126</w:t>
      </w:r>
      <w:r w:rsidRPr="00930177">
        <w:rPr>
          <w:color w:val="auto"/>
        </w:rPr>
        <w:fldChar w:fldCharType="end"/>
      </w:r>
      <w:r w:rsidRPr="00930177">
        <w:rPr>
          <w:color w:val="auto"/>
        </w:rPr>
        <w:t xml:space="preserve">:  </w:t>
      </w:r>
      <w:r w:rsidR="00171B26" w:rsidRPr="00930177">
        <w:rPr>
          <w:color w:val="auto"/>
        </w:rPr>
        <w:t>Spotting observation</w:t>
      </w:r>
      <w:r w:rsidRPr="00930177">
        <w:rPr>
          <w:color w:val="auto"/>
        </w:rPr>
        <w:t xml:space="preserve"> codes and descriptions</w:t>
      </w:r>
      <w:bookmarkEnd w:id="609"/>
    </w:p>
    <w:tbl>
      <w:tblPr>
        <w:tblW w:w="89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260"/>
        <w:gridCol w:w="2970"/>
        <w:gridCol w:w="4680"/>
      </w:tblGrid>
      <w:tr w:rsidR="00691485" w:rsidRPr="00930177" w14:paraId="2ABB6D31" w14:textId="77777777" w:rsidTr="008E0044">
        <w:trPr>
          <w:tblHeader/>
        </w:trPr>
        <w:tc>
          <w:tcPr>
            <w:tcW w:w="1260" w:type="dxa"/>
            <w:shd w:val="clear" w:color="auto" w:fill="0B610D"/>
          </w:tcPr>
          <w:p w14:paraId="3A716C85" w14:textId="77777777" w:rsidR="00691485" w:rsidRPr="00930177" w:rsidRDefault="00691485" w:rsidP="008E0044">
            <w:pPr>
              <w:pStyle w:val="TableHeaderRow"/>
              <w:rPr>
                <w:rStyle w:val="Strong"/>
              </w:rPr>
            </w:pPr>
            <w:r w:rsidRPr="00930177">
              <w:rPr>
                <w:rStyle w:val="Strong"/>
              </w:rPr>
              <w:t>Code</w:t>
            </w:r>
          </w:p>
        </w:tc>
        <w:tc>
          <w:tcPr>
            <w:tcW w:w="2970" w:type="dxa"/>
            <w:shd w:val="clear" w:color="auto" w:fill="0B610D"/>
          </w:tcPr>
          <w:p w14:paraId="2C5D0E7F" w14:textId="6EFD1101" w:rsidR="00691485" w:rsidRPr="00930177" w:rsidRDefault="00171B26" w:rsidP="008E0044">
            <w:pPr>
              <w:pStyle w:val="TableHeaderRow"/>
              <w:rPr>
                <w:rStyle w:val="Strong"/>
              </w:rPr>
            </w:pPr>
            <w:r w:rsidRPr="00930177">
              <w:rPr>
                <w:rStyle w:val="Strong"/>
              </w:rPr>
              <w:t>Description</w:t>
            </w:r>
          </w:p>
        </w:tc>
        <w:tc>
          <w:tcPr>
            <w:tcW w:w="4680" w:type="dxa"/>
            <w:shd w:val="clear" w:color="auto" w:fill="0B610D"/>
          </w:tcPr>
          <w:p w14:paraId="0901F25C" w14:textId="0063F873" w:rsidR="00691485" w:rsidRPr="00930177" w:rsidRDefault="00171B26" w:rsidP="008E0044">
            <w:pPr>
              <w:pStyle w:val="TableHeaderRow"/>
              <w:rPr>
                <w:rStyle w:val="Strong"/>
              </w:rPr>
            </w:pPr>
            <w:r w:rsidRPr="00930177">
              <w:rPr>
                <w:rStyle w:val="Strong"/>
              </w:rPr>
              <w:t>Method</w:t>
            </w:r>
          </w:p>
        </w:tc>
      </w:tr>
      <w:tr w:rsidR="00691485" w:rsidRPr="00930177" w14:paraId="76436556" w14:textId="77777777" w:rsidTr="008E0044">
        <w:trPr>
          <w:cantSplit/>
        </w:trPr>
        <w:tc>
          <w:tcPr>
            <w:tcW w:w="1260" w:type="dxa"/>
          </w:tcPr>
          <w:p w14:paraId="7358CC5C" w14:textId="498815F8" w:rsidR="00691485" w:rsidRPr="00930177" w:rsidRDefault="00171B26" w:rsidP="008E0044">
            <w:pPr>
              <w:spacing w:after="120"/>
            </w:pPr>
            <w:r w:rsidRPr="00930177">
              <w:t>SD</w:t>
            </w:r>
          </w:p>
        </w:tc>
        <w:tc>
          <w:tcPr>
            <w:tcW w:w="2970" w:type="dxa"/>
          </w:tcPr>
          <w:p w14:paraId="30A4E447" w14:textId="10C1C805" w:rsidR="00691485" w:rsidRPr="00930177" w:rsidRDefault="00171B26" w:rsidP="008E0044">
            <w:pPr>
              <w:spacing w:after="120"/>
              <w:rPr>
                <w:rStyle w:val="SubtleEmphasis"/>
                <w:i w:val="0"/>
              </w:rPr>
            </w:pPr>
            <w:r w:rsidRPr="00930177">
              <w:rPr>
                <w:rStyle w:val="SubtleEmphasis"/>
                <w:i w:val="0"/>
              </w:rPr>
              <w:t>Spotting downslope or downwind</w:t>
            </w:r>
          </w:p>
        </w:tc>
        <w:tc>
          <w:tcPr>
            <w:tcW w:w="4680" w:type="dxa"/>
          </w:tcPr>
          <w:p w14:paraId="40D63F33" w14:textId="46FB0C5F" w:rsidR="00691485" w:rsidRPr="00930177" w:rsidRDefault="00171B26" w:rsidP="008E0044">
            <w:pPr>
              <w:spacing w:after="120"/>
            </w:pPr>
            <w:r w:rsidRPr="00930177">
              <w:t>Estimate to best of ability referencing off of geographic features at the time and date recorded in the Observations Location Information section</w:t>
            </w:r>
          </w:p>
        </w:tc>
      </w:tr>
      <w:tr w:rsidR="00171B26" w:rsidRPr="00930177" w14:paraId="1D10DD08" w14:textId="77777777" w:rsidTr="008E0044">
        <w:trPr>
          <w:cantSplit/>
        </w:trPr>
        <w:tc>
          <w:tcPr>
            <w:tcW w:w="1260" w:type="dxa"/>
          </w:tcPr>
          <w:p w14:paraId="1AC996C6" w14:textId="2AFC3202" w:rsidR="00171B26" w:rsidRPr="00930177" w:rsidRDefault="00171B26" w:rsidP="008E0044">
            <w:pPr>
              <w:spacing w:after="120"/>
            </w:pPr>
            <w:r w:rsidRPr="00930177">
              <w:t>SU</w:t>
            </w:r>
          </w:p>
        </w:tc>
        <w:tc>
          <w:tcPr>
            <w:tcW w:w="2970" w:type="dxa"/>
          </w:tcPr>
          <w:p w14:paraId="42A9DBB8" w14:textId="28172FC0" w:rsidR="00171B26" w:rsidRPr="00930177" w:rsidRDefault="00171B26" w:rsidP="008E0044">
            <w:pPr>
              <w:spacing w:after="120"/>
              <w:rPr>
                <w:rStyle w:val="SubtleEmphasis"/>
                <w:i w:val="0"/>
              </w:rPr>
            </w:pPr>
            <w:r w:rsidRPr="00930177">
              <w:rPr>
                <w:rStyle w:val="SubtleEmphasis"/>
                <w:i w:val="0"/>
              </w:rPr>
              <w:t>Spotting upslope or upwind</w:t>
            </w:r>
          </w:p>
        </w:tc>
        <w:tc>
          <w:tcPr>
            <w:tcW w:w="4680" w:type="dxa"/>
          </w:tcPr>
          <w:p w14:paraId="095F035E" w14:textId="1C8F94FF" w:rsidR="00171B26" w:rsidRPr="00930177" w:rsidRDefault="00171B26" w:rsidP="008E0044">
            <w:pPr>
              <w:spacing w:after="120"/>
            </w:pPr>
            <w:r w:rsidRPr="00930177">
              <w:t>Estimate to best of ability referencing off of geographic features</w:t>
            </w:r>
          </w:p>
        </w:tc>
      </w:tr>
      <w:tr w:rsidR="00171B26" w:rsidRPr="00930177" w14:paraId="33269C2B" w14:textId="77777777" w:rsidTr="008E0044">
        <w:trPr>
          <w:cantSplit/>
        </w:trPr>
        <w:tc>
          <w:tcPr>
            <w:tcW w:w="1260" w:type="dxa"/>
          </w:tcPr>
          <w:p w14:paraId="4EB38E39" w14:textId="6B41EB3F" w:rsidR="00171B26" w:rsidRPr="00930177" w:rsidRDefault="00171B26" w:rsidP="008E0044">
            <w:pPr>
              <w:spacing w:after="120"/>
            </w:pPr>
            <w:r w:rsidRPr="00930177">
              <w:t>SE</w:t>
            </w:r>
          </w:p>
        </w:tc>
        <w:tc>
          <w:tcPr>
            <w:tcW w:w="2970" w:type="dxa"/>
          </w:tcPr>
          <w:p w14:paraId="5963F2C1" w14:textId="78868A6A" w:rsidR="00171B26" w:rsidRPr="00930177" w:rsidRDefault="00171B26" w:rsidP="008E0044">
            <w:pPr>
              <w:spacing w:after="120"/>
              <w:rPr>
                <w:rStyle w:val="SubtleEmphasis"/>
                <w:i w:val="0"/>
              </w:rPr>
            </w:pPr>
            <w:r w:rsidRPr="00930177">
              <w:rPr>
                <w:rStyle w:val="SubtleEmphasis"/>
                <w:i w:val="0"/>
              </w:rPr>
              <w:t>Spotting is erratic and very random</w:t>
            </w:r>
          </w:p>
        </w:tc>
        <w:tc>
          <w:tcPr>
            <w:tcW w:w="4680" w:type="dxa"/>
          </w:tcPr>
          <w:p w14:paraId="6A64ABFB" w14:textId="63520608" w:rsidR="00171B26" w:rsidRPr="00930177" w:rsidRDefault="00171B26" w:rsidP="008E0044">
            <w:pPr>
              <w:spacing w:after="120"/>
            </w:pPr>
            <w:r w:rsidRPr="00930177">
              <w:t>Estimates to best of ability at the time and date recorded in the Observation Location Information section</w:t>
            </w:r>
          </w:p>
        </w:tc>
      </w:tr>
      <w:tr w:rsidR="00171B26" w:rsidRPr="00930177" w14:paraId="61253E02" w14:textId="77777777" w:rsidTr="008E0044">
        <w:trPr>
          <w:cantSplit/>
        </w:trPr>
        <w:tc>
          <w:tcPr>
            <w:tcW w:w="1260" w:type="dxa"/>
          </w:tcPr>
          <w:p w14:paraId="65CD154B" w14:textId="6E0ED49D" w:rsidR="00171B26" w:rsidRPr="00930177" w:rsidRDefault="00171B26" w:rsidP="008E0044">
            <w:pPr>
              <w:spacing w:after="120"/>
            </w:pPr>
            <w:r w:rsidRPr="00930177">
              <w:t>NS</w:t>
            </w:r>
          </w:p>
        </w:tc>
        <w:tc>
          <w:tcPr>
            <w:tcW w:w="2970" w:type="dxa"/>
          </w:tcPr>
          <w:p w14:paraId="07B6C068" w14:textId="49FF8BFD" w:rsidR="00171B26" w:rsidRPr="00930177" w:rsidRDefault="00171B26" w:rsidP="008E0044">
            <w:pPr>
              <w:spacing w:after="120"/>
              <w:rPr>
                <w:rStyle w:val="SubtleEmphasis"/>
                <w:i w:val="0"/>
              </w:rPr>
            </w:pPr>
            <w:r w:rsidRPr="00930177">
              <w:rPr>
                <w:rStyle w:val="SubtleEmphasis"/>
                <w:i w:val="0"/>
              </w:rPr>
              <w:t>No spotting observed</w:t>
            </w:r>
          </w:p>
        </w:tc>
        <w:tc>
          <w:tcPr>
            <w:tcW w:w="4680" w:type="dxa"/>
          </w:tcPr>
          <w:p w14:paraId="09000750" w14:textId="7B8AEB8B" w:rsidR="00171B26" w:rsidRPr="00930177" w:rsidRDefault="00171B26" w:rsidP="008E0044">
            <w:pPr>
              <w:spacing w:after="120"/>
            </w:pPr>
            <w:r w:rsidRPr="00930177">
              <w:t>Estimate to best of ability</w:t>
            </w:r>
          </w:p>
        </w:tc>
      </w:tr>
      <w:tr w:rsidR="00171B26" w:rsidRPr="00930177" w14:paraId="5049AEEB" w14:textId="77777777" w:rsidTr="008E0044">
        <w:trPr>
          <w:cantSplit/>
        </w:trPr>
        <w:tc>
          <w:tcPr>
            <w:tcW w:w="1260" w:type="dxa"/>
          </w:tcPr>
          <w:p w14:paraId="7F165F8A" w14:textId="35C8548C" w:rsidR="00171B26" w:rsidRPr="00930177" w:rsidRDefault="00171B26" w:rsidP="008E0044">
            <w:pPr>
              <w:spacing w:after="120"/>
            </w:pPr>
            <w:r w:rsidRPr="00930177">
              <w:t>NA</w:t>
            </w:r>
          </w:p>
        </w:tc>
        <w:tc>
          <w:tcPr>
            <w:tcW w:w="2970" w:type="dxa"/>
          </w:tcPr>
          <w:p w14:paraId="185C3E00" w14:textId="3B4D630E" w:rsidR="00171B26" w:rsidRPr="00930177" w:rsidRDefault="00171B26" w:rsidP="008E0044">
            <w:pPr>
              <w:spacing w:after="120"/>
              <w:rPr>
                <w:rStyle w:val="SubtleEmphasis"/>
                <w:i w:val="0"/>
              </w:rPr>
            </w:pPr>
            <w:r w:rsidRPr="00930177">
              <w:rPr>
                <w:rStyle w:val="SubtleEmphasis"/>
                <w:i w:val="0"/>
              </w:rPr>
              <w:t>Difficult to determine spotting due to smoke or obstruction</w:t>
            </w:r>
          </w:p>
        </w:tc>
        <w:tc>
          <w:tcPr>
            <w:tcW w:w="4680" w:type="dxa"/>
          </w:tcPr>
          <w:p w14:paraId="25C34C0F" w14:textId="3777EE5B" w:rsidR="00171B26" w:rsidRPr="00930177" w:rsidRDefault="00171B26" w:rsidP="008E0044">
            <w:pPr>
              <w:spacing w:after="120"/>
            </w:pPr>
            <w:r w:rsidRPr="00930177">
              <w:t>Estimate to best of ability</w:t>
            </w:r>
          </w:p>
        </w:tc>
      </w:tr>
    </w:tbl>
    <w:p w14:paraId="490F679C" w14:textId="3771BEA9" w:rsidR="00171B26" w:rsidRPr="00930177" w:rsidRDefault="00171B26" w:rsidP="00171B26">
      <w:pPr>
        <w:pStyle w:val="Heading4"/>
      </w:pPr>
      <w:bookmarkStart w:id="610" w:name="_Toc370394989"/>
      <w:r w:rsidRPr="00930177">
        <w:t>Spotting Distance Minimum (4 digits)</w:t>
      </w:r>
      <w:bookmarkEnd w:id="610"/>
    </w:p>
    <w:p w14:paraId="6F06A86E" w14:textId="24D12901" w:rsidR="00171B26" w:rsidRPr="00930177" w:rsidRDefault="00BC2372" w:rsidP="00171B26">
      <w:r w:rsidRPr="00930177">
        <w:t xml:space="preserve">Distance estimated to best of ability, reference off of nearby geographic features, at the time and date recorded in the Observation Location Information section.  </w:t>
      </w:r>
      <w:r w:rsidRPr="00930177">
        <w:rPr>
          <w:rStyle w:val="SubtleEmphasis"/>
        </w:rPr>
        <w:t>Tolerance: ±500 feet.</w:t>
      </w:r>
    </w:p>
    <w:p w14:paraId="6D787F37" w14:textId="21AC28BF" w:rsidR="00171B26" w:rsidRPr="00930177" w:rsidRDefault="00171B26" w:rsidP="00171B26">
      <w:pPr>
        <w:pStyle w:val="Heading4"/>
      </w:pPr>
      <w:bookmarkStart w:id="611" w:name="_Toc370394990"/>
      <w:r w:rsidRPr="00930177">
        <w:t>Spotting Distance Maximum (4 digits)</w:t>
      </w:r>
      <w:bookmarkEnd w:id="611"/>
    </w:p>
    <w:p w14:paraId="16683EAD" w14:textId="77777777" w:rsidR="00BC2372" w:rsidRPr="00930177" w:rsidRDefault="00BC2372" w:rsidP="00BC2372">
      <w:r w:rsidRPr="00930177">
        <w:t xml:space="preserve">Distance estimated to best of ability, reference off of nearby geographic features, at the time and date recorded in the Observation Location Information section.  </w:t>
      </w:r>
      <w:r w:rsidRPr="00930177">
        <w:rPr>
          <w:rStyle w:val="SubtleEmphasis"/>
        </w:rPr>
        <w:t>Tolerance: ±500 feet</w:t>
      </w:r>
      <w:r w:rsidRPr="00930177">
        <w:t>.</w:t>
      </w:r>
    </w:p>
    <w:p w14:paraId="167CACB2" w14:textId="77777777" w:rsidR="00A458B0" w:rsidRPr="00930177" w:rsidRDefault="00A458B0">
      <w:pPr>
        <w:spacing w:before="0" w:after="0"/>
        <w:rPr>
          <w:rFonts w:ascii="Arial Narrow" w:hAnsi="Arial Narrow"/>
          <w:b/>
          <w:bCs/>
          <w:sz w:val="26"/>
          <w:szCs w:val="28"/>
        </w:rPr>
      </w:pPr>
      <w:r w:rsidRPr="00930177">
        <w:br w:type="page"/>
      </w:r>
    </w:p>
    <w:p w14:paraId="12937DF8" w14:textId="10F808F7" w:rsidR="00691485" w:rsidRPr="00930177" w:rsidRDefault="00171B26" w:rsidP="00691485">
      <w:pPr>
        <w:pStyle w:val="Heading4"/>
      </w:pPr>
      <w:bookmarkStart w:id="612" w:name="_Toc370394991"/>
      <w:r w:rsidRPr="00930177">
        <w:lastRenderedPageBreak/>
        <w:t>Plume Behavior (2 characters)</w:t>
      </w:r>
      <w:bookmarkEnd w:id="612"/>
    </w:p>
    <w:p w14:paraId="3F5451F5" w14:textId="3318AA29" w:rsidR="00691485" w:rsidRPr="00930177" w:rsidRDefault="00BC2372" w:rsidP="00691485">
      <w:proofErr w:type="gramStart"/>
      <w:r w:rsidRPr="00930177">
        <w:t xml:space="preserve">A convection column generated by combustion (of </w:t>
      </w:r>
      <w:proofErr w:type="spellStart"/>
      <w:r w:rsidRPr="00930177">
        <w:t>wildland</w:t>
      </w:r>
      <w:proofErr w:type="spellEnd"/>
      <w:r w:rsidRPr="00930177">
        <w:t xml:space="preserve"> fuel).</w:t>
      </w:r>
      <w:proofErr w:type="gramEnd"/>
      <w:r w:rsidRPr="00930177">
        <w:t xml:space="preserve">  </w:t>
      </w:r>
      <w:r w:rsidRPr="00930177">
        <w:rPr>
          <w:rStyle w:val="SubtleEmphasis"/>
        </w:rPr>
        <w:t>Tolerance: ±1 class</w:t>
      </w:r>
      <w:r w:rsidRPr="00930177">
        <w:t>.</w:t>
      </w:r>
    </w:p>
    <w:p w14:paraId="20D90D0E" w14:textId="0D690BF3" w:rsidR="00691485" w:rsidRPr="00930177" w:rsidRDefault="00691485" w:rsidP="00691485">
      <w:pPr>
        <w:pStyle w:val="Caption"/>
        <w:ind w:left="360"/>
        <w:rPr>
          <w:color w:val="auto"/>
        </w:rPr>
      </w:pPr>
      <w:bookmarkStart w:id="613" w:name="_Toc370394659"/>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127</w:t>
      </w:r>
      <w:r w:rsidRPr="00930177">
        <w:rPr>
          <w:color w:val="auto"/>
        </w:rPr>
        <w:fldChar w:fldCharType="end"/>
      </w:r>
      <w:r w:rsidRPr="00930177">
        <w:rPr>
          <w:color w:val="auto"/>
        </w:rPr>
        <w:t xml:space="preserve">:  </w:t>
      </w:r>
      <w:r w:rsidR="00BC2372" w:rsidRPr="00930177">
        <w:rPr>
          <w:color w:val="auto"/>
        </w:rPr>
        <w:t>Plume behavior</w:t>
      </w:r>
      <w:r w:rsidRPr="00930177">
        <w:rPr>
          <w:color w:val="auto"/>
        </w:rPr>
        <w:t xml:space="preserve"> codes and descriptions</w:t>
      </w:r>
      <w:bookmarkEnd w:id="613"/>
    </w:p>
    <w:tbl>
      <w:tblPr>
        <w:tblW w:w="89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260"/>
        <w:gridCol w:w="2970"/>
        <w:gridCol w:w="4680"/>
      </w:tblGrid>
      <w:tr w:rsidR="00691485" w:rsidRPr="00930177" w14:paraId="68283BF2" w14:textId="77777777" w:rsidTr="008E0044">
        <w:trPr>
          <w:tblHeader/>
        </w:trPr>
        <w:tc>
          <w:tcPr>
            <w:tcW w:w="1260" w:type="dxa"/>
            <w:shd w:val="clear" w:color="auto" w:fill="0B610D"/>
          </w:tcPr>
          <w:p w14:paraId="41D69EE3" w14:textId="77777777" w:rsidR="00691485" w:rsidRPr="00930177" w:rsidRDefault="00691485" w:rsidP="008E0044">
            <w:pPr>
              <w:pStyle w:val="TableHeaderRow"/>
              <w:rPr>
                <w:rStyle w:val="Strong"/>
              </w:rPr>
            </w:pPr>
            <w:r w:rsidRPr="00930177">
              <w:rPr>
                <w:rStyle w:val="Strong"/>
              </w:rPr>
              <w:t>Code</w:t>
            </w:r>
          </w:p>
        </w:tc>
        <w:tc>
          <w:tcPr>
            <w:tcW w:w="2970" w:type="dxa"/>
            <w:shd w:val="clear" w:color="auto" w:fill="0B610D"/>
          </w:tcPr>
          <w:p w14:paraId="619A4B45" w14:textId="77777777" w:rsidR="00691485" w:rsidRPr="00930177" w:rsidRDefault="00691485" w:rsidP="008E0044">
            <w:pPr>
              <w:pStyle w:val="TableHeaderRow"/>
              <w:rPr>
                <w:rStyle w:val="Strong"/>
              </w:rPr>
            </w:pPr>
            <w:r w:rsidRPr="00930177">
              <w:rPr>
                <w:rStyle w:val="Strong"/>
              </w:rPr>
              <w:t>Name</w:t>
            </w:r>
          </w:p>
        </w:tc>
        <w:tc>
          <w:tcPr>
            <w:tcW w:w="4680" w:type="dxa"/>
            <w:shd w:val="clear" w:color="auto" w:fill="0B610D"/>
          </w:tcPr>
          <w:p w14:paraId="774689FA" w14:textId="77777777" w:rsidR="00691485" w:rsidRPr="00930177" w:rsidRDefault="00691485" w:rsidP="008E0044">
            <w:pPr>
              <w:pStyle w:val="TableHeaderRow"/>
              <w:rPr>
                <w:rStyle w:val="Strong"/>
              </w:rPr>
            </w:pPr>
            <w:r w:rsidRPr="00930177">
              <w:rPr>
                <w:rStyle w:val="Strong"/>
              </w:rPr>
              <w:t>Description</w:t>
            </w:r>
          </w:p>
        </w:tc>
      </w:tr>
      <w:tr w:rsidR="00691485" w:rsidRPr="00930177" w14:paraId="6672E23A" w14:textId="77777777" w:rsidTr="008E0044">
        <w:trPr>
          <w:cantSplit/>
        </w:trPr>
        <w:tc>
          <w:tcPr>
            <w:tcW w:w="1260" w:type="dxa"/>
          </w:tcPr>
          <w:p w14:paraId="6A90A3FB" w14:textId="4427C484" w:rsidR="00691485" w:rsidRPr="00930177" w:rsidRDefault="00BC2372" w:rsidP="008E0044">
            <w:pPr>
              <w:spacing w:after="120"/>
            </w:pPr>
            <w:r w:rsidRPr="00930177">
              <w:t>WV</w:t>
            </w:r>
          </w:p>
        </w:tc>
        <w:tc>
          <w:tcPr>
            <w:tcW w:w="2970" w:type="dxa"/>
          </w:tcPr>
          <w:p w14:paraId="49EFB1B2" w14:textId="7C4E30ED" w:rsidR="00691485" w:rsidRPr="00930177" w:rsidRDefault="00BC2372" w:rsidP="008E0044">
            <w:pPr>
              <w:spacing w:after="120"/>
              <w:rPr>
                <w:rStyle w:val="SubtleEmphasis"/>
                <w:i w:val="0"/>
              </w:rPr>
            </w:pPr>
            <w:r w:rsidRPr="00930177">
              <w:rPr>
                <w:rStyle w:val="SubtleEmphasis"/>
                <w:i w:val="0"/>
              </w:rPr>
              <w:t>Plume well ventilated, rising, and dispersing high above the burn</w:t>
            </w:r>
          </w:p>
        </w:tc>
        <w:tc>
          <w:tcPr>
            <w:tcW w:w="4680" w:type="dxa"/>
          </w:tcPr>
          <w:p w14:paraId="0B80C785" w14:textId="39794371" w:rsidR="00691485" w:rsidRPr="00930177" w:rsidRDefault="00BC2372" w:rsidP="00BC2372">
            <w:pPr>
              <w:spacing w:after="120"/>
            </w:pPr>
            <w:r w:rsidRPr="00930177">
              <w:t>Estimate to best of ability, at the time and date recorded in the Observation Location Information section</w:t>
            </w:r>
          </w:p>
        </w:tc>
      </w:tr>
      <w:tr w:rsidR="00BC2372" w:rsidRPr="00930177" w14:paraId="130D6073" w14:textId="77777777" w:rsidTr="008E0044">
        <w:trPr>
          <w:cantSplit/>
        </w:trPr>
        <w:tc>
          <w:tcPr>
            <w:tcW w:w="1260" w:type="dxa"/>
          </w:tcPr>
          <w:p w14:paraId="69996A47" w14:textId="0339D7A6" w:rsidR="00BC2372" w:rsidRPr="00930177" w:rsidRDefault="00BC2372" w:rsidP="008E0044">
            <w:pPr>
              <w:spacing w:after="120"/>
            </w:pPr>
            <w:r w:rsidRPr="00930177">
              <w:t>US</w:t>
            </w:r>
          </w:p>
        </w:tc>
        <w:tc>
          <w:tcPr>
            <w:tcW w:w="2970" w:type="dxa"/>
          </w:tcPr>
          <w:p w14:paraId="3D8F2253" w14:textId="318897AB" w:rsidR="00BC2372" w:rsidRPr="00930177" w:rsidRDefault="00BC2372" w:rsidP="008E0044">
            <w:pPr>
              <w:spacing w:after="120"/>
              <w:rPr>
                <w:rStyle w:val="SubtleEmphasis"/>
                <w:i w:val="0"/>
              </w:rPr>
            </w:pPr>
            <w:r w:rsidRPr="00930177">
              <w:rPr>
                <w:rStyle w:val="SubtleEmphasis"/>
                <w:i w:val="0"/>
              </w:rPr>
              <w:t>Plume unstable with erratic behavior</w:t>
            </w:r>
          </w:p>
        </w:tc>
        <w:tc>
          <w:tcPr>
            <w:tcW w:w="4680" w:type="dxa"/>
          </w:tcPr>
          <w:p w14:paraId="37249FA5" w14:textId="0F5A5B64" w:rsidR="00BC2372" w:rsidRPr="00930177" w:rsidRDefault="00BC2372" w:rsidP="00BC2372">
            <w:pPr>
              <w:spacing w:after="120"/>
            </w:pPr>
            <w:r w:rsidRPr="00930177">
              <w:t>Estimate to best of ability, at the time and date recorded in the Observation Location Information section</w:t>
            </w:r>
          </w:p>
        </w:tc>
      </w:tr>
      <w:tr w:rsidR="00BC2372" w:rsidRPr="00930177" w14:paraId="7DCCB236" w14:textId="77777777" w:rsidTr="008E0044">
        <w:trPr>
          <w:cantSplit/>
        </w:trPr>
        <w:tc>
          <w:tcPr>
            <w:tcW w:w="1260" w:type="dxa"/>
          </w:tcPr>
          <w:p w14:paraId="2424B9F0" w14:textId="30DDAC77" w:rsidR="00BC2372" w:rsidRPr="00930177" w:rsidRDefault="00BC2372" w:rsidP="008E0044">
            <w:pPr>
              <w:spacing w:after="120"/>
            </w:pPr>
            <w:r w:rsidRPr="00930177">
              <w:t>PD</w:t>
            </w:r>
          </w:p>
        </w:tc>
        <w:tc>
          <w:tcPr>
            <w:tcW w:w="2970" w:type="dxa"/>
          </w:tcPr>
          <w:p w14:paraId="2FFE0414" w14:textId="5D53E1EB" w:rsidR="00BC2372" w:rsidRPr="00930177" w:rsidRDefault="00BC2372" w:rsidP="008E0044">
            <w:pPr>
              <w:spacing w:after="120"/>
              <w:rPr>
                <w:rStyle w:val="SubtleEmphasis"/>
                <w:i w:val="0"/>
              </w:rPr>
            </w:pPr>
            <w:r w:rsidRPr="00930177">
              <w:rPr>
                <w:rStyle w:val="SubtleEmphasis"/>
                <w:i w:val="0"/>
              </w:rPr>
              <w:t>Plume is dropping and going downhill into the valleys</w:t>
            </w:r>
          </w:p>
        </w:tc>
        <w:tc>
          <w:tcPr>
            <w:tcW w:w="4680" w:type="dxa"/>
          </w:tcPr>
          <w:p w14:paraId="3EEF4F94" w14:textId="7518094A" w:rsidR="00BC2372" w:rsidRPr="00930177" w:rsidRDefault="00BC2372" w:rsidP="00BC2372">
            <w:pPr>
              <w:spacing w:after="120"/>
            </w:pPr>
            <w:r w:rsidRPr="00930177">
              <w:t>Estimate to best of ability, at the time and date recorded in the Observation Location Information section</w:t>
            </w:r>
          </w:p>
        </w:tc>
      </w:tr>
      <w:tr w:rsidR="00BC2372" w:rsidRPr="00930177" w14:paraId="1CEBB916" w14:textId="77777777" w:rsidTr="008E0044">
        <w:trPr>
          <w:cantSplit/>
        </w:trPr>
        <w:tc>
          <w:tcPr>
            <w:tcW w:w="1260" w:type="dxa"/>
          </w:tcPr>
          <w:p w14:paraId="32212091" w14:textId="1A2840E9" w:rsidR="00BC2372" w:rsidRPr="00930177" w:rsidRDefault="00BC2372" w:rsidP="008E0044">
            <w:pPr>
              <w:spacing w:after="120"/>
            </w:pPr>
            <w:r w:rsidRPr="00930177">
              <w:t>IN</w:t>
            </w:r>
          </w:p>
        </w:tc>
        <w:tc>
          <w:tcPr>
            <w:tcW w:w="2970" w:type="dxa"/>
          </w:tcPr>
          <w:p w14:paraId="3BEB224F" w14:textId="154EDBCD" w:rsidR="00BC2372" w:rsidRPr="00930177" w:rsidRDefault="00BC2372" w:rsidP="008E0044">
            <w:pPr>
              <w:spacing w:after="120"/>
              <w:rPr>
                <w:rStyle w:val="SubtleEmphasis"/>
                <w:i w:val="0"/>
              </w:rPr>
            </w:pPr>
            <w:r w:rsidRPr="00930177">
              <w:rPr>
                <w:rStyle w:val="SubtleEmphasis"/>
                <w:i w:val="0"/>
              </w:rPr>
              <w:t>Inversion</w:t>
            </w:r>
          </w:p>
        </w:tc>
        <w:tc>
          <w:tcPr>
            <w:tcW w:w="4680" w:type="dxa"/>
          </w:tcPr>
          <w:p w14:paraId="468FFD0D" w14:textId="0797A47D" w:rsidR="00BC2372" w:rsidRPr="00930177" w:rsidRDefault="00BC2372" w:rsidP="00BC2372">
            <w:pPr>
              <w:spacing w:after="120"/>
            </w:pPr>
            <w:r w:rsidRPr="00930177">
              <w:t>Estimate to best of ability, at the time and date recorded in the Observation Location Information section</w:t>
            </w:r>
          </w:p>
        </w:tc>
      </w:tr>
    </w:tbl>
    <w:p w14:paraId="605DABA7" w14:textId="43040B5C" w:rsidR="00691485" w:rsidRPr="00930177" w:rsidRDefault="00BC2372" w:rsidP="00691485">
      <w:pPr>
        <w:pStyle w:val="Heading4"/>
      </w:pPr>
      <w:bookmarkStart w:id="614" w:name="_Toc370394992"/>
      <w:r w:rsidRPr="00930177">
        <w:t>Plume Direction Azimuth (3 digits)</w:t>
      </w:r>
      <w:bookmarkEnd w:id="614"/>
    </w:p>
    <w:p w14:paraId="048F04AE" w14:textId="376667E3" w:rsidR="00691485" w:rsidRPr="00930177" w:rsidRDefault="00BC2372" w:rsidP="00691485">
      <w:pPr>
        <w:rPr>
          <w:rStyle w:val="SubtleEmphasis"/>
        </w:rPr>
      </w:pPr>
      <w:r w:rsidRPr="00930177">
        <w:rPr>
          <w:rStyle w:val="SubtleEmphasis"/>
        </w:rPr>
        <w:t>Tolerance: ±45 degrees.</w:t>
      </w:r>
    </w:p>
    <w:p w14:paraId="7DB346F9" w14:textId="1CB003D5" w:rsidR="00691485" w:rsidRPr="00930177" w:rsidRDefault="00691485" w:rsidP="00691485">
      <w:pPr>
        <w:pStyle w:val="Caption"/>
        <w:ind w:left="360"/>
        <w:rPr>
          <w:color w:val="auto"/>
        </w:rPr>
      </w:pPr>
      <w:bookmarkStart w:id="615" w:name="_Toc370394660"/>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128</w:t>
      </w:r>
      <w:r w:rsidRPr="00930177">
        <w:rPr>
          <w:color w:val="auto"/>
        </w:rPr>
        <w:fldChar w:fldCharType="end"/>
      </w:r>
      <w:r w:rsidRPr="00930177">
        <w:rPr>
          <w:color w:val="auto"/>
        </w:rPr>
        <w:t xml:space="preserve">:  </w:t>
      </w:r>
      <w:r w:rsidR="00BC2372" w:rsidRPr="00930177">
        <w:rPr>
          <w:color w:val="auto"/>
        </w:rPr>
        <w:t>Plume direction units</w:t>
      </w:r>
      <w:r w:rsidRPr="00930177">
        <w:rPr>
          <w:color w:val="auto"/>
        </w:rPr>
        <w:t xml:space="preserve"> and descriptions</w:t>
      </w:r>
      <w:bookmarkEnd w:id="615"/>
    </w:p>
    <w:tbl>
      <w:tblPr>
        <w:tblW w:w="89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260"/>
        <w:gridCol w:w="2970"/>
        <w:gridCol w:w="4680"/>
      </w:tblGrid>
      <w:tr w:rsidR="00691485" w:rsidRPr="00930177" w14:paraId="494E00E6" w14:textId="77777777" w:rsidTr="008E0044">
        <w:trPr>
          <w:tblHeader/>
        </w:trPr>
        <w:tc>
          <w:tcPr>
            <w:tcW w:w="1260" w:type="dxa"/>
            <w:shd w:val="clear" w:color="auto" w:fill="0B610D"/>
          </w:tcPr>
          <w:p w14:paraId="61B6AE66" w14:textId="2572C4D0" w:rsidR="00691485" w:rsidRPr="00930177" w:rsidRDefault="00BC2372" w:rsidP="008E0044">
            <w:pPr>
              <w:pStyle w:val="TableHeaderRow"/>
              <w:rPr>
                <w:rStyle w:val="Strong"/>
              </w:rPr>
            </w:pPr>
            <w:r w:rsidRPr="00930177">
              <w:rPr>
                <w:rStyle w:val="Strong"/>
              </w:rPr>
              <w:t>Units</w:t>
            </w:r>
          </w:p>
        </w:tc>
        <w:tc>
          <w:tcPr>
            <w:tcW w:w="2970" w:type="dxa"/>
            <w:shd w:val="clear" w:color="auto" w:fill="0B610D"/>
          </w:tcPr>
          <w:p w14:paraId="384D6722" w14:textId="4AC6849B" w:rsidR="00691485" w:rsidRPr="00930177" w:rsidRDefault="00BC2372" w:rsidP="008E0044">
            <w:pPr>
              <w:pStyle w:val="TableHeaderRow"/>
              <w:rPr>
                <w:rStyle w:val="Strong"/>
              </w:rPr>
            </w:pPr>
            <w:r w:rsidRPr="00930177">
              <w:rPr>
                <w:rStyle w:val="Strong"/>
              </w:rPr>
              <w:t>Description</w:t>
            </w:r>
          </w:p>
        </w:tc>
        <w:tc>
          <w:tcPr>
            <w:tcW w:w="4680" w:type="dxa"/>
            <w:shd w:val="clear" w:color="auto" w:fill="0B610D"/>
          </w:tcPr>
          <w:p w14:paraId="0C7A424B" w14:textId="0AF54A0A" w:rsidR="00691485" w:rsidRPr="00930177" w:rsidRDefault="00BC2372" w:rsidP="008E0044">
            <w:pPr>
              <w:pStyle w:val="TableHeaderRow"/>
              <w:rPr>
                <w:rStyle w:val="Strong"/>
              </w:rPr>
            </w:pPr>
            <w:r w:rsidRPr="00930177">
              <w:rPr>
                <w:rStyle w:val="Strong"/>
              </w:rPr>
              <w:t>Method</w:t>
            </w:r>
          </w:p>
        </w:tc>
      </w:tr>
      <w:tr w:rsidR="00691485" w:rsidRPr="00930177" w14:paraId="07FA63F6" w14:textId="77777777" w:rsidTr="008E0044">
        <w:trPr>
          <w:cantSplit/>
        </w:trPr>
        <w:tc>
          <w:tcPr>
            <w:tcW w:w="1260" w:type="dxa"/>
          </w:tcPr>
          <w:p w14:paraId="50856699" w14:textId="6D39F9F9" w:rsidR="00691485" w:rsidRPr="00930177" w:rsidRDefault="00BC2372" w:rsidP="008E0044">
            <w:pPr>
              <w:spacing w:after="120"/>
            </w:pPr>
            <w:r w:rsidRPr="00930177">
              <w:t>Degrees azimuth</w:t>
            </w:r>
          </w:p>
        </w:tc>
        <w:tc>
          <w:tcPr>
            <w:tcW w:w="2970" w:type="dxa"/>
          </w:tcPr>
          <w:p w14:paraId="28BDDCC4" w14:textId="32DBD8FB" w:rsidR="00691485" w:rsidRPr="00930177" w:rsidRDefault="00BC2372" w:rsidP="008E0044">
            <w:pPr>
              <w:spacing w:after="120"/>
              <w:rPr>
                <w:rStyle w:val="SubtleEmphasis"/>
                <w:i w:val="0"/>
              </w:rPr>
            </w:pPr>
            <w:r w:rsidRPr="00930177">
              <w:rPr>
                <w:rStyle w:val="SubtleEmphasis"/>
                <w:i w:val="0"/>
              </w:rPr>
              <w:t>The direction of the fire plume, in degrees, to the nearest 45 degrees</w:t>
            </w:r>
          </w:p>
        </w:tc>
        <w:tc>
          <w:tcPr>
            <w:tcW w:w="4680" w:type="dxa"/>
          </w:tcPr>
          <w:p w14:paraId="16CB153C" w14:textId="520B5183" w:rsidR="00691485" w:rsidRPr="00930177" w:rsidRDefault="00BC2372" w:rsidP="008E0044">
            <w:pPr>
              <w:spacing w:after="120"/>
            </w:pPr>
            <w:r w:rsidRPr="00930177">
              <w:t>Estimate to best of ability referencing off of geographic features, at the time and date recorded in the Observation Location Information section</w:t>
            </w:r>
          </w:p>
        </w:tc>
      </w:tr>
    </w:tbl>
    <w:p w14:paraId="2BD97A95" w14:textId="0E41E575" w:rsidR="00691485" w:rsidRPr="00930177" w:rsidRDefault="00BC2372" w:rsidP="00691485">
      <w:pPr>
        <w:pStyle w:val="Heading4"/>
      </w:pPr>
      <w:bookmarkStart w:id="616" w:name="_Toc370394993"/>
      <w:r w:rsidRPr="00930177">
        <w:t>Plume Height (2 digits)</w:t>
      </w:r>
      <w:bookmarkEnd w:id="616"/>
    </w:p>
    <w:p w14:paraId="51407208" w14:textId="696B95F5" w:rsidR="00691485" w:rsidRPr="00930177" w:rsidRDefault="00BC2372" w:rsidP="00691485">
      <w:pPr>
        <w:rPr>
          <w:rStyle w:val="SubtleEmphasis"/>
        </w:rPr>
      </w:pPr>
      <w:r w:rsidRPr="00930177">
        <w:rPr>
          <w:rStyle w:val="SubtleEmphasis"/>
        </w:rPr>
        <w:t>Tolerance: ±1,000 feet.</w:t>
      </w:r>
    </w:p>
    <w:p w14:paraId="306376D2" w14:textId="0B62F285" w:rsidR="00691485" w:rsidRPr="00930177" w:rsidRDefault="00691485" w:rsidP="00691485">
      <w:pPr>
        <w:pStyle w:val="Caption"/>
        <w:ind w:left="360"/>
        <w:rPr>
          <w:color w:val="auto"/>
        </w:rPr>
      </w:pPr>
      <w:bookmarkStart w:id="617" w:name="_Toc370394661"/>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129</w:t>
      </w:r>
      <w:r w:rsidRPr="00930177">
        <w:rPr>
          <w:color w:val="auto"/>
        </w:rPr>
        <w:fldChar w:fldCharType="end"/>
      </w:r>
      <w:r w:rsidRPr="00930177">
        <w:rPr>
          <w:color w:val="auto"/>
        </w:rPr>
        <w:t xml:space="preserve">:  </w:t>
      </w:r>
      <w:r w:rsidR="00BC2372" w:rsidRPr="00930177">
        <w:rPr>
          <w:color w:val="auto"/>
        </w:rPr>
        <w:t xml:space="preserve">Plume height units </w:t>
      </w:r>
      <w:r w:rsidRPr="00930177">
        <w:rPr>
          <w:color w:val="auto"/>
        </w:rPr>
        <w:t>and descriptions</w:t>
      </w:r>
      <w:bookmarkEnd w:id="617"/>
    </w:p>
    <w:tbl>
      <w:tblPr>
        <w:tblW w:w="89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260"/>
        <w:gridCol w:w="2970"/>
        <w:gridCol w:w="4680"/>
      </w:tblGrid>
      <w:tr w:rsidR="00691485" w:rsidRPr="00930177" w14:paraId="4C4FF100" w14:textId="77777777" w:rsidTr="008E0044">
        <w:trPr>
          <w:tblHeader/>
        </w:trPr>
        <w:tc>
          <w:tcPr>
            <w:tcW w:w="1260" w:type="dxa"/>
            <w:shd w:val="clear" w:color="auto" w:fill="0B610D"/>
          </w:tcPr>
          <w:p w14:paraId="72D22EED" w14:textId="00DE390D" w:rsidR="00691485" w:rsidRPr="00930177" w:rsidRDefault="00BC2372" w:rsidP="008E0044">
            <w:pPr>
              <w:pStyle w:val="TableHeaderRow"/>
              <w:rPr>
                <w:rStyle w:val="Strong"/>
              </w:rPr>
            </w:pPr>
            <w:r w:rsidRPr="00930177">
              <w:rPr>
                <w:rStyle w:val="Strong"/>
              </w:rPr>
              <w:t>Units</w:t>
            </w:r>
          </w:p>
        </w:tc>
        <w:tc>
          <w:tcPr>
            <w:tcW w:w="2970" w:type="dxa"/>
            <w:shd w:val="clear" w:color="auto" w:fill="0B610D"/>
          </w:tcPr>
          <w:p w14:paraId="045F35BC" w14:textId="5AD90450" w:rsidR="00691485" w:rsidRPr="00930177" w:rsidRDefault="00BC2372" w:rsidP="008E0044">
            <w:pPr>
              <w:pStyle w:val="TableHeaderRow"/>
              <w:rPr>
                <w:rStyle w:val="Strong"/>
              </w:rPr>
            </w:pPr>
            <w:r w:rsidRPr="00930177">
              <w:rPr>
                <w:rStyle w:val="Strong"/>
              </w:rPr>
              <w:t>Description</w:t>
            </w:r>
          </w:p>
        </w:tc>
        <w:tc>
          <w:tcPr>
            <w:tcW w:w="4680" w:type="dxa"/>
            <w:shd w:val="clear" w:color="auto" w:fill="0B610D"/>
          </w:tcPr>
          <w:p w14:paraId="539D1588" w14:textId="6DBFE996" w:rsidR="00691485" w:rsidRPr="00930177" w:rsidRDefault="00BC2372" w:rsidP="008E0044">
            <w:pPr>
              <w:pStyle w:val="TableHeaderRow"/>
              <w:rPr>
                <w:rStyle w:val="Strong"/>
              </w:rPr>
            </w:pPr>
            <w:r w:rsidRPr="00930177">
              <w:rPr>
                <w:rStyle w:val="Strong"/>
              </w:rPr>
              <w:t>Method</w:t>
            </w:r>
          </w:p>
        </w:tc>
      </w:tr>
      <w:tr w:rsidR="00691485" w:rsidRPr="00930177" w14:paraId="4A8D8058" w14:textId="77777777" w:rsidTr="008E0044">
        <w:trPr>
          <w:cantSplit/>
        </w:trPr>
        <w:tc>
          <w:tcPr>
            <w:tcW w:w="1260" w:type="dxa"/>
          </w:tcPr>
          <w:p w14:paraId="31DD6ABD" w14:textId="46CFA378" w:rsidR="00691485" w:rsidRPr="00930177" w:rsidRDefault="00982FF4" w:rsidP="008E0044">
            <w:pPr>
              <w:spacing w:after="120"/>
            </w:pPr>
            <w:r w:rsidRPr="00930177">
              <w:t>Feet</w:t>
            </w:r>
          </w:p>
        </w:tc>
        <w:tc>
          <w:tcPr>
            <w:tcW w:w="2970" w:type="dxa"/>
          </w:tcPr>
          <w:p w14:paraId="1654910E" w14:textId="4683915D" w:rsidR="00691485" w:rsidRPr="00930177" w:rsidRDefault="00982FF4" w:rsidP="008E0044">
            <w:pPr>
              <w:spacing w:after="120"/>
              <w:rPr>
                <w:rStyle w:val="SubtleEmphasis"/>
                <w:i w:val="0"/>
              </w:rPr>
            </w:pPr>
            <w:r w:rsidRPr="00930177">
              <w:rPr>
                <w:rStyle w:val="SubtleEmphasis"/>
                <w:i w:val="0"/>
              </w:rPr>
              <w:t>The height of the plume in feet</w:t>
            </w:r>
          </w:p>
        </w:tc>
        <w:tc>
          <w:tcPr>
            <w:tcW w:w="4680" w:type="dxa"/>
          </w:tcPr>
          <w:p w14:paraId="454D88FF" w14:textId="5416B5EC" w:rsidR="00691485" w:rsidRPr="00930177" w:rsidRDefault="00982FF4" w:rsidP="008E0044">
            <w:pPr>
              <w:spacing w:after="120"/>
            </w:pPr>
            <w:r w:rsidRPr="00930177">
              <w:t>Estimate to best of ability referencing off of geographic features</w:t>
            </w:r>
          </w:p>
        </w:tc>
      </w:tr>
    </w:tbl>
    <w:p w14:paraId="60F60FA7" w14:textId="5C1B3B21" w:rsidR="00982FF4" w:rsidRPr="00930177" w:rsidRDefault="00982FF4" w:rsidP="00982FF4">
      <w:pPr>
        <w:pStyle w:val="Heading3"/>
      </w:pPr>
      <w:bookmarkStart w:id="618" w:name="_Toc370394994"/>
      <w:r w:rsidRPr="00930177">
        <w:lastRenderedPageBreak/>
        <w:t>Fire Weather Conditions</w:t>
      </w:r>
      <w:bookmarkEnd w:id="618"/>
    </w:p>
    <w:p w14:paraId="5AC35FDE" w14:textId="2DCE756E" w:rsidR="00982FF4" w:rsidRPr="00930177" w:rsidRDefault="00982FF4" w:rsidP="00982FF4">
      <w:pPr>
        <w:pStyle w:val="Heading4"/>
      </w:pPr>
      <w:bookmarkStart w:id="619" w:name="_Toc370394995"/>
      <w:r w:rsidRPr="00930177">
        <w:t>Wind Direction (3 digits)</w:t>
      </w:r>
      <w:bookmarkEnd w:id="619"/>
    </w:p>
    <w:p w14:paraId="1441BE90" w14:textId="08AA5BC7" w:rsidR="00982FF4" w:rsidRPr="00930177" w:rsidRDefault="00982FF4" w:rsidP="00982FF4">
      <w:pPr>
        <w:rPr>
          <w:rStyle w:val="SubtleEmphasis"/>
        </w:rPr>
      </w:pPr>
      <w:r w:rsidRPr="00930177">
        <w:rPr>
          <w:rStyle w:val="SubtleEmphasis"/>
        </w:rPr>
        <w:t>Tolerance: ±45 degrees.</w:t>
      </w:r>
    </w:p>
    <w:p w14:paraId="393857E8" w14:textId="39D07038" w:rsidR="00982FF4" w:rsidRPr="00930177" w:rsidRDefault="00982FF4" w:rsidP="00982FF4">
      <w:pPr>
        <w:pStyle w:val="Caption"/>
        <w:ind w:left="360"/>
        <w:rPr>
          <w:color w:val="auto"/>
        </w:rPr>
      </w:pPr>
      <w:bookmarkStart w:id="620" w:name="_Toc370394662"/>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130</w:t>
      </w:r>
      <w:r w:rsidRPr="00930177">
        <w:rPr>
          <w:color w:val="auto"/>
        </w:rPr>
        <w:fldChar w:fldCharType="end"/>
      </w:r>
      <w:r w:rsidRPr="00930177">
        <w:rPr>
          <w:color w:val="auto"/>
        </w:rPr>
        <w:t>:  Wind direction units and descriptions</w:t>
      </w:r>
      <w:bookmarkEnd w:id="620"/>
    </w:p>
    <w:tbl>
      <w:tblPr>
        <w:tblW w:w="89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260"/>
        <w:gridCol w:w="2970"/>
        <w:gridCol w:w="4680"/>
      </w:tblGrid>
      <w:tr w:rsidR="00982FF4" w:rsidRPr="00930177" w14:paraId="0BA9A981" w14:textId="77777777" w:rsidTr="008E0044">
        <w:trPr>
          <w:tblHeader/>
        </w:trPr>
        <w:tc>
          <w:tcPr>
            <w:tcW w:w="1260" w:type="dxa"/>
            <w:shd w:val="clear" w:color="auto" w:fill="0B610D"/>
          </w:tcPr>
          <w:p w14:paraId="41911E99" w14:textId="64BCEDCC" w:rsidR="00982FF4" w:rsidRPr="00930177" w:rsidRDefault="00982FF4" w:rsidP="008E0044">
            <w:pPr>
              <w:pStyle w:val="TableHeaderRow"/>
              <w:rPr>
                <w:rStyle w:val="Strong"/>
              </w:rPr>
            </w:pPr>
            <w:r w:rsidRPr="00930177">
              <w:rPr>
                <w:rStyle w:val="Strong"/>
              </w:rPr>
              <w:t>Units</w:t>
            </w:r>
          </w:p>
        </w:tc>
        <w:tc>
          <w:tcPr>
            <w:tcW w:w="2970" w:type="dxa"/>
            <w:shd w:val="clear" w:color="auto" w:fill="0B610D"/>
          </w:tcPr>
          <w:p w14:paraId="774F99B6" w14:textId="2BB7C8B3" w:rsidR="00982FF4" w:rsidRPr="00930177" w:rsidRDefault="00982FF4" w:rsidP="008E0044">
            <w:pPr>
              <w:pStyle w:val="TableHeaderRow"/>
              <w:rPr>
                <w:rStyle w:val="Strong"/>
              </w:rPr>
            </w:pPr>
            <w:r w:rsidRPr="00930177">
              <w:rPr>
                <w:rStyle w:val="Strong"/>
              </w:rPr>
              <w:t>Description</w:t>
            </w:r>
          </w:p>
        </w:tc>
        <w:tc>
          <w:tcPr>
            <w:tcW w:w="4680" w:type="dxa"/>
            <w:shd w:val="clear" w:color="auto" w:fill="0B610D"/>
          </w:tcPr>
          <w:p w14:paraId="43C8DBEB" w14:textId="0933324A" w:rsidR="00982FF4" w:rsidRPr="00930177" w:rsidRDefault="00982FF4" w:rsidP="008E0044">
            <w:pPr>
              <w:pStyle w:val="TableHeaderRow"/>
              <w:rPr>
                <w:rStyle w:val="Strong"/>
              </w:rPr>
            </w:pPr>
            <w:r w:rsidRPr="00930177">
              <w:rPr>
                <w:rStyle w:val="Strong"/>
              </w:rPr>
              <w:t>Method</w:t>
            </w:r>
          </w:p>
        </w:tc>
      </w:tr>
      <w:tr w:rsidR="00982FF4" w:rsidRPr="00930177" w14:paraId="4CEE268A" w14:textId="77777777" w:rsidTr="008E0044">
        <w:trPr>
          <w:cantSplit/>
        </w:trPr>
        <w:tc>
          <w:tcPr>
            <w:tcW w:w="1260" w:type="dxa"/>
          </w:tcPr>
          <w:p w14:paraId="06D87942" w14:textId="1E69919D" w:rsidR="00982FF4" w:rsidRPr="00930177" w:rsidRDefault="00982FF4" w:rsidP="008E0044">
            <w:pPr>
              <w:spacing w:after="120"/>
            </w:pPr>
            <w:r w:rsidRPr="00930177">
              <w:t>Azimuth degrees</w:t>
            </w:r>
          </w:p>
        </w:tc>
        <w:tc>
          <w:tcPr>
            <w:tcW w:w="2970" w:type="dxa"/>
          </w:tcPr>
          <w:p w14:paraId="39B07FB7" w14:textId="05C5D4D1" w:rsidR="00982FF4" w:rsidRPr="00930177" w:rsidRDefault="00982FF4" w:rsidP="008E0044">
            <w:pPr>
              <w:spacing w:after="120"/>
              <w:rPr>
                <w:rStyle w:val="SubtleEmphasis"/>
                <w:i w:val="0"/>
              </w:rPr>
            </w:pPr>
            <w:r w:rsidRPr="00930177">
              <w:rPr>
                <w:rStyle w:val="SubtleEmphasis"/>
                <w:i w:val="0"/>
              </w:rPr>
              <w:t>Compass direction from which typical wind at the fire is blowing from true north</w:t>
            </w:r>
          </w:p>
        </w:tc>
        <w:tc>
          <w:tcPr>
            <w:tcW w:w="4680" w:type="dxa"/>
          </w:tcPr>
          <w:p w14:paraId="432065CC" w14:textId="43B0E0E3" w:rsidR="00982FF4" w:rsidRPr="00930177" w:rsidRDefault="00982FF4" w:rsidP="008E0044">
            <w:pPr>
              <w:spacing w:after="120"/>
            </w:pPr>
            <w:r w:rsidRPr="00930177">
              <w:t>At the time and date recorded in the Observation Location Information section</w:t>
            </w:r>
          </w:p>
        </w:tc>
      </w:tr>
    </w:tbl>
    <w:p w14:paraId="7036910F" w14:textId="555DAEB5" w:rsidR="00982FF4" w:rsidRPr="00930177" w:rsidRDefault="00982FF4" w:rsidP="00982FF4">
      <w:pPr>
        <w:pStyle w:val="Heading4"/>
      </w:pPr>
      <w:bookmarkStart w:id="621" w:name="_Toc370394996"/>
      <w:proofErr w:type="spellStart"/>
      <w:r w:rsidRPr="00930177">
        <w:t>Windspeed</w:t>
      </w:r>
      <w:proofErr w:type="spellEnd"/>
      <w:r w:rsidRPr="00930177">
        <w:t xml:space="preserve"> (3 digits)</w:t>
      </w:r>
      <w:bookmarkEnd w:id="621"/>
    </w:p>
    <w:p w14:paraId="7867CE1D" w14:textId="54A7D1BA" w:rsidR="00982FF4" w:rsidRPr="00930177" w:rsidRDefault="00982FF4" w:rsidP="00982FF4">
      <w:pPr>
        <w:rPr>
          <w:rStyle w:val="SubtleEmphasis"/>
        </w:rPr>
      </w:pPr>
      <w:r w:rsidRPr="00930177">
        <w:rPr>
          <w:rStyle w:val="SubtleEmphasis"/>
        </w:rPr>
        <w:t>Tolerance: ±10 percent of wind speed, round to nearest whole number</w:t>
      </w:r>
    </w:p>
    <w:p w14:paraId="415B3914" w14:textId="77777777" w:rsidR="00982FF4" w:rsidRPr="00930177" w:rsidRDefault="00982FF4" w:rsidP="00982FF4">
      <w:pPr>
        <w:pStyle w:val="Caption"/>
        <w:ind w:left="360"/>
        <w:rPr>
          <w:color w:val="auto"/>
        </w:rPr>
      </w:pPr>
      <w:bookmarkStart w:id="622" w:name="_Toc370394663"/>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131</w:t>
      </w:r>
      <w:r w:rsidRPr="00930177">
        <w:rPr>
          <w:color w:val="auto"/>
        </w:rPr>
        <w:fldChar w:fldCharType="end"/>
      </w:r>
      <w:r w:rsidRPr="00930177">
        <w:rPr>
          <w:color w:val="auto"/>
        </w:rPr>
        <w:t>:  Wind direction units and descriptions</w:t>
      </w:r>
      <w:bookmarkEnd w:id="622"/>
    </w:p>
    <w:tbl>
      <w:tblPr>
        <w:tblW w:w="89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260"/>
        <w:gridCol w:w="2970"/>
        <w:gridCol w:w="4680"/>
      </w:tblGrid>
      <w:tr w:rsidR="00982FF4" w:rsidRPr="00930177" w14:paraId="2FB3EB33" w14:textId="77777777" w:rsidTr="008E0044">
        <w:trPr>
          <w:tblHeader/>
        </w:trPr>
        <w:tc>
          <w:tcPr>
            <w:tcW w:w="1260" w:type="dxa"/>
            <w:shd w:val="clear" w:color="auto" w:fill="0B610D"/>
          </w:tcPr>
          <w:p w14:paraId="63A9888F" w14:textId="77777777" w:rsidR="00982FF4" w:rsidRPr="00930177" w:rsidRDefault="00982FF4" w:rsidP="008E0044">
            <w:pPr>
              <w:pStyle w:val="TableHeaderRow"/>
              <w:rPr>
                <w:rStyle w:val="Strong"/>
              </w:rPr>
            </w:pPr>
            <w:r w:rsidRPr="00930177">
              <w:rPr>
                <w:rStyle w:val="Strong"/>
              </w:rPr>
              <w:t>Units</w:t>
            </w:r>
          </w:p>
        </w:tc>
        <w:tc>
          <w:tcPr>
            <w:tcW w:w="2970" w:type="dxa"/>
            <w:shd w:val="clear" w:color="auto" w:fill="0B610D"/>
          </w:tcPr>
          <w:p w14:paraId="79E8BD0C" w14:textId="77777777" w:rsidR="00982FF4" w:rsidRPr="00930177" w:rsidRDefault="00982FF4" w:rsidP="008E0044">
            <w:pPr>
              <w:pStyle w:val="TableHeaderRow"/>
              <w:rPr>
                <w:rStyle w:val="Strong"/>
              </w:rPr>
            </w:pPr>
            <w:r w:rsidRPr="00930177">
              <w:rPr>
                <w:rStyle w:val="Strong"/>
              </w:rPr>
              <w:t>Description</w:t>
            </w:r>
          </w:p>
        </w:tc>
        <w:tc>
          <w:tcPr>
            <w:tcW w:w="4680" w:type="dxa"/>
            <w:shd w:val="clear" w:color="auto" w:fill="0B610D"/>
          </w:tcPr>
          <w:p w14:paraId="70A97329" w14:textId="77777777" w:rsidR="00982FF4" w:rsidRPr="00930177" w:rsidRDefault="00982FF4" w:rsidP="008E0044">
            <w:pPr>
              <w:pStyle w:val="TableHeaderRow"/>
              <w:rPr>
                <w:rStyle w:val="Strong"/>
              </w:rPr>
            </w:pPr>
            <w:r w:rsidRPr="00930177">
              <w:rPr>
                <w:rStyle w:val="Strong"/>
              </w:rPr>
              <w:t>Method</w:t>
            </w:r>
          </w:p>
        </w:tc>
      </w:tr>
      <w:tr w:rsidR="00982FF4" w:rsidRPr="00930177" w14:paraId="119855E3" w14:textId="77777777" w:rsidTr="008E0044">
        <w:trPr>
          <w:cantSplit/>
        </w:trPr>
        <w:tc>
          <w:tcPr>
            <w:tcW w:w="1260" w:type="dxa"/>
          </w:tcPr>
          <w:p w14:paraId="2452CE62" w14:textId="13CA0972" w:rsidR="00982FF4" w:rsidRPr="00930177" w:rsidRDefault="00982FF4" w:rsidP="008E0044">
            <w:pPr>
              <w:spacing w:after="120"/>
            </w:pPr>
            <w:r w:rsidRPr="00930177">
              <w:t>Miles per hour</w:t>
            </w:r>
          </w:p>
        </w:tc>
        <w:tc>
          <w:tcPr>
            <w:tcW w:w="2970" w:type="dxa"/>
          </w:tcPr>
          <w:p w14:paraId="17C44AB0" w14:textId="417051C0" w:rsidR="00982FF4" w:rsidRPr="00930177" w:rsidRDefault="00982FF4" w:rsidP="008E0044">
            <w:pPr>
              <w:spacing w:after="120"/>
              <w:rPr>
                <w:rStyle w:val="SubtleEmphasis"/>
                <w:i w:val="0"/>
              </w:rPr>
            </w:pPr>
            <w:r w:rsidRPr="00930177">
              <w:rPr>
                <w:rStyle w:val="SubtleEmphasis"/>
                <w:i w:val="0"/>
              </w:rPr>
              <w:t>Wind speed is the AVERAGE or typical speed of the wind at the fire</w:t>
            </w:r>
          </w:p>
        </w:tc>
        <w:tc>
          <w:tcPr>
            <w:tcW w:w="4680" w:type="dxa"/>
          </w:tcPr>
          <w:p w14:paraId="6072078B" w14:textId="6EF75F57" w:rsidR="00982FF4" w:rsidRPr="00930177" w:rsidRDefault="00982FF4" w:rsidP="008E0044">
            <w:pPr>
              <w:spacing w:after="120"/>
            </w:pPr>
            <w:r w:rsidRPr="00930177">
              <w:t>Wind measured at eye level above open, level ground or as adjusted to meet this standard to compensate for height of ground cover, uneven ground, and nearby obstructions; the longer your monitoring time (up to 10 minutes), the more accurate your average; measured at the time and date recorded in the Observation Location Information section</w:t>
            </w:r>
          </w:p>
        </w:tc>
      </w:tr>
    </w:tbl>
    <w:p w14:paraId="1C2398A5" w14:textId="70EED3A2" w:rsidR="00982FF4" w:rsidRPr="00930177" w:rsidRDefault="00982FF4" w:rsidP="00982FF4">
      <w:pPr>
        <w:pStyle w:val="Heading4"/>
      </w:pPr>
      <w:bookmarkStart w:id="623" w:name="_Toc370394997"/>
      <w:r w:rsidRPr="00930177">
        <w:t>Wind Gust Speed (3 digits)</w:t>
      </w:r>
      <w:bookmarkEnd w:id="623"/>
    </w:p>
    <w:p w14:paraId="1CA3A7BE" w14:textId="6C5D4417" w:rsidR="00982FF4" w:rsidRPr="00930177" w:rsidRDefault="00982FF4" w:rsidP="00982FF4">
      <w:pPr>
        <w:rPr>
          <w:rStyle w:val="SubtleEmphasis"/>
        </w:rPr>
      </w:pPr>
      <w:r w:rsidRPr="00930177">
        <w:rPr>
          <w:rStyle w:val="SubtleEmphasis"/>
        </w:rPr>
        <w:t>Tolerance: ±10 percent of wind gust speed, round to nearest whole number.</w:t>
      </w:r>
    </w:p>
    <w:p w14:paraId="4D66E789" w14:textId="4898E62A" w:rsidR="00982FF4" w:rsidRPr="00930177" w:rsidRDefault="00982FF4" w:rsidP="00982FF4">
      <w:pPr>
        <w:pStyle w:val="Caption"/>
        <w:ind w:left="360"/>
        <w:rPr>
          <w:color w:val="auto"/>
        </w:rPr>
      </w:pPr>
      <w:bookmarkStart w:id="624" w:name="_Toc370394664"/>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132</w:t>
      </w:r>
      <w:r w:rsidRPr="00930177">
        <w:rPr>
          <w:color w:val="auto"/>
        </w:rPr>
        <w:fldChar w:fldCharType="end"/>
      </w:r>
      <w:r w:rsidRPr="00930177">
        <w:rPr>
          <w:color w:val="auto"/>
        </w:rPr>
        <w:t>:  Wind gust speed units and descriptions</w:t>
      </w:r>
      <w:bookmarkEnd w:id="624"/>
    </w:p>
    <w:tbl>
      <w:tblPr>
        <w:tblW w:w="89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260"/>
        <w:gridCol w:w="2970"/>
        <w:gridCol w:w="4680"/>
      </w:tblGrid>
      <w:tr w:rsidR="00982FF4" w:rsidRPr="00930177" w14:paraId="6C75A708" w14:textId="77777777" w:rsidTr="008E0044">
        <w:trPr>
          <w:tblHeader/>
        </w:trPr>
        <w:tc>
          <w:tcPr>
            <w:tcW w:w="1260" w:type="dxa"/>
            <w:shd w:val="clear" w:color="auto" w:fill="0B610D"/>
          </w:tcPr>
          <w:p w14:paraId="7FCD3F7E" w14:textId="77777777" w:rsidR="00982FF4" w:rsidRPr="00930177" w:rsidRDefault="00982FF4" w:rsidP="008E0044">
            <w:pPr>
              <w:pStyle w:val="TableHeaderRow"/>
              <w:rPr>
                <w:rStyle w:val="Strong"/>
              </w:rPr>
            </w:pPr>
            <w:r w:rsidRPr="00930177">
              <w:rPr>
                <w:rStyle w:val="Strong"/>
              </w:rPr>
              <w:t>Units</w:t>
            </w:r>
          </w:p>
        </w:tc>
        <w:tc>
          <w:tcPr>
            <w:tcW w:w="2970" w:type="dxa"/>
            <w:shd w:val="clear" w:color="auto" w:fill="0B610D"/>
          </w:tcPr>
          <w:p w14:paraId="0009C4FB" w14:textId="77777777" w:rsidR="00982FF4" w:rsidRPr="00930177" w:rsidRDefault="00982FF4" w:rsidP="008E0044">
            <w:pPr>
              <w:pStyle w:val="TableHeaderRow"/>
              <w:rPr>
                <w:rStyle w:val="Strong"/>
              </w:rPr>
            </w:pPr>
            <w:r w:rsidRPr="00930177">
              <w:rPr>
                <w:rStyle w:val="Strong"/>
              </w:rPr>
              <w:t>Description</w:t>
            </w:r>
          </w:p>
        </w:tc>
        <w:tc>
          <w:tcPr>
            <w:tcW w:w="4680" w:type="dxa"/>
            <w:shd w:val="clear" w:color="auto" w:fill="0B610D"/>
          </w:tcPr>
          <w:p w14:paraId="11D67C92" w14:textId="77777777" w:rsidR="00982FF4" w:rsidRPr="00930177" w:rsidRDefault="00982FF4" w:rsidP="008E0044">
            <w:pPr>
              <w:pStyle w:val="TableHeaderRow"/>
              <w:rPr>
                <w:rStyle w:val="Strong"/>
              </w:rPr>
            </w:pPr>
            <w:r w:rsidRPr="00930177">
              <w:rPr>
                <w:rStyle w:val="Strong"/>
              </w:rPr>
              <w:t>Method</w:t>
            </w:r>
          </w:p>
        </w:tc>
      </w:tr>
      <w:tr w:rsidR="00982FF4" w:rsidRPr="00930177" w14:paraId="50A005EB" w14:textId="77777777" w:rsidTr="008E0044">
        <w:trPr>
          <w:cantSplit/>
        </w:trPr>
        <w:tc>
          <w:tcPr>
            <w:tcW w:w="1260" w:type="dxa"/>
          </w:tcPr>
          <w:p w14:paraId="7895DC07" w14:textId="463D62E3" w:rsidR="00982FF4" w:rsidRPr="00930177" w:rsidRDefault="00982FF4" w:rsidP="008E0044">
            <w:pPr>
              <w:spacing w:after="120"/>
            </w:pPr>
            <w:r w:rsidRPr="00930177">
              <w:t>Miles per hour</w:t>
            </w:r>
          </w:p>
        </w:tc>
        <w:tc>
          <w:tcPr>
            <w:tcW w:w="2970" w:type="dxa"/>
          </w:tcPr>
          <w:p w14:paraId="2826E56A" w14:textId="7D44733E" w:rsidR="00982FF4" w:rsidRPr="00930177" w:rsidRDefault="00982FF4" w:rsidP="008E0044">
            <w:pPr>
              <w:spacing w:after="120"/>
              <w:rPr>
                <w:rStyle w:val="SubtleEmphasis"/>
                <w:i w:val="0"/>
              </w:rPr>
            </w:pPr>
            <w:r w:rsidRPr="00930177">
              <w:rPr>
                <w:rStyle w:val="SubtleEmphasis"/>
                <w:i w:val="0"/>
              </w:rPr>
              <w:t>A GUST is the highest wind speed outside your average</w:t>
            </w:r>
          </w:p>
        </w:tc>
        <w:tc>
          <w:tcPr>
            <w:tcW w:w="4680" w:type="dxa"/>
          </w:tcPr>
          <w:p w14:paraId="773BEA7F" w14:textId="0D2120F9" w:rsidR="00982FF4" w:rsidRPr="00930177" w:rsidRDefault="00982FF4" w:rsidP="008E0044">
            <w:pPr>
              <w:spacing w:after="120"/>
            </w:pPr>
            <w:r w:rsidRPr="00930177">
              <w:t>Recorded at the time and date recorded in the Observation Location Information section</w:t>
            </w:r>
          </w:p>
        </w:tc>
      </w:tr>
    </w:tbl>
    <w:p w14:paraId="42580A63" w14:textId="77777777" w:rsidR="00A458B0" w:rsidRPr="00930177" w:rsidRDefault="00A458B0">
      <w:pPr>
        <w:spacing w:before="0" w:after="0"/>
        <w:rPr>
          <w:rFonts w:ascii="Arial Narrow" w:hAnsi="Arial Narrow"/>
          <w:b/>
          <w:bCs/>
          <w:sz w:val="26"/>
          <w:szCs w:val="28"/>
        </w:rPr>
      </w:pPr>
      <w:r w:rsidRPr="00930177">
        <w:br w:type="page"/>
      </w:r>
    </w:p>
    <w:p w14:paraId="260FE4E9" w14:textId="29552423" w:rsidR="00982FF4" w:rsidRPr="00930177" w:rsidRDefault="00982FF4" w:rsidP="00982FF4">
      <w:pPr>
        <w:pStyle w:val="Heading4"/>
      </w:pPr>
      <w:bookmarkStart w:id="625" w:name="_Toc370394998"/>
      <w:r w:rsidRPr="00930177">
        <w:lastRenderedPageBreak/>
        <w:t>Dry Bulb (3 digits)</w:t>
      </w:r>
      <w:bookmarkEnd w:id="625"/>
    </w:p>
    <w:p w14:paraId="4ACD7EA2" w14:textId="5DBDF6CF" w:rsidR="00982FF4" w:rsidRPr="00930177" w:rsidRDefault="00982FF4" w:rsidP="00982FF4">
      <w:pPr>
        <w:rPr>
          <w:rStyle w:val="SubtleEmphasis"/>
        </w:rPr>
      </w:pPr>
      <w:r w:rsidRPr="00930177">
        <w:rPr>
          <w:rStyle w:val="SubtleEmphasis"/>
        </w:rPr>
        <w:t>Tolerance: no error.</w:t>
      </w:r>
    </w:p>
    <w:p w14:paraId="487FEB56" w14:textId="33FC0D09" w:rsidR="00982FF4" w:rsidRPr="00930177" w:rsidRDefault="00982FF4" w:rsidP="00982FF4">
      <w:pPr>
        <w:pStyle w:val="Caption"/>
        <w:ind w:left="360"/>
        <w:rPr>
          <w:color w:val="auto"/>
        </w:rPr>
      </w:pPr>
      <w:bookmarkStart w:id="626" w:name="_Toc370394665"/>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133</w:t>
      </w:r>
      <w:r w:rsidRPr="00930177">
        <w:rPr>
          <w:color w:val="auto"/>
        </w:rPr>
        <w:fldChar w:fldCharType="end"/>
      </w:r>
      <w:r w:rsidRPr="00930177">
        <w:rPr>
          <w:color w:val="auto"/>
        </w:rPr>
        <w:t>:  Dry bulb units and descriptions</w:t>
      </w:r>
      <w:bookmarkEnd w:id="626"/>
    </w:p>
    <w:tbl>
      <w:tblPr>
        <w:tblW w:w="89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260"/>
        <w:gridCol w:w="2970"/>
        <w:gridCol w:w="4680"/>
      </w:tblGrid>
      <w:tr w:rsidR="00982FF4" w:rsidRPr="00930177" w14:paraId="2827E507" w14:textId="77777777" w:rsidTr="008E0044">
        <w:trPr>
          <w:tblHeader/>
        </w:trPr>
        <w:tc>
          <w:tcPr>
            <w:tcW w:w="1260" w:type="dxa"/>
            <w:shd w:val="clear" w:color="auto" w:fill="0B610D"/>
          </w:tcPr>
          <w:p w14:paraId="6E741DF4" w14:textId="77777777" w:rsidR="00982FF4" w:rsidRPr="00930177" w:rsidRDefault="00982FF4" w:rsidP="008E0044">
            <w:pPr>
              <w:pStyle w:val="TableHeaderRow"/>
              <w:rPr>
                <w:rStyle w:val="Strong"/>
              </w:rPr>
            </w:pPr>
            <w:r w:rsidRPr="00930177">
              <w:rPr>
                <w:rStyle w:val="Strong"/>
              </w:rPr>
              <w:t>Units</w:t>
            </w:r>
          </w:p>
        </w:tc>
        <w:tc>
          <w:tcPr>
            <w:tcW w:w="2970" w:type="dxa"/>
            <w:shd w:val="clear" w:color="auto" w:fill="0B610D"/>
          </w:tcPr>
          <w:p w14:paraId="77AE0011" w14:textId="77777777" w:rsidR="00982FF4" w:rsidRPr="00930177" w:rsidRDefault="00982FF4" w:rsidP="008E0044">
            <w:pPr>
              <w:pStyle w:val="TableHeaderRow"/>
              <w:rPr>
                <w:rStyle w:val="Strong"/>
              </w:rPr>
            </w:pPr>
            <w:r w:rsidRPr="00930177">
              <w:rPr>
                <w:rStyle w:val="Strong"/>
              </w:rPr>
              <w:t>Description</w:t>
            </w:r>
          </w:p>
        </w:tc>
        <w:tc>
          <w:tcPr>
            <w:tcW w:w="4680" w:type="dxa"/>
            <w:shd w:val="clear" w:color="auto" w:fill="0B610D"/>
          </w:tcPr>
          <w:p w14:paraId="694571B4" w14:textId="77777777" w:rsidR="00982FF4" w:rsidRPr="00930177" w:rsidRDefault="00982FF4" w:rsidP="008E0044">
            <w:pPr>
              <w:pStyle w:val="TableHeaderRow"/>
              <w:rPr>
                <w:rStyle w:val="Strong"/>
              </w:rPr>
            </w:pPr>
            <w:r w:rsidRPr="00930177">
              <w:rPr>
                <w:rStyle w:val="Strong"/>
              </w:rPr>
              <w:t>Method</w:t>
            </w:r>
          </w:p>
        </w:tc>
      </w:tr>
      <w:tr w:rsidR="00982FF4" w:rsidRPr="00930177" w14:paraId="492FF37B" w14:textId="77777777" w:rsidTr="008E0044">
        <w:trPr>
          <w:cantSplit/>
        </w:trPr>
        <w:tc>
          <w:tcPr>
            <w:tcW w:w="1260" w:type="dxa"/>
          </w:tcPr>
          <w:p w14:paraId="1D8A00D5" w14:textId="0DF9AB07" w:rsidR="00982FF4" w:rsidRPr="00930177" w:rsidRDefault="008E0044" w:rsidP="008E0044">
            <w:pPr>
              <w:spacing w:after="120"/>
            </w:pPr>
            <w:r w:rsidRPr="00930177">
              <w:t>Degrees F</w:t>
            </w:r>
          </w:p>
        </w:tc>
        <w:tc>
          <w:tcPr>
            <w:tcW w:w="2970" w:type="dxa"/>
          </w:tcPr>
          <w:p w14:paraId="524EA333" w14:textId="2C520650" w:rsidR="00982FF4" w:rsidRPr="00930177" w:rsidRDefault="008E0044" w:rsidP="008E0044">
            <w:pPr>
              <w:spacing w:after="120"/>
              <w:rPr>
                <w:rStyle w:val="SubtleEmphasis"/>
                <w:i w:val="0"/>
              </w:rPr>
            </w:pPr>
            <w:r w:rsidRPr="00930177">
              <w:rPr>
                <w:rStyle w:val="SubtleEmphasis"/>
                <w:i w:val="0"/>
              </w:rPr>
              <w:t>The temperature of the air measured in the shade 4-8 feet above the ground</w:t>
            </w:r>
          </w:p>
        </w:tc>
        <w:tc>
          <w:tcPr>
            <w:tcW w:w="4680" w:type="dxa"/>
          </w:tcPr>
          <w:p w14:paraId="2DD7C1BB" w14:textId="61E233C8" w:rsidR="00982FF4" w:rsidRPr="00930177" w:rsidRDefault="008E0044" w:rsidP="008E0044">
            <w:pPr>
              <w:spacing w:after="120"/>
            </w:pPr>
            <w:r w:rsidRPr="00930177">
              <w:t>Dry bulb temperature, at the time and date recorded in the Observation Location Information section</w:t>
            </w:r>
          </w:p>
        </w:tc>
      </w:tr>
    </w:tbl>
    <w:p w14:paraId="4F9C99A3" w14:textId="29B7AA5C" w:rsidR="00982FF4" w:rsidRPr="00930177" w:rsidRDefault="008E0044" w:rsidP="00982FF4">
      <w:pPr>
        <w:pStyle w:val="Heading4"/>
      </w:pPr>
      <w:bookmarkStart w:id="627" w:name="_Toc370394999"/>
      <w:r w:rsidRPr="00930177">
        <w:t>Wet bulb</w:t>
      </w:r>
      <w:r w:rsidR="00982FF4" w:rsidRPr="00930177">
        <w:t xml:space="preserve"> (3 digits)</w:t>
      </w:r>
      <w:bookmarkEnd w:id="627"/>
    </w:p>
    <w:p w14:paraId="45BEE7E4" w14:textId="6A16FB37" w:rsidR="00982FF4" w:rsidRPr="00930177" w:rsidRDefault="00982FF4" w:rsidP="00982FF4">
      <w:pPr>
        <w:rPr>
          <w:rStyle w:val="SubtleEmphasis"/>
        </w:rPr>
      </w:pPr>
      <w:r w:rsidRPr="00930177">
        <w:rPr>
          <w:rStyle w:val="SubtleEmphasis"/>
        </w:rPr>
        <w:t xml:space="preserve">Tolerance: </w:t>
      </w:r>
      <w:r w:rsidR="008E0044" w:rsidRPr="00930177">
        <w:rPr>
          <w:rStyle w:val="SubtleEmphasis"/>
        </w:rPr>
        <w:t>no error</w:t>
      </w:r>
      <w:r w:rsidRPr="00930177">
        <w:rPr>
          <w:rStyle w:val="SubtleEmphasis"/>
        </w:rPr>
        <w:t>.</w:t>
      </w:r>
    </w:p>
    <w:p w14:paraId="47D30253" w14:textId="2E25AF56" w:rsidR="00982FF4" w:rsidRPr="00930177" w:rsidRDefault="00982FF4" w:rsidP="00982FF4">
      <w:pPr>
        <w:pStyle w:val="Caption"/>
        <w:ind w:left="360"/>
        <w:rPr>
          <w:color w:val="auto"/>
        </w:rPr>
      </w:pPr>
      <w:bookmarkStart w:id="628" w:name="_Toc370394666"/>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134</w:t>
      </w:r>
      <w:r w:rsidRPr="00930177">
        <w:rPr>
          <w:color w:val="auto"/>
        </w:rPr>
        <w:fldChar w:fldCharType="end"/>
      </w:r>
      <w:r w:rsidRPr="00930177">
        <w:rPr>
          <w:color w:val="auto"/>
        </w:rPr>
        <w:t xml:space="preserve">:  </w:t>
      </w:r>
      <w:r w:rsidR="008E0044" w:rsidRPr="00930177">
        <w:rPr>
          <w:color w:val="auto"/>
        </w:rPr>
        <w:t>Wet bulbs</w:t>
      </w:r>
      <w:r w:rsidRPr="00930177">
        <w:rPr>
          <w:color w:val="auto"/>
        </w:rPr>
        <w:t xml:space="preserve"> units and descriptions</w:t>
      </w:r>
      <w:bookmarkEnd w:id="628"/>
    </w:p>
    <w:tbl>
      <w:tblPr>
        <w:tblW w:w="89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260"/>
        <w:gridCol w:w="4320"/>
        <w:gridCol w:w="3330"/>
      </w:tblGrid>
      <w:tr w:rsidR="00982FF4" w:rsidRPr="00930177" w14:paraId="6749412E" w14:textId="77777777" w:rsidTr="008E0044">
        <w:trPr>
          <w:tblHeader/>
        </w:trPr>
        <w:tc>
          <w:tcPr>
            <w:tcW w:w="1260" w:type="dxa"/>
            <w:shd w:val="clear" w:color="auto" w:fill="0B610D"/>
          </w:tcPr>
          <w:p w14:paraId="050D0498" w14:textId="77777777" w:rsidR="00982FF4" w:rsidRPr="00930177" w:rsidRDefault="00982FF4" w:rsidP="008E0044">
            <w:pPr>
              <w:pStyle w:val="TableHeaderRow"/>
              <w:rPr>
                <w:rStyle w:val="Strong"/>
              </w:rPr>
            </w:pPr>
            <w:r w:rsidRPr="00930177">
              <w:rPr>
                <w:rStyle w:val="Strong"/>
              </w:rPr>
              <w:t>Units</w:t>
            </w:r>
          </w:p>
        </w:tc>
        <w:tc>
          <w:tcPr>
            <w:tcW w:w="4320" w:type="dxa"/>
            <w:shd w:val="clear" w:color="auto" w:fill="0B610D"/>
          </w:tcPr>
          <w:p w14:paraId="5F75F7E9" w14:textId="77777777" w:rsidR="00982FF4" w:rsidRPr="00930177" w:rsidRDefault="00982FF4" w:rsidP="008E0044">
            <w:pPr>
              <w:pStyle w:val="TableHeaderRow"/>
              <w:rPr>
                <w:rStyle w:val="Strong"/>
              </w:rPr>
            </w:pPr>
            <w:r w:rsidRPr="00930177">
              <w:rPr>
                <w:rStyle w:val="Strong"/>
              </w:rPr>
              <w:t>Description</w:t>
            </w:r>
          </w:p>
        </w:tc>
        <w:tc>
          <w:tcPr>
            <w:tcW w:w="3330" w:type="dxa"/>
            <w:shd w:val="clear" w:color="auto" w:fill="0B610D"/>
          </w:tcPr>
          <w:p w14:paraId="4BB4846E" w14:textId="77777777" w:rsidR="00982FF4" w:rsidRPr="00930177" w:rsidRDefault="00982FF4" w:rsidP="008E0044">
            <w:pPr>
              <w:pStyle w:val="TableHeaderRow"/>
              <w:rPr>
                <w:rStyle w:val="Strong"/>
              </w:rPr>
            </w:pPr>
            <w:r w:rsidRPr="00930177">
              <w:rPr>
                <w:rStyle w:val="Strong"/>
              </w:rPr>
              <w:t>Method</w:t>
            </w:r>
          </w:p>
        </w:tc>
      </w:tr>
      <w:tr w:rsidR="00982FF4" w:rsidRPr="00930177" w14:paraId="4DBA58FE" w14:textId="77777777" w:rsidTr="008E0044">
        <w:trPr>
          <w:cantSplit/>
        </w:trPr>
        <w:tc>
          <w:tcPr>
            <w:tcW w:w="1260" w:type="dxa"/>
          </w:tcPr>
          <w:p w14:paraId="00567E05" w14:textId="3265082D" w:rsidR="00982FF4" w:rsidRPr="00930177" w:rsidRDefault="008E0044" w:rsidP="008E0044">
            <w:pPr>
              <w:spacing w:after="120"/>
            </w:pPr>
            <w:r w:rsidRPr="00930177">
              <w:t>Degrees F</w:t>
            </w:r>
          </w:p>
        </w:tc>
        <w:tc>
          <w:tcPr>
            <w:tcW w:w="4320" w:type="dxa"/>
          </w:tcPr>
          <w:p w14:paraId="112D4668" w14:textId="296B58F8" w:rsidR="00982FF4" w:rsidRPr="00930177" w:rsidRDefault="008E0044" w:rsidP="008E0044">
            <w:pPr>
              <w:spacing w:after="120"/>
              <w:rPr>
                <w:rStyle w:val="SubtleEmphasis"/>
                <w:i w:val="0"/>
              </w:rPr>
            </w:pPr>
            <w:r w:rsidRPr="00930177">
              <w:rPr>
                <w:rStyle w:val="SubtleEmphasis"/>
                <w:i w:val="0"/>
              </w:rPr>
              <w:t>The lowest temperature to which are can be cooled by evaporating water into it at a constant pressure when the heat required for evaporation is supplied by the cooling of the air; it is measured by the wet bulb thermometer, which usually employs wetted wicking on the bulb as a cooling (through evaporation) device</w:t>
            </w:r>
          </w:p>
        </w:tc>
        <w:tc>
          <w:tcPr>
            <w:tcW w:w="3330" w:type="dxa"/>
          </w:tcPr>
          <w:p w14:paraId="10F2CD4A" w14:textId="001050F6" w:rsidR="00982FF4" w:rsidRPr="00930177" w:rsidRDefault="008E0044" w:rsidP="008E0044">
            <w:pPr>
              <w:spacing w:after="120"/>
            </w:pPr>
            <w:r w:rsidRPr="00930177">
              <w:t>Wet bulb temperature taken with wick over thermometer, at the time and date recorded in the Observation Location Information section</w:t>
            </w:r>
          </w:p>
        </w:tc>
      </w:tr>
    </w:tbl>
    <w:p w14:paraId="00F4F4C1" w14:textId="4E5F6898" w:rsidR="00982FF4" w:rsidRPr="00930177" w:rsidRDefault="008E0044" w:rsidP="00982FF4">
      <w:pPr>
        <w:pStyle w:val="Heading4"/>
      </w:pPr>
      <w:bookmarkStart w:id="629" w:name="_Toc370395000"/>
      <w:r w:rsidRPr="00930177">
        <w:t>Dew Point</w:t>
      </w:r>
      <w:r w:rsidR="00982FF4" w:rsidRPr="00930177">
        <w:t xml:space="preserve"> (3 digits)</w:t>
      </w:r>
      <w:bookmarkEnd w:id="629"/>
    </w:p>
    <w:p w14:paraId="505E4C0E" w14:textId="67F5ADF9" w:rsidR="00982FF4" w:rsidRPr="00930177" w:rsidRDefault="00982FF4" w:rsidP="00982FF4">
      <w:pPr>
        <w:rPr>
          <w:rStyle w:val="SubtleEmphasis"/>
        </w:rPr>
      </w:pPr>
      <w:r w:rsidRPr="00930177">
        <w:rPr>
          <w:rStyle w:val="SubtleEmphasis"/>
        </w:rPr>
        <w:t xml:space="preserve">Tolerance: </w:t>
      </w:r>
      <w:r w:rsidR="008E0044" w:rsidRPr="00930177">
        <w:rPr>
          <w:rStyle w:val="SubtleEmphasis"/>
        </w:rPr>
        <w:t>no error</w:t>
      </w:r>
      <w:r w:rsidRPr="00930177">
        <w:rPr>
          <w:rStyle w:val="SubtleEmphasis"/>
        </w:rPr>
        <w:t>.</w:t>
      </w:r>
    </w:p>
    <w:p w14:paraId="4C989AEA" w14:textId="416DC1C1" w:rsidR="00982FF4" w:rsidRPr="00930177" w:rsidRDefault="00982FF4" w:rsidP="00982FF4">
      <w:pPr>
        <w:pStyle w:val="Caption"/>
        <w:ind w:left="360"/>
        <w:rPr>
          <w:color w:val="auto"/>
        </w:rPr>
      </w:pPr>
      <w:bookmarkStart w:id="630" w:name="_Toc370394667"/>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135</w:t>
      </w:r>
      <w:r w:rsidRPr="00930177">
        <w:rPr>
          <w:color w:val="auto"/>
        </w:rPr>
        <w:fldChar w:fldCharType="end"/>
      </w:r>
      <w:r w:rsidRPr="00930177">
        <w:rPr>
          <w:color w:val="auto"/>
        </w:rPr>
        <w:t xml:space="preserve">:  </w:t>
      </w:r>
      <w:r w:rsidR="008E0044" w:rsidRPr="00930177">
        <w:rPr>
          <w:color w:val="auto"/>
        </w:rPr>
        <w:t>Dew point</w:t>
      </w:r>
      <w:r w:rsidRPr="00930177">
        <w:rPr>
          <w:color w:val="auto"/>
        </w:rPr>
        <w:t xml:space="preserve"> units and descriptions</w:t>
      </w:r>
      <w:bookmarkEnd w:id="630"/>
    </w:p>
    <w:tbl>
      <w:tblPr>
        <w:tblW w:w="89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260"/>
        <w:gridCol w:w="2970"/>
        <w:gridCol w:w="4680"/>
      </w:tblGrid>
      <w:tr w:rsidR="00982FF4" w:rsidRPr="00930177" w14:paraId="33A4E340" w14:textId="77777777" w:rsidTr="008E0044">
        <w:trPr>
          <w:tblHeader/>
        </w:trPr>
        <w:tc>
          <w:tcPr>
            <w:tcW w:w="1260" w:type="dxa"/>
            <w:shd w:val="clear" w:color="auto" w:fill="0B610D"/>
          </w:tcPr>
          <w:p w14:paraId="157BE28B" w14:textId="77777777" w:rsidR="00982FF4" w:rsidRPr="00930177" w:rsidRDefault="00982FF4" w:rsidP="008E0044">
            <w:pPr>
              <w:pStyle w:val="TableHeaderRow"/>
              <w:rPr>
                <w:rStyle w:val="Strong"/>
              </w:rPr>
            </w:pPr>
            <w:r w:rsidRPr="00930177">
              <w:rPr>
                <w:rStyle w:val="Strong"/>
              </w:rPr>
              <w:t>Units</w:t>
            </w:r>
          </w:p>
        </w:tc>
        <w:tc>
          <w:tcPr>
            <w:tcW w:w="2970" w:type="dxa"/>
            <w:shd w:val="clear" w:color="auto" w:fill="0B610D"/>
          </w:tcPr>
          <w:p w14:paraId="4CAEB8AD" w14:textId="77777777" w:rsidR="00982FF4" w:rsidRPr="00930177" w:rsidRDefault="00982FF4" w:rsidP="008E0044">
            <w:pPr>
              <w:pStyle w:val="TableHeaderRow"/>
              <w:rPr>
                <w:rStyle w:val="Strong"/>
              </w:rPr>
            </w:pPr>
            <w:r w:rsidRPr="00930177">
              <w:rPr>
                <w:rStyle w:val="Strong"/>
              </w:rPr>
              <w:t>Description</w:t>
            </w:r>
          </w:p>
        </w:tc>
        <w:tc>
          <w:tcPr>
            <w:tcW w:w="4680" w:type="dxa"/>
            <w:shd w:val="clear" w:color="auto" w:fill="0B610D"/>
          </w:tcPr>
          <w:p w14:paraId="65EF97F1" w14:textId="77777777" w:rsidR="00982FF4" w:rsidRPr="00930177" w:rsidRDefault="00982FF4" w:rsidP="008E0044">
            <w:pPr>
              <w:pStyle w:val="TableHeaderRow"/>
              <w:rPr>
                <w:rStyle w:val="Strong"/>
              </w:rPr>
            </w:pPr>
            <w:r w:rsidRPr="00930177">
              <w:rPr>
                <w:rStyle w:val="Strong"/>
              </w:rPr>
              <w:t>Method</w:t>
            </w:r>
          </w:p>
        </w:tc>
      </w:tr>
      <w:tr w:rsidR="00982FF4" w:rsidRPr="00930177" w14:paraId="4C67985D" w14:textId="77777777" w:rsidTr="008E0044">
        <w:trPr>
          <w:cantSplit/>
        </w:trPr>
        <w:tc>
          <w:tcPr>
            <w:tcW w:w="1260" w:type="dxa"/>
          </w:tcPr>
          <w:p w14:paraId="57AEDAE7" w14:textId="369B6855" w:rsidR="00982FF4" w:rsidRPr="00930177" w:rsidRDefault="008E0044" w:rsidP="008E0044">
            <w:pPr>
              <w:spacing w:after="120"/>
            </w:pPr>
            <w:r w:rsidRPr="00930177">
              <w:t>Degrees F</w:t>
            </w:r>
          </w:p>
        </w:tc>
        <w:tc>
          <w:tcPr>
            <w:tcW w:w="2970" w:type="dxa"/>
          </w:tcPr>
          <w:p w14:paraId="6A10A2C9" w14:textId="335CEE55" w:rsidR="00982FF4" w:rsidRPr="00930177" w:rsidRDefault="008E0044" w:rsidP="008E0044">
            <w:pPr>
              <w:spacing w:after="120"/>
              <w:rPr>
                <w:rStyle w:val="SubtleEmphasis"/>
                <w:i w:val="0"/>
              </w:rPr>
            </w:pPr>
            <w:r w:rsidRPr="00930177">
              <w:rPr>
                <w:rStyle w:val="SubtleEmphasis"/>
                <w:i w:val="0"/>
              </w:rPr>
              <w:t>Temperature to which a parcel of air must cool, at constant pressure and water-vapor content, in order for saturation to occur</w:t>
            </w:r>
          </w:p>
        </w:tc>
        <w:tc>
          <w:tcPr>
            <w:tcW w:w="4680" w:type="dxa"/>
          </w:tcPr>
          <w:p w14:paraId="1B41F52E" w14:textId="42409AAD" w:rsidR="00982FF4" w:rsidRPr="00930177" w:rsidRDefault="008E0044" w:rsidP="008E0044">
            <w:pPr>
              <w:spacing w:after="120"/>
            </w:pPr>
            <w:r w:rsidRPr="00930177">
              <w:t>Dew point may be determined from tables with dry and wet bulb temperatures, at the time and date recorded in the Observation Location Information section; the dew point is always lower than the wet-bulb temperature, which is always lower than the dry-bulb temperature, except when the air is saturated and all three values are equal</w:t>
            </w:r>
          </w:p>
        </w:tc>
      </w:tr>
    </w:tbl>
    <w:p w14:paraId="3D4CF988" w14:textId="1047EF5B" w:rsidR="00982FF4" w:rsidRPr="00930177" w:rsidRDefault="008E0044" w:rsidP="00982FF4">
      <w:pPr>
        <w:pStyle w:val="Heading4"/>
      </w:pPr>
      <w:bookmarkStart w:id="631" w:name="_Toc370395001"/>
      <w:r w:rsidRPr="00930177">
        <w:lastRenderedPageBreak/>
        <w:t>Relative Humidity</w:t>
      </w:r>
      <w:r w:rsidR="00982FF4" w:rsidRPr="00930177">
        <w:t xml:space="preserve"> (</w:t>
      </w:r>
      <w:r w:rsidRPr="00930177">
        <w:t>2</w:t>
      </w:r>
      <w:r w:rsidR="00982FF4" w:rsidRPr="00930177">
        <w:t xml:space="preserve"> digits)</w:t>
      </w:r>
      <w:bookmarkEnd w:id="631"/>
    </w:p>
    <w:p w14:paraId="4D0DB6C3" w14:textId="336672FA" w:rsidR="00982FF4" w:rsidRPr="00930177" w:rsidRDefault="00982FF4" w:rsidP="00982FF4">
      <w:pPr>
        <w:rPr>
          <w:rStyle w:val="SubtleEmphasis"/>
        </w:rPr>
      </w:pPr>
      <w:r w:rsidRPr="00930177">
        <w:rPr>
          <w:rStyle w:val="SubtleEmphasis"/>
        </w:rPr>
        <w:t xml:space="preserve">Tolerance: </w:t>
      </w:r>
      <w:r w:rsidR="008E0044" w:rsidRPr="00930177">
        <w:rPr>
          <w:rStyle w:val="SubtleEmphasis"/>
        </w:rPr>
        <w:t>no error</w:t>
      </w:r>
      <w:r w:rsidRPr="00930177">
        <w:rPr>
          <w:rStyle w:val="SubtleEmphasis"/>
        </w:rPr>
        <w:t>.</w:t>
      </w:r>
    </w:p>
    <w:p w14:paraId="2229474F" w14:textId="2FFA0CD7" w:rsidR="00982FF4" w:rsidRPr="00930177" w:rsidRDefault="00982FF4" w:rsidP="00982FF4">
      <w:pPr>
        <w:pStyle w:val="Caption"/>
        <w:ind w:left="360"/>
        <w:rPr>
          <w:color w:val="auto"/>
        </w:rPr>
      </w:pPr>
      <w:bookmarkStart w:id="632" w:name="_Toc370394668"/>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136</w:t>
      </w:r>
      <w:r w:rsidRPr="00930177">
        <w:rPr>
          <w:color w:val="auto"/>
        </w:rPr>
        <w:fldChar w:fldCharType="end"/>
      </w:r>
      <w:r w:rsidRPr="00930177">
        <w:rPr>
          <w:color w:val="auto"/>
        </w:rPr>
        <w:t xml:space="preserve">:  </w:t>
      </w:r>
      <w:r w:rsidR="008E0044" w:rsidRPr="00930177">
        <w:rPr>
          <w:color w:val="auto"/>
        </w:rPr>
        <w:t xml:space="preserve">Relative humidity </w:t>
      </w:r>
      <w:r w:rsidRPr="00930177">
        <w:rPr>
          <w:color w:val="auto"/>
        </w:rPr>
        <w:t>units and descriptions</w:t>
      </w:r>
      <w:bookmarkEnd w:id="632"/>
    </w:p>
    <w:tbl>
      <w:tblPr>
        <w:tblW w:w="89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260"/>
        <w:gridCol w:w="2970"/>
        <w:gridCol w:w="4680"/>
      </w:tblGrid>
      <w:tr w:rsidR="00982FF4" w:rsidRPr="00930177" w14:paraId="25092031" w14:textId="77777777" w:rsidTr="008E0044">
        <w:trPr>
          <w:tblHeader/>
        </w:trPr>
        <w:tc>
          <w:tcPr>
            <w:tcW w:w="1260" w:type="dxa"/>
            <w:shd w:val="clear" w:color="auto" w:fill="0B610D"/>
          </w:tcPr>
          <w:p w14:paraId="24A16DD4" w14:textId="77777777" w:rsidR="00982FF4" w:rsidRPr="00930177" w:rsidRDefault="00982FF4" w:rsidP="008E0044">
            <w:pPr>
              <w:pStyle w:val="TableHeaderRow"/>
              <w:rPr>
                <w:rStyle w:val="Strong"/>
              </w:rPr>
            </w:pPr>
            <w:r w:rsidRPr="00930177">
              <w:rPr>
                <w:rStyle w:val="Strong"/>
              </w:rPr>
              <w:t>Units</w:t>
            </w:r>
          </w:p>
        </w:tc>
        <w:tc>
          <w:tcPr>
            <w:tcW w:w="2970" w:type="dxa"/>
            <w:shd w:val="clear" w:color="auto" w:fill="0B610D"/>
          </w:tcPr>
          <w:p w14:paraId="5FFF2678" w14:textId="77777777" w:rsidR="00982FF4" w:rsidRPr="00930177" w:rsidRDefault="00982FF4" w:rsidP="008E0044">
            <w:pPr>
              <w:pStyle w:val="TableHeaderRow"/>
              <w:rPr>
                <w:rStyle w:val="Strong"/>
              </w:rPr>
            </w:pPr>
            <w:r w:rsidRPr="00930177">
              <w:rPr>
                <w:rStyle w:val="Strong"/>
              </w:rPr>
              <w:t>Description</w:t>
            </w:r>
          </w:p>
        </w:tc>
        <w:tc>
          <w:tcPr>
            <w:tcW w:w="4680" w:type="dxa"/>
            <w:shd w:val="clear" w:color="auto" w:fill="0B610D"/>
          </w:tcPr>
          <w:p w14:paraId="5A73BC3C" w14:textId="77777777" w:rsidR="00982FF4" w:rsidRPr="00930177" w:rsidRDefault="00982FF4" w:rsidP="008E0044">
            <w:pPr>
              <w:pStyle w:val="TableHeaderRow"/>
              <w:rPr>
                <w:rStyle w:val="Strong"/>
              </w:rPr>
            </w:pPr>
            <w:r w:rsidRPr="00930177">
              <w:rPr>
                <w:rStyle w:val="Strong"/>
              </w:rPr>
              <w:t>Method</w:t>
            </w:r>
          </w:p>
        </w:tc>
      </w:tr>
      <w:tr w:rsidR="00982FF4" w:rsidRPr="00930177" w14:paraId="671A48CC" w14:textId="77777777" w:rsidTr="008E0044">
        <w:trPr>
          <w:cantSplit/>
        </w:trPr>
        <w:tc>
          <w:tcPr>
            <w:tcW w:w="1260" w:type="dxa"/>
          </w:tcPr>
          <w:p w14:paraId="6A24BBD5" w14:textId="5B44441F" w:rsidR="00982FF4" w:rsidRPr="00930177" w:rsidRDefault="008E0044" w:rsidP="008E0044">
            <w:pPr>
              <w:spacing w:after="120"/>
            </w:pPr>
            <w:r w:rsidRPr="00930177">
              <w:t>Percent</w:t>
            </w:r>
          </w:p>
        </w:tc>
        <w:tc>
          <w:tcPr>
            <w:tcW w:w="2970" w:type="dxa"/>
          </w:tcPr>
          <w:p w14:paraId="1E46D7E3" w14:textId="66C8682E" w:rsidR="00982FF4" w:rsidRPr="00930177" w:rsidRDefault="008E0044" w:rsidP="008E0044">
            <w:pPr>
              <w:spacing w:after="120"/>
              <w:rPr>
                <w:rStyle w:val="SubtleEmphasis"/>
                <w:i w:val="0"/>
              </w:rPr>
            </w:pPr>
            <w:r w:rsidRPr="00930177">
              <w:rPr>
                <w:rStyle w:val="SubtleEmphasis"/>
                <w:i w:val="0"/>
              </w:rPr>
              <w:t>The ratio of the amount of moisture in the air, to the maximum amount of moisture that air would contain if it were saturated; the ratio of the actual vapor pressure to the saturated vapor pressure</w:t>
            </w:r>
          </w:p>
        </w:tc>
        <w:tc>
          <w:tcPr>
            <w:tcW w:w="4680" w:type="dxa"/>
          </w:tcPr>
          <w:p w14:paraId="1ED4DC75" w14:textId="4834BF91" w:rsidR="008E0044" w:rsidRPr="00930177" w:rsidRDefault="008E0044" w:rsidP="008E0044">
            <w:pPr>
              <w:spacing w:after="120"/>
            </w:pPr>
            <w:r w:rsidRPr="00930177">
              <w:t xml:space="preserve">Relative humidity estimated using dry and wet bulb with charts (see </w:t>
            </w:r>
            <w:hyperlink w:anchor="_Relative_Humidity_Dew" w:history="1">
              <w:r w:rsidRPr="00930177">
                <w:rPr>
                  <w:rStyle w:val="Hyperlink"/>
                </w:rPr>
                <w:t>Relative Humidity Dew Point Tables section</w:t>
              </w:r>
            </w:hyperlink>
            <w:r w:rsidRPr="00930177">
              <w:t xml:space="preserve"> below), at the time and date recorded in the Observation Location Information section; tables also available at the </w:t>
            </w:r>
            <w:hyperlink r:id="rId151" w:history="1">
              <w:r w:rsidRPr="00930177">
                <w:rPr>
                  <w:rStyle w:val="Hyperlink"/>
                </w:rPr>
                <w:t>National Weather Service website</w:t>
              </w:r>
            </w:hyperlink>
          </w:p>
        </w:tc>
      </w:tr>
    </w:tbl>
    <w:p w14:paraId="7667A135" w14:textId="4F2FDA7E" w:rsidR="00982FF4" w:rsidRPr="00930177" w:rsidRDefault="008E0044" w:rsidP="00982FF4">
      <w:pPr>
        <w:pStyle w:val="Heading4"/>
      </w:pPr>
      <w:bookmarkStart w:id="633" w:name="_Toc370395002"/>
      <w:r w:rsidRPr="00930177">
        <w:t>Percent Cloudy</w:t>
      </w:r>
      <w:r w:rsidR="00982FF4" w:rsidRPr="00930177">
        <w:t xml:space="preserve"> (</w:t>
      </w:r>
      <w:r w:rsidRPr="00930177">
        <w:t>2</w:t>
      </w:r>
      <w:r w:rsidR="00982FF4" w:rsidRPr="00930177">
        <w:t xml:space="preserve"> digits)</w:t>
      </w:r>
      <w:bookmarkEnd w:id="633"/>
    </w:p>
    <w:p w14:paraId="00A06C10" w14:textId="4301D728" w:rsidR="00982FF4" w:rsidRPr="00930177" w:rsidRDefault="00982FF4" w:rsidP="00982FF4">
      <w:pPr>
        <w:rPr>
          <w:rStyle w:val="SubtleEmphasis"/>
        </w:rPr>
      </w:pPr>
      <w:r w:rsidRPr="00930177">
        <w:rPr>
          <w:rStyle w:val="SubtleEmphasis"/>
        </w:rPr>
        <w:t>Tolerance: ±</w:t>
      </w:r>
      <w:r w:rsidR="008E0044" w:rsidRPr="00930177">
        <w:rPr>
          <w:rStyle w:val="SubtleEmphasis"/>
        </w:rPr>
        <w:t>25 percent</w:t>
      </w:r>
      <w:r w:rsidRPr="00930177">
        <w:rPr>
          <w:rStyle w:val="SubtleEmphasis"/>
        </w:rPr>
        <w:t>.</w:t>
      </w:r>
    </w:p>
    <w:p w14:paraId="255E5464" w14:textId="07CC8CC5" w:rsidR="00982FF4" w:rsidRPr="00930177" w:rsidRDefault="00982FF4" w:rsidP="00982FF4">
      <w:pPr>
        <w:pStyle w:val="Caption"/>
        <w:ind w:left="360"/>
        <w:rPr>
          <w:color w:val="auto"/>
        </w:rPr>
      </w:pPr>
      <w:bookmarkStart w:id="634" w:name="_Toc370394669"/>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137</w:t>
      </w:r>
      <w:r w:rsidRPr="00930177">
        <w:rPr>
          <w:color w:val="auto"/>
        </w:rPr>
        <w:fldChar w:fldCharType="end"/>
      </w:r>
      <w:r w:rsidRPr="00930177">
        <w:rPr>
          <w:color w:val="auto"/>
        </w:rPr>
        <w:t xml:space="preserve">:  </w:t>
      </w:r>
      <w:r w:rsidR="00A71BD4" w:rsidRPr="00930177">
        <w:rPr>
          <w:color w:val="auto"/>
        </w:rPr>
        <w:t>Percent cloudy</w:t>
      </w:r>
      <w:r w:rsidRPr="00930177">
        <w:rPr>
          <w:color w:val="auto"/>
        </w:rPr>
        <w:t xml:space="preserve"> units and descriptions</w:t>
      </w:r>
      <w:bookmarkEnd w:id="634"/>
    </w:p>
    <w:tbl>
      <w:tblPr>
        <w:tblW w:w="89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260"/>
        <w:gridCol w:w="2970"/>
        <w:gridCol w:w="4680"/>
      </w:tblGrid>
      <w:tr w:rsidR="00982FF4" w:rsidRPr="00930177" w14:paraId="24971BF1" w14:textId="77777777" w:rsidTr="008E0044">
        <w:trPr>
          <w:tblHeader/>
        </w:trPr>
        <w:tc>
          <w:tcPr>
            <w:tcW w:w="1260" w:type="dxa"/>
            <w:shd w:val="clear" w:color="auto" w:fill="0B610D"/>
          </w:tcPr>
          <w:p w14:paraId="2ED84B1C" w14:textId="77777777" w:rsidR="00982FF4" w:rsidRPr="00930177" w:rsidRDefault="00982FF4" w:rsidP="008E0044">
            <w:pPr>
              <w:pStyle w:val="TableHeaderRow"/>
              <w:rPr>
                <w:rStyle w:val="Strong"/>
              </w:rPr>
            </w:pPr>
            <w:r w:rsidRPr="00930177">
              <w:rPr>
                <w:rStyle w:val="Strong"/>
              </w:rPr>
              <w:t>Units</w:t>
            </w:r>
          </w:p>
        </w:tc>
        <w:tc>
          <w:tcPr>
            <w:tcW w:w="2970" w:type="dxa"/>
            <w:shd w:val="clear" w:color="auto" w:fill="0B610D"/>
          </w:tcPr>
          <w:p w14:paraId="3AC63ACA" w14:textId="77777777" w:rsidR="00982FF4" w:rsidRPr="00930177" w:rsidRDefault="00982FF4" w:rsidP="008E0044">
            <w:pPr>
              <w:pStyle w:val="TableHeaderRow"/>
              <w:rPr>
                <w:rStyle w:val="Strong"/>
              </w:rPr>
            </w:pPr>
            <w:r w:rsidRPr="00930177">
              <w:rPr>
                <w:rStyle w:val="Strong"/>
              </w:rPr>
              <w:t>Description</w:t>
            </w:r>
          </w:p>
        </w:tc>
        <w:tc>
          <w:tcPr>
            <w:tcW w:w="4680" w:type="dxa"/>
            <w:shd w:val="clear" w:color="auto" w:fill="0B610D"/>
          </w:tcPr>
          <w:p w14:paraId="61CA2FC2" w14:textId="77777777" w:rsidR="00982FF4" w:rsidRPr="00930177" w:rsidRDefault="00982FF4" w:rsidP="008E0044">
            <w:pPr>
              <w:pStyle w:val="TableHeaderRow"/>
              <w:rPr>
                <w:rStyle w:val="Strong"/>
              </w:rPr>
            </w:pPr>
            <w:r w:rsidRPr="00930177">
              <w:rPr>
                <w:rStyle w:val="Strong"/>
              </w:rPr>
              <w:t>Method</w:t>
            </w:r>
          </w:p>
        </w:tc>
      </w:tr>
      <w:tr w:rsidR="00982FF4" w:rsidRPr="00930177" w14:paraId="4EF5B5C8" w14:textId="77777777" w:rsidTr="008E0044">
        <w:trPr>
          <w:cantSplit/>
        </w:trPr>
        <w:tc>
          <w:tcPr>
            <w:tcW w:w="1260" w:type="dxa"/>
          </w:tcPr>
          <w:p w14:paraId="5417A6B2" w14:textId="15BC053E" w:rsidR="00982FF4" w:rsidRPr="00930177" w:rsidRDefault="00A71BD4" w:rsidP="008E0044">
            <w:pPr>
              <w:spacing w:after="120"/>
            </w:pPr>
            <w:r w:rsidRPr="00930177">
              <w:t>Percent</w:t>
            </w:r>
          </w:p>
        </w:tc>
        <w:tc>
          <w:tcPr>
            <w:tcW w:w="2970" w:type="dxa"/>
          </w:tcPr>
          <w:p w14:paraId="2A62D2B5" w14:textId="06FCA89D" w:rsidR="00982FF4" w:rsidRPr="00930177" w:rsidRDefault="00A71BD4" w:rsidP="008E0044">
            <w:pPr>
              <w:spacing w:after="120"/>
              <w:rPr>
                <w:rStyle w:val="SubtleEmphasis"/>
                <w:i w:val="0"/>
              </w:rPr>
            </w:pPr>
            <w:r w:rsidRPr="00930177">
              <w:rPr>
                <w:rStyle w:val="SubtleEmphasis"/>
                <w:i w:val="0"/>
              </w:rPr>
              <w:t>Estimate of cloud cover</w:t>
            </w:r>
          </w:p>
        </w:tc>
        <w:tc>
          <w:tcPr>
            <w:tcW w:w="4680" w:type="dxa"/>
          </w:tcPr>
          <w:p w14:paraId="2C3A2DA4" w14:textId="7D157354" w:rsidR="00982FF4" w:rsidRPr="00930177" w:rsidRDefault="00A71BD4" w:rsidP="008E0044">
            <w:pPr>
              <w:spacing w:after="120"/>
            </w:pPr>
            <w:r w:rsidRPr="00930177">
              <w:t>Cloud Cover estimated to best of ability, at time and date recorded in the Observation Location Information section</w:t>
            </w:r>
          </w:p>
        </w:tc>
      </w:tr>
    </w:tbl>
    <w:p w14:paraId="434BA541" w14:textId="52D1E815" w:rsidR="00982FF4" w:rsidRPr="00930177" w:rsidRDefault="00A71BD4" w:rsidP="00982FF4">
      <w:pPr>
        <w:pStyle w:val="Heading4"/>
      </w:pPr>
      <w:bookmarkStart w:id="635" w:name="_Toc370395003"/>
      <w:r w:rsidRPr="00930177">
        <w:t>Haines Index (1 digit)</w:t>
      </w:r>
      <w:bookmarkEnd w:id="635"/>
    </w:p>
    <w:p w14:paraId="480F8228" w14:textId="2EFD9F38" w:rsidR="00982FF4" w:rsidRPr="00930177" w:rsidRDefault="00A71BD4" w:rsidP="00982FF4">
      <w:pPr>
        <w:rPr>
          <w:rStyle w:val="SubtleEmphasis"/>
        </w:rPr>
      </w:pPr>
      <w:r w:rsidRPr="00930177">
        <w:rPr>
          <w:rFonts w:eastAsiaTheme="minorHAnsi"/>
        </w:rPr>
        <w:t xml:space="preserve">The Lower Atmosphere Severity Index (often called the Haines Index) describes the above-surface air mass as it affects large and/or erratic </w:t>
      </w:r>
      <w:proofErr w:type="spellStart"/>
      <w:r w:rsidRPr="00930177">
        <w:rPr>
          <w:rFonts w:eastAsiaTheme="minorHAnsi"/>
        </w:rPr>
        <w:t>wildland</w:t>
      </w:r>
      <w:proofErr w:type="spellEnd"/>
      <w:r w:rsidRPr="00930177">
        <w:rPr>
          <w:rFonts w:eastAsiaTheme="minorHAnsi"/>
        </w:rPr>
        <w:t xml:space="preserve"> fires and is most important when the surface fire danger is high.  An atmospheric index used to indicate the potential for wildfire growth by measuring the stability and dryness of the air over a fire.  </w:t>
      </w:r>
      <w:proofErr w:type="gramStart"/>
      <w:r w:rsidRPr="00930177">
        <w:rPr>
          <w:rFonts w:eastAsiaTheme="minorHAnsi"/>
        </w:rPr>
        <w:t>Also called the Lower Atmosphere Stability Index.</w:t>
      </w:r>
      <w:proofErr w:type="gramEnd"/>
      <w:r w:rsidRPr="00930177">
        <w:rPr>
          <w:rFonts w:eastAsiaTheme="minorHAnsi"/>
        </w:rPr>
        <w:t xml:space="preserve">  </w:t>
      </w:r>
      <w:proofErr w:type="gramStart"/>
      <w:r w:rsidRPr="00930177">
        <w:rPr>
          <w:rFonts w:eastAsiaTheme="minorHAnsi"/>
        </w:rPr>
        <w:t>Calculated for different elevation ranges.</w:t>
      </w:r>
      <w:proofErr w:type="gramEnd"/>
      <w:r w:rsidRPr="00930177">
        <w:rPr>
          <w:rFonts w:eastAsiaTheme="minorHAnsi"/>
        </w:rPr>
        <w:t xml:space="preserve"> </w:t>
      </w:r>
      <w:r w:rsidRPr="00930177">
        <w:rPr>
          <w:rStyle w:val="SubtleEmphasis"/>
        </w:rPr>
        <w:t xml:space="preserve"> Tolerance: ±1 class</w:t>
      </w:r>
      <w:r w:rsidR="00982FF4" w:rsidRPr="00930177">
        <w:rPr>
          <w:rStyle w:val="SubtleEmphasis"/>
        </w:rPr>
        <w:t>.</w:t>
      </w:r>
    </w:p>
    <w:p w14:paraId="160126AE" w14:textId="6C7CB5FA" w:rsidR="00982FF4" w:rsidRPr="00930177" w:rsidRDefault="00982FF4" w:rsidP="00982FF4">
      <w:pPr>
        <w:pStyle w:val="Caption"/>
        <w:ind w:left="360"/>
        <w:rPr>
          <w:color w:val="auto"/>
        </w:rPr>
      </w:pPr>
      <w:bookmarkStart w:id="636" w:name="_Toc370394670"/>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138</w:t>
      </w:r>
      <w:r w:rsidRPr="00930177">
        <w:rPr>
          <w:color w:val="auto"/>
        </w:rPr>
        <w:fldChar w:fldCharType="end"/>
      </w:r>
      <w:r w:rsidRPr="00930177">
        <w:rPr>
          <w:color w:val="auto"/>
        </w:rPr>
        <w:t xml:space="preserve">:  </w:t>
      </w:r>
      <w:r w:rsidR="00DC2270" w:rsidRPr="00930177">
        <w:rPr>
          <w:color w:val="auto"/>
        </w:rPr>
        <w:t>Haines Index codes</w:t>
      </w:r>
      <w:r w:rsidRPr="00930177">
        <w:rPr>
          <w:color w:val="auto"/>
        </w:rPr>
        <w:t xml:space="preserve"> and </w:t>
      </w:r>
      <w:r w:rsidR="00DC2270" w:rsidRPr="00930177">
        <w:rPr>
          <w:color w:val="auto"/>
        </w:rPr>
        <w:t>methods</w:t>
      </w:r>
      <w:bookmarkEnd w:id="636"/>
    </w:p>
    <w:tbl>
      <w:tblPr>
        <w:tblW w:w="89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620"/>
        <w:gridCol w:w="7290"/>
      </w:tblGrid>
      <w:tr w:rsidR="00DC2270" w:rsidRPr="00930177" w14:paraId="6D3C8440" w14:textId="77777777" w:rsidTr="00DC2270">
        <w:trPr>
          <w:tblHeader/>
        </w:trPr>
        <w:tc>
          <w:tcPr>
            <w:tcW w:w="1620" w:type="dxa"/>
            <w:shd w:val="clear" w:color="auto" w:fill="0B610D"/>
          </w:tcPr>
          <w:p w14:paraId="45359523" w14:textId="69A955E0" w:rsidR="00DC2270" w:rsidRPr="00930177" w:rsidRDefault="00DC2270" w:rsidP="008E0044">
            <w:pPr>
              <w:pStyle w:val="TableHeaderRow"/>
              <w:rPr>
                <w:rStyle w:val="Strong"/>
              </w:rPr>
            </w:pPr>
            <w:r w:rsidRPr="00930177">
              <w:rPr>
                <w:rStyle w:val="Strong"/>
              </w:rPr>
              <w:t>Codes</w:t>
            </w:r>
          </w:p>
        </w:tc>
        <w:tc>
          <w:tcPr>
            <w:tcW w:w="7290" w:type="dxa"/>
            <w:shd w:val="clear" w:color="auto" w:fill="0B610D"/>
          </w:tcPr>
          <w:p w14:paraId="30A2B668" w14:textId="1E51372B" w:rsidR="00DC2270" w:rsidRPr="00930177" w:rsidRDefault="00DC2270" w:rsidP="00DC2270">
            <w:pPr>
              <w:pStyle w:val="TableHeaderRow"/>
              <w:rPr>
                <w:rStyle w:val="Strong"/>
              </w:rPr>
            </w:pPr>
            <w:r w:rsidRPr="00930177">
              <w:rPr>
                <w:rStyle w:val="Strong"/>
              </w:rPr>
              <w:t>Method</w:t>
            </w:r>
          </w:p>
        </w:tc>
      </w:tr>
      <w:tr w:rsidR="00DC2270" w:rsidRPr="00930177" w14:paraId="48DC2746" w14:textId="77777777" w:rsidTr="00DC2270">
        <w:trPr>
          <w:cantSplit/>
        </w:trPr>
        <w:tc>
          <w:tcPr>
            <w:tcW w:w="1620" w:type="dxa"/>
          </w:tcPr>
          <w:p w14:paraId="45AA8E99" w14:textId="2961B85E" w:rsidR="00DC2270" w:rsidRPr="00930177" w:rsidRDefault="00DC2270" w:rsidP="008E0044">
            <w:pPr>
              <w:spacing w:after="120"/>
            </w:pPr>
            <w:r w:rsidRPr="00930177">
              <w:t>2 to 6</w:t>
            </w:r>
          </w:p>
        </w:tc>
        <w:tc>
          <w:tcPr>
            <w:tcW w:w="7290" w:type="dxa"/>
          </w:tcPr>
          <w:p w14:paraId="78E20D45" w14:textId="7462224A" w:rsidR="0048304D" w:rsidRPr="00930177" w:rsidRDefault="00DC2270" w:rsidP="00DC2270">
            <w:pPr>
              <w:spacing w:after="120"/>
              <w:rPr>
                <w:rStyle w:val="SubtleEmphasis"/>
                <w:i w:val="0"/>
              </w:rPr>
            </w:pPr>
            <w:r w:rsidRPr="00930177">
              <w:rPr>
                <w:rStyle w:val="SubtleEmphasis"/>
                <w:i w:val="0"/>
              </w:rPr>
              <w:t>Record what the Haines Index or other local fire growth predictions are estimated</w:t>
            </w:r>
            <w:r w:rsidR="0048304D" w:rsidRPr="00930177">
              <w:rPr>
                <w:rStyle w:val="SubtleEmphasis"/>
                <w:i w:val="0"/>
              </w:rPr>
              <w:t>; d</w:t>
            </w:r>
            <w:r w:rsidRPr="00930177">
              <w:rPr>
                <w:rStyle w:val="SubtleEmphasis"/>
                <w:i w:val="0"/>
              </w:rPr>
              <w:t xml:space="preserve">aily forecast maps are available at the </w:t>
            </w:r>
            <w:hyperlink r:id="rId152" w:history="1">
              <w:r w:rsidRPr="00930177">
                <w:rPr>
                  <w:rStyle w:val="Hyperlink"/>
                  <w:rFonts w:eastAsiaTheme="minorHAnsi"/>
                  <w:szCs w:val="22"/>
                </w:rPr>
                <w:t>Northern Rockies Coordination Center’s Predictive Services page</w:t>
              </w:r>
            </w:hyperlink>
          </w:p>
          <w:p w14:paraId="58CCEE3B" w14:textId="5465B31C" w:rsidR="0048304D" w:rsidRPr="00930177" w:rsidRDefault="00574CF6" w:rsidP="00DC2270">
            <w:pPr>
              <w:spacing w:after="120"/>
              <w:rPr>
                <w:rFonts w:eastAsiaTheme="minorHAnsi"/>
                <w:iCs/>
                <w:szCs w:val="22"/>
              </w:rPr>
            </w:pPr>
            <w:r w:rsidRPr="00930177">
              <w:rPr>
                <w:rFonts w:eastAsiaTheme="minorHAnsi"/>
                <w:iCs/>
                <w:szCs w:val="22"/>
              </w:rPr>
              <w:t>Orange will indicate Haines Index of 4 (low), dark orange shows Haines Index of 5 (moderate), and red depicts Haines Index values of 6 (highest potential for large fires); values of 4 and above are plotted on each map even though the overall index is from 2 to 6</w:t>
            </w:r>
          </w:p>
        </w:tc>
      </w:tr>
    </w:tbl>
    <w:p w14:paraId="40DB7A1A" w14:textId="37045194" w:rsidR="00982FF4" w:rsidRPr="00930177" w:rsidRDefault="00EB5ED5" w:rsidP="00982FF4">
      <w:pPr>
        <w:pStyle w:val="Heading4"/>
      </w:pPr>
      <w:bookmarkStart w:id="637" w:name="_Toc370395004"/>
      <w:r w:rsidRPr="00930177">
        <w:lastRenderedPageBreak/>
        <w:t xml:space="preserve">Days </w:t>
      </w:r>
      <w:proofErr w:type="gramStart"/>
      <w:r w:rsidRPr="00930177">
        <w:t>Since</w:t>
      </w:r>
      <w:proofErr w:type="gramEnd"/>
      <w:r w:rsidRPr="00930177">
        <w:t xml:space="preserve"> Wetting Rain</w:t>
      </w:r>
      <w:r w:rsidR="00982FF4" w:rsidRPr="00930177">
        <w:t xml:space="preserve"> (3 digits)</w:t>
      </w:r>
      <w:bookmarkEnd w:id="637"/>
    </w:p>
    <w:p w14:paraId="3EE810D6" w14:textId="608B2D46" w:rsidR="00982FF4" w:rsidRPr="00930177" w:rsidRDefault="00EB5ED5" w:rsidP="00982FF4">
      <w:pPr>
        <w:rPr>
          <w:rStyle w:val="SubtleEmphasis"/>
        </w:rPr>
      </w:pPr>
      <w:proofErr w:type="gramStart"/>
      <w:r w:rsidRPr="00930177">
        <w:rPr>
          <w:rFonts w:eastAsiaTheme="minorHAnsi"/>
        </w:rPr>
        <w:t>Number of days since last wetting rain.</w:t>
      </w:r>
      <w:proofErr w:type="gramEnd"/>
      <w:r w:rsidRPr="00930177">
        <w:rPr>
          <w:rStyle w:val="SubtleEmphasis"/>
        </w:rPr>
        <w:t xml:space="preserve">  </w:t>
      </w:r>
      <w:r w:rsidR="00982FF4" w:rsidRPr="00930177">
        <w:rPr>
          <w:rStyle w:val="SubtleEmphasis"/>
        </w:rPr>
        <w:t>Tolerance: ±</w:t>
      </w:r>
      <w:r w:rsidRPr="00930177">
        <w:rPr>
          <w:rStyle w:val="SubtleEmphasis"/>
        </w:rPr>
        <w:t>1 day</w:t>
      </w:r>
      <w:r w:rsidR="00982FF4" w:rsidRPr="00930177">
        <w:rPr>
          <w:rStyle w:val="SubtleEmphasis"/>
        </w:rPr>
        <w:t>.</w:t>
      </w:r>
    </w:p>
    <w:p w14:paraId="01A164F2" w14:textId="37DE8627" w:rsidR="001222CD" w:rsidRPr="00930177" w:rsidRDefault="00982FF4" w:rsidP="00982FF4">
      <w:pPr>
        <w:pStyle w:val="Heading3"/>
      </w:pPr>
      <w:bookmarkStart w:id="638" w:name="_Toc370395005"/>
      <w:r w:rsidRPr="00930177">
        <w:t>Fuel Information</w:t>
      </w:r>
      <w:bookmarkEnd w:id="638"/>
    </w:p>
    <w:p w14:paraId="6ECD5FA1" w14:textId="570E5CFF" w:rsidR="00982FF4" w:rsidRPr="00930177" w:rsidRDefault="00EB5ED5" w:rsidP="00AA16CF">
      <w:pPr>
        <w:pStyle w:val="Heading4"/>
      </w:pPr>
      <w:bookmarkStart w:id="639" w:name="_Toc370395006"/>
      <w:r w:rsidRPr="00930177">
        <w:t>Fire Behavior Fuel Model Number</w:t>
      </w:r>
      <w:r w:rsidR="00982FF4" w:rsidRPr="00930177">
        <w:t xml:space="preserve"> (3 digits)</w:t>
      </w:r>
      <w:bookmarkEnd w:id="639"/>
    </w:p>
    <w:p w14:paraId="57DA9F0B" w14:textId="05D02DEA" w:rsidR="00982FF4" w:rsidRPr="00930177" w:rsidRDefault="00EB5ED5" w:rsidP="00982FF4">
      <w:pPr>
        <w:rPr>
          <w:rStyle w:val="SubtleEmphasis"/>
        </w:rPr>
      </w:pPr>
      <w:proofErr w:type="gramStart"/>
      <w:r w:rsidRPr="00930177">
        <w:rPr>
          <w:rFonts w:eastAsiaTheme="minorHAnsi"/>
        </w:rPr>
        <w:t>Anderson 13 and Scott and Burgan 40 models.</w:t>
      </w:r>
      <w:proofErr w:type="gramEnd"/>
      <w:r w:rsidRPr="00930177">
        <w:rPr>
          <w:rFonts w:eastAsiaTheme="minorHAnsi"/>
        </w:rPr>
        <w:t xml:space="preserve">  See Table </w:t>
      </w:r>
      <w:r w:rsidR="00A458B0" w:rsidRPr="00930177">
        <w:rPr>
          <w:rFonts w:eastAsiaTheme="minorHAnsi"/>
        </w:rPr>
        <w:t>139</w:t>
      </w:r>
      <w:r w:rsidRPr="00930177">
        <w:rPr>
          <w:rFonts w:eastAsiaTheme="minorHAnsi"/>
        </w:rPr>
        <w:t xml:space="preserve"> below.</w:t>
      </w:r>
      <w:r w:rsidRPr="00930177">
        <w:rPr>
          <w:rStyle w:val="SubtleEmphasis"/>
        </w:rPr>
        <w:t xml:space="preserve">  </w:t>
      </w:r>
      <w:r w:rsidR="00982FF4" w:rsidRPr="00930177">
        <w:rPr>
          <w:rStyle w:val="SubtleEmphasis"/>
        </w:rPr>
        <w:t>Tolerance: ±</w:t>
      </w:r>
      <w:r w:rsidRPr="00930177">
        <w:rPr>
          <w:rStyle w:val="SubtleEmphasis"/>
        </w:rPr>
        <w:t>1 class</w:t>
      </w:r>
      <w:r w:rsidR="00982FF4" w:rsidRPr="00930177">
        <w:rPr>
          <w:rStyle w:val="SubtleEmphasis"/>
        </w:rPr>
        <w:t>.</w:t>
      </w:r>
    </w:p>
    <w:p w14:paraId="5020E9C1" w14:textId="4F9FADB7" w:rsidR="00EB5ED5" w:rsidRPr="00930177" w:rsidRDefault="00EB5ED5" w:rsidP="00AA16CF">
      <w:pPr>
        <w:pStyle w:val="Heading4"/>
      </w:pPr>
      <w:bookmarkStart w:id="640" w:name="_Toc370395007"/>
      <w:r w:rsidRPr="00930177">
        <w:t>Fire Behavior Fuel Model Code (3 characters)</w:t>
      </w:r>
      <w:bookmarkEnd w:id="640"/>
    </w:p>
    <w:p w14:paraId="19B464F6" w14:textId="48BFD6C7" w:rsidR="00EB5ED5" w:rsidRPr="00930177" w:rsidRDefault="00EB5ED5" w:rsidP="00EB5ED5">
      <w:pPr>
        <w:rPr>
          <w:rStyle w:val="SubtleEmphasis"/>
        </w:rPr>
      </w:pPr>
      <w:proofErr w:type="gramStart"/>
      <w:r w:rsidRPr="00930177">
        <w:rPr>
          <w:rFonts w:eastAsiaTheme="minorHAnsi"/>
        </w:rPr>
        <w:t>Anderson 13 and Scott and Burgan 40 models.</w:t>
      </w:r>
      <w:proofErr w:type="gramEnd"/>
      <w:r w:rsidRPr="00930177">
        <w:rPr>
          <w:rFonts w:eastAsiaTheme="minorHAnsi"/>
        </w:rPr>
        <w:t xml:space="preserve">  See </w:t>
      </w:r>
      <w:r w:rsidR="00720383" w:rsidRPr="00720383">
        <w:rPr>
          <w:rFonts w:eastAsiaTheme="minorHAnsi"/>
          <w:color w:val="0000FF"/>
          <w:u w:val="single"/>
        </w:rPr>
        <w:fldChar w:fldCharType="begin"/>
      </w:r>
      <w:r w:rsidR="00720383" w:rsidRPr="00720383">
        <w:rPr>
          <w:rFonts w:eastAsiaTheme="minorHAnsi"/>
          <w:color w:val="0000FF"/>
          <w:u w:val="single"/>
        </w:rPr>
        <w:instrText xml:space="preserve"> REF _Ref409785764 \h </w:instrText>
      </w:r>
      <w:r w:rsidR="00720383" w:rsidRPr="00720383">
        <w:rPr>
          <w:rFonts w:eastAsiaTheme="minorHAnsi"/>
          <w:color w:val="0000FF"/>
          <w:u w:val="single"/>
        </w:rPr>
      </w:r>
      <w:r w:rsidR="00720383" w:rsidRPr="00720383">
        <w:rPr>
          <w:rFonts w:eastAsiaTheme="minorHAnsi"/>
          <w:color w:val="0000FF"/>
          <w:u w:val="single"/>
        </w:rPr>
        <w:fldChar w:fldCharType="separate"/>
      </w:r>
      <w:r w:rsidR="00720383" w:rsidRPr="00720383">
        <w:rPr>
          <w:color w:val="0000FF"/>
          <w:u w:val="single"/>
        </w:rPr>
        <w:t xml:space="preserve">Table </w:t>
      </w:r>
      <w:r w:rsidR="00720383" w:rsidRPr="00720383">
        <w:rPr>
          <w:noProof/>
          <w:color w:val="0000FF"/>
          <w:u w:val="single"/>
        </w:rPr>
        <w:t>139</w:t>
      </w:r>
      <w:r w:rsidR="00720383" w:rsidRPr="00720383">
        <w:rPr>
          <w:rFonts w:eastAsiaTheme="minorHAnsi"/>
          <w:color w:val="0000FF"/>
          <w:u w:val="single"/>
        </w:rPr>
        <w:fldChar w:fldCharType="end"/>
      </w:r>
      <w:r w:rsidRPr="00930177">
        <w:rPr>
          <w:rFonts w:eastAsiaTheme="minorHAnsi"/>
        </w:rPr>
        <w:t xml:space="preserve"> below.</w:t>
      </w:r>
      <w:r w:rsidRPr="00930177">
        <w:rPr>
          <w:rStyle w:val="SubtleEmphasis"/>
        </w:rPr>
        <w:t xml:space="preserve">  Tolerance: ±1 class.</w:t>
      </w:r>
    </w:p>
    <w:p w14:paraId="79145710" w14:textId="498387C9" w:rsidR="00982FF4" w:rsidRPr="00930177" w:rsidRDefault="00982FF4" w:rsidP="00982FF4">
      <w:pPr>
        <w:pStyle w:val="Caption"/>
        <w:ind w:left="360"/>
        <w:rPr>
          <w:color w:val="auto"/>
        </w:rPr>
      </w:pPr>
      <w:bookmarkStart w:id="641" w:name="_Ref409785764"/>
      <w:bookmarkStart w:id="642" w:name="_Toc370394671"/>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139</w:t>
      </w:r>
      <w:r w:rsidRPr="00930177">
        <w:rPr>
          <w:color w:val="auto"/>
        </w:rPr>
        <w:fldChar w:fldCharType="end"/>
      </w:r>
      <w:bookmarkEnd w:id="641"/>
      <w:r w:rsidRPr="00930177">
        <w:rPr>
          <w:color w:val="auto"/>
        </w:rPr>
        <w:t xml:space="preserve">:  </w:t>
      </w:r>
      <w:r w:rsidR="00EB5ED5" w:rsidRPr="00930177">
        <w:rPr>
          <w:color w:val="auto"/>
        </w:rPr>
        <w:t>Fire behavior fuel model numbers, codes,</w:t>
      </w:r>
      <w:r w:rsidRPr="00930177">
        <w:rPr>
          <w:color w:val="auto"/>
        </w:rPr>
        <w:t xml:space="preserve"> and descriptions</w:t>
      </w:r>
      <w:bookmarkEnd w:id="642"/>
    </w:p>
    <w:tbl>
      <w:tblPr>
        <w:tblW w:w="891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260"/>
        <w:gridCol w:w="1800"/>
        <w:gridCol w:w="5850"/>
      </w:tblGrid>
      <w:tr w:rsidR="00982FF4" w:rsidRPr="00930177" w14:paraId="74261F09" w14:textId="77777777" w:rsidTr="00115BF8">
        <w:trPr>
          <w:tblHeader/>
        </w:trPr>
        <w:tc>
          <w:tcPr>
            <w:tcW w:w="1260" w:type="dxa"/>
            <w:shd w:val="clear" w:color="auto" w:fill="0B610D"/>
          </w:tcPr>
          <w:p w14:paraId="1C5CFA80" w14:textId="3CD3B82A" w:rsidR="00982FF4" w:rsidRPr="00930177" w:rsidRDefault="00115BF8" w:rsidP="008E0044">
            <w:pPr>
              <w:pStyle w:val="TableHeaderRow"/>
              <w:rPr>
                <w:rStyle w:val="Strong"/>
              </w:rPr>
            </w:pPr>
            <w:r w:rsidRPr="00930177">
              <w:rPr>
                <w:rStyle w:val="Strong"/>
              </w:rPr>
              <w:t>Fuel Model Number</w:t>
            </w:r>
          </w:p>
        </w:tc>
        <w:tc>
          <w:tcPr>
            <w:tcW w:w="1800" w:type="dxa"/>
            <w:shd w:val="clear" w:color="auto" w:fill="0B610D"/>
          </w:tcPr>
          <w:p w14:paraId="3602B361" w14:textId="5C59D552" w:rsidR="00982FF4" w:rsidRPr="00930177" w:rsidRDefault="00115BF8" w:rsidP="008E0044">
            <w:pPr>
              <w:pStyle w:val="TableHeaderRow"/>
              <w:rPr>
                <w:rStyle w:val="Strong"/>
              </w:rPr>
            </w:pPr>
            <w:r w:rsidRPr="00930177">
              <w:rPr>
                <w:rStyle w:val="Strong"/>
              </w:rPr>
              <w:t>Fuel Model Code</w:t>
            </w:r>
          </w:p>
        </w:tc>
        <w:tc>
          <w:tcPr>
            <w:tcW w:w="5850" w:type="dxa"/>
            <w:shd w:val="clear" w:color="auto" w:fill="0B610D"/>
          </w:tcPr>
          <w:p w14:paraId="20A85087" w14:textId="68D14D63" w:rsidR="00982FF4" w:rsidRPr="00930177" w:rsidRDefault="00115BF8" w:rsidP="008E0044">
            <w:pPr>
              <w:pStyle w:val="TableHeaderRow"/>
              <w:rPr>
                <w:rStyle w:val="Strong"/>
              </w:rPr>
            </w:pPr>
            <w:r w:rsidRPr="00930177">
              <w:rPr>
                <w:rStyle w:val="Strong"/>
              </w:rPr>
              <w:t>Description</w:t>
            </w:r>
          </w:p>
        </w:tc>
      </w:tr>
      <w:tr w:rsidR="00982FF4" w:rsidRPr="00930177" w14:paraId="04909A4C" w14:textId="77777777" w:rsidTr="00115BF8">
        <w:trPr>
          <w:cantSplit/>
        </w:trPr>
        <w:tc>
          <w:tcPr>
            <w:tcW w:w="1260" w:type="dxa"/>
          </w:tcPr>
          <w:p w14:paraId="75818DDC" w14:textId="55F831C8" w:rsidR="00982FF4" w:rsidRPr="00930177" w:rsidRDefault="00115BF8" w:rsidP="008E0044">
            <w:pPr>
              <w:spacing w:after="120"/>
            </w:pPr>
            <w:r w:rsidRPr="00930177">
              <w:t>1</w:t>
            </w:r>
          </w:p>
        </w:tc>
        <w:tc>
          <w:tcPr>
            <w:tcW w:w="1800" w:type="dxa"/>
          </w:tcPr>
          <w:p w14:paraId="062C18DA" w14:textId="0366C012" w:rsidR="00982FF4" w:rsidRPr="00930177" w:rsidRDefault="00115BF8" w:rsidP="008E0044">
            <w:pPr>
              <w:spacing w:after="120"/>
              <w:rPr>
                <w:rStyle w:val="SubtleEmphasis"/>
                <w:i w:val="0"/>
              </w:rPr>
            </w:pPr>
            <w:r w:rsidRPr="00930177">
              <w:rPr>
                <w:rStyle w:val="SubtleEmphasis"/>
                <w:i w:val="0"/>
              </w:rPr>
              <w:t>NFFL1</w:t>
            </w:r>
          </w:p>
        </w:tc>
        <w:tc>
          <w:tcPr>
            <w:tcW w:w="5850" w:type="dxa"/>
          </w:tcPr>
          <w:p w14:paraId="64C21445" w14:textId="0C3EB84F" w:rsidR="00982FF4" w:rsidRPr="00930177" w:rsidRDefault="00115BF8" w:rsidP="008E0044">
            <w:pPr>
              <w:spacing w:after="120"/>
            </w:pPr>
            <w:r w:rsidRPr="00930177">
              <w:t>1, short gr. (1 foot)</w:t>
            </w:r>
          </w:p>
        </w:tc>
      </w:tr>
      <w:tr w:rsidR="00115BF8" w:rsidRPr="00930177" w14:paraId="644ABA16" w14:textId="77777777" w:rsidTr="00115BF8">
        <w:trPr>
          <w:cantSplit/>
        </w:trPr>
        <w:tc>
          <w:tcPr>
            <w:tcW w:w="1260" w:type="dxa"/>
          </w:tcPr>
          <w:p w14:paraId="5CE5279F" w14:textId="21D1DCFF" w:rsidR="00115BF8" w:rsidRPr="00930177" w:rsidRDefault="00115BF8" w:rsidP="008E0044">
            <w:pPr>
              <w:spacing w:after="120"/>
            </w:pPr>
            <w:r w:rsidRPr="00930177">
              <w:t>2</w:t>
            </w:r>
          </w:p>
        </w:tc>
        <w:tc>
          <w:tcPr>
            <w:tcW w:w="1800" w:type="dxa"/>
          </w:tcPr>
          <w:p w14:paraId="5E2DE231" w14:textId="0B17F7E9" w:rsidR="00115BF8" w:rsidRPr="00930177" w:rsidRDefault="00115BF8" w:rsidP="008E0044">
            <w:pPr>
              <w:spacing w:after="120"/>
              <w:rPr>
                <w:rStyle w:val="SubtleEmphasis"/>
                <w:i w:val="0"/>
              </w:rPr>
            </w:pPr>
            <w:r w:rsidRPr="00930177">
              <w:rPr>
                <w:rStyle w:val="SubtleEmphasis"/>
                <w:i w:val="0"/>
              </w:rPr>
              <w:t>NFFL2</w:t>
            </w:r>
          </w:p>
        </w:tc>
        <w:tc>
          <w:tcPr>
            <w:tcW w:w="5850" w:type="dxa"/>
          </w:tcPr>
          <w:p w14:paraId="214B6412" w14:textId="172A808D" w:rsidR="00115BF8" w:rsidRPr="00930177" w:rsidRDefault="00115BF8" w:rsidP="00115BF8">
            <w:pPr>
              <w:spacing w:after="120"/>
            </w:pPr>
            <w:r w:rsidRPr="00930177">
              <w:t xml:space="preserve">2, </w:t>
            </w:r>
            <w:proofErr w:type="spellStart"/>
            <w:r w:rsidRPr="00930177">
              <w:t>tim.</w:t>
            </w:r>
            <w:proofErr w:type="spellEnd"/>
            <w:r w:rsidRPr="00930177">
              <w:t xml:space="preserve"> (gr. and </w:t>
            </w:r>
            <w:proofErr w:type="spellStart"/>
            <w:r w:rsidRPr="00930177">
              <w:t>undrstry</w:t>
            </w:r>
            <w:proofErr w:type="spellEnd"/>
            <w:r w:rsidRPr="00930177">
              <w:t>)</w:t>
            </w:r>
          </w:p>
        </w:tc>
      </w:tr>
      <w:tr w:rsidR="00115BF8" w:rsidRPr="00930177" w14:paraId="3256618A" w14:textId="77777777" w:rsidTr="00115BF8">
        <w:trPr>
          <w:cantSplit/>
        </w:trPr>
        <w:tc>
          <w:tcPr>
            <w:tcW w:w="1260" w:type="dxa"/>
          </w:tcPr>
          <w:p w14:paraId="51B52560" w14:textId="54925D3D" w:rsidR="00115BF8" w:rsidRPr="00930177" w:rsidRDefault="00115BF8" w:rsidP="008E0044">
            <w:pPr>
              <w:spacing w:after="120"/>
            </w:pPr>
            <w:r w:rsidRPr="00930177">
              <w:t>3</w:t>
            </w:r>
          </w:p>
        </w:tc>
        <w:tc>
          <w:tcPr>
            <w:tcW w:w="1800" w:type="dxa"/>
          </w:tcPr>
          <w:p w14:paraId="2D67A373" w14:textId="0E0FD9F6" w:rsidR="00115BF8" w:rsidRPr="00930177" w:rsidRDefault="00115BF8" w:rsidP="008E0044">
            <w:pPr>
              <w:spacing w:after="120"/>
              <w:rPr>
                <w:rStyle w:val="SubtleEmphasis"/>
                <w:i w:val="0"/>
              </w:rPr>
            </w:pPr>
            <w:r w:rsidRPr="00930177">
              <w:rPr>
                <w:rStyle w:val="SubtleEmphasis"/>
                <w:i w:val="0"/>
              </w:rPr>
              <w:t>NFFL3</w:t>
            </w:r>
          </w:p>
        </w:tc>
        <w:tc>
          <w:tcPr>
            <w:tcW w:w="5850" w:type="dxa"/>
          </w:tcPr>
          <w:p w14:paraId="7BF648DE" w14:textId="11295BF5" w:rsidR="00115BF8" w:rsidRPr="00930177" w:rsidRDefault="00115BF8" w:rsidP="008E0044">
            <w:pPr>
              <w:spacing w:after="120"/>
            </w:pPr>
            <w:r w:rsidRPr="00930177">
              <w:t>3, tall gr. (2.5 feet)</w:t>
            </w:r>
          </w:p>
        </w:tc>
      </w:tr>
      <w:tr w:rsidR="00115BF8" w:rsidRPr="00930177" w14:paraId="5F4EDDA4" w14:textId="77777777" w:rsidTr="00115BF8">
        <w:trPr>
          <w:cantSplit/>
        </w:trPr>
        <w:tc>
          <w:tcPr>
            <w:tcW w:w="1260" w:type="dxa"/>
          </w:tcPr>
          <w:p w14:paraId="472E2F34" w14:textId="6F99D6DC" w:rsidR="00115BF8" w:rsidRPr="00930177" w:rsidRDefault="00115BF8" w:rsidP="008E0044">
            <w:pPr>
              <w:spacing w:after="120"/>
            </w:pPr>
            <w:r w:rsidRPr="00930177">
              <w:t>4</w:t>
            </w:r>
          </w:p>
        </w:tc>
        <w:tc>
          <w:tcPr>
            <w:tcW w:w="1800" w:type="dxa"/>
          </w:tcPr>
          <w:p w14:paraId="51D5C837" w14:textId="7BD4A08B" w:rsidR="00115BF8" w:rsidRPr="00930177" w:rsidRDefault="00115BF8" w:rsidP="008E0044">
            <w:pPr>
              <w:spacing w:after="120"/>
              <w:rPr>
                <w:rStyle w:val="SubtleEmphasis"/>
                <w:i w:val="0"/>
              </w:rPr>
            </w:pPr>
            <w:r w:rsidRPr="00930177">
              <w:rPr>
                <w:rStyle w:val="SubtleEmphasis"/>
                <w:i w:val="0"/>
              </w:rPr>
              <w:t>NFFL4</w:t>
            </w:r>
          </w:p>
        </w:tc>
        <w:tc>
          <w:tcPr>
            <w:tcW w:w="5850" w:type="dxa"/>
          </w:tcPr>
          <w:p w14:paraId="116EB628" w14:textId="271FE09F" w:rsidR="00115BF8" w:rsidRPr="00930177" w:rsidRDefault="00115BF8" w:rsidP="008E0044">
            <w:pPr>
              <w:spacing w:after="120"/>
            </w:pPr>
            <w:r w:rsidRPr="00930177">
              <w:t>4, chaparral (6 feet)</w:t>
            </w:r>
          </w:p>
        </w:tc>
      </w:tr>
      <w:tr w:rsidR="00115BF8" w:rsidRPr="00930177" w14:paraId="573E35DA" w14:textId="77777777" w:rsidTr="00115BF8">
        <w:trPr>
          <w:cantSplit/>
        </w:trPr>
        <w:tc>
          <w:tcPr>
            <w:tcW w:w="1260" w:type="dxa"/>
          </w:tcPr>
          <w:p w14:paraId="37A9F326" w14:textId="08A4CC1B" w:rsidR="00115BF8" w:rsidRPr="00930177" w:rsidRDefault="00115BF8" w:rsidP="008E0044">
            <w:pPr>
              <w:spacing w:after="120"/>
            </w:pPr>
            <w:r w:rsidRPr="00930177">
              <w:t>5</w:t>
            </w:r>
          </w:p>
        </w:tc>
        <w:tc>
          <w:tcPr>
            <w:tcW w:w="1800" w:type="dxa"/>
          </w:tcPr>
          <w:p w14:paraId="0DE1BF2A" w14:textId="3536EE78" w:rsidR="00115BF8" w:rsidRPr="00930177" w:rsidRDefault="00115BF8" w:rsidP="008E0044">
            <w:pPr>
              <w:spacing w:after="120"/>
              <w:rPr>
                <w:rStyle w:val="SubtleEmphasis"/>
                <w:i w:val="0"/>
              </w:rPr>
            </w:pPr>
            <w:r w:rsidRPr="00930177">
              <w:rPr>
                <w:rStyle w:val="SubtleEmphasis"/>
                <w:i w:val="0"/>
              </w:rPr>
              <w:t>NFFL5</w:t>
            </w:r>
          </w:p>
        </w:tc>
        <w:tc>
          <w:tcPr>
            <w:tcW w:w="5850" w:type="dxa"/>
          </w:tcPr>
          <w:p w14:paraId="286F773D" w14:textId="17673016" w:rsidR="00115BF8" w:rsidRPr="00930177" w:rsidRDefault="00115BF8" w:rsidP="008E0044">
            <w:pPr>
              <w:spacing w:after="120"/>
            </w:pPr>
            <w:r w:rsidRPr="00930177">
              <w:t>5, brush (2 feet)</w:t>
            </w:r>
          </w:p>
        </w:tc>
      </w:tr>
      <w:tr w:rsidR="00115BF8" w:rsidRPr="00930177" w14:paraId="1ED71195" w14:textId="77777777" w:rsidTr="00115BF8">
        <w:trPr>
          <w:cantSplit/>
        </w:trPr>
        <w:tc>
          <w:tcPr>
            <w:tcW w:w="1260" w:type="dxa"/>
          </w:tcPr>
          <w:p w14:paraId="650F7BA2" w14:textId="3BCA3907" w:rsidR="00115BF8" w:rsidRPr="00930177" w:rsidRDefault="00115BF8" w:rsidP="008E0044">
            <w:pPr>
              <w:spacing w:after="120"/>
            </w:pPr>
            <w:r w:rsidRPr="00930177">
              <w:t>6</w:t>
            </w:r>
          </w:p>
        </w:tc>
        <w:tc>
          <w:tcPr>
            <w:tcW w:w="1800" w:type="dxa"/>
          </w:tcPr>
          <w:p w14:paraId="1E06E9EB" w14:textId="57FA8859" w:rsidR="00115BF8" w:rsidRPr="00930177" w:rsidRDefault="00115BF8" w:rsidP="008E0044">
            <w:pPr>
              <w:spacing w:after="120"/>
              <w:rPr>
                <w:rStyle w:val="SubtleEmphasis"/>
                <w:i w:val="0"/>
              </w:rPr>
            </w:pPr>
            <w:r w:rsidRPr="00930177">
              <w:rPr>
                <w:rStyle w:val="SubtleEmphasis"/>
                <w:i w:val="0"/>
              </w:rPr>
              <w:t>NFFL6</w:t>
            </w:r>
          </w:p>
        </w:tc>
        <w:tc>
          <w:tcPr>
            <w:tcW w:w="5850" w:type="dxa"/>
          </w:tcPr>
          <w:p w14:paraId="0A489DB6" w14:textId="414DB11F" w:rsidR="00115BF8" w:rsidRPr="00930177" w:rsidRDefault="00115BF8" w:rsidP="008E0044">
            <w:pPr>
              <w:spacing w:after="120"/>
            </w:pPr>
            <w:r w:rsidRPr="00930177">
              <w:t>6, dormant brush, HW slash</w:t>
            </w:r>
          </w:p>
        </w:tc>
      </w:tr>
      <w:tr w:rsidR="00115BF8" w:rsidRPr="00930177" w14:paraId="701976B7" w14:textId="77777777" w:rsidTr="00115BF8">
        <w:trPr>
          <w:cantSplit/>
        </w:trPr>
        <w:tc>
          <w:tcPr>
            <w:tcW w:w="1260" w:type="dxa"/>
          </w:tcPr>
          <w:p w14:paraId="039F6480" w14:textId="1BEC4690" w:rsidR="00115BF8" w:rsidRPr="00930177" w:rsidRDefault="00115BF8" w:rsidP="008E0044">
            <w:pPr>
              <w:spacing w:after="120"/>
            </w:pPr>
            <w:r w:rsidRPr="00930177">
              <w:t>7</w:t>
            </w:r>
          </w:p>
        </w:tc>
        <w:tc>
          <w:tcPr>
            <w:tcW w:w="1800" w:type="dxa"/>
          </w:tcPr>
          <w:p w14:paraId="14DF2D97" w14:textId="525BD45C" w:rsidR="00115BF8" w:rsidRPr="00930177" w:rsidRDefault="00115BF8" w:rsidP="008E0044">
            <w:pPr>
              <w:spacing w:after="120"/>
              <w:rPr>
                <w:rStyle w:val="SubtleEmphasis"/>
                <w:i w:val="0"/>
              </w:rPr>
            </w:pPr>
            <w:r w:rsidRPr="00930177">
              <w:rPr>
                <w:rStyle w:val="SubtleEmphasis"/>
                <w:i w:val="0"/>
              </w:rPr>
              <w:t>NFFL7</w:t>
            </w:r>
          </w:p>
        </w:tc>
        <w:tc>
          <w:tcPr>
            <w:tcW w:w="5850" w:type="dxa"/>
          </w:tcPr>
          <w:p w14:paraId="50E4AEF9" w14:textId="08FB2DDF" w:rsidR="00115BF8" w:rsidRPr="00930177" w:rsidRDefault="00115BF8" w:rsidP="008E0044">
            <w:pPr>
              <w:spacing w:after="120"/>
            </w:pPr>
            <w:r w:rsidRPr="00930177">
              <w:t>7, southern rough</w:t>
            </w:r>
          </w:p>
        </w:tc>
      </w:tr>
      <w:tr w:rsidR="00115BF8" w:rsidRPr="00930177" w14:paraId="2051EA47" w14:textId="77777777" w:rsidTr="00115BF8">
        <w:trPr>
          <w:cantSplit/>
        </w:trPr>
        <w:tc>
          <w:tcPr>
            <w:tcW w:w="1260" w:type="dxa"/>
          </w:tcPr>
          <w:p w14:paraId="4D8027FD" w14:textId="01957333" w:rsidR="00115BF8" w:rsidRPr="00930177" w:rsidRDefault="00115BF8" w:rsidP="008E0044">
            <w:pPr>
              <w:spacing w:after="120"/>
            </w:pPr>
            <w:r w:rsidRPr="00930177">
              <w:t>8</w:t>
            </w:r>
          </w:p>
        </w:tc>
        <w:tc>
          <w:tcPr>
            <w:tcW w:w="1800" w:type="dxa"/>
          </w:tcPr>
          <w:p w14:paraId="488B059A" w14:textId="5D7110FD" w:rsidR="00115BF8" w:rsidRPr="00930177" w:rsidRDefault="00115BF8" w:rsidP="008E0044">
            <w:pPr>
              <w:spacing w:after="120"/>
              <w:rPr>
                <w:rStyle w:val="SubtleEmphasis"/>
                <w:i w:val="0"/>
              </w:rPr>
            </w:pPr>
            <w:r w:rsidRPr="00930177">
              <w:rPr>
                <w:rStyle w:val="SubtleEmphasis"/>
                <w:i w:val="0"/>
              </w:rPr>
              <w:t>NFFL8</w:t>
            </w:r>
          </w:p>
        </w:tc>
        <w:tc>
          <w:tcPr>
            <w:tcW w:w="5850" w:type="dxa"/>
          </w:tcPr>
          <w:p w14:paraId="1862C5FB" w14:textId="43A35018" w:rsidR="00115BF8" w:rsidRPr="00930177" w:rsidRDefault="00115BF8" w:rsidP="008E0044">
            <w:pPr>
              <w:spacing w:after="120"/>
            </w:pPr>
            <w:proofErr w:type="gramStart"/>
            <w:r w:rsidRPr="00930177">
              <w:t>8,</w:t>
            </w:r>
            <w:proofErr w:type="gramEnd"/>
            <w:r w:rsidRPr="00930177">
              <w:t xml:space="preserve"> closed </w:t>
            </w:r>
            <w:proofErr w:type="spellStart"/>
            <w:r w:rsidRPr="00930177">
              <w:t>tim.</w:t>
            </w:r>
            <w:proofErr w:type="spellEnd"/>
            <w:r w:rsidRPr="00930177">
              <w:t xml:space="preserve"> litter</w:t>
            </w:r>
          </w:p>
        </w:tc>
      </w:tr>
      <w:tr w:rsidR="00115BF8" w:rsidRPr="00930177" w14:paraId="1D12482B" w14:textId="77777777" w:rsidTr="00115BF8">
        <w:trPr>
          <w:cantSplit/>
        </w:trPr>
        <w:tc>
          <w:tcPr>
            <w:tcW w:w="1260" w:type="dxa"/>
          </w:tcPr>
          <w:p w14:paraId="06F3B38F" w14:textId="61675FFA" w:rsidR="00115BF8" w:rsidRPr="00930177" w:rsidRDefault="00115BF8" w:rsidP="008E0044">
            <w:pPr>
              <w:spacing w:after="120"/>
            </w:pPr>
            <w:r w:rsidRPr="00930177">
              <w:t>9</w:t>
            </w:r>
          </w:p>
        </w:tc>
        <w:tc>
          <w:tcPr>
            <w:tcW w:w="1800" w:type="dxa"/>
          </w:tcPr>
          <w:p w14:paraId="4E3C177E" w14:textId="55D9E92A" w:rsidR="00115BF8" w:rsidRPr="00930177" w:rsidRDefault="00115BF8" w:rsidP="008E0044">
            <w:pPr>
              <w:spacing w:after="120"/>
              <w:rPr>
                <w:rStyle w:val="SubtleEmphasis"/>
                <w:i w:val="0"/>
              </w:rPr>
            </w:pPr>
            <w:r w:rsidRPr="00930177">
              <w:rPr>
                <w:rStyle w:val="SubtleEmphasis"/>
                <w:i w:val="0"/>
              </w:rPr>
              <w:t>NFFL9</w:t>
            </w:r>
          </w:p>
        </w:tc>
        <w:tc>
          <w:tcPr>
            <w:tcW w:w="5850" w:type="dxa"/>
          </w:tcPr>
          <w:p w14:paraId="725E0C7F" w14:textId="23D2C6F4" w:rsidR="00115BF8" w:rsidRPr="00930177" w:rsidRDefault="00115BF8" w:rsidP="008E0044">
            <w:pPr>
              <w:spacing w:after="120"/>
            </w:pPr>
            <w:r w:rsidRPr="00930177">
              <w:t>9, hardwood litter</w:t>
            </w:r>
          </w:p>
        </w:tc>
      </w:tr>
      <w:tr w:rsidR="00115BF8" w:rsidRPr="00930177" w14:paraId="4B6E2649" w14:textId="77777777" w:rsidTr="00115BF8">
        <w:trPr>
          <w:cantSplit/>
        </w:trPr>
        <w:tc>
          <w:tcPr>
            <w:tcW w:w="1260" w:type="dxa"/>
          </w:tcPr>
          <w:p w14:paraId="29356E12" w14:textId="5BBFA9BE" w:rsidR="00115BF8" w:rsidRPr="00930177" w:rsidRDefault="00115BF8" w:rsidP="008E0044">
            <w:pPr>
              <w:spacing w:after="120"/>
            </w:pPr>
            <w:r w:rsidRPr="00930177">
              <w:t>10</w:t>
            </w:r>
          </w:p>
        </w:tc>
        <w:tc>
          <w:tcPr>
            <w:tcW w:w="1800" w:type="dxa"/>
          </w:tcPr>
          <w:p w14:paraId="01CC8395" w14:textId="62DFB517" w:rsidR="00115BF8" w:rsidRPr="00930177" w:rsidRDefault="00115BF8" w:rsidP="008E0044">
            <w:pPr>
              <w:spacing w:after="120"/>
              <w:rPr>
                <w:rStyle w:val="SubtleEmphasis"/>
                <w:i w:val="0"/>
              </w:rPr>
            </w:pPr>
            <w:r w:rsidRPr="00930177">
              <w:rPr>
                <w:rStyle w:val="SubtleEmphasis"/>
                <w:i w:val="0"/>
              </w:rPr>
              <w:t>NFFL10</w:t>
            </w:r>
          </w:p>
        </w:tc>
        <w:tc>
          <w:tcPr>
            <w:tcW w:w="5850" w:type="dxa"/>
          </w:tcPr>
          <w:p w14:paraId="1DE092D8" w14:textId="3B330FBE" w:rsidR="00115BF8" w:rsidRPr="00930177" w:rsidRDefault="00115BF8" w:rsidP="008E0044">
            <w:pPr>
              <w:spacing w:after="120"/>
            </w:pPr>
            <w:r w:rsidRPr="00930177">
              <w:t xml:space="preserve">10, </w:t>
            </w:r>
            <w:proofErr w:type="spellStart"/>
            <w:r w:rsidRPr="00930177">
              <w:t>tim.</w:t>
            </w:r>
            <w:proofErr w:type="spellEnd"/>
            <w:r w:rsidRPr="00930177">
              <w:t xml:space="preserve"> (litter and </w:t>
            </w:r>
            <w:proofErr w:type="spellStart"/>
            <w:r w:rsidRPr="00930177">
              <w:t>undrstry</w:t>
            </w:r>
            <w:proofErr w:type="spellEnd"/>
            <w:r w:rsidRPr="00930177">
              <w:t>)</w:t>
            </w:r>
          </w:p>
        </w:tc>
      </w:tr>
      <w:tr w:rsidR="00115BF8" w:rsidRPr="00930177" w14:paraId="0947A7F9" w14:textId="77777777" w:rsidTr="00115BF8">
        <w:trPr>
          <w:cantSplit/>
        </w:trPr>
        <w:tc>
          <w:tcPr>
            <w:tcW w:w="1260" w:type="dxa"/>
          </w:tcPr>
          <w:p w14:paraId="4FEDCD10" w14:textId="1D03A5F2" w:rsidR="00115BF8" w:rsidRPr="00930177" w:rsidRDefault="00115BF8" w:rsidP="008E0044">
            <w:pPr>
              <w:spacing w:after="120"/>
            </w:pPr>
            <w:r w:rsidRPr="00930177">
              <w:t>11</w:t>
            </w:r>
          </w:p>
        </w:tc>
        <w:tc>
          <w:tcPr>
            <w:tcW w:w="1800" w:type="dxa"/>
          </w:tcPr>
          <w:p w14:paraId="70E0C71C" w14:textId="3001E804" w:rsidR="00115BF8" w:rsidRPr="00930177" w:rsidRDefault="00115BF8" w:rsidP="008E0044">
            <w:pPr>
              <w:spacing w:after="120"/>
              <w:rPr>
                <w:rStyle w:val="SubtleEmphasis"/>
                <w:i w:val="0"/>
              </w:rPr>
            </w:pPr>
            <w:r w:rsidRPr="00930177">
              <w:rPr>
                <w:rStyle w:val="SubtleEmphasis"/>
                <w:i w:val="0"/>
              </w:rPr>
              <w:t>NFFL11</w:t>
            </w:r>
          </w:p>
        </w:tc>
        <w:tc>
          <w:tcPr>
            <w:tcW w:w="5850" w:type="dxa"/>
          </w:tcPr>
          <w:p w14:paraId="7A437760" w14:textId="1F80B8FF" w:rsidR="00115BF8" w:rsidRPr="00930177" w:rsidRDefault="00115BF8" w:rsidP="008E0044">
            <w:pPr>
              <w:spacing w:after="120"/>
            </w:pPr>
            <w:r w:rsidRPr="00930177">
              <w:t>11, light logging slash</w:t>
            </w:r>
          </w:p>
        </w:tc>
      </w:tr>
      <w:tr w:rsidR="00115BF8" w:rsidRPr="00930177" w14:paraId="16B6A669" w14:textId="77777777" w:rsidTr="00115BF8">
        <w:trPr>
          <w:cantSplit/>
        </w:trPr>
        <w:tc>
          <w:tcPr>
            <w:tcW w:w="1260" w:type="dxa"/>
          </w:tcPr>
          <w:p w14:paraId="15FB0F6C" w14:textId="781AD42C" w:rsidR="00115BF8" w:rsidRPr="00930177" w:rsidRDefault="00115BF8" w:rsidP="008E0044">
            <w:pPr>
              <w:spacing w:after="120"/>
            </w:pPr>
            <w:r w:rsidRPr="00930177">
              <w:t>12</w:t>
            </w:r>
          </w:p>
        </w:tc>
        <w:tc>
          <w:tcPr>
            <w:tcW w:w="1800" w:type="dxa"/>
          </w:tcPr>
          <w:p w14:paraId="5B8B6BE3" w14:textId="384A8782" w:rsidR="00115BF8" w:rsidRPr="00930177" w:rsidRDefault="00115BF8" w:rsidP="008E0044">
            <w:pPr>
              <w:spacing w:after="120"/>
              <w:rPr>
                <w:rStyle w:val="SubtleEmphasis"/>
                <w:i w:val="0"/>
              </w:rPr>
            </w:pPr>
            <w:r w:rsidRPr="00930177">
              <w:rPr>
                <w:rStyle w:val="SubtleEmphasis"/>
                <w:i w:val="0"/>
              </w:rPr>
              <w:t>NFFL12</w:t>
            </w:r>
          </w:p>
        </w:tc>
        <w:tc>
          <w:tcPr>
            <w:tcW w:w="5850" w:type="dxa"/>
          </w:tcPr>
          <w:p w14:paraId="0EB6D283" w14:textId="44FA6136" w:rsidR="00115BF8" w:rsidRPr="00930177" w:rsidRDefault="00115BF8" w:rsidP="008E0044">
            <w:pPr>
              <w:spacing w:after="120"/>
            </w:pPr>
            <w:r w:rsidRPr="00930177">
              <w:t>12, med. logging slash</w:t>
            </w:r>
          </w:p>
        </w:tc>
      </w:tr>
      <w:tr w:rsidR="00115BF8" w:rsidRPr="00930177" w14:paraId="69DCBB54" w14:textId="77777777" w:rsidTr="00115BF8">
        <w:trPr>
          <w:cantSplit/>
        </w:trPr>
        <w:tc>
          <w:tcPr>
            <w:tcW w:w="1260" w:type="dxa"/>
          </w:tcPr>
          <w:p w14:paraId="327EC161" w14:textId="540B65B9" w:rsidR="00115BF8" w:rsidRPr="00930177" w:rsidRDefault="00115BF8" w:rsidP="008E0044">
            <w:pPr>
              <w:spacing w:after="120"/>
            </w:pPr>
            <w:r w:rsidRPr="00930177">
              <w:t>13</w:t>
            </w:r>
          </w:p>
        </w:tc>
        <w:tc>
          <w:tcPr>
            <w:tcW w:w="1800" w:type="dxa"/>
          </w:tcPr>
          <w:p w14:paraId="43CD83AD" w14:textId="544A4CBD" w:rsidR="00115BF8" w:rsidRPr="00930177" w:rsidRDefault="00115BF8" w:rsidP="008E0044">
            <w:pPr>
              <w:spacing w:after="120"/>
              <w:rPr>
                <w:rStyle w:val="SubtleEmphasis"/>
                <w:i w:val="0"/>
              </w:rPr>
            </w:pPr>
            <w:r w:rsidRPr="00930177">
              <w:rPr>
                <w:rStyle w:val="SubtleEmphasis"/>
                <w:i w:val="0"/>
              </w:rPr>
              <w:t>NFFL13</w:t>
            </w:r>
          </w:p>
        </w:tc>
        <w:tc>
          <w:tcPr>
            <w:tcW w:w="5850" w:type="dxa"/>
          </w:tcPr>
          <w:p w14:paraId="3E414ABB" w14:textId="416EC308" w:rsidR="00115BF8" w:rsidRPr="00930177" w:rsidRDefault="00115BF8" w:rsidP="008E0044">
            <w:pPr>
              <w:spacing w:after="120"/>
            </w:pPr>
            <w:r w:rsidRPr="00930177">
              <w:t>13, heavy logging slash</w:t>
            </w:r>
          </w:p>
        </w:tc>
      </w:tr>
      <w:tr w:rsidR="00115BF8" w:rsidRPr="00930177" w14:paraId="406DD085" w14:textId="77777777" w:rsidTr="00115BF8">
        <w:trPr>
          <w:cantSplit/>
        </w:trPr>
        <w:tc>
          <w:tcPr>
            <w:tcW w:w="1260" w:type="dxa"/>
          </w:tcPr>
          <w:p w14:paraId="0A941544" w14:textId="4FE555AF" w:rsidR="00115BF8" w:rsidRPr="00930177" w:rsidRDefault="00115BF8" w:rsidP="008E0044">
            <w:pPr>
              <w:spacing w:after="120"/>
            </w:pPr>
            <w:r w:rsidRPr="00930177">
              <w:t>91</w:t>
            </w:r>
          </w:p>
        </w:tc>
        <w:tc>
          <w:tcPr>
            <w:tcW w:w="1800" w:type="dxa"/>
          </w:tcPr>
          <w:p w14:paraId="6E007F55" w14:textId="2C14EC79" w:rsidR="00115BF8" w:rsidRPr="00930177" w:rsidRDefault="00115BF8" w:rsidP="008E0044">
            <w:pPr>
              <w:spacing w:after="120"/>
              <w:rPr>
                <w:rStyle w:val="SubtleEmphasis"/>
                <w:i w:val="0"/>
              </w:rPr>
            </w:pPr>
            <w:r w:rsidRPr="00930177">
              <w:rPr>
                <w:rStyle w:val="SubtleEmphasis"/>
                <w:i w:val="0"/>
              </w:rPr>
              <w:t>NB1</w:t>
            </w:r>
          </w:p>
        </w:tc>
        <w:tc>
          <w:tcPr>
            <w:tcW w:w="5850" w:type="dxa"/>
          </w:tcPr>
          <w:p w14:paraId="2421D179" w14:textId="39C0A5E4" w:rsidR="00115BF8" w:rsidRPr="00930177" w:rsidRDefault="00115BF8" w:rsidP="008E0044">
            <w:pPr>
              <w:spacing w:after="120"/>
            </w:pPr>
            <w:r w:rsidRPr="00930177">
              <w:t>91, urban/developed</w:t>
            </w:r>
          </w:p>
        </w:tc>
      </w:tr>
      <w:tr w:rsidR="00115BF8" w:rsidRPr="00930177" w14:paraId="0DD4C486" w14:textId="77777777" w:rsidTr="00115BF8">
        <w:trPr>
          <w:cantSplit/>
        </w:trPr>
        <w:tc>
          <w:tcPr>
            <w:tcW w:w="1260" w:type="dxa"/>
          </w:tcPr>
          <w:p w14:paraId="1FF45F0F" w14:textId="3683F20A" w:rsidR="00115BF8" w:rsidRPr="00930177" w:rsidRDefault="00115BF8" w:rsidP="008E0044">
            <w:pPr>
              <w:spacing w:after="120"/>
            </w:pPr>
            <w:r w:rsidRPr="00930177">
              <w:t>92</w:t>
            </w:r>
          </w:p>
        </w:tc>
        <w:tc>
          <w:tcPr>
            <w:tcW w:w="1800" w:type="dxa"/>
          </w:tcPr>
          <w:p w14:paraId="7CEF7639" w14:textId="7EE94DA9" w:rsidR="00115BF8" w:rsidRPr="00930177" w:rsidRDefault="00115BF8" w:rsidP="008E0044">
            <w:pPr>
              <w:spacing w:after="120"/>
              <w:rPr>
                <w:rStyle w:val="SubtleEmphasis"/>
                <w:i w:val="0"/>
              </w:rPr>
            </w:pPr>
            <w:r w:rsidRPr="00930177">
              <w:rPr>
                <w:rStyle w:val="SubtleEmphasis"/>
                <w:i w:val="0"/>
              </w:rPr>
              <w:t>NB2</w:t>
            </w:r>
          </w:p>
        </w:tc>
        <w:tc>
          <w:tcPr>
            <w:tcW w:w="5850" w:type="dxa"/>
          </w:tcPr>
          <w:p w14:paraId="09975641" w14:textId="5755390A" w:rsidR="00115BF8" w:rsidRPr="00930177" w:rsidRDefault="00115BF8" w:rsidP="008E0044">
            <w:pPr>
              <w:spacing w:after="120"/>
            </w:pPr>
            <w:r w:rsidRPr="00930177">
              <w:t>92, snow/ice</w:t>
            </w:r>
          </w:p>
        </w:tc>
      </w:tr>
      <w:tr w:rsidR="00115BF8" w:rsidRPr="00930177" w14:paraId="1D176007" w14:textId="77777777" w:rsidTr="00115BF8">
        <w:trPr>
          <w:cantSplit/>
        </w:trPr>
        <w:tc>
          <w:tcPr>
            <w:tcW w:w="1260" w:type="dxa"/>
          </w:tcPr>
          <w:p w14:paraId="346DD34D" w14:textId="24CBBF6A" w:rsidR="00115BF8" w:rsidRPr="00930177" w:rsidRDefault="00115BF8" w:rsidP="008E0044">
            <w:pPr>
              <w:spacing w:after="120"/>
            </w:pPr>
            <w:r w:rsidRPr="00930177">
              <w:t>93</w:t>
            </w:r>
          </w:p>
        </w:tc>
        <w:tc>
          <w:tcPr>
            <w:tcW w:w="1800" w:type="dxa"/>
          </w:tcPr>
          <w:p w14:paraId="74500411" w14:textId="377B1B4D" w:rsidR="00115BF8" w:rsidRPr="00930177" w:rsidRDefault="00115BF8" w:rsidP="008E0044">
            <w:pPr>
              <w:spacing w:after="120"/>
              <w:rPr>
                <w:rStyle w:val="SubtleEmphasis"/>
                <w:i w:val="0"/>
              </w:rPr>
            </w:pPr>
            <w:r w:rsidRPr="00930177">
              <w:rPr>
                <w:rStyle w:val="SubtleEmphasis"/>
                <w:i w:val="0"/>
              </w:rPr>
              <w:t>NB3</w:t>
            </w:r>
          </w:p>
        </w:tc>
        <w:tc>
          <w:tcPr>
            <w:tcW w:w="5850" w:type="dxa"/>
          </w:tcPr>
          <w:p w14:paraId="3CB8EAE0" w14:textId="42F1D528" w:rsidR="00115BF8" w:rsidRPr="00930177" w:rsidRDefault="00115BF8" w:rsidP="00115BF8">
            <w:pPr>
              <w:spacing w:after="120"/>
            </w:pPr>
            <w:r w:rsidRPr="00930177">
              <w:t>93, agricultural</w:t>
            </w:r>
          </w:p>
        </w:tc>
      </w:tr>
      <w:tr w:rsidR="00115BF8" w:rsidRPr="00930177" w14:paraId="2FD7D469" w14:textId="77777777" w:rsidTr="00115BF8">
        <w:trPr>
          <w:cantSplit/>
        </w:trPr>
        <w:tc>
          <w:tcPr>
            <w:tcW w:w="1260" w:type="dxa"/>
          </w:tcPr>
          <w:p w14:paraId="47493987" w14:textId="528B2C08" w:rsidR="00115BF8" w:rsidRPr="00930177" w:rsidRDefault="00115BF8" w:rsidP="008E0044">
            <w:pPr>
              <w:spacing w:after="120"/>
            </w:pPr>
            <w:r w:rsidRPr="00930177">
              <w:lastRenderedPageBreak/>
              <w:t>98</w:t>
            </w:r>
          </w:p>
        </w:tc>
        <w:tc>
          <w:tcPr>
            <w:tcW w:w="1800" w:type="dxa"/>
          </w:tcPr>
          <w:p w14:paraId="5F30BF8A" w14:textId="40251A34" w:rsidR="00115BF8" w:rsidRPr="00930177" w:rsidRDefault="00115BF8" w:rsidP="008E0044">
            <w:pPr>
              <w:spacing w:after="120"/>
              <w:rPr>
                <w:rStyle w:val="SubtleEmphasis"/>
                <w:i w:val="0"/>
              </w:rPr>
            </w:pPr>
            <w:r w:rsidRPr="00930177">
              <w:rPr>
                <w:rStyle w:val="SubtleEmphasis"/>
                <w:i w:val="0"/>
              </w:rPr>
              <w:t>NB8</w:t>
            </w:r>
          </w:p>
        </w:tc>
        <w:tc>
          <w:tcPr>
            <w:tcW w:w="5850" w:type="dxa"/>
          </w:tcPr>
          <w:p w14:paraId="6C31069E" w14:textId="6A6B1AEC" w:rsidR="00115BF8" w:rsidRPr="00930177" w:rsidRDefault="00115BF8" w:rsidP="008E0044">
            <w:pPr>
              <w:spacing w:after="120"/>
            </w:pPr>
            <w:r w:rsidRPr="00930177">
              <w:t>98, open water</w:t>
            </w:r>
          </w:p>
        </w:tc>
      </w:tr>
      <w:tr w:rsidR="00115BF8" w:rsidRPr="00930177" w14:paraId="5CAA9370" w14:textId="77777777" w:rsidTr="00115BF8">
        <w:trPr>
          <w:cantSplit/>
        </w:trPr>
        <w:tc>
          <w:tcPr>
            <w:tcW w:w="1260" w:type="dxa"/>
          </w:tcPr>
          <w:p w14:paraId="47F63708" w14:textId="16E71CB6" w:rsidR="00115BF8" w:rsidRPr="00930177" w:rsidRDefault="00115BF8" w:rsidP="008E0044">
            <w:pPr>
              <w:spacing w:after="120"/>
            </w:pPr>
            <w:r w:rsidRPr="00930177">
              <w:t>99</w:t>
            </w:r>
          </w:p>
        </w:tc>
        <w:tc>
          <w:tcPr>
            <w:tcW w:w="1800" w:type="dxa"/>
          </w:tcPr>
          <w:p w14:paraId="4BA9F6E3" w14:textId="3B45309C" w:rsidR="00115BF8" w:rsidRPr="00930177" w:rsidRDefault="00115BF8" w:rsidP="008E0044">
            <w:pPr>
              <w:spacing w:after="120"/>
              <w:rPr>
                <w:rStyle w:val="SubtleEmphasis"/>
                <w:i w:val="0"/>
              </w:rPr>
            </w:pPr>
            <w:r w:rsidRPr="00930177">
              <w:rPr>
                <w:rStyle w:val="SubtleEmphasis"/>
                <w:i w:val="0"/>
              </w:rPr>
              <w:t>NB9</w:t>
            </w:r>
          </w:p>
        </w:tc>
        <w:tc>
          <w:tcPr>
            <w:tcW w:w="5850" w:type="dxa"/>
          </w:tcPr>
          <w:p w14:paraId="52713928" w14:textId="686696E1" w:rsidR="00115BF8" w:rsidRPr="00930177" w:rsidRDefault="00115BF8" w:rsidP="008E0044">
            <w:pPr>
              <w:spacing w:after="120"/>
            </w:pPr>
            <w:r w:rsidRPr="00930177">
              <w:t>99, bare ground</w:t>
            </w:r>
          </w:p>
        </w:tc>
      </w:tr>
      <w:tr w:rsidR="00115BF8" w:rsidRPr="00930177" w14:paraId="036F9D61" w14:textId="77777777" w:rsidTr="00115BF8">
        <w:trPr>
          <w:cantSplit/>
        </w:trPr>
        <w:tc>
          <w:tcPr>
            <w:tcW w:w="1260" w:type="dxa"/>
          </w:tcPr>
          <w:p w14:paraId="3C03CDF9" w14:textId="6BF539A6" w:rsidR="00115BF8" w:rsidRPr="00930177" w:rsidRDefault="00115BF8" w:rsidP="008E0044">
            <w:pPr>
              <w:spacing w:after="120"/>
            </w:pPr>
            <w:r w:rsidRPr="00930177">
              <w:t>101</w:t>
            </w:r>
          </w:p>
        </w:tc>
        <w:tc>
          <w:tcPr>
            <w:tcW w:w="1800" w:type="dxa"/>
          </w:tcPr>
          <w:p w14:paraId="79018ACB" w14:textId="39B183F9" w:rsidR="00115BF8" w:rsidRPr="00930177" w:rsidRDefault="00115BF8" w:rsidP="008E0044">
            <w:pPr>
              <w:spacing w:after="120"/>
              <w:rPr>
                <w:rStyle w:val="SubtleEmphasis"/>
                <w:i w:val="0"/>
              </w:rPr>
            </w:pPr>
            <w:r w:rsidRPr="00930177">
              <w:rPr>
                <w:rStyle w:val="SubtleEmphasis"/>
                <w:i w:val="0"/>
              </w:rPr>
              <w:t>GR1</w:t>
            </w:r>
          </w:p>
        </w:tc>
        <w:tc>
          <w:tcPr>
            <w:tcW w:w="5850" w:type="dxa"/>
          </w:tcPr>
          <w:p w14:paraId="4B367692" w14:textId="239CE0B5" w:rsidR="00115BF8" w:rsidRPr="00930177" w:rsidRDefault="00115BF8" w:rsidP="008E0044">
            <w:pPr>
              <w:spacing w:after="120"/>
            </w:pPr>
            <w:r w:rsidRPr="00930177">
              <w:t xml:space="preserve">101, </w:t>
            </w:r>
            <w:proofErr w:type="spellStart"/>
            <w:r w:rsidRPr="00930177">
              <w:t>shrt</w:t>
            </w:r>
            <w:proofErr w:type="spellEnd"/>
            <w:r w:rsidRPr="00930177">
              <w:t xml:space="preserve"> </w:t>
            </w:r>
            <w:proofErr w:type="spellStart"/>
            <w:r w:rsidRPr="00930177">
              <w:t>sprc</w:t>
            </w:r>
            <w:proofErr w:type="spellEnd"/>
            <w:r w:rsidRPr="00930177">
              <w:t xml:space="preserve">. </w:t>
            </w:r>
            <w:proofErr w:type="gramStart"/>
            <w:r w:rsidRPr="00930177">
              <w:t>dry</w:t>
            </w:r>
            <w:proofErr w:type="gramEnd"/>
            <w:r w:rsidRPr="00930177">
              <w:t xml:space="preserve"> </w:t>
            </w:r>
            <w:proofErr w:type="spellStart"/>
            <w:r w:rsidRPr="00930177">
              <w:t>clim</w:t>
            </w:r>
            <w:proofErr w:type="spellEnd"/>
            <w:r w:rsidRPr="00930177">
              <w:t>, gr. (</w:t>
            </w:r>
            <w:proofErr w:type="spellStart"/>
            <w:r w:rsidRPr="00930177">
              <w:t>dyn</w:t>
            </w:r>
            <w:proofErr w:type="spellEnd"/>
            <w:r w:rsidRPr="00930177">
              <w:t>.)</w:t>
            </w:r>
          </w:p>
        </w:tc>
      </w:tr>
      <w:tr w:rsidR="00115BF8" w:rsidRPr="00930177" w14:paraId="31F411B9" w14:textId="77777777" w:rsidTr="00115BF8">
        <w:trPr>
          <w:cantSplit/>
        </w:trPr>
        <w:tc>
          <w:tcPr>
            <w:tcW w:w="1260" w:type="dxa"/>
          </w:tcPr>
          <w:p w14:paraId="19807433" w14:textId="7B58A9F0" w:rsidR="00115BF8" w:rsidRPr="00930177" w:rsidRDefault="00115BF8" w:rsidP="008E0044">
            <w:pPr>
              <w:spacing w:after="120"/>
            </w:pPr>
            <w:r w:rsidRPr="00930177">
              <w:t>102</w:t>
            </w:r>
          </w:p>
        </w:tc>
        <w:tc>
          <w:tcPr>
            <w:tcW w:w="1800" w:type="dxa"/>
          </w:tcPr>
          <w:p w14:paraId="6FF679E7" w14:textId="137C642F" w:rsidR="00115BF8" w:rsidRPr="00930177" w:rsidRDefault="00115BF8" w:rsidP="008E0044">
            <w:pPr>
              <w:spacing w:after="120"/>
              <w:rPr>
                <w:rStyle w:val="SubtleEmphasis"/>
                <w:i w:val="0"/>
              </w:rPr>
            </w:pPr>
            <w:r w:rsidRPr="00930177">
              <w:rPr>
                <w:rStyle w:val="SubtleEmphasis"/>
                <w:i w:val="0"/>
              </w:rPr>
              <w:t>GR2</w:t>
            </w:r>
          </w:p>
        </w:tc>
        <w:tc>
          <w:tcPr>
            <w:tcW w:w="5850" w:type="dxa"/>
          </w:tcPr>
          <w:p w14:paraId="5DAF87A8" w14:textId="465CDA92" w:rsidR="00115BF8" w:rsidRPr="00930177" w:rsidRDefault="00115BF8" w:rsidP="008E0044">
            <w:pPr>
              <w:spacing w:after="120"/>
            </w:pPr>
            <w:r w:rsidRPr="00930177">
              <w:t xml:space="preserve">102, lo. </w:t>
            </w:r>
            <w:proofErr w:type="gramStart"/>
            <w:r w:rsidRPr="00930177">
              <w:t>ld</w:t>
            </w:r>
            <w:proofErr w:type="gramEnd"/>
            <w:r w:rsidRPr="00930177">
              <w:t xml:space="preserve">. dry </w:t>
            </w:r>
            <w:proofErr w:type="spellStart"/>
            <w:r w:rsidRPr="00930177">
              <w:t>clim</w:t>
            </w:r>
            <w:proofErr w:type="spellEnd"/>
            <w:r w:rsidRPr="00930177">
              <w:t>. gr. (</w:t>
            </w:r>
            <w:proofErr w:type="spellStart"/>
            <w:r w:rsidRPr="00930177">
              <w:t>dyn</w:t>
            </w:r>
            <w:proofErr w:type="spellEnd"/>
            <w:r w:rsidRPr="00930177">
              <w:t>.)</w:t>
            </w:r>
          </w:p>
        </w:tc>
      </w:tr>
      <w:tr w:rsidR="00115BF8" w:rsidRPr="00930177" w14:paraId="148E4C31" w14:textId="77777777" w:rsidTr="00115BF8">
        <w:trPr>
          <w:cantSplit/>
        </w:trPr>
        <w:tc>
          <w:tcPr>
            <w:tcW w:w="1260" w:type="dxa"/>
          </w:tcPr>
          <w:p w14:paraId="77FD71BE" w14:textId="320DA9AD" w:rsidR="00115BF8" w:rsidRPr="00930177" w:rsidRDefault="00115BF8" w:rsidP="008E0044">
            <w:pPr>
              <w:spacing w:after="120"/>
            </w:pPr>
            <w:r w:rsidRPr="00930177">
              <w:t>103</w:t>
            </w:r>
          </w:p>
        </w:tc>
        <w:tc>
          <w:tcPr>
            <w:tcW w:w="1800" w:type="dxa"/>
          </w:tcPr>
          <w:p w14:paraId="5101822E" w14:textId="51331C53" w:rsidR="00115BF8" w:rsidRPr="00930177" w:rsidRDefault="00115BF8" w:rsidP="008E0044">
            <w:pPr>
              <w:spacing w:after="120"/>
              <w:rPr>
                <w:rStyle w:val="SubtleEmphasis"/>
                <w:i w:val="0"/>
              </w:rPr>
            </w:pPr>
            <w:r w:rsidRPr="00930177">
              <w:rPr>
                <w:rStyle w:val="SubtleEmphasis"/>
                <w:i w:val="0"/>
              </w:rPr>
              <w:t>GR3</w:t>
            </w:r>
          </w:p>
        </w:tc>
        <w:tc>
          <w:tcPr>
            <w:tcW w:w="5850" w:type="dxa"/>
          </w:tcPr>
          <w:p w14:paraId="41EBF7CD" w14:textId="31CE5C54" w:rsidR="00115BF8" w:rsidRPr="00930177" w:rsidRDefault="00D83BB3" w:rsidP="00D83BB3">
            <w:pPr>
              <w:spacing w:after="120"/>
            </w:pPr>
            <w:r w:rsidRPr="00930177">
              <w:t xml:space="preserve">103, lo. ld. v. </w:t>
            </w:r>
            <w:proofErr w:type="spellStart"/>
            <w:r w:rsidRPr="00930177">
              <w:t>crse</w:t>
            </w:r>
            <w:proofErr w:type="spellEnd"/>
            <w:r w:rsidRPr="00930177">
              <w:t xml:space="preserve">. </w:t>
            </w:r>
            <w:proofErr w:type="gramStart"/>
            <w:r w:rsidRPr="00930177">
              <w:t>hum</w:t>
            </w:r>
            <w:proofErr w:type="gramEnd"/>
            <w:r w:rsidRPr="00930177">
              <w:t xml:space="preserve">. </w:t>
            </w:r>
            <w:proofErr w:type="spellStart"/>
            <w:r w:rsidRPr="00930177">
              <w:t>clim</w:t>
            </w:r>
            <w:proofErr w:type="spellEnd"/>
            <w:r w:rsidRPr="00930177">
              <w:t>. gr. (</w:t>
            </w:r>
            <w:proofErr w:type="spellStart"/>
            <w:r w:rsidRPr="00930177">
              <w:t>dyn</w:t>
            </w:r>
            <w:proofErr w:type="spellEnd"/>
            <w:r w:rsidRPr="00930177">
              <w:t>.)</w:t>
            </w:r>
          </w:p>
        </w:tc>
      </w:tr>
      <w:tr w:rsidR="00115BF8" w:rsidRPr="00930177" w14:paraId="3A10A51C" w14:textId="77777777" w:rsidTr="00115BF8">
        <w:trPr>
          <w:cantSplit/>
        </w:trPr>
        <w:tc>
          <w:tcPr>
            <w:tcW w:w="1260" w:type="dxa"/>
          </w:tcPr>
          <w:p w14:paraId="00E252BF" w14:textId="2B9AF5B5" w:rsidR="00115BF8" w:rsidRPr="00930177" w:rsidRDefault="00115BF8" w:rsidP="008E0044">
            <w:pPr>
              <w:spacing w:after="120"/>
            </w:pPr>
            <w:r w:rsidRPr="00930177">
              <w:t>104</w:t>
            </w:r>
          </w:p>
        </w:tc>
        <w:tc>
          <w:tcPr>
            <w:tcW w:w="1800" w:type="dxa"/>
          </w:tcPr>
          <w:p w14:paraId="058D1320" w14:textId="34563BE4" w:rsidR="00115BF8" w:rsidRPr="00930177" w:rsidRDefault="00D83BB3" w:rsidP="008E0044">
            <w:pPr>
              <w:spacing w:after="120"/>
              <w:rPr>
                <w:rStyle w:val="SubtleEmphasis"/>
                <w:i w:val="0"/>
              </w:rPr>
            </w:pPr>
            <w:r w:rsidRPr="00930177">
              <w:rPr>
                <w:rStyle w:val="SubtleEmphasis"/>
                <w:i w:val="0"/>
              </w:rPr>
              <w:t>GR4</w:t>
            </w:r>
          </w:p>
        </w:tc>
        <w:tc>
          <w:tcPr>
            <w:tcW w:w="5850" w:type="dxa"/>
          </w:tcPr>
          <w:p w14:paraId="10236CC6" w14:textId="12537295" w:rsidR="00115BF8" w:rsidRPr="00930177" w:rsidRDefault="00D83BB3" w:rsidP="00D83BB3">
            <w:pPr>
              <w:spacing w:after="120"/>
            </w:pPr>
            <w:r w:rsidRPr="00930177">
              <w:t xml:space="preserve">104, mod. ld., dry </w:t>
            </w:r>
            <w:proofErr w:type="spellStart"/>
            <w:r w:rsidRPr="00930177">
              <w:t>clim</w:t>
            </w:r>
            <w:proofErr w:type="spellEnd"/>
            <w:r w:rsidRPr="00930177">
              <w:t>. gr. (</w:t>
            </w:r>
            <w:proofErr w:type="spellStart"/>
            <w:r w:rsidRPr="00930177">
              <w:t>dyn</w:t>
            </w:r>
            <w:proofErr w:type="spellEnd"/>
            <w:r w:rsidRPr="00930177">
              <w:t>.)</w:t>
            </w:r>
          </w:p>
        </w:tc>
      </w:tr>
      <w:tr w:rsidR="00115BF8" w:rsidRPr="00930177" w14:paraId="254CDFBB" w14:textId="77777777" w:rsidTr="00115BF8">
        <w:trPr>
          <w:cantSplit/>
        </w:trPr>
        <w:tc>
          <w:tcPr>
            <w:tcW w:w="1260" w:type="dxa"/>
          </w:tcPr>
          <w:p w14:paraId="3AED34C6" w14:textId="112FBC90" w:rsidR="00115BF8" w:rsidRPr="00930177" w:rsidRDefault="00115BF8" w:rsidP="008E0044">
            <w:pPr>
              <w:spacing w:after="120"/>
            </w:pPr>
            <w:r w:rsidRPr="00930177">
              <w:t>105</w:t>
            </w:r>
          </w:p>
        </w:tc>
        <w:tc>
          <w:tcPr>
            <w:tcW w:w="1800" w:type="dxa"/>
          </w:tcPr>
          <w:p w14:paraId="390E5517" w14:textId="11EFB743" w:rsidR="00115BF8" w:rsidRPr="00930177" w:rsidRDefault="00D83BB3" w:rsidP="008E0044">
            <w:pPr>
              <w:spacing w:after="120"/>
              <w:rPr>
                <w:rStyle w:val="SubtleEmphasis"/>
                <w:i w:val="0"/>
              </w:rPr>
            </w:pPr>
            <w:r w:rsidRPr="00930177">
              <w:rPr>
                <w:rStyle w:val="SubtleEmphasis"/>
                <w:i w:val="0"/>
              </w:rPr>
              <w:t>GR5</w:t>
            </w:r>
          </w:p>
        </w:tc>
        <w:tc>
          <w:tcPr>
            <w:tcW w:w="5850" w:type="dxa"/>
          </w:tcPr>
          <w:p w14:paraId="75E31FEE" w14:textId="509E54F0" w:rsidR="00115BF8" w:rsidRPr="00930177" w:rsidRDefault="00D83BB3" w:rsidP="00D83BB3">
            <w:pPr>
              <w:spacing w:after="120"/>
            </w:pPr>
            <w:r w:rsidRPr="00930177">
              <w:t xml:space="preserve">105, lo. ld., hum. </w:t>
            </w:r>
            <w:proofErr w:type="spellStart"/>
            <w:r w:rsidRPr="00930177">
              <w:t>clim</w:t>
            </w:r>
            <w:proofErr w:type="spellEnd"/>
            <w:r w:rsidRPr="00930177">
              <w:t>. gr. (</w:t>
            </w:r>
            <w:proofErr w:type="spellStart"/>
            <w:r w:rsidRPr="00930177">
              <w:t>dyn</w:t>
            </w:r>
            <w:proofErr w:type="spellEnd"/>
            <w:r w:rsidRPr="00930177">
              <w:t>.)</w:t>
            </w:r>
          </w:p>
        </w:tc>
      </w:tr>
      <w:tr w:rsidR="00115BF8" w:rsidRPr="00930177" w14:paraId="203F3A3D" w14:textId="77777777" w:rsidTr="00115BF8">
        <w:trPr>
          <w:cantSplit/>
        </w:trPr>
        <w:tc>
          <w:tcPr>
            <w:tcW w:w="1260" w:type="dxa"/>
          </w:tcPr>
          <w:p w14:paraId="03FFEE08" w14:textId="34A9E8F6" w:rsidR="00115BF8" w:rsidRPr="00930177" w:rsidRDefault="00115BF8" w:rsidP="008E0044">
            <w:pPr>
              <w:spacing w:after="120"/>
            </w:pPr>
            <w:r w:rsidRPr="00930177">
              <w:t>106</w:t>
            </w:r>
          </w:p>
        </w:tc>
        <w:tc>
          <w:tcPr>
            <w:tcW w:w="1800" w:type="dxa"/>
          </w:tcPr>
          <w:p w14:paraId="0C5B6DEB" w14:textId="06E1726F" w:rsidR="00115BF8" w:rsidRPr="00930177" w:rsidRDefault="00D83BB3" w:rsidP="008E0044">
            <w:pPr>
              <w:spacing w:after="120"/>
              <w:rPr>
                <w:rStyle w:val="SubtleEmphasis"/>
                <w:i w:val="0"/>
              </w:rPr>
            </w:pPr>
            <w:r w:rsidRPr="00930177">
              <w:rPr>
                <w:rStyle w:val="SubtleEmphasis"/>
                <w:i w:val="0"/>
              </w:rPr>
              <w:t>GR6</w:t>
            </w:r>
          </w:p>
        </w:tc>
        <w:tc>
          <w:tcPr>
            <w:tcW w:w="5850" w:type="dxa"/>
          </w:tcPr>
          <w:p w14:paraId="2A948F03" w14:textId="2F3DAE41" w:rsidR="00115BF8" w:rsidRPr="00930177" w:rsidRDefault="00D83BB3" w:rsidP="00D83BB3">
            <w:pPr>
              <w:spacing w:after="120"/>
            </w:pPr>
            <w:r w:rsidRPr="00930177">
              <w:t xml:space="preserve">106, mod. ld., hum. </w:t>
            </w:r>
            <w:proofErr w:type="spellStart"/>
            <w:r w:rsidRPr="00930177">
              <w:t>clim</w:t>
            </w:r>
            <w:proofErr w:type="spellEnd"/>
            <w:r w:rsidRPr="00930177">
              <w:t>. gr. (</w:t>
            </w:r>
            <w:proofErr w:type="spellStart"/>
            <w:r w:rsidRPr="00930177">
              <w:t>dyn</w:t>
            </w:r>
            <w:proofErr w:type="spellEnd"/>
            <w:r w:rsidRPr="00930177">
              <w:t>.)</w:t>
            </w:r>
          </w:p>
        </w:tc>
      </w:tr>
      <w:tr w:rsidR="00115BF8" w:rsidRPr="00930177" w14:paraId="63EC9078" w14:textId="77777777" w:rsidTr="00115BF8">
        <w:trPr>
          <w:cantSplit/>
        </w:trPr>
        <w:tc>
          <w:tcPr>
            <w:tcW w:w="1260" w:type="dxa"/>
          </w:tcPr>
          <w:p w14:paraId="0E450F74" w14:textId="056F27C2" w:rsidR="00115BF8" w:rsidRPr="00930177" w:rsidRDefault="00115BF8" w:rsidP="008E0044">
            <w:pPr>
              <w:spacing w:after="120"/>
            </w:pPr>
            <w:r w:rsidRPr="00930177">
              <w:t>107</w:t>
            </w:r>
          </w:p>
        </w:tc>
        <w:tc>
          <w:tcPr>
            <w:tcW w:w="1800" w:type="dxa"/>
          </w:tcPr>
          <w:p w14:paraId="0A6E9AC1" w14:textId="74DABF15" w:rsidR="00115BF8" w:rsidRPr="00930177" w:rsidRDefault="00D83BB3" w:rsidP="008E0044">
            <w:pPr>
              <w:spacing w:after="120"/>
              <w:rPr>
                <w:rStyle w:val="SubtleEmphasis"/>
                <w:i w:val="0"/>
              </w:rPr>
            </w:pPr>
            <w:r w:rsidRPr="00930177">
              <w:rPr>
                <w:rStyle w:val="SubtleEmphasis"/>
                <w:i w:val="0"/>
              </w:rPr>
              <w:t>GR7</w:t>
            </w:r>
          </w:p>
        </w:tc>
        <w:tc>
          <w:tcPr>
            <w:tcW w:w="5850" w:type="dxa"/>
          </w:tcPr>
          <w:p w14:paraId="503387C6" w14:textId="4035A463" w:rsidR="00115BF8" w:rsidRPr="00930177" w:rsidRDefault="00D83BB3" w:rsidP="00D83BB3">
            <w:pPr>
              <w:spacing w:after="120"/>
            </w:pPr>
            <w:r w:rsidRPr="00930177">
              <w:t xml:space="preserve">107, hi. </w:t>
            </w:r>
            <w:proofErr w:type="gramStart"/>
            <w:r w:rsidRPr="00930177">
              <w:t>ld</w:t>
            </w:r>
            <w:proofErr w:type="gramEnd"/>
            <w:r w:rsidRPr="00930177">
              <w:t xml:space="preserve">. dry </w:t>
            </w:r>
            <w:proofErr w:type="spellStart"/>
            <w:r w:rsidRPr="00930177">
              <w:t>clim</w:t>
            </w:r>
            <w:proofErr w:type="spellEnd"/>
            <w:r w:rsidRPr="00930177">
              <w:t>. gr. (</w:t>
            </w:r>
            <w:proofErr w:type="spellStart"/>
            <w:r w:rsidRPr="00930177">
              <w:t>dyn</w:t>
            </w:r>
            <w:proofErr w:type="spellEnd"/>
            <w:r w:rsidRPr="00930177">
              <w:t>.)</w:t>
            </w:r>
          </w:p>
        </w:tc>
      </w:tr>
      <w:tr w:rsidR="00115BF8" w:rsidRPr="00930177" w14:paraId="2E017121" w14:textId="77777777" w:rsidTr="00115BF8">
        <w:trPr>
          <w:cantSplit/>
        </w:trPr>
        <w:tc>
          <w:tcPr>
            <w:tcW w:w="1260" w:type="dxa"/>
          </w:tcPr>
          <w:p w14:paraId="62FB9BC2" w14:textId="085DCAF8" w:rsidR="00115BF8" w:rsidRPr="00930177" w:rsidRDefault="00115BF8" w:rsidP="008E0044">
            <w:pPr>
              <w:spacing w:after="120"/>
            </w:pPr>
            <w:r w:rsidRPr="00930177">
              <w:t>108</w:t>
            </w:r>
          </w:p>
        </w:tc>
        <w:tc>
          <w:tcPr>
            <w:tcW w:w="1800" w:type="dxa"/>
          </w:tcPr>
          <w:p w14:paraId="69933ADD" w14:textId="0131F6EE" w:rsidR="00115BF8" w:rsidRPr="00930177" w:rsidRDefault="00D83BB3" w:rsidP="008E0044">
            <w:pPr>
              <w:spacing w:after="120"/>
              <w:rPr>
                <w:rStyle w:val="SubtleEmphasis"/>
                <w:i w:val="0"/>
              </w:rPr>
            </w:pPr>
            <w:r w:rsidRPr="00930177">
              <w:rPr>
                <w:rStyle w:val="SubtleEmphasis"/>
                <w:i w:val="0"/>
              </w:rPr>
              <w:t>GR8</w:t>
            </w:r>
          </w:p>
        </w:tc>
        <w:tc>
          <w:tcPr>
            <w:tcW w:w="5850" w:type="dxa"/>
          </w:tcPr>
          <w:p w14:paraId="504624DF" w14:textId="146A3F5E" w:rsidR="00115BF8" w:rsidRPr="00930177" w:rsidRDefault="00D83BB3" w:rsidP="00D83BB3">
            <w:pPr>
              <w:spacing w:after="120"/>
            </w:pPr>
            <w:r w:rsidRPr="00930177">
              <w:t xml:space="preserve">108, hi. ld. v. </w:t>
            </w:r>
            <w:proofErr w:type="spellStart"/>
            <w:r w:rsidRPr="00930177">
              <w:t>crse</w:t>
            </w:r>
            <w:proofErr w:type="spellEnd"/>
            <w:r w:rsidRPr="00930177">
              <w:t xml:space="preserve">, hum. </w:t>
            </w:r>
            <w:proofErr w:type="spellStart"/>
            <w:r w:rsidRPr="00930177">
              <w:t>clim</w:t>
            </w:r>
            <w:proofErr w:type="spellEnd"/>
            <w:r w:rsidRPr="00930177">
              <w:t>. gr. (</w:t>
            </w:r>
            <w:proofErr w:type="spellStart"/>
            <w:r w:rsidRPr="00930177">
              <w:t>dyn</w:t>
            </w:r>
            <w:proofErr w:type="spellEnd"/>
            <w:r w:rsidRPr="00930177">
              <w:t>.)</w:t>
            </w:r>
          </w:p>
        </w:tc>
      </w:tr>
      <w:tr w:rsidR="00115BF8" w:rsidRPr="00930177" w14:paraId="1F386C06" w14:textId="77777777" w:rsidTr="00115BF8">
        <w:trPr>
          <w:cantSplit/>
        </w:trPr>
        <w:tc>
          <w:tcPr>
            <w:tcW w:w="1260" w:type="dxa"/>
          </w:tcPr>
          <w:p w14:paraId="5173FC83" w14:textId="55B723A7" w:rsidR="00115BF8" w:rsidRPr="00930177" w:rsidRDefault="00115BF8" w:rsidP="008E0044">
            <w:pPr>
              <w:spacing w:after="120"/>
            </w:pPr>
            <w:r w:rsidRPr="00930177">
              <w:t>109</w:t>
            </w:r>
          </w:p>
        </w:tc>
        <w:tc>
          <w:tcPr>
            <w:tcW w:w="1800" w:type="dxa"/>
          </w:tcPr>
          <w:p w14:paraId="69AB0794" w14:textId="771027EF" w:rsidR="00115BF8" w:rsidRPr="00930177" w:rsidRDefault="00115BF8" w:rsidP="008E0044">
            <w:pPr>
              <w:spacing w:after="120"/>
              <w:rPr>
                <w:rStyle w:val="SubtleEmphasis"/>
                <w:i w:val="0"/>
              </w:rPr>
            </w:pPr>
            <w:r w:rsidRPr="00930177">
              <w:rPr>
                <w:rStyle w:val="SubtleEmphasis"/>
                <w:i w:val="0"/>
              </w:rPr>
              <w:t>GR9</w:t>
            </w:r>
          </w:p>
        </w:tc>
        <w:tc>
          <w:tcPr>
            <w:tcW w:w="5850" w:type="dxa"/>
          </w:tcPr>
          <w:p w14:paraId="614E985F" w14:textId="1C8791CF" w:rsidR="00115BF8" w:rsidRPr="00930177" w:rsidRDefault="006940F1" w:rsidP="006940F1">
            <w:pPr>
              <w:spacing w:after="120"/>
            </w:pPr>
            <w:r w:rsidRPr="00930177">
              <w:t xml:space="preserve">109, v. hi. ld., hum. </w:t>
            </w:r>
            <w:proofErr w:type="spellStart"/>
            <w:r w:rsidRPr="00930177">
              <w:t>clim</w:t>
            </w:r>
            <w:proofErr w:type="spellEnd"/>
            <w:r w:rsidRPr="00930177">
              <w:t>. gr. (</w:t>
            </w:r>
            <w:proofErr w:type="spellStart"/>
            <w:r w:rsidRPr="00930177">
              <w:t>dyn</w:t>
            </w:r>
            <w:proofErr w:type="spellEnd"/>
            <w:r w:rsidRPr="00930177">
              <w:t>.)</w:t>
            </w:r>
          </w:p>
        </w:tc>
      </w:tr>
      <w:tr w:rsidR="00115BF8" w:rsidRPr="00930177" w14:paraId="1BFB6A0E" w14:textId="77777777" w:rsidTr="00115BF8">
        <w:trPr>
          <w:cantSplit/>
        </w:trPr>
        <w:tc>
          <w:tcPr>
            <w:tcW w:w="1260" w:type="dxa"/>
          </w:tcPr>
          <w:p w14:paraId="7CFBDE56" w14:textId="172067E4" w:rsidR="00115BF8" w:rsidRPr="00930177" w:rsidRDefault="00115BF8" w:rsidP="008E0044">
            <w:pPr>
              <w:spacing w:after="120"/>
            </w:pPr>
            <w:r w:rsidRPr="00930177">
              <w:t>121</w:t>
            </w:r>
          </w:p>
        </w:tc>
        <w:tc>
          <w:tcPr>
            <w:tcW w:w="1800" w:type="dxa"/>
          </w:tcPr>
          <w:p w14:paraId="658D72F7" w14:textId="7CE4F822" w:rsidR="00115BF8" w:rsidRPr="00930177" w:rsidRDefault="00115BF8" w:rsidP="008E0044">
            <w:pPr>
              <w:spacing w:after="120"/>
              <w:rPr>
                <w:rStyle w:val="SubtleEmphasis"/>
                <w:i w:val="0"/>
              </w:rPr>
            </w:pPr>
            <w:r w:rsidRPr="00930177">
              <w:rPr>
                <w:rStyle w:val="SubtleEmphasis"/>
                <w:i w:val="0"/>
              </w:rPr>
              <w:t>GS1</w:t>
            </w:r>
          </w:p>
        </w:tc>
        <w:tc>
          <w:tcPr>
            <w:tcW w:w="5850" w:type="dxa"/>
          </w:tcPr>
          <w:p w14:paraId="7E8052F5" w14:textId="5E936BE7" w:rsidR="00115BF8" w:rsidRPr="00930177" w:rsidRDefault="006940F1" w:rsidP="006940F1">
            <w:pPr>
              <w:spacing w:after="120"/>
            </w:pPr>
            <w:r w:rsidRPr="00930177">
              <w:t xml:space="preserve">121, low ld., dry </w:t>
            </w:r>
            <w:proofErr w:type="spellStart"/>
            <w:r w:rsidRPr="00930177">
              <w:t>clim</w:t>
            </w:r>
            <w:proofErr w:type="spellEnd"/>
            <w:r w:rsidRPr="00930177">
              <w:t xml:space="preserve">. </w:t>
            </w:r>
            <w:proofErr w:type="gramStart"/>
            <w:r w:rsidRPr="00930177">
              <w:t>gr.-</w:t>
            </w:r>
            <w:proofErr w:type="spellStart"/>
            <w:r w:rsidRPr="00930177">
              <w:t>shrb</w:t>
            </w:r>
            <w:proofErr w:type="spellEnd"/>
            <w:proofErr w:type="gramEnd"/>
            <w:r w:rsidRPr="00930177">
              <w:t xml:space="preserve"> (</w:t>
            </w:r>
            <w:proofErr w:type="spellStart"/>
            <w:r w:rsidRPr="00930177">
              <w:t>dyn</w:t>
            </w:r>
            <w:proofErr w:type="spellEnd"/>
            <w:r w:rsidRPr="00930177">
              <w:t>.)</w:t>
            </w:r>
          </w:p>
        </w:tc>
      </w:tr>
      <w:tr w:rsidR="00115BF8" w:rsidRPr="00930177" w14:paraId="2A875F3B" w14:textId="77777777" w:rsidTr="00115BF8">
        <w:trPr>
          <w:cantSplit/>
        </w:trPr>
        <w:tc>
          <w:tcPr>
            <w:tcW w:w="1260" w:type="dxa"/>
          </w:tcPr>
          <w:p w14:paraId="5BACBCFB" w14:textId="265D14A8" w:rsidR="00115BF8" w:rsidRPr="00930177" w:rsidRDefault="00115BF8" w:rsidP="008E0044">
            <w:pPr>
              <w:spacing w:after="120"/>
            </w:pPr>
            <w:r w:rsidRPr="00930177">
              <w:t>122</w:t>
            </w:r>
          </w:p>
        </w:tc>
        <w:tc>
          <w:tcPr>
            <w:tcW w:w="1800" w:type="dxa"/>
          </w:tcPr>
          <w:p w14:paraId="0CDAC6B3" w14:textId="27CCF523" w:rsidR="00115BF8" w:rsidRPr="00930177" w:rsidRDefault="00115BF8" w:rsidP="008E0044">
            <w:pPr>
              <w:spacing w:after="120"/>
              <w:rPr>
                <w:rStyle w:val="SubtleEmphasis"/>
                <w:i w:val="0"/>
              </w:rPr>
            </w:pPr>
            <w:r w:rsidRPr="00930177">
              <w:rPr>
                <w:rStyle w:val="SubtleEmphasis"/>
                <w:i w:val="0"/>
              </w:rPr>
              <w:t>GS2</w:t>
            </w:r>
          </w:p>
        </w:tc>
        <w:tc>
          <w:tcPr>
            <w:tcW w:w="5850" w:type="dxa"/>
          </w:tcPr>
          <w:p w14:paraId="40056884" w14:textId="5F7E071E" w:rsidR="00115BF8" w:rsidRPr="00930177" w:rsidRDefault="006940F1" w:rsidP="006940F1">
            <w:pPr>
              <w:spacing w:after="120"/>
            </w:pPr>
            <w:r w:rsidRPr="00930177">
              <w:t xml:space="preserve">122, mod. ld., dry </w:t>
            </w:r>
            <w:proofErr w:type="spellStart"/>
            <w:r w:rsidRPr="00930177">
              <w:t>clim</w:t>
            </w:r>
            <w:proofErr w:type="spellEnd"/>
            <w:r w:rsidRPr="00930177">
              <w:t xml:space="preserve">. </w:t>
            </w:r>
            <w:proofErr w:type="gramStart"/>
            <w:r w:rsidRPr="00930177">
              <w:t>gr.-</w:t>
            </w:r>
            <w:proofErr w:type="spellStart"/>
            <w:r w:rsidRPr="00930177">
              <w:t>shrb</w:t>
            </w:r>
            <w:proofErr w:type="spellEnd"/>
            <w:proofErr w:type="gramEnd"/>
            <w:r w:rsidRPr="00930177">
              <w:t xml:space="preserve"> (</w:t>
            </w:r>
            <w:proofErr w:type="spellStart"/>
            <w:r w:rsidRPr="00930177">
              <w:t>dyn</w:t>
            </w:r>
            <w:proofErr w:type="spellEnd"/>
            <w:r w:rsidRPr="00930177">
              <w:t>.)</w:t>
            </w:r>
          </w:p>
        </w:tc>
      </w:tr>
      <w:tr w:rsidR="00115BF8" w:rsidRPr="00930177" w14:paraId="5FE00399" w14:textId="77777777" w:rsidTr="00115BF8">
        <w:trPr>
          <w:cantSplit/>
        </w:trPr>
        <w:tc>
          <w:tcPr>
            <w:tcW w:w="1260" w:type="dxa"/>
          </w:tcPr>
          <w:p w14:paraId="41112021" w14:textId="2FF6E5C4" w:rsidR="00115BF8" w:rsidRPr="00930177" w:rsidRDefault="00115BF8" w:rsidP="008E0044">
            <w:pPr>
              <w:spacing w:after="120"/>
            </w:pPr>
            <w:r w:rsidRPr="00930177">
              <w:t>123</w:t>
            </w:r>
          </w:p>
        </w:tc>
        <w:tc>
          <w:tcPr>
            <w:tcW w:w="1800" w:type="dxa"/>
          </w:tcPr>
          <w:p w14:paraId="490A774B" w14:textId="63009124" w:rsidR="00115BF8" w:rsidRPr="00930177" w:rsidRDefault="00115BF8" w:rsidP="008E0044">
            <w:pPr>
              <w:spacing w:after="120"/>
              <w:rPr>
                <w:rStyle w:val="SubtleEmphasis"/>
                <w:i w:val="0"/>
              </w:rPr>
            </w:pPr>
            <w:r w:rsidRPr="00930177">
              <w:rPr>
                <w:rStyle w:val="SubtleEmphasis"/>
                <w:i w:val="0"/>
              </w:rPr>
              <w:t>GS3</w:t>
            </w:r>
          </w:p>
        </w:tc>
        <w:tc>
          <w:tcPr>
            <w:tcW w:w="5850" w:type="dxa"/>
          </w:tcPr>
          <w:p w14:paraId="318F41E7" w14:textId="16F7BD70" w:rsidR="00115BF8" w:rsidRPr="00930177" w:rsidRDefault="006940F1" w:rsidP="006940F1">
            <w:pPr>
              <w:spacing w:after="120"/>
            </w:pPr>
            <w:r w:rsidRPr="00930177">
              <w:t xml:space="preserve">123, mod. ld., hum. </w:t>
            </w:r>
            <w:proofErr w:type="spellStart"/>
            <w:proofErr w:type="gramStart"/>
            <w:r w:rsidRPr="00930177">
              <w:t>clim</w:t>
            </w:r>
            <w:proofErr w:type="spellEnd"/>
            <w:proofErr w:type="gramEnd"/>
            <w:r w:rsidRPr="00930177">
              <w:t>. gr.-</w:t>
            </w:r>
            <w:proofErr w:type="spellStart"/>
            <w:r w:rsidRPr="00930177">
              <w:t>shrb</w:t>
            </w:r>
            <w:proofErr w:type="spellEnd"/>
            <w:r w:rsidRPr="00930177">
              <w:t xml:space="preserve"> (</w:t>
            </w:r>
            <w:proofErr w:type="spellStart"/>
            <w:r w:rsidRPr="00930177">
              <w:t>dyn</w:t>
            </w:r>
            <w:proofErr w:type="spellEnd"/>
            <w:r w:rsidRPr="00930177">
              <w:t>.)</w:t>
            </w:r>
          </w:p>
        </w:tc>
      </w:tr>
      <w:tr w:rsidR="00115BF8" w:rsidRPr="00930177" w14:paraId="35D3F2BB" w14:textId="77777777" w:rsidTr="00115BF8">
        <w:trPr>
          <w:cantSplit/>
        </w:trPr>
        <w:tc>
          <w:tcPr>
            <w:tcW w:w="1260" w:type="dxa"/>
          </w:tcPr>
          <w:p w14:paraId="496FCB08" w14:textId="1F13BE89" w:rsidR="00115BF8" w:rsidRPr="00930177" w:rsidRDefault="00115BF8" w:rsidP="008E0044">
            <w:pPr>
              <w:spacing w:after="120"/>
            </w:pPr>
            <w:r w:rsidRPr="00930177">
              <w:t>124</w:t>
            </w:r>
          </w:p>
        </w:tc>
        <w:tc>
          <w:tcPr>
            <w:tcW w:w="1800" w:type="dxa"/>
          </w:tcPr>
          <w:p w14:paraId="60CCCBD2" w14:textId="312B3E44" w:rsidR="00115BF8" w:rsidRPr="00930177" w:rsidRDefault="00115BF8" w:rsidP="008E0044">
            <w:pPr>
              <w:spacing w:after="120"/>
              <w:rPr>
                <w:rStyle w:val="SubtleEmphasis"/>
                <w:i w:val="0"/>
              </w:rPr>
            </w:pPr>
            <w:r w:rsidRPr="00930177">
              <w:rPr>
                <w:rStyle w:val="SubtleEmphasis"/>
                <w:i w:val="0"/>
              </w:rPr>
              <w:t>GS4</w:t>
            </w:r>
          </w:p>
        </w:tc>
        <w:tc>
          <w:tcPr>
            <w:tcW w:w="5850" w:type="dxa"/>
          </w:tcPr>
          <w:p w14:paraId="2BB40FEE" w14:textId="013B98EE" w:rsidR="00115BF8" w:rsidRPr="00930177" w:rsidRDefault="006940F1" w:rsidP="006940F1">
            <w:pPr>
              <w:spacing w:after="120"/>
            </w:pPr>
            <w:r w:rsidRPr="00930177">
              <w:t xml:space="preserve">124, hi. ld., hum. </w:t>
            </w:r>
            <w:proofErr w:type="spellStart"/>
            <w:proofErr w:type="gramStart"/>
            <w:r w:rsidRPr="00930177">
              <w:t>clim</w:t>
            </w:r>
            <w:proofErr w:type="spellEnd"/>
            <w:proofErr w:type="gramEnd"/>
            <w:r w:rsidRPr="00930177">
              <w:t>. gr.-</w:t>
            </w:r>
            <w:proofErr w:type="spellStart"/>
            <w:r w:rsidRPr="00930177">
              <w:t>shrb</w:t>
            </w:r>
            <w:proofErr w:type="spellEnd"/>
            <w:r w:rsidRPr="00930177">
              <w:t xml:space="preserve"> (</w:t>
            </w:r>
            <w:proofErr w:type="spellStart"/>
            <w:r w:rsidRPr="00930177">
              <w:t>dyn</w:t>
            </w:r>
            <w:proofErr w:type="spellEnd"/>
            <w:r w:rsidRPr="00930177">
              <w:t>.)</w:t>
            </w:r>
          </w:p>
        </w:tc>
      </w:tr>
      <w:tr w:rsidR="00115BF8" w:rsidRPr="00930177" w14:paraId="1FA4822F" w14:textId="77777777" w:rsidTr="00115BF8">
        <w:trPr>
          <w:cantSplit/>
        </w:trPr>
        <w:tc>
          <w:tcPr>
            <w:tcW w:w="1260" w:type="dxa"/>
          </w:tcPr>
          <w:p w14:paraId="3F2C81FF" w14:textId="678464BC" w:rsidR="00115BF8" w:rsidRPr="00930177" w:rsidRDefault="00115BF8" w:rsidP="008E0044">
            <w:pPr>
              <w:spacing w:after="120"/>
            </w:pPr>
            <w:r w:rsidRPr="00930177">
              <w:t>141</w:t>
            </w:r>
          </w:p>
        </w:tc>
        <w:tc>
          <w:tcPr>
            <w:tcW w:w="1800" w:type="dxa"/>
          </w:tcPr>
          <w:p w14:paraId="2983F558" w14:textId="14C0528A" w:rsidR="00115BF8" w:rsidRPr="00930177" w:rsidRDefault="00115BF8" w:rsidP="008E0044">
            <w:pPr>
              <w:spacing w:after="120"/>
              <w:rPr>
                <w:rStyle w:val="SubtleEmphasis"/>
                <w:i w:val="0"/>
              </w:rPr>
            </w:pPr>
            <w:r w:rsidRPr="00930177">
              <w:rPr>
                <w:rStyle w:val="SubtleEmphasis"/>
                <w:i w:val="0"/>
              </w:rPr>
              <w:t>SH1</w:t>
            </w:r>
          </w:p>
        </w:tc>
        <w:tc>
          <w:tcPr>
            <w:tcW w:w="5850" w:type="dxa"/>
          </w:tcPr>
          <w:p w14:paraId="4668056A" w14:textId="3E433599" w:rsidR="00115BF8" w:rsidRPr="00930177" w:rsidRDefault="006940F1" w:rsidP="006940F1">
            <w:pPr>
              <w:spacing w:after="120"/>
            </w:pPr>
            <w:r w:rsidRPr="00930177">
              <w:t xml:space="preserve">141, low ld., dry </w:t>
            </w:r>
            <w:proofErr w:type="spellStart"/>
            <w:r w:rsidRPr="00930177">
              <w:t>clim</w:t>
            </w:r>
            <w:proofErr w:type="spellEnd"/>
            <w:r w:rsidRPr="00930177">
              <w:t xml:space="preserve">. </w:t>
            </w:r>
            <w:proofErr w:type="spellStart"/>
            <w:proofErr w:type="gramStart"/>
            <w:r w:rsidRPr="00930177">
              <w:t>shrb</w:t>
            </w:r>
            <w:proofErr w:type="spellEnd"/>
            <w:proofErr w:type="gramEnd"/>
            <w:r w:rsidRPr="00930177">
              <w:t>. (</w:t>
            </w:r>
            <w:proofErr w:type="spellStart"/>
            <w:proofErr w:type="gramStart"/>
            <w:r w:rsidRPr="00930177">
              <w:t>dyn</w:t>
            </w:r>
            <w:proofErr w:type="spellEnd"/>
            <w:proofErr w:type="gramEnd"/>
            <w:r w:rsidRPr="00930177">
              <w:t>.)</w:t>
            </w:r>
          </w:p>
        </w:tc>
      </w:tr>
      <w:tr w:rsidR="00115BF8" w:rsidRPr="00930177" w14:paraId="56F06B69" w14:textId="77777777" w:rsidTr="00115BF8">
        <w:trPr>
          <w:cantSplit/>
        </w:trPr>
        <w:tc>
          <w:tcPr>
            <w:tcW w:w="1260" w:type="dxa"/>
          </w:tcPr>
          <w:p w14:paraId="08793B58" w14:textId="5D197E7A" w:rsidR="00115BF8" w:rsidRPr="00930177" w:rsidRDefault="00115BF8" w:rsidP="008E0044">
            <w:pPr>
              <w:spacing w:after="120"/>
            </w:pPr>
            <w:r w:rsidRPr="00930177">
              <w:t>142</w:t>
            </w:r>
          </w:p>
        </w:tc>
        <w:tc>
          <w:tcPr>
            <w:tcW w:w="1800" w:type="dxa"/>
          </w:tcPr>
          <w:p w14:paraId="2DE64F00" w14:textId="5F0D1A8C" w:rsidR="00115BF8" w:rsidRPr="00930177" w:rsidRDefault="00115BF8" w:rsidP="008E0044">
            <w:pPr>
              <w:spacing w:after="120"/>
              <w:rPr>
                <w:rStyle w:val="SubtleEmphasis"/>
                <w:i w:val="0"/>
              </w:rPr>
            </w:pPr>
            <w:r w:rsidRPr="00930177">
              <w:rPr>
                <w:rStyle w:val="SubtleEmphasis"/>
                <w:i w:val="0"/>
              </w:rPr>
              <w:t>SH2</w:t>
            </w:r>
          </w:p>
        </w:tc>
        <w:tc>
          <w:tcPr>
            <w:tcW w:w="5850" w:type="dxa"/>
          </w:tcPr>
          <w:p w14:paraId="77717708" w14:textId="07B274C7" w:rsidR="00115BF8" w:rsidRPr="00930177" w:rsidRDefault="006940F1" w:rsidP="006940F1">
            <w:pPr>
              <w:spacing w:after="120"/>
            </w:pPr>
            <w:r w:rsidRPr="00930177">
              <w:t xml:space="preserve">142, mod. ld., dry </w:t>
            </w:r>
            <w:proofErr w:type="spellStart"/>
            <w:r w:rsidRPr="00930177">
              <w:t>clim</w:t>
            </w:r>
            <w:proofErr w:type="spellEnd"/>
            <w:r w:rsidRPr="00930177">
              <w:t xml:space="preserve">. </w:t>
            </w:r>
            <w:proofErr w:type="spellStart"/>
            <w:proofErr w:type="gramStart"/>
            <w:r w:rsidRPr="00930177">
              <w:t>shrb</w:t>
            </w:r>
            <w:proofErr w:type="spellEnd"/>
            <w:proofErr w:type="gramEnd"/>
            <w:r w:rsidRPr="00930177">
              <w:t>.</w:t>
            </w:r>
          </w:p>
        </w:tc>
      </w:tr>
      <w:tr w:rsidR="00115BF8" w:rsidRPr="00930177" w14:paraId="5040902A" w14:textId="77777777" w:rsidTr="00115BF8">
        <w:trPr>
          <w:cantSplit/>
        </w:trPr>
        <w:tc>
          <w:tcPr>
            <w:tcW w:w="1260" w:type="dxa"/>
          </w:tcPr>
          <w:p w14:paraId="01E3003D" w14:textId="57E777DE" w:rsidR="00115BF8" w:rsidRPr="00930177" w:rsidRDefault="00115BF8" w:rsidP="008E0044">
            <w:pPr>
              <w:spacing w:after="120"/>
            </w:pPr>
            <w:r w:rsidRPr="00930177">
              <w:t>143</w:t>
            </w:r>
          </w:p>
        </w:tc>
        <w:tc>
          <w:tcPr>
            <w:tcW w:w="1800" w:type="dxa"/>
          </w:tcPr>
          <w:p w14:paraId="7C8CE887" w14:textId="06ED7779" w:rsidR="00115BF8" w:rsidRPr="00930177" w:rsidRDefault="00115BF8" w:rsidP="008E0044">
            <w:pPr>
              <w:spacing w:after="120"/>
              <w:rPr>
                <w:rStyle w:val="SubtleEmphasis"/>
                <w:i w:val="0"/>
              </w:rPr>
            </w:pPr>
            <w:r w:rsidRPr="00930177">
              <w:rPr>
                <w:rStyle w:val="SubtleEmphasis"/>
                <w:i w:val="0"/>
              </w:rPr>
              <w:t>SH3</w:t>
            </w:r>
          </w:p>
        </w:tc>
        <w:tc>
          <w:tcPr>
            <w:tcW w:w="5850" w:type="dxa"/>
          </w:tcPr>
          <w:p w14:paraId="44C18CBA" w14:textId="794A24E4" w:rsidR="00115BF8" w:rsidRPr="00930177" w:rsidRDefault="006940F1" w:rsidP="006940F1">
            <w:pPr>
              <w:spacing w:after="120"/>
            </w:pPr>
            <w:r w:rsidRPr="00930177">
              <w:t xml:space="preserve">143, mod. ld., hum. </w:t>
            </w:r>
            <w:proofErr w:type="spellStart"/>
            <w:proofErr w:type="gramStart"/>
            <w:r w:rsidRPr="00930177">
              <w:t>clim</w:t>
            </w:r>
            <w:proofErr w:type="spellEnd"/>
            <w:proofErr w:type="gramEnd"/>
            <w:r w:rsidRPr="00930177">
              <w:t xml:space="preserve">. </w:t>
            </w:r>
            <w:proofErr w:type="spellStart"/>
            <w:r w:rsidRPr="00930177">
              <w:t>shrb</w:t>
            </w:r>
            <w:proofErr w:type="spellEnd"/>
            <w:r w:rsidRPr="00930177">
              <w:t>.</w:t>
            </w:r>
          </w:p>
        </w:tc>
      </w:tr>
      <w:tr w:rsidR="00115BF8" w:rsidRPr="00930177" w14:paraId="63D3891C" w14:textId="77777777" w:rsidTr="00115BF8">
        <w:trPr>
          <w:cantSplit/>
        </w:trPr>
        <w:tc>
          <w:tcPr>
            <w:tcW w:w="1260" w:type="dxa"/>
          </w:tcPr>
          <w:p w14:paraId="014717C4" w14:textId="453FF3DA" w:rsidR="00115BF8" w:rsidRPr="00930177" w:rsidRDefault="00115BF8" w:rsidP="008E0044">
            <w:pPr>
              <w:spacing w:after="120"/>
            </w:pPr>
            <w:r w:rsidRPr="00930177">
              <w:t>144</w:t>
            </w:r>
          </w:p>
        </w:tc>
        <w:tc>
          <w:tcPr>
            <w:tcW w:w="1800" w:type="dxa"/>
          </w:tcPr>
          <w:p w14:paraId="1F6764B1" w14:textId="67857BDB" w:rsidR="00115BF8" w:rsidRPr="00930177" w:rsidRDefault="00115BF8" w:rsidP="008E0044">
            <w:pPr>
              <w:spacing w:after="120"/>
              <w:rPr>
                <w:rStyle w:val="SubtleEmphasis"/>
                <w:i w:val="0"/>
              </w:rPr>
            </w:pPr>
            <w:r w:rsidRPr="00930177">
              <w:rPr>
                <w:rStyle w:val="SubtleEmphasis"/>
                <w:i w:val="0"/>
              </w:rPr>
              <w:t>SH4</w:t>
            </w:r>
          </w:p>
        </w:tc>
        <w:tc>
          <w:tcPr>
            <w:tcW w:w="5850" w:type="dxa"/>
          </w:tcPr>
          <w:p w14:paraId="5C8E8D67" w14:textId="02DE81A5" w:rsidR="00115BF8" w:rsidRPr="00930177" w:rsidRDefault="006940F1" w:rsidP="006940F1">
            <w:pPr>
              <w:spacing w:after="120"/>
            </w:pPr>
            <w:r w:rsidRPr="00930177">
              <w:t xml:space="preserve">144, low ld., hum. </w:t>
            </w:r>
            <w:proofErr w:type="spellStart"/>
            <w:proofErr w:type="gramStart"/>
            <w:r w:rsidRPr="00930177">
              <w:t>clim</w:t>
            </w:r>
            <w:proofErr w:type="spellEnd"/>
            <w:proofErr w:type="gramEnd"/>
            <w:r w:rsidRPr="00930177">
              <w:t xml:space="preserve">. </w:t>
            </w:r>
            <w:proofErr w:type="spellStart"/>
            <w:r w:rsidRPr="00930177">
              <w:t>tim</w:t>
            </w:r>
            <w:proofErr w:type="spellEnd"/>
            <w:r w:rsidRPr="00930177">
              <w:t>.-</w:t>
            </w:r>
            <w:proofErr w:type="spellStart"/>
            <w:r w:rsidRPr="00930177">
              <w:t>shrb</w:t>
            </w:r>
            <w:proofErr w:type="spellEnd"/>
            <w:r w:rsidRPr="00930177">
              <w:t>.</w:t>
            </w:r>
          </w:p>
        </w:tc>
      </w:tr>
      <w:tr w:rsidR="00115BF8" w:rsidRPr="00930177" w14:paraId="0DA558E6" w14:textId="77777777" w:rsidTr="00115BF8">
        <w:trPr>
          <w:cantSplit/>
        </w:trPr>
        <w:tc>
          <w:tcPr>
            <w:tcW w:w="1260" w:type="dxa"/>
          </w:tcPr>
          <w:p w14:paraId="4A8D59BB" w14:textId="1B50274E" w:rsidR="00115BF8" w:rsidRPr="00930177" w:rsidRDefault="00115BF8" w:rsidP="008E0044">
            <w:pPr>
              <w:spacing w:after="120"/>
            </w:pPr>
            <w:r w:rsidRPr="00930177">
              <w:t>145</w:t>
            </w:r>
          </w:p>
        </w:tc>
        <w:tc>
          <w:tcPr>
            <w:tcW w:w="1800" w:type="dxa"/>
          </w:tcPr>
          <w:p w14:paraId="2BB83047" w14:textId="494141C8" w:rsidR="00115BF8" w:rsidRPr="00930177" w:rsidRDefault="00115BF8" w:rsidP="008E0044">
            <w:pPr>
              <w:spacing w:after="120"/>
              <w:rPr>
                <w:rStyle w:val="SubtleEmphasis"/>
                <w:i w:val="0"/>
              </w:rPr>
            </w:pPr>
            <w:r w:rsidRPr="00930177">
              <w:rPr>
                <w:rStyle w:val="SubtleEmphasis"/>
                <w:i w:val="0"/>
              </w:rPr>
              <w:t>SH5</w:t>
            </w:r>
          </w:p>
        </w:tc>
        <w:tc>
          <w:tcPr>
            <w:tcW w:w="5850" w:type="dxa"/>
          </w:tcPr>
          <w:p w14:paraId="5420E95C" w14:textId="7D92F4B6" w:rsidR="00115BF8" w:rsidRPr="00930177" w:rsidRDefault="006940F1" w:rsidP="006940F1">
            <w:pPr>
              <w:spacing w:after="120"/>
            </w:pPr>
            <w:r w:rsidRPr="00930177">
              <w:t xml:space="preserve">145, hi. ld., dry </w:t>
            </w:r>
            <w:proofErr w:type="spellStart"/>
            <w:r w:rsidRPr="00930177">
              <w:t>clim</w:t>
            </w:r>
            <w:proofErr w:type="spellEnd"/>
            <w:r w:rsidRPr="00930177">
              <w:t xml:space="preserve">. </w:t>
            </w:r>
            <w:proofErr w:type="spellStart"/>
            <w:proofErr w:type="gramStart"/>
            <w:r w:rsidRPr="00930177">
              <w:t>shrb</w:t>
            </w:r>
            <w:proofErr w:type="spellEnd"/>
            <w:proofErr w:type="gramEnd"/>
            <w:r w:rsidRPr="00930177">
              <w:t>.</w:t>
            </w:r>
          </w:p>
        </w:tc>
      </w:tr>
      <w:tr w:rsidR="00115BF8" w:rsidRPr="00930177" w14:paraId="54D005AE" w14:textId="77777777" w:rsidTr="00115BF8">
        <w:trPr>
          <w:cantSplit/>
        </w:trPr>
        <w:tc>
          <w:tcPr>
            <w:tcW w:w="1260" w:type="dxa"/>
          </w:tcPr>
          <w:p w14:paraId="49A91443" w14:textId="4B76B702" w:rsidR="00115BF8" w:rsidRPr="00930177" w:rsidRDefault="00115BF8" w:rsidP="008E0044">
            <w:pPr>
              <w:spacing w:after="120"/>
            </w:pPr>
            <w:r w:rsidRPr="00930177">
              <w:t>146</w:t>
            </w:r>
          </w:p>
        </w:tc>
        <w:tc>
          <w:tcPr>
            <w:tcW w:w="1800" w:type="dxa"/>
          </w:tcPr>
          <w:p w14:paraId="767B2913" w14:textId="1697666E" w:rsidR="00115BF8" w:rsidRPr="00930177" w:rsidRDefault="00115BF8" w:rsidP="008E0044">
            <w:pPr>
              <w:spacing w:after="120"/>
              <w:rPr>
                <w:rStyle w:val="SubtleEmphasis"/>
                <w:i w:val="0"/>
              </w:rPr>
            </w:pPr>
            <w:r w:rsidRPr="00930177">
              <w:rPr>
                <w:rStyle w:val="SubtleEmphasis"/>
                <w:i w:val="0"/>
              </w:rPr>
              <w:t>SH6</w:t>
            </w:r>
          </w:p>
        </w:tc>
        <w:tc>
          <w:tcPr>
            <w:tcW w:w="5850" w:type="dxa"/>
          </w:tcPr>
          <w:p w14:paraId="6DE3BCD4" w14:textId="2D441E2B" w:rsidR="00115BF8" w:rsidRPr="00930177" w:rsidRDefault="006940F1" w:rsidP="006940F1">
            <w:pPr>
              <w:spacing w:after="120"/>
            </w:pPr>
            <w:r w:rsidRPr="00930177">
              <w:t xml:space="preserve">146, low ld., hum </w:t>
            </w:r>
            <w:proofErr w:type="spellStart"/>
            <w:r w:rsidRPr="00930177">
              <w:t>clim</w:t>
            </w:r>
            <w:proofErr w:type="spellEnd"/>
            <w:r w:rsidRPr="00930177">
              <w:t xml:space="preserve">. </w:t>
            </w:r>
            <w:proofErr w:type="spellStart"/>
            <w:proofErr w:type="gramStart"/>
            <w:r w:rsidRPr="00930177">
              <w:t>shrb</w:t>
            </w:r>
            <w:proofErr w:type="spellEnd"/>
            <w:proofErr w:type="gramEnd"/>
            <w:r w:rsidRPr="00930177">
              <w:t>.</w:t>
            </w:r>
          </w:p>
        </w:tc>
      </w:tr>
      <w:tr w:rsidR="00115BF8" w:rsidRPr="00930177" w14:paraId="3B1248B3" w14:textId="77777777" w:rsidTr="00115BF8">
        <w:trPr>
          <w:cantSplit/>
        </w:trPr>
        <w:tc>
          <w:tcPr>
            <w:tcW w:w="1260" w:type="dxa"/>
          </w:tcPr>
          <w:p w14:paraId="13CD9DA1" w14:textId="477BE19B" w:rsidR="00115BF8" w:rsidRPr="00930177" w:rsidRDefault="00115BF8" w:rsidP="008E0044">
            <w:pPr>
              <w:spacing w:after="120"/>
            </w:pPr>
            <w:r w:rsidRPr="00930177">
              <w:t>147</w:t>
            </w:r>
          </w:p>
        </w:tc>
        <w:tc>
          <w:tcPr>
            <w:tcW w:w="1800" w:type="dxa"/>
          </w:tcPr>
          <w:p w14:paraId="5224E1D5" w14:textId="79283573" w:rsidR="00115BF8" w:rsidRPr="00930177" w:rsidRDefault="00115BF8" w:rsidP="008E0044">
            <w:pPr>
              <w:spacing w:after="120"/>
              <w:rPr>
                <w:rStyle w:val="SubtleEmphasis"/>
                <w:i w:val="0"/>
              </w:rPr>
            </w:pPr>
            <w:r w:rsidRPr="00930177">
              <w:rPr>
                <w:rStyle w:val="SubtleEmphasis"/>
                <w:i w:val="0"/>
              </w:rPr>
              <w:t>SH7</w:t>
            </w:r>
          </w:p>
        </w:tc>
        <w:tc>
          <w:tcPr>
            <w:tcW w:w="5850" w:type="dxa"/>
          </w:tcPr>
          <w:p w14:paraId="6BF898FE" w14:textId="3EF02E03" w:rsidR="00115BF8" w:rsidRPr="00930177" w:rsidRDefault="006940F1" w:rsidP="006940F1">
            <w:pPr>
              <w:spacing w:after="120"/>
            </w:pPr>
            <w:r w:rsidRPr="00930177">
              <w:t xml:space="preserve">147, v. hi. ld., dry </w:t>
            </w:r>
            <w:proofErr w:type="spellStart"/>
            <w:r w:rsidRPr="00930177">
              <w:t>clim</w:t>
            </w:r>
            <w:proofErr w:type="spellEnd"/>
            <w:r w:rsidRPr="00930177">
              <w:t xml:space="preserve">. </w:t>
            </w:r>
            <w:proofErr w:type="spellStart"/>
            <w:proofErr w:type="gramStart"/>
            <w:r w:rsidRPr="00930177">
              <w:t>shrb</w:t>
            </w:r>
            <w:proofErr w:type="spellEnd"/>
            <w:proofErr w:type="gramEnd"/>
            <w:r w:rsidRPr="00930177">
              <w:t>.</w:t>
            </w:r>
          </w:p>
        </w:tc>
      </w:tr>
      <w:tr w:rsidR="00115BF8" w:rsidRPr="00930177" w14:paraId="49D2D1EA" w14:textId="77777777" w:rsidTr="00115BF8">
        <w:trPr>
          <w:cantSplit/>
        </w:trPr>
        <w:tc>
          <w:tcPr>
            <w:tcW w:w="1260" w:type="dxa"/>
          </w:tcPr>
          <w:p w14:paraId="10A44E8B" w14:textId="37CBD095" w:rsidR="00115BF8" w:rsidRPr="00930177" w:rsidRDefault="00115BF8" w:rsidP="008E0044">
            <w:pPr>
              <w:spacing w:after="120"/>
            </w:pPr>
            <w:r w:rsidRPr="00930177">
              <w:t>148</w:t>
            </w:r>
          </w:p>
        </w:tc>
        <w:tc>
          <w:tcPr>
            <w:tcW w:w="1800" w:type="dxa"/>
          </w:tcPr>
          <w:p w14:paraId="0A65E684" w14:textId="36BC8432" w:rsidR="00115BF8" w:rsidRPr="00930177" w:rsidRDefault="00115BF8" w:rsidP="008E0044">
            <w:pPr>
              <w:spacing w:after="120"/>
              <w:rPr>
                <w:rStyle w:val="SubtleEmphasis"/>
                <w:i w:val="0"/>
              </w:rPr>
            </w:pPr>
            <w:r w:rsidRPr="00930177">
              <w:rPr>
                <w:rStyle w:val="SubtleEmphasis"/>
                <w:i w:val="0"/>
              </w:rPr>
              <w:t>SH8</w:t>
            </w:r>
          </w:p>
        </w:tc>
        <w:tc>
          <w:tcPr>
            <w:tcW w:w="5850" w:type="dxa"/>
          </w:tcPr>
          <w:p w14:paraId="02491C64" w14:textId="090E236A" w:rsidR="00115BF8" w:rsidRPr="00930177" w:rsidRDefault="006940F1" w:rsidP="006940F1">
            <w:pPr>
              <w:spacing w:after="120"/>
            </w:pPr>
            <w:r w:rsidRPr="00930177">
              <w:t xml:space="preserve">148, hi. ld., hum. </w:t>
            </w:r>
            <w:proofErr w:type="spellStart"/>
            <w:proofErr w:type="gramStart"/>
            <w:r w:rsidRPr="00930177">
              <w:t>clim</w:t>
            </w:r>
            <w:proofErr w:type="spellEnd"/>
            <w:proofErr w:type="gramEnd"/>
            <w:r w:rsidRPr="00930177">
              <w:t xml:space="preserve">. </w:t>
            </w:r>
            <w:proofErr w:type="spellStart"/>
            <w:r w:rsidRPr="00930177">
              <w:t>shrb</w:t>
            </w:r>
            <w:proofErr w:type="spellEnd"/>
            <w:r w:rsidRPr="00930177">
              <w:t>.</w:t>
            </w:r>
          </w:p>
        </w:tc>
      </w:tr>
      <w:tr w:rsidR="00115BF8" w:rsidRPr="00930177" w14:paraId="2BB6C316" w14:textId="77777777" w:rsidTr="00115BF8">
        <w:trPr>
          <w:cantSplit/>
        </w:trPr>
        <w:tc>
          <w:tcPr>
            <w:tcW w:w="1260" w:type="dxa"/>
          </w:tcPr>
          <w:p w14:paraId="62CA6950" w14:textId="1D66E8E7" w:rsidR="00115BF8" w:rsidRPr="00930177" w:rsidRDefault="00115BF8" w:rsidP="008E0044">
            <w:pPr>
              <w:spacing w:after="120"/>
            </w:pPr>
            <w:r w:rsidRPr="00930177">
              <w:t>149</w:t>
            </w:r>
          </w:p>
        </w:tc>
        <w:tc>
          <w:tcPr>
            <w:tcW w:w="1800" w:type="dxa"/>
          </w:tcPr>
          <w:p w14:paraId="0A371142" w14:textId="00B4E4DC" w:rsidR="00115BF8" w:rsidRPr="00930177" w:rsidRDefault="00115BF8" w:rsidP="008E0044">
            <w:pPr>
              <w:spacing w:after="120"/>
              <w:rPr>
                <w:rStyle w:val="SubtleEmphasis"/>
                <w:i w:val="0"/>
              </w:rPr>
            </w:pPr>
            <w:r w:rsidRPr="00930177">
              <w:rPr>
                <w:rStyle w:val="SubtleEmphasis"/>
                <w:i w:val="0"/>
              </w:rPr>
              <w:t>SH9</w:t>
            </w:r>
          </w:p>
        </w:tc>
        <w:tc>
          <w:tcPr>
            <w:tcW w:w="5850" w:type="dxa"/>
          </w:tcPr>
          <w:p w14:paraId="7D9DD9BA" w14:textId="7AA2BED6" w:rsidR="00115BF8" w:rsidRPr="00930177" w:rsidRDefault="006940F1" w:rsidP="006940F1">
            <w:pPr>
              <w:spacing w:after="120"/>
            </w:pPr>
            <w:r w:rsidRPr="00930177">
              <w:t xml:space="preserve">141, v. hi. ld., hum. </w:t>
            </w:r>
            <w:proofErr w:type="spellStart"/>
            <w:proofErr w:type="gramStart"/>
            <w:r w:rsidRPr="00930177">
              <w:t>clim</w:t>
            </w:r>
            <w:proofErr w:type="spellEnd"/>
            <w:proofErr w:type="gramEnd"/>
            <w:r w:rsidRPr="00930177">
              <w:t xml:space="preserve">. </w:t>
            </w:r>
            <w:proofErr w:type="spellStart"/>
            <w:r w:rsidRPr="00930177">
              <w:t>shrb</w:t>
            </w:r>
            <w:proofErr w:type="spellEnd"/>
            <w:r w:rsidRPr="00930177">
              <w:t>. (</w:t>
            </w:r>
            <w:proofErr w:type="spellStart"/>
            <w:proofErr w:type="gramStart"/>
            <w:r w:rsidRPr="00930177">
              <w:t>dyn</w:t>
            </w:r>
            <w:proofErr w:type="spellEnd"/>
            <w:proofErr w:type="gramEnd"/>
            <w:r w:rsidRPr="00930177">
              <w:t>.)</w:t>
            </w:r>
          </w:p>
        </w:tc>
      </w:tr>
      <w:tr w:rsidR="00115BF8" w:rsidRPr="00930177" w14:paraId="149EF869" w14:textId="77777777" w:rsidTr="00115BF8">
        <w:trPr>
          <w:cantSplit/>
        </w:trPr>
        <w:tc>
          <w:tcPr>
            <w:tcW w:w="1260" w:type="dxa"/>
          </w:tcPr>
          <w:p w14:paraId="2B22A371" w14:textId="31AC981B" w:rsidR="00115BF8" w:rsidRPr="00930177" w:rsidRDefault="00115BF8" w:rsidP="008E0044">
            <w:pPr>
              <w:spacing w:after="120"/>
            </w:pPr>
            <w:r w:rsidRPr="00930177">
              <w:lastRenderedPageBreak/>
              <w:t>161</w:t>
            </w:r>
          </w:p>
        </w:tc>
        <w:tc>
          <w:tcPr>
            <w:tcW w:w="1800" w:type="dxa"/>
          </w:tcPr>
          <w:p w14:paraId="6AE4ED15" w14:textId="7606DF64" w:rsidR="00115BF8" w:rsidRPr="00930177" w:rsidRDefault="00115BF8" w:rsidP="008E0044">
            <w:pPr>
              <w:spacing w:after="120"/>
              <w:rPr>
                <w:rStyle w:val="SubtleEmphasis"/>
                <w:i w:val="0"/>
              </w:rPr>
            </w:pPr>
            <w:r w:rsidRPr="00930177">
              <w:rPr>
                <w:rStyle w:val="SubtleEmphasis"/>
                <w:i w:val="0"/>
              </w:rPr>
              <w:t>TU1</w:t>
            </w:r>
          </w:p>
        </w:tc>
        <w:tc>
          <w:tcPr>
            <w:tcW w:w="5850" w:type="dxa"/>
          </w:tcPr>
          <w:p w14:paraId="6B681FF5" w14:textId="3EE8822D" w:rsidR="00115BF8" w:rsidRPr="00930177" w:rsidRDefault="00AA16CF" w:rsidP="00AA16CF">
            <w:pPr>
              <w:spacing w:after="120"/>
            </w:pPr>
            <w:r w:rsidRPr="00930177">
              <w:t xml:space="preserve">161, lo. ld., dry </w:t>
            </w:r>
            <w:proofErr w:type="spellStart"/>
            <w:r w:rsidRPr="00930177">
              <w:t>clim</w:t>
            </w:r>
            <w:proofErr w:type="spellEnd"/>
            <w:r w:rsidRPr="00930177">
              <w:t xml:space="preserve">. </w:t>
            </w:r>
            <w:proofErr w:type="spellStart"/>
            <w:proofErr w:type="gramStart"/>
            <w:r w:rsidRPr="00930177">
              <w:t>tim.</w:t>
            </w:r>
            <w:proofErr w:type="spellEnd"/>
            <w:r w:rsidRPr="00930177">
              <w:t>-gr.-</w:t>
            </w:r>
            <w:proofErr w:type="spellStart"/>
            <w:r w:rsidRPr="00930177">
              <w:t>shrb</w:t>
            </w:r>
            <w:proofErr w:type="spellEnd"/>
            <w:proofErr w:type="gramEnd"/>
            <w:r w:rsidRPr="00930177">
              <w:t>. (</w:t>
            </w:r>
            <w:proofErr w:type="spellStart"/>
            <w:r w:rsidRPr="00930177">
              <w:t>dyn</w:t>
            </w:r>
            <w:proofErr w:type="spellEnd"/>
            <w:r w:rsidRPr="00930177">
              <w:t>.)</w:t>
            </w:r>
          </w:p>
        </w:tc>
      </w:tr>
      <w:tr w:rsidR="00115BF8" w:rsidRPr="00930177" w14:paraId="72E9F987" w14:textId="77777777" w:rsidTr="00115BF8">
        <w:trPr>
          <w:cantSplit/>
        </w:trPr>
        <w:tc>
          <w:tcPr>
            <w:tcW w:w="1260" w:type="dxa"/>
          </w:tcPr>
          <w:p w14:paraId="765915AF" w14:textId="1516B2F2" w:rsidR="00115BF8" w:rsidRPr="00930177" w:rsidRDefault="00115BF8" w:rsidP="008E0044">
            <w:pPr>
              <w:spacing w:after="120"/>
            </w:pPr>
            <w:r w:rsidRPr="00930177">
              <w:t>162</w:t>
            </w:r>
          </w:p>
        </w:tc>
        <w:tc>
          <w:tcPr>
            <w:tcW w:w="1800" w:type="dxa"/>
          </w:tcPr>
          <w:p w14:paraId="52A1C69F" w14:textId="66697052" w:rsidR="00115BF8" w:rsidRPr="00930177" w:rsidRDefault="00115BF8" w:rsidP="008E0044">
            <w:pPr>
              <w:spacing w:after="120"/>
              <w:rPr>
                <w:rStyle w:val="SubtleEmphasis"/>
                <w:i w:val="0"/>
              </w:rPr>
            </w:pPr>
            <w:r w:rsidRPr="00930177">
              <w:rPr>
                <w:rStyle w:val="SubtleEmphasis"/>
                <w:i w:val="0"/>
              </w:rPr>
              <w:t>TU2</w:t>
            </w:r>
          </w:p>
        </w:tc>
        <w:tc>
          <w:tcPr>
            <w:tcW w:w="5850" w:type="dxa"/>
          </w:tcPr>
          <w:p w14:paraId="234D98C1" w14:textId="157892A2" w:rsidR="00115BF8" w:rsidRPr="00930177" w:rsidRDefault="00AA16CF" w:rsidP="00AA16CF">
            <w:pPr>
              <w:spacing w:after="120"/>
            </w:pPr>
            <w:r w:rsidRPr="00930177">
              <w:t xml:space="preserve">162, mod. ld., hum. </w:t>
            </w:r>
            <w:proofErr w:type="spellStart"/>
            <w:proofErr w:type="gramStart"/>
            <w:r w:rsidRPr="00930177">
              <w:t>clim</w:t>
            </w:r>
            <w:proofErr w:type="spellEnd"/>
            <w:proofErr w:type="gramEnd"/>
            <w:r w:rsidRPr="00930177">
              <w:t xml:space="preserve">. </w:t>
            </w:r>
            <w:proofErr w:type="spellStart"/>
            <w:r w:rsidRPr="00930177">
              <w:t>tim</w:t>
            </w:r>
            <w:proofErr w:type="spellEnd"/>
            <w:r w:rsidRPr="00930177">
              <w:t>.-</w:t>
            </w:r>
            <w:proofErr w:type="spellStart"/>
            <w:r w:rsidRPr="00930177">
              <w:t>shrb</w:t>
            </w:r>
            <w:proofErr w:type="spellEnd"/>
            <w:r w:rsidRPr="00930177">
              <w:t>.</w:t>
            </w:r>
          </w:p>
        </w:tc>
      </w:tr>
      <w:tr w:rsidR="00115BF8" w:rsidRPr="00930177" w14:paraId="54FC04D4" w14:textId="77777777" w:rsidTr="00115BF8">
        <w:trPr>
          <w:cantSplit/>
        </w:trPr>
        <w:tc>
          <w:tcPr>
            <w:tcW w:w="1260" w:type="dxa"/>
          </w:tcPr>
          <w:p w14:paraId="7A0E249D" w14:textId="63522B94" w:rsidR="00115BF8" w:rsidRPr="00930177" w:rsidRDefault="00115BF8" w:rsidP="008E0044">
            <w:pPr>
              <w:spacing w:after="120"/>
            </w:pPr>
            <w:r w:rsidRPr="00930177">
              <w:t>163</w:t>
            </w:r>
          </w:p>
        </w:tc>
        <w:tc>
          <w:tcPr>
            <w:tcW w:w="1800" w:type="dxa"/>
          </w:tcPr>
          <w:p w14:paraId="0B9FA355" w14:textId="3A338B07" w:rsidR="00115BF8" w:rsidRPr="00930177" w:rsidRDefault="00115BF8" w:rsidP="008E0044">
            <w:pPr>
              <w:spacing w:after="120"/>
              <w:rPr>
                <w:rStyle w:val="SubtleEmphasis"/>
                <w:i w:val="0"/>
              </w:rPr>
            </w:pPr>
            <w:r w:rsidRPr="00930177">
              <w:rPr>
                <w:rStyle w:val="SubtleEmphasis"/>
                <w:i w:val="0"/>
              </w:rPr>
              <w:t>TU3</w:t>
            </w:r>
          </w:p>
        </w:tc>
        <w:tc>
          <w:tcPr>
            <w:tcW w:w="5850" w:type="dxa"/>
          </w:tcPr>
          <w:p w14:paraId="0649B6F2" w14:textId="36E64EB5" w:rsidR="00115BF8" w:rsidRPr="00930177" w:rsidRDefault="00AA16CF" w:rsidP="00AA16CF">
            <w:pPr>
              <w:spacing w:after="120"/>
            </w:pPr>
            <w:r w:rsidRPr="00930177">
              <w:t xml:space="preserve">163, mod. ld., hum. </w:t>
            </w:r>
            <w:proofErr w:type="spellStart"/>
            <w:proofErr w:type="gramStart"/>
            <w:r w:rsidRPr="00930177">
              <w:t>clim</w:t>
            </w:r>
            <w:proofErr w:type="spellEnd"/>
            <w:proofErr w:type="gramEnd"/>
            <w:r w:rsidRPr="00930177">
              <w:t xml:space="preserve">. </w:t>
            </w:r>
            <w:proofErr w:type="spellStart"/>
            <w:r w:rsidRPr="00930177">
              <w:t>tim.</w:t>
            </w:r>
            <w:proofErr w:type="spellEnd"/>
            <w:r w:rsidRPr="00930177">
              <w:t>-gr.-</w:t>
            </w:r>
            <w:proofErr w:type="spellStart"/>
            <w:r w:rsidRPr="00930177">
              <w:t>shrb</w:t>
            </w:r>
            <w:proofErr w:type="spellEnd"/>
            <w:r w:rsidRPr="00930177">
              <w:t>. (</w:t>
            </w:r>
            <w:proofErr w:type="spellStart"/>
            <w:proofErr w:type="gramStart"/>
            <w:r w:rsidRPr="00930177">
              <w:t>dyn</w:t>
            </w:r>
            <w:proofErr w:type="spellEnd"/>
            <w:proofErr w:type="gramEnd"/>
            <w:r w:rsidRPr="00930177">
              <w:t>.)</w:t>
            </w:r>
          </w:p>
        </w:tc>
      </w:tr>
      <w:tr w:rsidR="00115BF8" w:rsidRPr="00930177" w14:paraId="0478A0E4" w14:textId="77777777" w:rsidTr="00115BF8">
        <w:trPr>
          <w:cantSplit/>
        </w:trPr>
        <w:tc>
          <w:tcPr>
            <w:tcW w:w="1260" w:type="dxa"/>
          </w:tcPr>
          <w:p w14:paraId="18217043" w14:textId="22C0F1A5" w:rsidR="00115BF8" w:rsidRPr="00930177" w:rsidRDefault="00115BF8" w:rsidP="008E0044">
            <w:pPr>
              <w:spacing w:after="120"/>
            </w:pPr>
            <w:r w:rsidRPr="00930177">
              <w:t>164</w:t>
            </w:r>
          </w:p>
        </w:tc>
        <w:tc>
          <w:tcPr>
            <w:tcW w:w="1800" w:type="dxa"/>
          </w:tcPr>
          <w:p w14:paraId="55DC7CF3" w14:textId="08F500FC" w:rsidR="00115BF8" w:rsidRPr="00930177" w:rsidRDefault="00115BF8" w:rsidP="008E0044">
            <w:pPr>
              <w:spacing w:after="120"/>
              <w:rPr>
                <w:rStyle w:val="SubtleEmphasis"/>
                <w:i w:val="0"/>
              </w:rPr>
            </w:pPr>
            <w:r w:rsidRPr="00930177">
              <w:rPr>
                <w:rStyle w:val="SubtleEmphasis"/>
                <w:i w:val="0"/>
              </w:rPr>
              <w:t>TU4</w:t>
            </w:r>
          </w:p>
        </w:tc>
        <w:tc>
          <w:tcPr>
            <w:tcW w:w="5850" w:type="dxa"/>
          </w:tcPr>
          <w:p w14:paraId="06B2627A" w14:textId="56CEEFCC" w:rsidR="00115BF8" w:rsidRPr="00930177" w:rsidRDefault="00AA16CF" w:rsidP="00AA16CF">
            <w:pPr>
              <w:spacing w:after="120"/>
            </w:pPr>
            <w:r w:rsidRPr="00930177">
              <w:t xml:space="preserve">164, dwarf conifer with </w:t>
            </w:r>
            <w:proofErr w:type="spellStart"/>
            <w:r w:rsidRPr="00930177">
              <w:t>undrstry</w:t>
            </w:r>
            <w:proofErr w:type="spellEnd"/>
          </w:p>
        </w:tc>
      </w:tr>
      <w:tr w:rsidR="00115BF8" w:rsidRPr="00930177" w14:paraId="59E5F3CC" w14:textId="77777777" w:rsidTr="00115BF8">
        <w:trPr>
          <w:cantSplit/>
        </w:trPr>
        <w:tc>
          <w:tcPr>
            <w:tcW w:w="1260" w:type="dxa"/>
          </w:tcPr>
          <w:p w14:paraId="06C72105" w14:textId="65C6CFA5" w:rsidR="00115BF8" w:rsidRPr="00930177" w:rsidRDefault="00115BF8" w:rsidP="008E0044">
            <w:pPr>
              <w:spacing w:after="120"/>
            </w:pPr>
            <w:r w:rsidRPr="00930177">
              <w:t>165</w:t>
            </w:r>
          </w:p>
        </w:tc>
        <w:tc>
          <w:tcPr>
            <w:tcW w:w="1800" w:type="dxa"/>
          </w:tcPr>
          <w:p w14:paraId="204A8008" w14:textId="51356874" w:rsidR="00115BF8" w:rsidRPr="00930177" w:rsidRDefault="00115BF8" w:rsidP="008E0044">
            <w:pPr>
              <w:spacing w:after="120"/>
              <w:rPr>
                <w:rStyle w:val="SubtleEmphasis"/>
                <w:i w:val="0"/>
              </w:rPr>
            </w:pPr>
            <w:r w:rsidRPr="00930177">
              <w:rPr>
                <w:rStyle w:val="SubtleEmphasis"/>
                <w:i w:val="0"/>
              </w:rPr>
              <w:t>TU5</w:t>
            </w:r>
          </w:p>
        </w:tc>
        <w:tc>
          <w:tcPr>
            <w:tcW w:w="5850" w:type="dxa"/>
          </w:tcPr>
          <w:p w14:paraId="651E63C2" w14:textId="72DA4297" w:rsidR="00115BF8" w:rsidRPr="00930177" w:rsidRDefault="00AA16CF" w:rsidP="00AA16CF">
            <w:pPr>
              <w:spacing w:after="120"/>
            </w:pPr>
            <w:r w:rsidRPr="00930177">
              <w:t xml:space="preserve">165, v. hi. ld., dry </w:t>
            </w:r>
            <w:proofErr w:type="spellStart"/>
            <w:r w:rsidRPr="00930177">
              <w:t>clim</w:t>
            </w:r>
            <w:proofErr w:type="spellEnd"/>
            <w:r w:rsidRPr="00930177">
              <w:t xml:space="preserve">. </w:t>
            </w:r>
            <w:proofErr w:type="spellStart"/>
            <w:r w:rsidRPr="00930177">
              <w:t>tim</w:t>
            </w:r>
            <w:proofErr w:type="spellEnd"/>
            <w:r w:rsidRPr="00930177">
              <w:t>.-</w:t>
            </w:r>
            <w:proofErr w:type="spellStart"/>
            <w:r w:rsidRPr="00930177">
              <w:t>shrb</w:t>
            </w:r>
            <w:proofErr w:type="spellEnd"/>
            <w:r w:rsidRPr="00930177">
              <w:t>.</w:t>
            </w:r>
          </w:p>
        </w:tc>
      </w:tr>
      <w:tr w:rsidR="00115BF8" w:rsidRPr="00930177" w14:paraId="35698DE4" w14:textId="77777777" w:rsidTr="00115BF8">
        <w:trPr>
          <w:cantSplit/>
        </w:trPr>
        <w:tc>
          <w:tcPr>
            <w:tcW w:w="1260" w:type="dxa"/>
          </w:tcPr>
          <w:p w14:paraId="340E6269" w14:textId="2D7523D1" w:rsidR="00115BF8" w:rsidRPr="00930177" w:rsidRDefault="00115BF8" w:rsidP="008E0044">
            <w:pPr>
              <w:spacing w:after="120"/>
            </w:pPr>
            <w:r w:rsidRPr="00930177">
              <w:t>181</w:t>
            </w:r>
          </w:p>
        </w:tc>
        <w:tc>
          <w:tcPr>
            <w:tcW w:w="1800" w:type="dxa"/>
          </w:tcPr>
          <w:p w14:paraId="26E22D23" w14:textId="1138F5AB" w:rsidR="00115BF8" w:rsidRPr="00930177" w:rsidRDefault="00115BF8" w:rsidP="008E0044">
            <w:pPr>
              <w:spacing w:after="120"/>
              <w:rPr>
                <w:rStyle w:val="SubtleEmphasis"/>
                <w:i w:val="0"/>
              </w:rPr>
            </w:pPr>
            <w:r w:rsidRPr="00930177">
              <w:rPr>
                <w:rStyle w:val="SubtleEmphasis"/>
                <w:i w:val="0"/>
              </w:rPr>
              <w:t>TL1</w:t>
            </w:r>
          </w:p>
        </w:tc>
        <w:tc>
          <w:tcPr>
            <w:tcW w:w="5850" w:type="dxa"/>
          </w:tcPr>
          <w:p w14:paraId="4DEA6D22" w14:textId="4BD47C1F" w:rsidR="00115BF8" w:rsidRPr="00930177" w:rsidRDefault="00AA16CF" w:rsidP="00AA16CF">
            <w:pPr>
              <w:spacing w:after="120"/>
            </w:pPr>
            <w:r w:rsidRPr="00930177">
              <w:t>181, low ld., compact conifer litter</w:t>
            </w:r>
          </w:p>
        </w:tc>
      </w:tr>
      <w:tr w:rsidR="00115BF8" w:rsidRPr="00930177" w14:paraId="477A2536" w14:textId="77777777" w:rsidTr="00115BF8">
        <w:trPr>
          <w:cantSplit/>
        </w:trPr>
        <w:tc>
          <w:tcPr>
            <w:tcW w:w="1260" w:type="dxa"/>
          </w:tcPr>
          <w:p w14:paraId="0CF94D02" w14:textId="33F26B00" w:rsidR="00115BF8" w:rsidRPr="00930177" w:rsidRDefault="00115BF8" w:rsidP="008E0044">
            <w:pPr>
              <w:spacing w:after="120"/>
            </w:pPr>
            <w:r w:rsidRPr="00930177">
              <w:t>182</w:t>
            </w:r>
          </w:p>
        </w:tc>
        <w:tc>
          <w:tcPr>
            <w:tcW w:w="1800" w:type="dxa"/>
          </w:tcPr>
          <w:p w14:paraId="530BEDE3" w14:textId="68F4C510" w:rsidR="00115BF8" w:rsidRPr="00930177" w:rsidRDefault="00115BF8" w:rsidP="008E0044">
            <w:pPr>
              <w:spacing w:after="120"/>
              <w:rPr>
                <w:rStyle w:val="SubtleEmphasis"/>
                <w:i w:val="0"/>
              </w:rPr>
            </w:pPr>
            <w:r w:rsidRPr="00930177">
              <w:rPr>
                <w:rStyle w:val="SubtleEmphasis"/>
                <w:i w:val="0"/>
              </w:rPr>
              <w:t>TL2</w:t>
            </w:r>
          </w:p>
        </w:tc>
        <w:tc>
          <w:tcPr>
            <w:tcW w:w="5850" w:type="dxa"/>
          </w:tcPr>
          <w:p w14:paraId="0BB20518" w14:textId="33B7D788" w:rsidR="00115BF8" w:rsidRPr="00930177" w:rsidRDefault="00AA16CF" w:rsidP="00AA16CF">
            <w:pPr>
              <w:spacing w:after="120"/>
            </w:pPr>
            <w:r w:rsidRPr="00930177">
              <w:t>182, low ld., broadleaf litter</w:t>
            </w:r>
          </w:p>
        </w:tc>
      </w:tr>
      <w:tr w:rsidR="00115BF8" w:rsidRPr="00930177" w14:paraId="579C84CF" w14:textId="77777777" w:rsidTr="00115BF8">
        <w:trPr>
          <w:cantSplit/>
        </w:trPr>
        <w:tc>
          <w:tcPr>
            <w:tcW w:w="1260" w:type="dxa"/>
          </w:tcPr>
          <w:p w14:paraId="03968B3C" w14:textId="2A9FD73C" w:rsidR="00115BF8" w:rsidRPr="00930177" w:rsidRDefault="00115BF8" w:rsidP="008E0044">
            <w:pPr>
              <w:spacing w:after="120"/>
            </w:pPr>
            <w:r w:rsidRPr="00930177">
              <w:t>183</w:t>
            </w:r>
          </w:p>
        </w:tc>
        <w:tc>
          <w:tcPr>
            <w:tcW w:w="1800" w:type="dxa"/>
          </w:tcPr>
          <w:p w14:paraId="41681C6B" w14:textId="50E7D575" w:rsidR="00115BF8" w:rsidRPr="00930177" w:rsidRDefault="00115BF8" w:rsidP="008E0044">
            <w:pPr>
              <w:spacing w:after="120"/>
              <w:rPr>
                <w:rStyle w:val="SubtleEmphasis"/>
                <w:i w:val="0"/>
              </w:rPr>
            </w:pPr>
            <w:r w:rsidRPr="00930177">
              <w:rPr>
                <w:rStyle w:val="SubtleEmphasis"/>
                <w:i w:val="0"/>
              </w:rPr>
              <w:t>TL3</w:t>
            </w:r>
          </w:p>
        </w:tc>
        <w:tc>
          <w:tcPr>
            <w:tcW w:w="5850" w:type="dxa"/>
          </w:tcPr>
          <w:p w14:paraId="5217015F" w14:textId="0BDE03FA" w:rsidR="00115BF8" w:rsidRPr="00930177" w:rsidRDefault="00AA16CF" w:rsidP="00AA16CF">
            <w:pPr>
              <w:spacing w:after="120"/>
            </w:pPr>
            <w:r w:rsidRPr="00930177">
              <w:t>183, mod. ld., conifer litter</w:t>
            </w:r>
          </w:p>
        </w:tc>
      </w:tr>
      <w:tr w:rsidR="00115BF8" w:rsidRPr="00930177" w14:paraId="359A66EC" w14:textId="77777777" w:rsidTr="00115BF8">
        <w:trPr>
          <w:cantSplit/>
        </w:trPr>
        <w:tc>
          <w:tcPr>
            <w:tcW w:w="1260" w:type="dxa"/>
          </w:tcPr>
          <w:p w14:paraId="0427BC88" w14:textId="7F6B3263" w:rsidR="00115BF8" w:rsidRPr="00930177" w:rsidRDefault="00115BF8" w:rsidP="008E0044">
            <w:pPr>
              <w:spacing w:after="120"/>
            </w:pPr>
            <w:r w:rsidRPr="00930177">
              <w:t>184</w:t>
            </w:r>
          </w:p>
        </w:tc>
        <w:tc>
          <w:tcPr>
            <w:tcW w:w="1800" w:type="dxa"/>
          </w:tcPr>
          <w:p w14:paraId="03785007" w14:textId="17486F70" w:rsidR="00115BF8" w:rsidRPr="00930177" w:rsidRDefault="00115BF8" w:rsidP="008E0044">
            <w:pPr>
              <w:spacing w:after="120"/>
              <w:rPr>
                <w:rStyle w:val="SubtleEmphasis"/>
                <w:i w:val="0"/>
              </w:rPr>
            </w:pPr>
            <w:r w:rsidRPr="00930177">
              <w:rPr>
                <w:rStyle w:val="SubtleEmphasis"/>
                <w:i w:val="0"/>
              </w:rPr>
              <w:t>TL4</w:t>
            </w:r>
          </w:p>
        </w:tc>
        <w:tc>
          <w:tcPr>
            <w:tcW w:w="5850" w:type="dxa"/>
          </w:tcPr>
          <w:p w14:paraId="39A2CCDF" w14:textId="128CE630" w:rsidR="00115BF8" w:rsidRPr="00930177" w:rsidRDefault="00AA16CF" w:rsidP="00AA16CF">
            <w:pPr>
              <w:spacing w:after="120"/>
            </w:pPr>
            <w:r w:rsidRPr="00930177">
              <w:t>184, small downed logs</w:t>
            </w:r>
          </w:p>
        </w:tc>
      </w:tr>
      <w:tr w:rsidR="00115BF8" w:rsidRPr="00930177" w14:paraId="2D085327" w14:textId="77777777" w:rsidTr="00115BF8">
        <w:trPr>
          <w:cantSplit/>
        </w:trPr>
        <w:tc>
          <w:tcPr>
            <w:tcW w:w="1260" w:type="dxa"/>
          </w:tcPr>
          <w:p w14:paraId="72EEE23E" w14:textId="336AC1A1" w:rsidR="00115BF8" w:rsidRPr="00930177" w:rsidRDefault="00115BF8" w:rsidP="008E0044">
            <w:pPr>
              <w:spacing w:after="120"/>
            </w:pPr>
            <w:r w:rsidRPr="00930177">
              <w:t>185</w:t>
            </w:r>
          </w:p>
        </w:tc>
        <w:tc>
          <w:tcPr>
            <w:tcW w:w="1800" w:type="dxa"/>
          </w:tcPr>
          <w:p w14:paraId="516A6A0B" w14:textId="773715B3" w:rsidR="00115BF8" w:rsidRPr="00930177" w:rsidRDefault="00115BF8" w:rsidP="008E0044">
            <w:pPr>
              <w:spacing w:after="120"/>
              <w:rPr>
                <w:rStyle w:val="SubtleEmphasis"/>
                <w:i w:val="0"/>
              </w:rPr>
            </w:pPr>
            <w:r w:rsidRPr="00930177">
              <w:rPr>
                <w:rStyle w:val="SubtleEmphasis"/>
                <w:i w:val="0"/>
              </w:rPr>
              <w:t>TL5</w:t>
            </w:r>
          </w:p>
        </w:tc>
        <w:tc>
          <w:tcPr>
            <w:tcW w:w="5850" w:type="dxa"/>
          </w:tcPr>
          <w:p w14:paraId="7A731C0F" w14:textId="6701D88F" w:rsidR="00115BF8" w:rsidRPr="00930177" w:rsidRDefault="00AA16CF" w:rsidP="008E0044">
            <w:pPr>
              <w:spacing w:after="120"/>
            </w:pPr>
            <w:r w:rsidRPr="00930177">
              <w:t>185, hi. ld., conifer litter</w:t>
            </w:r>
          </w:p>
        </w:tc>
      </w:tr>
      <w:tr w:rsidR="00115BF8" w:rsidRPr="00930177" w14:paraId="6290D88F" w14:textId="77777777" w:rsidTr="00115BF8">
        <w:trPr>
          <w:cantSplit/>
        </w:trPr>
        <w:tc>
          <w:tcPr>
            <w:tcW w:w="1260" w:type="dxa"/>
          </w:tcPr>
          <w:p w14:paraId="5518CC34" w14:textId="69D0DDC2" w:rsidR="00115BF8" w:rsidRPr="00930177" w:rsidRDefault="00115BF8" w:rsidP="008E0044">
            <w:pPr>
              <w:spacing w:after="120"/>
            </w:pPr>
            <w:r w:rsidRPr="00930177">
              <w:t>186</w:t>
            </w:r>
          </w:p>
        </w:tc>
        <w:tc>
          <w:tcPr>
            <w:tcW w:w="1800" w:type="dxa"/>
          </w:tcPr>
          <w:p w14:paraId="335EC90C" w14:textId="798B7C93" w:rsidR="00115BF8" w:rsidRPr="00930177" w:rsidRDefault="00115BF8" w:rsidP="008E0044">
            <w:pPr>
              <w:spacing w:after="120"/>
              <w:rPr>
                <w:rStyle w:val="SubtleEmphasis"/>
                <w:i w:val="0"/>
              </w:rPr>
            </w:pPr>
            <w:r w:rsidRPr="00930177">
              <w:rPr>
                <w:rStyle w:val="SubtleEmphasis"/>
                <w:i w:val="0"/>
              </w:rPr>
              <w:t>TL6</w:t>
            </w:r>
          </w:p>
        </w:tc>
        <w:tc>
          <w:tcPr>
            <w:tcW w:w="5850" w:type="dxa"/>
          </w:tcPr>
          <w:p w14:paraId="5653A940" w14:textId="07B59596" w:rsidR="00115BF8" w:rsidRPr="00930177" w:rsidRDefault="00AA16CF" w:rsidP="008E0044">
            <w:pPr>
              <w:spacing w:after="120"/>
            </w:pPr>
            <w:r w:rsidRPr="00930177">
              <w:t>186, mod. ld., broadleaf litter</w:t>
            </w:r>
          </w:p>
        </w:tc>
      </w:tr>
      <w:tr w:rsidR="00115BF8" w:rsidRPr="00930177" w14:paraId="7ABD7037" w14:textId="77777777" w:rsidTr="00115BF8">
        <w:trPr>
          <w:cantSplit/>
        </w:trPr>
        <w:tc>
          <w:tcPr>
            <w:tcW w:w="1260" w:type="dxa"/>
          </w:tcPr>
          <w:p w14:paraId="2A7BAC36" w14:textId="5086E198" w:rsidR="00115BF8" w:rsidRPr="00930177" w:rsidRDefault="00115BF8" w:rsidP="008E0044">
            <w:pPr>
              <w:spacing w:after="120"/>
            </w:pPr>
            <w:r w:rsidRPr="00930177">
              <w:t>187</w:t>
            </w:r>
          </w:p>
        </w:tc>
        <w:tc>
          <w:tcPr>
            <w:tcW w:w="1800" w:type="dxa"/>
          </w:tcPr>
          <w:p w14:paraId="658A6596" w14:textId="623DD7C5" w:rsidR="00115BF8" w:rsidRPr="00930177" w:rsidRDefault="00115BF8" w:rsidP="008E0044">
            <w:pPr>
              <w:spacing w:after="120"/>
              <w:rPr>
                <w:rStyle w:val="SubtleEmphasis"/>
                <w:i w:val="0"/>
              </w:rPr>
            </w:pPr>
            <w:r w:rsidRPr="00930177">
              <w:rPr>
                <w:rStyle w:val="SubtleEmphasis"/>
                <w:i w:val="0"/>
              </w:rPr>
              <w:t>TL7</w:t>
            </w:r>
          </w:p>
        </w:tc>
        <w:tc>
          <w:tcPr>
            <w:tcW w:w="5850" w:type="dxa"/>
          </w:tcPr>
          <w:p w14:paraId="096820C2" w14:textId="5C38605A" w:rsidR="00115BF8" w:rsidRPr="00930177" w:rsidRDefault="00AA16CF" w:rsidP="008E0044">
            <w:pPr>
              <w:spacing w:after="120"/>
            </w:pPr>
            <w:r w:rsidRPr="00930177">
              <w:t>187, large downed logs</w:t>
            </w:r>
          </w:p>
        </w:tc>
      </w:tr>
      <w:tr w:rsidR="00115BF8" w:rsidRPr="00930177" w14:paraId="7319CD89" w14:textId="77777777" w:rsidTr="00115BF8">
        <w:trPr>
          <w:cantSplit/>
        </w:trPr>
        <w:tc>
          <w:tcPr>
            <w:tcW w:w="1260" w:type="dxa"/>
          </w:tcPr>
          <w:p w14:paraId="1770A65C" w14:textId="3FEEEE3D" w:rsidR="00115BF8" w:rsidRPr="00930177" w:rsidRDefault="00115BF8" w:rsidP="008E0044">
            <w:pPr>
              <w:spacing w:after="120"/>
            </w:pPr>
            <w:r w:rsidRPr="00930177">
              <w:t>188</w:t>
            </w:r>
          </w:p>
        </w:tc>
        <w:tc>
          <w:tcPr>
            <w:tcW w:w="1800" w:type="dxa"/>
          </w:tcPr>
          <w:p w14:paraId="57AAC979" w14:textId="35D25CC6" w:rsidR="00115BF8" w:rsidRPr="00930177" w:rsidRDefault="00115BF8" w:rsidP="008E0044">
            <w:pPr>
              <w:spacing w:after="120"/>
              <w:rPr>
                <w:rStyle w:val="SubtleEmphasis"/>
                <w:i w:val="0"/>
              </w:rPr>
            </w:pPr>
            <w:r w:rsidRPr="00930177">
              <w:rPr>
                <w:rStyle w:val="SubtleEmphasis"/>
                <w:i w:val="0"/>
              </w:rPr>
              <w:t>TL8</w:t>
            </w:r>
          </w:p>
        </w:tc>
        <w:tc>
          <w:tcPr>
            <w:tcW w:w="5850" w:type="dxa"/>
          </w:tcPr>
          <w:p w14:paraId="4E000DAF" w14:textId="79D533C2" w:rsidR="00115BF8" w:rsidRPr="00930177" w:rsidRDefault="00AA16CF" w:rsidP="008E0044">
            <w:pPr>
              <w:spacing w:after="120"/>
            </w:pPr>
            <w:r w:rsidRPr="00930177">
              <w:t>188, long-needle litter</w:t>
            </w:r>
          </w:p>
        </w:tc>
      </w:tr>
      <w:tr w:rsidR="00115BF8" w:rsidRPr="00930177" w14:paraId="6520DA14" w14:textId="77777777" w:rsidTr="00115BF8">
        <w:trPr>
          <w:cantSplit/>
        </w:trPr>
        <w:tc>
          <w:tcPr>
            <w:tcW w:w="1260" w:type="dxa"/>
          </w:tcPr>
          <w:p w14:paraId="79B246EF" w14:textId="385B2661" w:rsidR="00115BF8" w:rsidRPr="00930177" w:rsidRDefault="00115BF8" w:rsidP="008E0044">
            <w:pPr>
              <w:spacing w:after="120"/>
            </w:pPr>
            <w:r w:rsidRPr="00930177">
              <w:t>189</w:t>
            </w:r>
          </w:p>
        </w:tc>
        <w:tc>
          <w:tcPr>
            <w:tcW w:w="1800" w:type="dxa"/>
          </w:tcPr>
          <w:p w14:paraId="47583848" w14:textId="011FA38F" w:rsidR="00115BF8" w:rsidRPr="00930177" w:rsidRDefault="00115BF8" w:rsidP="008E0044">
            <w:pPr>
              <w:spacing w:after="120"/>
              <w:rPr>
                <w:rStyle w:val="SubtleEmphasis"/>
                <w:i w:val="0"/>
              </w:rPr>
            </w:pPr>
            <w:r w:rsidRPr="00930177">
              <w:rPr>
                <w:rStyle w:val="SubtleEmphasis"/>
                <w:i w:val="0"/>
              </w:rPr>
              <w:t>TL9</w:t>
            </w:r>
          </w:p>
        </w:tc>
        <w:tc>
          <w:tcPr>
            <w:tcW w:w="5850" w:type="dxa"/>
          </w:tcPr>
          <w:p w14:paraId="1E740CEE" w14:textId="4A33B9B6" w:rsidR="00115BF8" w:rsidRPr="00930177" w:rsidRDefault="00AA16CF" w:rsidP="008E0044">
            <w:pPr>
              <w:spacing w:after="120"/>
            </w:pPr>
            <w:r w:rsidRPr="00930177">
              <w:t>189, v. hi. ld., broadleaf litter</w:t>
            </w:r>
          </w:p>
        </w:tc>
      </w:tr>
      <w:tr w:rsidR="00115BF8" w:rsidRPr="00930177" w14:paraId="2C9F4BA2" w14:textId="77777777" w:rsidTr="00115BF8">
        <w:trPr>
          <w:cantSplit/>
        </w:trPr>
        <w:tc>
          <w:tcPr>
            <w:tcW w:w="1260" w:type="dxa"/>
          </w:tcPr>
          <w:p w14:paraId="29B2770F" w14:textId="762546D0" w:rsidR="00115BF8" w:rsidRPr="00930177" w:rsidRDefault="00115BF8" w:rsidP="008E0044">
            <w:pPr>
              <w:spacing w:after="120"/>
            </w:pPr>
            <w:r w:rsidRPr="00930177">
              <w:t>201</w:t>
            </w:r>
          </w:p>
        </w:tc>
        <w:tc>
          <w:tcPr>
            <w:tcW w:w="1800" w:type="dxa"/>
          </w:tcPr>
          <w:p w14:paraId="3E8E32F2" w14:textId="77513308" w:rsidR="00115BF8" w:rsidRPr="00930177" w:rsidRDefault="00115BF8" w:rsidP="008E0044">
            <w:pPr>
              <w:spacing w:after="120"/>
              <w:rPr>
                <w:rStyle w:val="SubtleEmphasis"/>
                <w:i w:val="0"/>
              </w:rPr>
            </w:pPr>
            <w:r w:rsidRPr="00930177">
              <w:rPr>
                <w:rStyle w:val="SubtleEmphasis"/>
                <w:i w:val="0"/>
              </w:rPr>
              <w:t>SB1</w:t>
            </w:r>
          </w:p>
        </w:tc>
        <w:tc>
          <w:tcPr>
            <w:tcW w:w="5850" w:type="dxa"/>
          </w:tcPr>
          <w:p w14:paraId="7045461A" w14:textId="3A0ECA1C" w:rsidR="00115BF8" w:rsidRPr="00930177" w:rsidRDefault="00B00011" w:rsidP="008E0044">
            <w:pPr>
              <w:spacing w:after="120"/>
            </w:pPr>
            <w:r w:rsidRPr="00930177">
              <w:t>201, low ld. activity fuel</w:t>
            </w:r>
          </w:p>
        </w:tc>
      </w:tr>
      <w:tr w:rsidR="00115BF8" w:rsidRPr="00930177" w14:paraId="6CB46374" w14:textId="77777777" w:rsidTr="00115BF8">
        <w:trPr>
          <w:cantSplit/>
        </w:trPr>
        <w:tc>
          <w:tcPr>
            <w:tcW w:w="1260" w:type="dxa"/>
          </w:tcPr>
          <w:p w14:paraId="6C6056B1" w14:textId="5F5845DC" w:rsidR="00115BF8" w:rsidRPr="00930177" w:rsidRDefault="00115BF8" w:rsidP="008E0044">
            <w:pPr>
              <w:spacing w:after="120"/>
            </w:pPr>
            <w:r w:rsidRPr="00930177">
              <w:t>202</w:t>
            </w:r>
          </w:p>
        </w:tc>
        <w:tc>
          <w:tcPr>
            <w:tcW w:w="1800" w:type="dxa"/>
          </w:tcPr>
          <w:p w14:paraId="46EAC2EE" w14:textId="09E6D39F" w:rsidR="00115BF8" w:rsidRPr="00930177" w:rsidRDefault="00115BF8" w:rsidP="008E0044">
            <w:pPr>
              <w:spacing w:after="120"/>
              <w:rPr>
                <w:rStyle w:val="SubtleEmphasis"/>
                <w:i w:val="0"/>
              </w:rPr>
            </w:pPr>
            <w:r w:rsidRPr="00930177">
              <w:rPr>
                <w:rStyle w:val="SubtleEmphasis"/>
                <w:i w:val="0"/>
              </w:rPr>
              <w:t>SB2</w:t>
            </w:r>
          </w:p>
        </w:tc>
        <w:tc>
          <w:tcPr>
            <w:tcW w:w="5850" w:type="dxa"/>
          </w:tcPr>
          <w:p w14:paraId="3744FD40" w14:textId="6ED74962" w:rsidR="00115BF8" w:rsidRPr="00930177" w:rsidRDefault="00B00011" w:rsidP="008E0044">
            <w:pPr>
              <w:spacing w:after="120"/>
            </w:pPr>
            <w:r w:rsidRPr="00930177">
              <w:t xml:space="preserve">202, mod. </w:t>
            </w:r>
            <w:proofErr w:type="gramStart"/>
            <w:r w:rsidRPr="00930177">
              <w:t>ld</w:t>
            </w:r>
            <w:proofErr w:type="gramEnd"/>
            <w:r w:rsidRPr="00930177">
              <w:t xml:space="preserve">. activity fuel or lo. ld. </w:t>
            </w:r>
            <w:proofErr w:type="spellStart"/>
            <w:r w:rsidRPr="00930177">
              <w:t>blwdwn</w:t>
            </w:r>
            <w:proofErr w:type="spellEnd"/>
          </w:p>
        </w:tc>
      </w:tr>
      <w:tr w:rsidR="00115BF8" w:rsidRPr="00930177" w14:paraId="72EAC9C5" w14:textId="77777777" w:rsidTr="00115BF8">
        <w:trPr>
          <w:cantSplit/>
        </w:trPr>
        <w:tc>
          <w:tcPr>
            <w:tcW w:w="1260" w:type="dxa"/>
          </w:tcPr>
          <w:p w14:paraId="62593BCE" w14:textId="344B7E42" w:rsidR="00115BF8" w:rsidRPr="00930177" w:rsidRDefault="00115BF8" w:rsidP="008E0044">
            <w:pPr>
              <w:spacing w:after="120"/>
            </w:pPr>
            <w:r w:rsidRPr="00930177">
              <w:t>203</w:t>
            </w:r>
          </w:p>
        </w:tc>
        <w:tc>
          <w:tcPr>
            <w:tcW w:w="1800" w:type="dxa"/>
          </w:tcPr>
          <w:p w14:paraId="14582F2C" w14:textId="7051B703" w:rsidR="00115BF8" w:rsidRPr="00930177" w:rsidRDefault="00115BF8" w:rsidP="008E0044">
            <w:pPr>
              <w:spacing w:after="120"/>
              <w:rPr>
                <w:rStyle w:val="SubtleEmphasis"/>
                <w:i w:val="0"/>
              </w:rPr>
            </w:pPr>
            <w:r w:rsidRPr="00930177">
              <w:rPr>
                <w:rStyle w:val="SubtleEmphasis"/>
                <w:i w:val="0"/>
              </w:rPr>
              <w:t>SB3</w:t>
            </w:r>
          </w:p>
        </w:tc>
        <w:tc>
          <w:tcPr>
            <w:tcW w:w="5850" w:type="dxa"/>
          </w:tcPr>
          <w:p w14:paraId="16165C97" w14:textId="71469DA2" w:rsidR="00115BF8" w:rsidRPr="00930177" w:rsidRDefault="00B00011" w:rsidP="00B00011">
            <w:pPr>
              <w:spacing w:after="120"/>
            </w:pPr>
            <w:r w:rsidRPr="00930177">
              <w:t xml:space="preserve">203, hi. </w:t>
            </w:r>
            <w:proofErr w:type="gramStart"/>
            <w:r w:rsidRPr="00930177">
              <w:t>ld</w:t>
            </w:r>
            <w:proofErr w:type="gramEnd"/>
            <w:r w:rsidRPr="00930177">
              <w:t xml:space="preserve">. activity fuel or mod. ld. </w:t>
            </w:r>
            <w:proofErr w:type="spellStart"/>
            <w:r w:rsidRPr="00930177">
              <w:t>blwdwn</w:t>
            </w:r>
            <w:proofErr w:type="spellEnd"/>
          </w:p>
        </w:tc>
      </w:tr>
      <w:tr w:rsidR="00115BF8" w:rsidRPr="00930177" w14:paraId="6C3B8C68" w14:textId="77777777" w:rsidTr="00115BF8">
        <w:trPr>
          <w:cantSplit/>
        </w:trPr>
        <w:tc>
          <w:tcPr>
            <w:tcW w:w="1260" w:type="dxa"/>
          </w:tcPr>
          <w:p w14:paraId="17095DE9" w14:textId="43865A28" w:rsidR="00115BF8" w:rsidRPr="00930177" w:rsidRDefault="00115BF8" w:rsidP="008E0044">
            <w:pPr>
              <w:spacing w:after="120"/>
            </w:pPr>
            <w:r w:rsidRPr="00930177">
              <w:t>204</w:t>
            </w:r>
          </w:p>
        </w:tc>
        <w:tc>
          <w:tcPr>
            <w:tcW w:w="1800" w:type="dxa"/>
          </w:tcPr>
          <w:p w14:paraId="5D647402" w14:textId="78C31D8E" w:rsidR="00115BF8" w:rsidRPr="00930177" w:rsidRDefault="00115BF8" w:rsidP="008E0044">
            <w:pPr>
              <w:spacing w:after="120"/>
              <w:rPr>
                <w:rStyle w:val="SubtleEmphasis"/>
                <w:i w:val="0"/>
              </w:rPr>
            </w:pPr>
            <w:r w:rsidRPr="00930177">
              <w:rPr>
                <w:rStyle w:val="SubtleEmphasis"/>
                <w:i w:val="0"/>
              </w:rPr>
              <w:t>SB4</w:t>
            </w:r>
          </w:p>
        </w:tc>
        <w:tc>
          <w:tcPr>
            <w:tcW w:w="5850" w:type="dxa"/>
          </w:tcPr>
          <w:p w14:paraId="71C34BB0" w14:textId="51671121" w:rsidR="00115BF8" w:rsidRPr="00930177" w:rsidRDefault="00B00011" w:rsidP="00B00011">
            <w:pPr>
              <w:spacing w:after="120"/>
            </w:pPr>
            <w:r w:rsidRPr="00930177">
              <w:t xml:space="preserve">204, hi. ld. </w:t>
            </w:r>
            <w:proofErr w:type="spellStart"/>
            <w:r w:rsidRPr="00930177">
              <w:t>blwdwn</w:t>
            </w:r>
            <w:proofErr w:type="spellEnd"/>
          </w:p>
        </w:tc>
      </w:tr>
    </w:tbl>
    <w:p w14:paraId="67F1D047" w14:textId="77777777" w:rsidR="00A458B0" w:rsidRPr="00930177" w:rsidRDefault="00A458B0" w:rsidP="00720383">
      <w:r w:rsidRPr="00930177">
        <w:br w:type="page"/>
      </w:r>
    </w:p>
    <w:p w14:paraId="41C4D9A6" w14:textId="00B62D3B" w:rsidR="00982FF4" w:rsidRPr="00930177" w:rsidRDefault="00AA16CF" w:rsidP="00AA16CF">
      <w:pPr>
        <w:pStyle w:val="Heading4"/>
      </w:pPr>
      <w:bookmarkStart w:id="643" w:name="_Toc370395008"/>
      <w:r w:rsidRPr="00930177">
        <w:lastRenderedPageBreak/>
        <w:t>Primary Fire Carrier (2 characters)</w:t>
      </w:r>
      <w:bookmarkEnd w:id="643"/>
    </w:p>
    <w:p w14:paraId="3D6860A5" w14:textId="672D4D39" w:rsidR="00AA16CF" w:rsidRPr="00930177" w:rsidRDefault="00AA16CF" w:rsidP="00BA4F8E">
      <w:pPr>
        <w:rPr>
          <w:rStyle w:val="SubtleEmphasis"/>
        </w:rPr>
      </w:pPr>
      <w:r w:rsidRPr="00930177">
        <w:rPr>
          <w:rStyle w:val="SubtleEmphasis"/>
        </w:rPr>
        <w:t>Tolerance: ±1 class.</w:t>
      </w:r>
    </w:p>
    <w:p w14:paraId="469FC295" w14:textId="6EF4A299" w:rsidR="00AA16CF" w:rsidRPr="00930177" w:rsidRDefault="00AA16CF" w:rsidP="00AA16CF">
      <w:pPr>
        <w:pStyle w:val="Caption"/>
        <w:ind w:left="360"/>
        <w:rPr>
          <w:color w:val="auto"/>
        </w:rPr>
      </w:pPr>
      <w:bookmarkStart w:id="644" w:name="_Toc370394672"/>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140</w:t>
      </w:r>
      <w:r w:rsidRPr="00930177">
        <w:rPr>
          <w:color w:val="auto"/>
        </w:rPr>
        <w:fldChar w:fldCharType="end"/>
      </w:r>
      <w:r w:rsidRPr="00930177">
        <w:rPr>
          <w:color w:val="auto"/>
        </w:rPr>
        <w:t xml:space="preserve">:  </w:t>
      </w:r>
      <w:r w:rsidR="00B00011" w:rsidRPr="00930177">
        <w:rPr>
          <w:color w:val="auto"/>
        </w:rPr>
        <w:t>Primary fire carrier codes and</w:t>
      </w:r>
      <w:r w:rsidRPr="00930177">
        <w:rPr>
          <w:color w:val="auto"/>
        </w:rPr>
        <w:t xml:space="preserve"> </w:t>
      </w:r>
      <w:r w:rsidR="00B00011" w:rsidRPr="00930177">
        <w:rPr>
          <w:color w:val="auto"/>
        </w:rPr>
        <w:t>descriptions</w:t>
      </w:r>
      <w:bookmarkEnd w:id="644"/>
    </w:p>
    <w:tbl>
      <w:tblPr>
        <w:tblW w:w="6390" w:type="dxa"/>
        <w:tblInd w:w="1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350"/>
        <w:gridCol w:w="5040"/>
      </w:tblGrid>
      <w:tr w:rsidR="00AA16CF" w:rsidRPr="00930177" w14:paraId="73F2228E" w14:textId="77777777" w:rsidTr="00D62217">
        <w:trPr>
          <w:tblHeader/>
        </w:trPr>
        <w:tc>
          <w:tcPr>
            <w:tcW w:w="1350" w:type="dxa"/>
            <w:shd w:val="clear" w:color="auto" w:fill="0B610D"/>
          </w:tcPr>
          <w:p w14:paraId="79F89D06" w14:textId="77777777" w:rsidR="00AA16CF" w:rsidRPr="00930177" w:rsidRDefault="00AA16CF" w:rsidP="00D62217">
            <w:pPr>
              <w:pStyle w:val="TableHeaderRow"/>
              <w:rPr>
                <w:rStyle w:val="Strong"/>
              </w:rPr>
            </w:pPr>
            <w:bookmarkStart w:id="645" w:name="_GoBack" w:colFirst="0" w:colLast="2"/>
            <w:r w:rsidRPr="00930177">
              <w:rPr>
                <w:rStyle w:val="Strong"/>
              </w:rPr>
              <w:t>Code</w:t>
            </w:r>
          </w:p>
        </w:tc>
        <w:tc>
          <w:tcPr>
            <w:tcW w:w="5040" w:type="dxa"/>
            <w:shd w:val="clear" w:color="auto" w:fill="0B610D"/>
          </w:tcPr>
          <w:p w14:paraId="51ACF9A5" w14:textId="77777777" w:rsidR="00AA16CF" w:rsidRPr="00930177" w:rsidRDefault="00AA16CF" w:rsidP="00D62217">
            <w:pPr>
              <w:pStyle w:val="TableHeaderRow"/>
              <w:rPr>
                <w:rStyle w:val="Strong"/>
              </w:rPr>
            </w:pPr>
            <w:r w:rsidRPr="00930177">
              <w:rPr>
                <w:rStyle w:val="Strong"/>
              </w:rPr>
              <w:t>Description</w:t>
            </w:r>
          </w:p>
        </w:tc>
      </w:tr>
      <w:tr w:rsidR="00AA16CF" w:rsidRPr="00930177" w14:paraId="3C276D42" w14:textId="77777777" w:rsidTr="00D62217">
        <w:trPr>
          <w:cantSplit/>
        </w:trPr>
        <w:tc>
          <w:tcPr>
            <w:tcW w:w="1350" w:type="dxa"/>
          </w:tcPr>
          <w:p w14:paraId="2B2485D7" w14:textId="7E998726" w:rsidR="00AA16CF" w:rsidRPr="00930177" w:rsidRDefault="00B00011" w:rsidP="00D62217">
            <w:pPr>
              <w:spacing w:after="120"/>
            </w:pPr>
            <w:r w:rsidRPr="00930177">
              <w:t>GS</w:t>
            </w:r>
          </w:p>
        </w:tc>
        <w:tc>
          <w:tcPr>
            <w:tcW w:w="5040" w:type="dxa"/>
          </w:tcPr>
          <w:p w14:paraId="332F644B" w14:textId="36918CD7" w:rsidR="00AA16CF" w:rsidRPr="00930177" w:rsidRDefault="00B00011" w:rsidP="00D62217">
            <w:pPr>
              <w:spacing w:after="120"/>
            </w:pPr>
            <w:r w:rsidRPr="00930177">
              <w:t>Grass/shrub</w:t>
            </w:r>
          </w:p>
        </w:tc>
      </w:tr>
      <w:tr w:rsidR="00B00011" w:rsidRPr="00930177" w14:paraId="32CDD21D" w14:textId="77777777" w:rsidTr="00D62217">
        <w:trPr>
          <w:cantSplit/>
        </w:trPr>
        <w:tc>
          <w:tcPr>
            <w:tcW w:w="1350" w:type="dxa"/>
          </w:tcPr>
          <w:p w14:paraId="542DC1C8" w14:textId="1D026526" w:rsidR="00B00011" w:rsidRPr="00930177" w:rsidRDefault="00B00011" w:rsidP="00D62217">
            <w:pPr>
              <w:spacing w:after="120"/>
            </w:pPr>
            <w:r w:rsidRPr="00930177">
              <w:t>SH</w:t>
            </w:r>
          </w:p>
        </w:tc>
        <w:tc>
          <w:tcPr>
            <w:tcW w:w="5040" w:type="dxa"/>
          </w:tcPr>
          <w:p w14:paraId="7A6FEC6C" w14:textId="5D1B8AB1" w:rsidR="00B00011" w:rsidRPr="00930177" w:rsidRDefault="00B00011" w:rsidP="00D62217">
            <w:pPr>
              <w:spacing w:after="120"/>
            </w:pPr>
            <w:r w:rsidRPr="00930177">
              <w:t>Shrub</w:t>
            </w:r>
          </w:p>
        </w:tc>
      </w:tr>
      <w:tr w:rsidR="00B00011" w:rsidRPr="00930177" w14:paraId="6AD3FA60" w14:textId="77777777" w:rsidTr="00D62217">
        <w:trPr>
          <w:cantSplit/>
        </w:trPr>
        <w:tc>
          <w:tcPr>
            <w:tcW w:w="1350" w:type="dxa"/>
          </w:tcPr>
          <w:p w14:paraId="1C2ACDF2" w14:textId="61393454" w:rsidR="00B00011" w:rsidRPr="00930177" w:rsidRDefault="00B00011" w:rsidP="00D62217">
            <w:pPr>
              <w:spacing w:after="120"/>
            </w:pPr>
            <w:r w:rsidRPr="00930177">
              <w:t>TU</w:t>
            </w:r>
          </w:p>
        </w:tc>
        <w:tc>
          <w:tcPr>
            <w:tcW w:w="5040" w:type="dxa"/>
          </w:tcPr>
          <w:p w14:paraId="312B727D" w14:textId="6A99534E" w:rsidR="00B00011" w:rsidRPr="00930177" w:rsidRDefault="00B00011" w:rsidP="00D62217">
            <w:pPr>
              <w:spacing w:after="120"/>
            </w:pPr>
            <w:r w:rsidRPr="00930177">
              <w:t>Timber understory</w:t>
            </w:r>
          </w:p>
        </w:tc>
      </w:tr>
      <w:tr w:rsidR="00B00011" w:rsidRPr="00930177" w14:paraId="22843890" w14:textId="77777777" w:rsidTr="00D62217">
        <w:trPr>
          <w:cantSplit/>
        </w:trPr>
        <w:tc>
          <w:tcPr>
            <w:tcW w:w="1350" w:type="dxa"/>
          </w:tcPr>
          <w:p w14:paraId="51E7968A" w14:textId="457AB2F8" w:rsidR="00B00011" w:rsidRPr="00930177" w:rsidRDefault="00B00011" w:rsidP="00D62217">
            <w:pPr>
              <w:spacing w:after="120"/>
            </w:pPr>
            <w:r w:rsidRPr="00930177">
              <w:t>TL</w:t>
            </w:r>
          </w:p>
        </w:tc>
        <w:tc>
          <w:tcPr>
            <w:tcW w:w="5040" w:type="dxa"/>
          </w:tcPr>
          <w:p w14:paraId="3C8702D3" w14:textId="0F30B8F3" w:rsidR="00B00011" w:rsidRPr="00930177" w:rsidRDefault="00B00011" w:rsidP="00D62217">
            <w:pPr>
              <w:spacing w:after="120"/>
            </w:pPr>
            <w:r w:rsidRPr="00930177">
              <w:t>Timber litter</w:t>
            </w:r>
          </w:p>
        </w:tc>
      </w:tr>
      <w:tr w:rsidR="00B00011" w:rsidRPr="00930177" w14:paraId="2755CA63" w14:textId="77777777" w:rsidTr="00D62217">
        <w:trPr>
          <w:cantSplit/>
        </w:trPr>
        <w:tc>
          <w:tcPr>
            <w:tcW w:w="1350" w:type="dxa"/>
          </w:tcPr>
          <w:p w14:paraId="1ED26714" w14:textId="2141F52F" w:rsidR="00B00011" w:rsidRPr="00930177" w:rsidRDefault="00B00011" w:rsidP="00D62217">
            <w:pPr>
              <w:spacing w:after="120"/>
            </w:pPr>
            <w:r w:rsidRPr="00930177">
              <w:t>SB</w:t>
            </w:r>
          </w:p>
        </w:tc>
        <w:tc>
          <w:tcPr>
            <w:tcW w:w="5040" w:type="dxa"/>
          </w:tcPr>
          <w:p w14:paraId="08C92324" w14:textId="69303ADD" w:rsidR="00B00011" w:rsidRPr="00930177" w:rsidRDefault="00B00011" w:rsidP="00D62217">
            <w:pPr>
              <w:spacing w:after="120"/>
            </w:pPr>
            <w:r w:rsidRPr="00930177">
              <w:t>Slash/blowdown</w:t>
            </w:r>
          </w:p>
        </w:tc>
      </w:tr>
      <w:tr w:rsidR="00B00011" w:rsidRPr="00930177" w14:paraId="585169F7" w14:textId="77777777" w:rsidTr="00D62217">
        <w:trPr>
          <w:cantSplit/>
        </w:trPr>
        <w:tc>
          <w:tcPr>
            <w:tcW w:w="1350" w:type="dxa"/>
          </w:tcPr>
          <w:p w14:paraId="68D5CC8C" w14:textId="465B056B" w:rsidR="00B00011" w:rsidRPr="00930177" w:rsidRDefault="00B00011" w:rsidP="00D62217">
            <w:pPr>
              <w:spacing w:after="120"/>
            </w:pPr>
            <w:r w:rsidRPr="00930177">
              <w:t>NB</w:t>
            </w:r>
          </w:p>
        </w:tc>
        <w:tc>
          <w:tcPr>
            <w:tcW w:w="5040" w:type="dxa"/>
          </w:tcPr>
          <w:p w14:paraId="6D14F6EA" w14:textId="43A04028" w:rsidR="00B00011" w:rsidRPr="00930177" w:rsidRDefault="00B00011" w:rsidP="00D62217">
            <w:pPr>
              <w:spacing w:after="120"/>
            </w:pPr>
            <w:proofErr w:type="spellStart"/>
            <w:r w:rsidRPr="00930177">
              <w:t>Nonburnable</w:t>
            </w:r>
            <w:proofErr w:type="spellEnd"/>
          </w:p>
        </w:tc>
      </w:tr>
      <w:tr w:rsidR="00B00011" w:rsidRPr="00930177" w14:paraId="27FEAE90" w14:textId="77777777" w:rsidTr="00D62217">
        <w:trPr>
          <w:cantSplit/>
        </w:trPr>
        <w:tc>
          <w:tcPr>
            <w:tcW w:w="1350" w:type="dxa"/>
          </w:tcPr>
          <w:p w14:paraId="6FBB6E5F" w14:textId="707BA007" w:rsidR="00B00011" w:rsidRPr="00930177" w:rsidRDefault="00B00011" w:rsidP="00D62217">
            <w:pPr>
              <w:spacing w:after="120"/>
            </w:pPr>
            <w:r w:rsidRPr="00930177">
              <w:t>US</w:t>
            </w:r>
          </w:p>
        </w:tc>
        <w:tc>
          <w:tcPr>
            <w:tcW w:w="5040" w:type="dxa"/>
          </w:tcPr>
          <w:p w14:paraId="04861C77" w14:textId="51B724F4" w:rsidR="00B00011" w:rsidRPr="00930177" w:rsidRDefault="00B00011" w:rsidP="00D62217">
            <w:pPr>
              <w:spacing w:after="120"/>
            </w:pPr>
            <w:r w:rsidRPr="00930177">
              <w:t>Unable to assess</w:t>
            </w:r>
          </w:p>
        </w:tc>
      </w:tr>
    </w:tbl>
    <w:p w14:paraId="3B358176" w14:textId="00A977D9" w:rsidR="00B00011" w:rsidRPr="00930177" w:rsidRDefault="00B00011" w:rsidP="00B00011">
      <w:pPr>
        <w:pStyle w:val="Heading4"/>
      </w:pPr>
      <w:bookmarkStart w:id="646" w:name="_Toc370395009"/>
      <w:bookmarkEnd w:id="645"/>
      <w:r w:rsidRPr="00930177">
        <w:t>Fuel Continuity (25 characters)</w:t>
      </w:r>
      <w:bookmarkEnd w:id="646"/>
    </w:p>
    <w:p w14:paraId="0EB44EEE" w14:textId="0258586D" w:rsidR="00B00011" w:rsidRPr="00930177" w:rsidRDefault="00B00011" w:rsidP="00B00011">
      <w:pPr>
        <w:rPr>
          <w:rStyle w:val="SubtleEmphasis"/>
        </w:rPr>
      </w:pPr>
      <w:r w:rsidRPr="00930177">
        <w:rPr>
          <w:rFonts w:eastAsiaTheme="minorHAnsi"/>
        </w:rPr>
        <w:t xml:space="preserve">Description of fuel continuity described at multiple scales and in both horizontal and vertical directions.  </w:t>
      </w:r>
      <w:proofErr w:type="gramStart"/>
      <w:r w:rsidRPr="00930177">
        <w:rPr>
          <w:rFonts w:eastAsiaTheme="minorHAnsi"/>
        </w:rPr>
        <w:t>The degree or extent of continuous or uninterrupted distribution of fuel particles in a fuel bed thus affecting a fire’s ability to sustain combustion and spread.</w:t>
      </w:r>
      <w:proofErr w:type="gramEnd"/>
      <w:r w:rsidRPr="00930177">
        <w:rPr>
          <w:rFonts w:eastAsiaTheme="minorHAnsi"/>
        </w:rPr>
        <w:t xml:space="preserve">  This applies to aerial fuels as well as surface fuels.</w:t>
      </w:r>
      <w:r w:rsidRPr="00930177">
        <w:rPr>
          <w:rStyle w:val="SubtleEmphasis"/>
        </w:rPr>
        <w:t xml:space="preserve">  Tolerance: none.</w:t>
      </w:r>
    </w:p>
    <w:p w14:paraId="3644C9BE" w14:textId="5F02FF6A" w:rsidR="00B00011" w:rsidRPr="00930177" w:rsidRDefault="00225730" w:rsidP="00B00011">
      <w:pPr>
        <w:pStyle w:val="Heading4"/>
      </w:pPr>
      <w:bookmarkStart w:id="647" w:name="_Toc370395010"/>
      <w:r w:rsidRPr="00930177">
        <w:t>Probability of Ignition</w:t>
      </w:r>
      <w:r w:rsidR="00B00011" w:rsidRPr="00930177">
        <w:t xml:space="preserve"> (3 </w:t>
      </w:r>
      <w:r w:rsidRPr="00930177">
        <w:t>digits</w:t>
      </w:r>
      <w:r w:rsidR="00B00011" w:rsidRPr="00930177">
        <w:t>)</w:t>
      </w:r>
      <w:bookmarkEnd w:id="647"/>
    </w:p>
    <w:p w14:paraId="07FC4A3B" w14:textId="7F0F5A9E" w:rsidR="00B00011" w:rsidRPr="00930177" w:rsidRDefault="00225730" w:rsidP="00B00011">
      <w:pPr>
        <w:rPr>
          <w:rStyle w:val="SubtleEmphasis"/>
        </w:rPr>
      </w:pPr>
      <w:proofErr w:type="gramStart"/>
      <w:r w:rsidRPr="00930177">
        <w:rPr>
          <w:rFonts w:eastAsiaTheme="minorHAnsi"/>
        </w:rPr>
        <w:t>0 to 100 percent.</w:t>
      </w:r>
      <w:proofErr w:type="gramEnd"/>
      <w:r w:rsidRPr="00930177">
        <w:rPr>
          <w:rFonts w:eastAsiaTheme="minorHAnsi"/>
        </w:rPr>
        <w:t xml:space="preserve">  Based on the Fine Fuel Shading percent (&gt; or &lt; 50%), Dry Bulb Temperature, and Fine Dead Fuel Moisture percent.  See also the </w:t>
      </w:r>
      <w:hyperlink w:anchor="_Probability_of_Ignition" w:history="1">
        <w:r w:rsidRPr="00930177">
          <w:rPr>
            <w:rStyle w:val="Hyperlink"/>
            <w:rFonts w:eastAsiaTheme="minorHAnsi"/>
          </w:rPr>
          <w:t>Probability of Ignition Table</w:t>
        </w:r>
      </w:hyperlink>
      <w:r w:rsidRPr="00930177">
        <w:rPr>
          <w:rFonts w:eastAsiaTheme="minorHAnsi"/>
        </w:rPr>
        <w:t>, below</w:t>
      </w:r>
      <w:r w:rsidR="00B00011" w:rsidRPr="00930177">
        <w:rPr>
          <w:rFonts w:eastAsiaTheme="minorHAnsi"/>
        </w:rPr>
        <w:t>.</w:t>
      </w:r>
      <w:r w:rsidR="00B00011" w:rsidRPr="00930177">
        <w:rPr>
          <w:rStyle w:val="SubtleEmphasis"/>
        </w:rPr>
        <w:t xml:space="preserve">  Tolerance: ±1</w:t>
      </w:r>
      <w:r w:rsidRPr="00930177">
        <w:rPr>
          <w:rStyle w:val="SubtleEmphasis"/>
        </w:rPr>
        <w:t>0%</w:t>
      </w:r>
      <w:r w:rsidR="00B00011" w:rsidRPr="00930177">
        <w:rPr>
          <w:rStyle w:val="SubtleEmphasis"/>
        </w:rPr>
        <w:t>.</w:t>
      </w:r>
    </w:p>
    <w:p w14:paraId="74B8627E" w14:textId="178235EA" w:rsidR="00B00011" w:rsidRPr="00930177" w:rsidRDefault="00B00011" w:rsidP="00B00011">
      <w:pPr>
        <w:pStyle w:val="Heading4"/>
      </w:pPr>
      <w:bookmarkStart w:id="648" w:name="_Toc370395011"/>
      <w:r w:rsidRPr="00930177">
        <w:t xml:space="preserve">Fuel </w:t>
      </w:r>
      <w:r w:rsidR="00225730" w:rsidRPr="00930177">
        <w:t>Moisture 1-Hour</w:t>
      </w:r>
      <w:r w:rsidRPr="00930177">
        <w:t xml:space="preserve"> (3 </w:t>
      </w:r>
      <w:r w:rsidR="00225730" w:rsidRPr="00930177">
        <w:t>digits</w:t>
      </w:r>
      <w:r w:rsidRPr="00930177">
        <w:t>)</w:t>
      </w:r>
      <w:bookmarkEnd w:id="648"/>
    </w:p>
    <w:p w14:paraId="60A76A4A" w14:textId="22901533" w:rsidR="00B00011" w:rsidRPr="00930177" w:rsidRDefault="00225730" w:rsidP="00B00011">
      <w:pPr>
        <w:rPr>
          <w:rStyle w:val="SubtleEmphasis"/>
        </w:rPr>
      </w:pPr>
      <w:r w:rsidRPr="00930177">
        <w:rPr>
          <w:rFonts w:eastAsiaTheme="minorHAnsi"/>
        </w:rPr>
        <w:t xml:space="preserve">Fuel moisture, in percent, of the 1-hour downed dead woody fuel class (less than .25 inches in diameter).  See also the </w:t>
      </w:r>
      <w:hyperlink w:anchor="_Fine_Dead_Fuel" w:history="1">
        <w:r w:rsidRPr="00930177">
          <w:rPr>
            <w:rStyle w:val="Hyperlink"/>
            <w:rFonts w:eastAsiaTheme="minorHAnsi"/>
          </w:rPr>
          <w:t>Fine Dead Fu</w:t>
        </w:r>
        <w:r w:rsidR="001368F1" w:rsidRPr="00930177">
          <w:rPr>
            <w:rStyle w:val="Hyperlink"/>
            <w:rFonts w:eastAsiaTheme="minorHAnsi"/>
          </w:rPr>
          <w:t>el Moisture Tables</w:t>
        </w:r>
      </w:hyperlink>
      <w:r w:rsidR="001368F1" w:rsidRPr="00930177">
        <w:rPr>
          <w:rFonts w:eastAsiaTheme="minorHAnsi"/>
        </w:rPr>
        <w:t xml:space="preserve"> and </w:t>
      </w:r>
      <w:hyperlink w:anchor="_Fine_Dead_Fuel" w:history="1">
        <w:r w:rsidR="001368F1" w:rsidRPr="00930177">
          <w:rPr>
            <w:rStyle w:val="Hyperlink"/>
            <w:rFonts w:eastAsiaTheme="minorHAnsi"/>
          </w:rPr>
          <w:t>Fine Dead Fuel Moisture Tables</w:t>
        </w:r>
      </w:hyperlink>
      <w:r w:rsidR="00A458B0" w:rsidRPr="00930177">
        <w:rPr>
          <w:rFonts w:eastAsiaTheme="minorHAnsi"/>
        </w:rPr>
        <w:t>,</w:t>
      </w:r>
      <w:r w:rsidR="001368F1" w:rsidRPr="00930177">
        <w:rPr>
          <w:rFonts w:eastAsiaTheme="minorHAnsi"/>
        </w:rPr>
        <w:t xml:space="preserve"> below, and fuel sample collection methods and procedures in </w:t>
      </w:r>
      <w:hyperlink w:anchor="_Measuring_Fuel_Moisture" w:history="1">
        <w:r w:rsidR="001368F1" w:rsidRPr="00930177">
          <w:rPr>
            <w:rStyle w:val="Hyperlink"/>
            <w:rFonts w:eastAsiaTheme="minorHAnsi"/>
          </w:rPr>
          <w:t>Measuring Fuel Moisture Content: Standard Methods and Procedures</w:t>
        </w:r>
      </w:hyperlink>
      <w:r w:rsidR="001368F1" w:rsidRPr="00930177">
        <w:rPr>
          <w:rFonts w:eastAsiaTheme="minorHAnsi"/>
        </w:rPr>
        <w:t xml:space="preserve"> section below</w:t>
      </w:r>
      <w:r w:rsidR="00B00011" w:rsidRPr="00930177">
        <w:rPr>
          <w:rFonts w:eastAsiaTheme="minorHAnsi"/>
        </w:rPr>
        <w:t>.</w:t>
      </w:r>
      <w:r w:rsidR="001368F1" w:rsidRPr="00930177">
        <w:rPr>
          <w:rFonts w:eastAsiaTheme="minorHAnsi"/>
        </w:rPr>
        <w:t xml:space="preserve">  When using the dead fuel moisture correction tables, you need to take into account the month, time of day, aspect, slope, and fuel dead shading, to accurately calculate the fine dead fuel moisture.</w:t>
      </w:r>
      <w:r w:rsidR="00B00011" w:rsidRPr="00930177">
        <w:rPr>
          <w:rStyle w:val="SubtleEmphasis"/>
        </w:rPr>
        <w:t xml:space="preserve">  Tolerance: </w:t>
      </w:r>
      <w:r w:rsidR="001368F1" w:rsidRPr="00930177">
        <w:rPr>
          <w:rStyle w:val="SubtleEmphasis"/>
        </w:rPr>
        <w:t>no error</w:t>
      </w:r>
      <w:r w:rsidR="00B00011" w:rsidRPr="00930177">
        <w:rPr>
          <w:rStyle w:val="SubtleEmphasis"/>
        </w:rPr>
        <w:t>.</w:t>
      </w:r>
    </w:p>
    <w:p w14:paraId="11A59617" w14:textId="105FC50B" w:rsidR="00B00011" w:rsidRPr="00930177" w:rsidRDefault="00B00011" w:rsidP="00B00011">
      <w:pPr>
        <w:pStyle w:val="Heading4"/>
      </w:pPr>
      <w:bookmarkStart w:id="649" w:name="_Toc370395012"/>
      <w:r w:rsidRPr="00930177">
        <w:t xml:space="preserve">Fuel </w:t>
      </w:r>
      <w:r w:rsidR="00163FE8" w:rsidRPr="00930177">
        <w:t>Moisture 10-Hour</w:t>
      </w:r>
      <w:r w:rsidRPr="00930177">
        <w:t xml:space="preserve"> (3 </w:t>
      </w:r>
      <w:r w:rsidR="00163FE8" w:rsidRPr="00930177">
        <w:t>digits</w:t>
      </w:r>
      <w:r w:rsidRPr="00930177">
        <w:t>)</w:t>
      </w:r>
      <w:bookmarkEnd w:id="649"/>
    </w:p>
    <w:p w14:paraId="187BB7D7" w14:textId="0414A58E" w:rsidR="00B00011" w:rsidRPr="00930177" w:rsidRDefault="00163FE8" w:rsidP="00B00011">
      <w:pPr>
        <w:rPr>
          <w:rStyle w:val="SubtleEmphasis"/>
        </w:rPr>
      </w:pPr>
      <w:proofErr w:type="gramStart"/>
      <w:r w:rsidRPr="00930177">
        <w:rPr>
          <w:rFonts w:eastAsiaTheme="minorHAnsi"/>
        </w:rPr>
        <w:t>Fuel moisture, in percent, of the 10-hour downed dead woody fuel class (.25-1.0 inches in diameter)</w:t>
      </w:r>
      <w:r w:rsidR="00B00011" w:rsidRPr="00930177">
        <w:rPr>
          <w:rFonts w:eastAsiaTheme="minorHAnsi"/>
        </w:rPr>
        <w:t>.</w:t>
      </w:r>
      <w:proofErr w:type="gramEnd"/>
      <w:r w:rsidRPr="00930177">
        <w:rPr>
          <w:rFonts w:eastAsiaTheme="minorHAnsi"/>
        </w:rPr>
        <w:t xml:space="preserve">  See also fuel sample collection methods and procedures in </w:t>
      </w:r>
      <w:hyperlink w:anchor="_Measuring_Fuel_Moisture" w:history="1">
        <w:r w:rsidRPr="00930177">
          <w:rPr>
            <w:rStyle w:val="Hyperlink"/>
            <w:rFonts w:eastAsiaTheme="minorHAnsi"/>
          </w:rPr>
          <w:t>Measuring Fuel Moisture Content: Standard Methods and Procedures</w:t>
        </w:r>
      </w:hyperlink>
      <w:r w:rsidRPr="00930177">
        <w:rPr>
          <w:rFonts w:eastAsiaTheme="minorHAnsi"/>
        </w:rPr>
        <w:t xml:space="preserve"> section below.</w:t>
      </w:r>
      <w:r w:rsidR="00B00011" w:rsidRPr="00930177">
        <w:rPr>
          <w:rStyle w:val="SubtleEmphasis"/>
        </w:rPr>
        <w:t xml:space="preserve">  Tolerance: </w:t>
      </w:r>
      <w:r w:rsidR="001939D3" w:rsidRPr="00930177">
        <w:rPr>
          <w:rStyle w:val="SubtleEmphasis"/>
        </w:rPr>
        <w:t>no error</w:t>
      </w:r>
      <w:r w:rsidR="00B00011" w:rsidRPr="00930177">
        <w:rPr>
          <w:rStyle w:val="SubtleEmphasis"/>
        </w:rPr>
        <w:t>.</w:t>
      </w:r>
    </w:p>
    <w:p w14:paraId="5D487185" w14:textId="3674456C" w:rsidR="00B00011" w:rsidRPr="00930177" w:rsidRDefault="00B00011" w:rsidP="00B00011">
      <w:pPr>
        <w:pStyle w:val="Heading4"/>
      </w:pPr>
      <w:bookmarkStart w:id="650" w:name="_Toc370395013"/>
      <w:r w:rsidRPr="00930177">
        <w:lastRenderedPageBreak/>
        <w:t xml:space="preserve">Fuel </w:t>
      </w:r>
      <w:r w:rsidR="001939D3" w:rsidRPr="00930177">
        <w:t>M</w:t>
      </w:r>
      <w:r w:rsidR="0036740E" w:rsidRPr="00930177">
        <w:t>oisture 100-H</w:t>
      </w:r>
      <w:r w:rsidR="001939D3" w:rsidRPr="00930177">
        <w:t>our</w:t>
      </w:r>
      <w:r w:rsidRPr="00930177">
        <w:t xml:space="preserve"> (3 </w:t>
      </w:r>
      <w:r w:rsidR="001939D3" w:rsidRPr="00930177">
        <w:t>digits</w:t>
      </w:r>
      <w:r w:rsidRPr="00930177">
        <w:t>)</w:t>
      </w:r>
      <w:bookmarkEnd w:id="650"/>
    </w:p>
    <w:p w14:paraId="3F37E0EB" w14:textId="0D7B0C9D" w:rsidR="00B00011" w:rsidRPr="00930177" w:rsidRDefault="001939D3" w:rsidP="00B00011">
      <w:pPr>
        <w:rPr>
          <w:rStyle w:val="SubtleEmphasis"/>
        </w:rPr>
      </w:pPr>
      <w:proofErr w:type="gramStart"/>
      <w:r w:rsidRPr="00930177">
        <w:rPr>
          <w:rFonts w:eastAsiaTheme="minorHAnsi"/>
        </w:rPr>
        <w:t>Fuel moisture, in percent, of the 100-hour downed dead woody fuel class (1-3 inches in diameter)</w:t>
      </w:r>
      <w:r w:rsidR="00B00011" w:rsidRPr="00930177">
        <w:rPr>
          <w:rFonts w:eastAsiaTheme="minorHAnsi"/>
        </w:rPr>
        <w:t>.</w:t>
      </w:r>
      <w:proofErr w:type="gramEnd"/>
      <w:r w:rsidRPr="00930177">
        <w:rPr>
          <w:rFonts w:eastAsiaTheme="minorHAnsi"/>
        </w:rPr>
        <w:t xml:space="preserve">  See also fuel sample collection methods and procedures in </w:t>
      </w:r>
      <w:hyperlink w:anchor="_Measuring_Fuel_Moisture" w:history="1">
        <w:r w:rsidRPr="00930177">
          <w:rPr>
            <w:rStyle w:val="Hyperlink"/>
            <w:rFonts w:eastAsiaTheme="minorHAnsi"/>
          </w:rPr>
          <w:t>Measuring Fuel Moisture Content: Standard Methods and Procedures</w:t>
        </w:r>
      </w:hyperlink>
      <w:r w:rsidRPr="00930177">
        <w:rPr>
          <w:rFonts w:eastAsiaTheme="minorHAnsi"/>
        </w:rPr>
        <w:t xml:space="preserve"> section below.</w:t>
      </w:r>
      <w:r w:rsidR="00B00011" w:rsidRPr="00930177">
        <w:rPr>
          <w:rStyle w:val="SubtleEmphasis"/>
        </w:rPr>
        <w:t xml:space="preserve">  Tolerance: </w:t>
      </w:r>
      <w:r w:rsidRPr="00930177">
        <w:rPr>
          <w:rStyle w:val="SubtleEmphasis"/>
        </w:rPr>
        <w:t>no error</w:t>
      </w:r>
      <w:r w:rsidR="00B00011" w:rsidRPr="00930177">
        <w:rPr>
          <w:rStyle w:val="SubtleEmphasis"/>
        </w:rPr>
        <w:t>.</w:t>
      </w:r>
    </w:p>
    <w:p w14:paraId="5DBC7CE6" w14:textId="65F8A068" w:rsidR="00B00011" w:rsidRPr="00930177" w:rsidRDefault="00B00011" w:rsidP="00B00011">
      <w:pPr>
        <w:pStyle w:val="Heading4"/>
      </w:pPr>
      <w:bookmarkStart w:id="651" w:name="_Toc370395014"/>
      <w:r w:rsidRPr="00930177">
        <w:t xml:space="preserve">Fuel </w:t>
      </w:r>
      <w:r w:rsidR="001939D3" w:rsidRPr="00930177">
        <w:t>Moisture 1000-Hour Sound</w:t>
      </w:r>
      <w:r w:rsidRPr="00930177">
        <w:t xml:space="preserve"> (3 </w:t>
      </w:r>
      <w:r w:rsidR="001939D3" w:rsidRPr="00930177">
        <w:t>digits</w:t>
      </w:r>
      <w:r w:rsidRPr="00930177">
        <w:t>)</w:t>
      </w:r>
      <w:bookmarkEnd w:id="651"/>
    </w:p>
    <w:p w14:paraId="2310621E" w14:textId="0FB63DEF" w:rsidR="00B00011" w:rsidRPr="00930177" w:rsidRDefault="0036740E" w:rsidP="00B00011">
      <w:pPr>
        <w:rPr>
          <w:rStyle w:val="SubtleEmphasis"/>
        </w:rPr>
      </w:pPr>
      <w:proofErr w:type="gramStart"/>
      <w:r w:rsidRPr="00930177">
        <w:rPr>
          <w:rFonts w:eastAsiaTheme="minorHAnsi"/>
        </w:rPr>
        <w:t>Fuel moisture, in percent, of the sound 1000-hour downed dead woody fuel class (greater than 3.0 inches in diameter)</w:t>
      </w:r>
      <w:r w:rsidR="00B00011" w:rsidRPr="00930177">
        <w:rPr>
          <w:rFonts w:eastAsiaTheme="minorHAnsi"/>
        </w:rPr>
        <w:t>.</w:t>
      </w:r>
      <w:proofErr w:type="gramEnd"/>
      <w:r w:rsidRPr="00930177">
        <w:rPr>
          <w:rFonts w:eastAsiaTheme="minorHAnsi"/>
        </w:rPr>
        <w:t xml:space="preserve">  See also fuel sample collection methods and procedures in </w:t>
      </w:r>
      <w:hyperlink w:anchor="_Measuring_Fuel_Moisture" w:history="1">
        <w:r w:rsidRPr="00930177">
          <w:rPr>
            <w:rStyle w:val="Hyperlink"/>
            <w:rFonts w:eastAsiaTheme="minorHAnsi"/>
          </w:rPr>
          <w:t>Measuring Fuel Moisture Content: Standard Methods and Procedures</w:t>
        </w:r>
      </w:hyperlink>
      <w:r w:rsidRPr="00930177">
        <w:rPr>
          <w:rFonts w:eastAsiaTheme="minorHAnsi"/>
        </w:rPr>
        <w:t xml:space="preserve"> section below.</w:t>
      </w:r>
      <w:r w:rsidR="00B00011" w:rsidRPr="00930177">
        <w:rPr>
          <w:rStyle w:val="SubtleEmphasis"/>
        </w:rPr>
        <w:t xml:space="preserve">  Tolerance: </w:t>
      </w:r>
      <w:r w:rsidRPr="00930177">
        <w:rPr>
          <w:rStyle w:val="SubtleEmphasis"/>
        </w:rPr>
        <w:t>no error</w:t>
      </w:r>
      <w:r w:rsidR="00B00011" w:rsidRPr="00930177">
        <w:rPr>
          <w:rStyle w:val="SubtleEmphasis"/>
        </w:rPr>
        <w:t>.</w:t>
      </w:r>
    </w:p>
    <w:p w14:paraId="4690D537" w14:textId="11908D7D" w:rsidR="00B00011" w:rsidRPr="00930177" w:rsidRDefault="00B00011" w:rsidP="00B00011">
      <w:pPr>
        <w:pStyle w:val="Heading4"/>
      </w:pPr>
      <w:bookmarkStart w:id="652" w:name="_Toc370395015"/>
      <w:r w:rsidRPr="00930177">
        <w:t xml:space="preserve">Fuel </w:t>
      </w:r>
      <w:r w:rsidR="0036740E" w:rsidRPr="00930177">
        <w:t>Moisture 1000-Hour Rotten</w:t>
      </w:r>
      <w:r w:rsidRPr="00930177">
        <w:t xml:space="preserve"> (3 </w:t>
      </w:r>
      <w:r w:rsidR="0036740E" w:rsidRPr="00930177">
        <w:t>digits</w:t>
      </w:r>
      <w:r w:rsidRPr="00930177">
        <w:t>)</w:t>
      </w:r>
      <w:bookmarkEnd w:id="652"/>
    </w:p>
    <w:p w14:paraId="3D508149" w14:textId="13E7AE11" w:rsidR="00B00011" w:rsidRPr="00930177" w:rsidRDefault="00DB1EB2" w:rsidP="00B00011">
      <w:pPr>
        <w:rPr>
          <w:rStyle w:val="SubtleEmphasis"/>
        </w:rPr>
      </w:pPr>
      <w:proofErr w:type="gramStart"/>
      <w:r w:rsidRPr="00930177">
        <w:rPr>
          <w:rFonts w:eastAsiaTheme="minorHAnsi"/>
        </w:rPr>
        <w:t>Fuel moisture, in percent, of the rotten 1000-hour downed dead woody fuel class (greater than 3.0 inches in diameter).</w:t>
      </w:r>
      <w:proofErr w:type="gramEnd"/>
      <w:r w:rsidRPr="00930177">
        <w:rPr>
          <w:rFonts w:eastAsiaTheme="minorHAnsi"/>
        </w:rPr>
        <w:t xml:space="preserve">  See also fuel sample collection methods and procedures in </w:t>
      </w:r>
      <w:hyperlink w:anchor="_Measuring_Fuel_Moisture" w:history="1">
        <w:r w:rsidRPr="00930177">
          <w:rPr>
            <w:rStyle w:val="Hyperlink"/>
            <w:rFonts w:eastAsiaTheme="minorHAnsi"/>
          </w:rPr>
          <w:t>Measuring Fuel Moisture Content: Standard Methods and Procedures</w:t>
        </w:r>
      </w:hyperlink>
      <w:r w:rsidRPr="00930177">
        <w:rPr>
          <w:rFonts w:eastAsiaTheme="minorHAnsi"/>
        </w:rPr>
        <w:t xml:space="preserve"> section</w:t>
      </w:r>
      <w:r w:rsidR="00B00011" w:rsidRPr="00930177">
        <w:rPr>
          <w:rFonts w:eastAsiaTheme="minorHAnsi"/>
        </w:rPr>
        <w:t xml:space="preserve"> below.</w:t>
      </w:r>
      <w:r w:rsidR="00B00011" w:rsidRPr="00930177">
        <w:rPr>
          <w:rStyle w:val="SubtleEmphasis"/>
        </w:rPr>
        <w:t xml:space="preserve">  Tolerance: </w:t>
      </w:r>
      <w:r w:rsidR="0036740E" w:rsidRPr="00930177">
        <w:rPr>
          <w:rStyle w:val="SubtleEmphasis"/>
        </w:rPr>
        <w:t>no error</w:t>
      </w:r>
      <w:r w:rsidR="00B00011" w:rsidRPr="00930177">
        <w:rPr>
          <w:rStyle w:val="SubtleEmphasis"/>
        </w:rPr>
        <w:t>.</w:t>
      </w:r>
    </w:p>
    <w:p w14:paraId="547CB359" w14:textId="743EA50A" w:rsidR="00B00011" w:rsidRPr="00930177" w:rsidRDefault="00B00011" w:rsidP="00B00011">
      <w:pPr>
        <w:pStyle w:val="Heading4"/>
      </w:pPr>
      <w:bookmarkStart w:id="653" w:name="_Toc370395016"/>
      <w:r w:rsidRPr="00930177">
        <w:t xml:space="preserve">Fuel </w:t>
      </w:r>
      <w:r w:rsidR="008A2D9A" w:rsidRPr="00930177">
        <w:t>Moisture Litter</w:t>
      </w:r>
      <w:r w:rsidRPr="00930177">
        <w:t xml:space="preserve"> (3 characters)</w:t>
      </w:r>
      <w:bookmarkEnd w:id="653"/>
    </w:p>
    <w:p w14:paraId="4EF93167" w14:textId="78C84716" w:rsidR="00B00011" w:rsidRPr="00930177" w:rsidRDefault="008A2D9A" w:rsidP="00B00011">
      <w:pPr>
        <w:rPr>
          <w:rStyle w:val="SubtleEmphasis"/>
        </w:rPr>
      </w:pPr>
      <w:proofErr w:type="gramStart"/>
      <w:r w:rsidRPr="00930177">
        <w:rPr>
          <w:rFonts w:eastAsiaTheme="minorHAnsi"/>
        </w:rPr>
        <w:t>Moisture, in percent, of litter layer.</w:t>
      </w:r>
      <w:proofErr w:type="gramEnd"/>
      <w:r w:rsidRPr="00930177">
        <w:rPr>
          <w:rFonts w:eastAsiaTheme="minorHAnsi"/>
        </w:rPr>
        <w:t xml:space="preserve">  This layer contains the recognizable needles, cones, scales, and leaves.  See also fuel sample collection methods and procedures in </w:t>
      </w:r>
      <w:hyperlink w:anchor="_Measuring_Fuel_Moisture" w:history="1">
        <w:r w:rsidRPr="00930177">
          <w:rPr>
            <w:rStyle w:val="Hyperlink"/>
            <w:rFonts w:eastAsiaTheme="minorHAnsi"/>
          </w:rPr>
          <w:t>Measuring Fuel Moisture Content: Standard Methods and Procedures</w:t>
        </w:r>
      </w:hyperlink>
      <w:r w:rsidRPr="00930177">
        <w:rPr>
          <w:rFonts w:eastAsiaTheme="minorHAnsi"/>
        </w:rPr>
        <w:t xml:space="preserve"> section below</w:t>
      </w:r>
      <w:r w:rsidR="00B00011" w:rsidRPr="00930177">
        <w:rPr>
          <w:rFonts w:eastAsiaTheme="minorHAnsi"/>
        </w:rPr>
        <w:t>.</w:t>
      </w:r>
      <w:r w:rsidR="00B00011" w:rsidRPr="00930177">
        <w:rPr>
          <w:rStyle w:val="SubtleEmphasis"/>
        </w:rPr>
        <w:t xml:space="preserve">  Tolerance: </w:t>
      </w:r>
      <w:r w:rsidRPr="00930177">
        <w:rPr>
          <w:rStyle w:val="SubtleEmphasis"/>
        </w:rPr>
        <w:t>no error</w:t>
      </w:r>
      <w:r w:rsidR="00B00011" w:rsidRPr="00930177">
        <w:rPr>
          <w:rStyle w:val="SubtleEmphasis"/>
        </w:rPr>
        <w:t>.</w:t>
      </w:r>
    </w:p>
    <w:p w14:paraId="48E90E9D" w14:textId="3AE196CA" w:rsidR="00B00011" w:rsidRPr="00930177" w:rsidRDefault="00B00011" w:rsidP="00B00011">
      <w:pPr>
        <w:pStyle w:val="Heading4"/>
      </w:pPr>
      <w:bookmarkStart w:id="654" w:name="_Toc370395017"/>
      <w:r w:rsidRPr="00930177">
        <w:t xml:space="preserve">Fuel </w:t>
      </w:r>
      <w:r w:rsidR="008A2D9A" w:rsidRPr="00930177">
        <w:t>Moisture Duff</w:t>
      </w:r>
      <w:r w:rsidRPr="00930177">
        <w:t xml:space="preserve"> (3 characters)</w:t>
      </w:r>
      <w:bookmarkEnd w:id="654"/>
    </w:p>
    <w:p w14:paraId="2FE280D7" w14:textId="37C81D50" w:rsidR="00B00011" w:rsidRPr="00930177" w:rsidRDefault="008A2D9A" w:rsidP="00B00011">
      <w:pPr>
        <w:rPr>
          <w:rStyle w:val="SubtleEmphasis"/>
        </w:rPr>
      </w:pPr>
      <w:proofErr w:type="gramStart"/>
      <w:r w:rsidRPr="00930177">
        <w:rPr>
          <w:rFonts w:eastAsiaTheme="minorHAnsi"/>
        </w:rPr>
        <w:t>Moisture, in percent, of the duff layer.</w:t>
      </w:r>
      <w:proofErr w:type="gramEnd"/>
      <w:r w:rsidRPr="00930177">
        <w:rPr>
          <w:rFonts w:eastAsiaTheme="minorHAnsi"/>
        </w:rPr>
        <w:t xml:space="preserve">  This layer contains the unrecognizable decomposing organic material.  See also fuel sample collection methods and procedures in </w:t>
      </w:r>
      <w:hyperlink w:anchor="_Measuring_Fuel_Moisture" w:history="1">
        <w:r w:rsidRPr="00930177">
          <w:rPr>
            <w:rStyle w:val="Hyperlink"/>
            <w:rFonts w:eastAsiaTheme="minorHAnsi"/>
          </w:rPr>
          <w:t>Measuring Fuel Moisture Content: Standard Methods and Procedures</w:t>
        </w:r>
      </w:hyperlink>
      <w:r w:rsidRPr="00930177">
        <w:rPr>
          <w:rFonts w:eastAsiaTheme="minorHAnsi"/>
        </w:rPr>
        <w:t xml:space="preserve"> section</w:t>
      </w:r>
      <w:r w:rsidR="00B00011" w:rsidRPr="00930177">
        <w:rPr>
          <w:rFonts w:eastAsiaTheme="minorHAnsi"/>
        </w:rPr>
        <w:t xml:space="preserve"> below.</w:t>
      </w:r>
      <w:r w:rsidR="00B00011" w:rsidRPr="00930177">
        <w:rPr>
          <w:rStyle w:val="SubtleEmphasis"/>
        </w:rPr>
        <w:t xml:space="preserve">  Tolerance: </w:t>
      </w:r>
      <w:r w:rsidRPr="00930177">
        <w:rPr>
          <w:rStyle w:val="SubtleEmphasis"/>
        </w:rPr>
        <w:t>no error</w:t>
      </w:r>
      <w:r w:rsidR="00B00011" w:rsidRPr="00930177">
        <w:rPr>
          <w:rStyle w:val="SubtleEmphasis"/>
        </w:rPr>
        <w:t>.</w:t>
      </w:r>
    </w:p>
    <w:p w14:paraId="1F758FD9" w14:textId="11348F7C" w:rsidR="00B00011" w:rsidRPr="00930177" w:rsidRDefault="00B00011" w:rsidP="00B00011">
      <w:pPr>
        <w:pStyle w:val="Heading4"/>
      </w:pPr>
      <w:bookmarkStart w:id="655" w:name="_Toc370395018"/>
      <w:r w:rsidRPr="00930177">
        <w:t xml:space="preserve">Fuel </w:t>
      </w:r>
      <w:r w:rsidR="008A2D9A" w:rsidRPr="00930177">
        <w:t>Moisture Soil</w:t>
      </w:r>
      <w:r w:rsidRPr="00930177">
        <w:t xml:space="preserve"> (3 characters)</w:t>
      </w:r>
      <w:bookmarkEnd w:id="655"/>
    </w:p>
    <w:p w14:paraId="7C1C4634" w14:textId="198FF086" w:rsidR="00B00011" w:rsidRPr="00930177" w:rsidRDefault="008A2D9A" w:rsidP="00B00011">
      <w:pPr>
        <w:rPr>
          <w:rStyle w:val="SubtleEmphasis"/>
        </w:rPr>
      </w:pPr>
      <w:proofErr w:type="gramStart"/>
      <w:r w:rsidRPr="00930177">
        <w:rPr>
          <w:rFonts w:eastAsiaTheme="minorHAnsi"/>
        </w:rPr>
        <w:t>Moisture, in percent, of the uppermost soil layer.</w:t>
      </w:r>
      <w:proofErr w:type="gramEnd"/>
      <w:r w:rsidRPr="00930177">
        <w:rPr>
          <w:rFonts w:eastAsiaTheme="minorHAnsi"/>
        </w:rPr>
        <w:t xml:space="preserve">  This layer contains the top 10 cm of mineral soil just below the duff layer.  See also fuel sample collection methods and procedures in </w:t>
      </w:r>
      <w:hyperlink w:anchor="_Measuring_Fuel_Moisture" w:history="1">
        <w:r w:rsidRPr="00930177">
          <w:rPr>
            <w:rStyle w:val="Hyperlink"/>
            <w:rFonts w:eastAsiaTheme="minorHAnsi"/>
          </w:rPr>
          <w:t>Measuring Fuel Moisture Content: Standard Methods and Procedures</w:t>
        </w:r>
      </w:hyperlink>
      <w:r w:rsidRPr="00930177">
        <w:rPr>
          <w:rFonts w:eastAsiaTheme="minorHAnsi"/>
        </w:rPr>
        <w:t xml:space="preserve"> section</w:t>
      </w:r>
      <w:r w:rsidR="00B00011" w:rsidRPr="00930177">
        <w:rPr>
          <w:rFonts w:eastAsiaTheme="minorHAnsi"/>
        </w:rPr>
        <w:t xml:space="preserve"> below.</w:t>
      </w:r>
      <w:r w:rsidR="00B00011" w:rsidRPr="00930177">
        <w:rPr>
          <w:rStyle w:val="SubtleEmphasis"/>
        </w:rPr>
        <w:t xml:space="preserve">  Tolerance: </w:t>
      </w:r>
      <w:r w:rsidRPr="00930177">
        <w:rPr>
          <w:rStyle w:val="SubtleEmphasis"/>
        </w:rPr>
        <w:t>no error</w:t>
      </w:r>
      <w:r w:rsidR="00B00011" w:rsidRPr="00930177">
        <w:rPr>
          <w:rStyle w:val="SubtleEmphasis"/>
        </w:rPr>
        <w:t>.</w:t>
      </w:r>
    </w:p>
    <w:p w14:paraId="63BE38F1" w14:textId="4ED68EBA" w:rsidR="00B00011" w:rsidRPr="00930177" w:rsidRDefault="00B00011" w:rsidP="00B00011">
      <w:pPr>
        <w:pStyle w:val="Heading4"/>
      </w:pPr>
      <w:bookmarkStart w:id="656" w:name="_Toc370395019"/>
      <w:r w:rsidRPr="00930177">
        <w:t xml:space="preserve">Fuel </w:t>
      </w:r>
      <w:r w:rsidR="00FD7A4A" w:rsidRPr="00930177">
        <w:t>Moisture Shrub Live and Dead Moisture Mixed</w:t>
      </w:r>
      <w:r w:rsidRPr="00930177">
        <w:t xml:space="preserve"> (3 characters)</w:t>
      </w:r>
      <w:bookmarkEnd w:id="656"/>
    </w:p>
    <w:p w14:paraId="139B5FBA" w14:textId="4461A67F" w:rsidR="00B00011" w:rsidRPr="00930177" w:rsidRDefault="00FD7A4A" w:rsidP="00B00011">
      <w:pPr>
        <w:rPr>
          <w:rStyle w:val="SubtleEmphasis"/>
        </w:rPr>
      </w:pPr>
      <w:proofErr w:type="gramStart"/>
      <w:r w:rsidRPr="00930177">
        <w:rPr>
          <w:rFonts w:eastAsiaTheme="minorHAnsi"/>
        </w:rPr>
        <w:t>Moisture, in percent, of the live and dead shrubs proportional to the species on site.</w:t>
      </w:r>
      <w:proofErr w:type="gramEnd"/>
      <w:r w:rsidRPr="00930177">
        <w:rPr>
          <w:rFonts w:eastAsiaTheme="minorHAnsi"/>
        </w:rPr>
        <w:t xml:space="preserve">  See also fuel sample collection methods and procedures in </w:t>
      </w:r>
      <w:hyperlink w:anchor="_Measuring_Fuel_Moisture" w:history="1">
        <w:r w:rsidRPr="00930177">
          <w:rPr>
            <w:rStyle w:val="Hyperlink"/>
            <w:rFonts w:eastAsiaTheme="minorHAnsi"/>
          </w:rPr>
          <w:t>Measuring Fuel Moisture Content: Standard Methods and Procedures</w:t>
        </w:r>
      </w:hyperlink>
      <w:r w:rsidRPr="00930177">
        <w:rPr>
          <w:rFonts w:eastAsiaTheme="minorHAnsi"/>
        </w:rPr>
        <w:t xml:space="preserve"> section</w:t>
      </w:r>
      <w:r w:rsidR="00B00011" w:rsidRPr="00930177">
        <w:rPr>
          <w:rFonts w:eastAsiaTheme="minorHAnsi"/>
        </w:rPr>
        <w:t xml:space="preserve"> below.</w:t>
      </w:r>
      <w:r w:rsidR="00B00011" w:rsidRPr="00930177">
        <w:rPr>
          <w:rStyle w:val="SubtleEmphasis"/>
        </w:rPr>
        <w:t xml:space="preserve">  Tolerance: </w:t>
      </w:r>
      <w:r w:rsidRPr="00930177">
        <w:rPr>
          <w:rStyle w:val="SubtleEmphasis"/>
        </w:rPr>
        <w:t>no error</w:t>
      </w:r>
      <w:r w:rsidR="00B00011" w:rsidRPr="00930177">
        <w:rPr>
          <w:rStyle w:val="SubtleEmphasis"/>
        </w:rPr>
        <w:t>.</w:t>
      </w:r>
    </w:p>
    <w:p w14:paraId="4AB424CE" w14:textId="13C4CC90" w:rsidR="00B00011" w:rsidRPr="00930177" w:rsidRDefault="00B00011" w:rsidP="00B00011">
      <w:pPr>
        <w:pStyle w:val="Heading4"/>
      </w:pPr>
      <w:bookmarkStart w:id="657" w:name="_Toc370395020"/>
      <w:r w:rsidRPr="00930177">
        <w:t xml:space="preserve">Fuel </w:t>
      </w:r>
      <w:r w:rsidR="00087E81" w:rsidRPr="00930177">
        <w:t>Moisture Herb Live and Dead Moisture Mixed</w:t>
      </w:r>
      <w:r w:rsidRPr="00930177">
        <w:t xml:space="preserve"> (3 characters)</w:t>
      </w:r>
      <w:bookmarkEnd w:id="657"/>
    </w:p>
    <w:p w14:paraId="7BF4E28D" w14:textId="0C838572" w:rsidR="00B00011" w:rsidRPr="00930177" w:rsidRDefault="00087E81" w:rsidP="00B00011">
      <w:pPr>
        <w:rPr>
          <w:rStyle w:val="SubtleEmphasis"/>
        </w:rPr>
      </w:pPr>
      <w:proofErr w:type="gramStart"/>
      <w:r w:rsidRPr="00930177">
        <w:rPr>
          <w:rFonts w:eastAsiaTheme="minorHAnsi"/>
        </w:rPr>
        <w:t>Moisture, in percent, of the live and dead herbaceous plants, proportional to the species on site.</w:t>
      </w:r>
      <w:proofErr w:type="gramEnd"/>
      <w:r w:rsidRPr="00930177">
        <w:rPr>
          <w:rFonts w:eastAsiaTheme="minorHAnsi"/>
        </w:rPr>
        <w:t xml:space="preserve">  See also fuel sample collection methods and procedures in </w:t>
      </w:r>
      <w:hyperlink w:anchor="_Measuring_Fuel_Moisture" w:history="1">
        <w:r w:rsidRPr="00930177">
          <w:rPr>
            <w:rStyle w:val="Hyperlink"/>
            <w:rFonts w:eastAsiaTheme="minorHAnsi"/>
          </w:rPr>
          <w:t>Measuring Fuel Moisture Content: Standard Methods and Procedures</w:t>
        </w:r>
      </w:hyperlink>
      <w:r w:rsidRPr="00930177">
        <w:rPr>
          <w:rFonts w:eastAsiaTheme="minorHAnsi"/>
        </w:rPr>
        <w:t xml:space="preserve"> section</w:t>
      </w:r>
      <w:r w:rsidR="00B00011" w:rsidRPr="00930177">
        <w:rPr>
          <w:rFonts w:eastAsiaTheme="minorHAnsi"/>
        </w:rPr>
        <w:t xml:space="preserve"> below.</w:t>
      </w:r>
      <w:r w:rsidR="00B00011" w:rsidRPr="00930177">
        <w:rPr>
          <w:rStyle w:val="SubtleEmphasis"/>
        </w:rPr>
        <w:t xml:space="preserve">  Tolerance: ±1 class.</w:t>
      </w:r>
    </w:p>
    <w:p w14:paraId="7CA434C1" w14:textId="32DBBD70" w:rsidR="00B00011" w:rsidRPr="00930177" w:rsidRDefault="00B00011" w:rsidP="00B00011">
      <w:pPr>
        <w:pStyle w:val="Heading4"/>
      </w:pPr>
      <w:bookmarkStart w:id="658" w:name="_Toc370395021"/>
      <w:r w:rsidRPr="00930177">
        <w:t xml:space="preserve">Fuel </w:t>
      </w:r>
      <w:r w:rsidR="00087E81" w:rsidRPr="00930177">
        <w:t>Moisture Moss</w:t>
      </w:r>
      <w:r w:rsidRPr="00930177">
        <w:t xml:space="preserve"> (3 characters)</w:t>
      </w:r>
      <w:bookmarkEnd w:id="658"/>
    </w:p>
    <w:p w14:paraId="4288C1C8" w14:textId="3C05642C" w:rsidR="00B00011" w:rsidRPr="00930177" w:rsidRDefault="00087E81" w:rsidP="00B00011">
      <w:pPr>
        <w:rPr>
          <w:rStyle w:val="SubtleEmphasis"/>
        </w:rPr>
      </w:pPr>
      <w:proofErr w:type="gramStart"/>
      <w:r w:rsidRPr="00930177">
        <w:rPr>
          <w:rFonts w:eastAsiaTheme="minorHAnsi"/>
        </w:rPr>
        <w:t>Moisture, in percent, of moss.</w:t>
      </w:r>
      <w:proofErr w:type="gramEnd"/>
      <w:r w:rsidRPr="00930177">
        <w:rPr>
          <w:rFonts w:eastAsiaTheme="minorHAnsi"/>
        </w:rPr>
        <w:t xml:space="preserve">  See also fuel sample collection methods and procedures in </w:t>
      </w:r>
      <w:hyperlink w:anchor="_Measuring_Fuel_Moisture" w:history="1">
        <w:r w:rsidRPr="00930177">
          <w:rPr>
            <w:rStyle w:val="Hyperlink"/>
            <w:rFonts w:eastAsiaTheme="minorHAnsi"/>
          </w:rPr>
          <w:t>Measuring Fuel Moisture Content: Standard Methods and Procedures</w:t>
        </w:r>
      </w:hyperlink>
      <w:r w:rsidRPr="00930177">
        <w:rPr>
          <w:rFonts w:eastAsiaTheme="minorHAnsi"/>
        </w:rPr>
        <w:t xml:space="preserve"> section</w:t>
      </w:r>
      <w:r w:rsidR="00B00011" w:rsidRPr="00930177">
        <w:rPr>
          <w:rFonts w:eastAsiaTheme="minorHAnsi"/>
        </w:rPr>
        <w:t xml:space="preserve"> below.</w:t>
      </w:r>
      <w:r w:rsidR="00B00011" w:rsidRPr="00930177">
        <w:rPr>
          <w:rStyle w:val="SubtleEmphasis"/>
        </w:rPr>
        <w:t xml:space="preserve">  Tolerance: </w:t>
      </w:r>
      <w:r w:rsidRPr="00930177">
        <w:rPr>
          <w:rStyle w:val="SubtleEmphasis"/>
        </w:rPr>
        <w:t>no error</w:t>
      </w:r>
      <w:r w:rsidR="00B00011" w:rsidRPr="00930177">
        <w:rPr>
          <w:rStyle w:val="SubtleEmphasis"/>
        </w:rPr>
        <w:t>.</w:t>
      </w:r>
    </w:p>
    <w:p w14:paraId="137EDE44" w14:textId="3ADB893B" w:rsidR="00B00011" w:rsidRPr="00930177" w:rsidRDefault="00087E81" w:rsidP="00B00011">
      <w:pPr>
        <w:pStyle w:val="Heading4"/>
      </w:pPr>
      <w:bookmarkStart w:id="659" w:name="_Toc370395022"/>
      <w:r w:rsidRPr="00930177">
        <w:lastRenderedPageBreak/>
        <w:t>Fuel Moisture Crown</w:t>
      </w:r>
      <w:r w:rsidR="00B00011" w:rsidRPr="00930177">
        <w:t xml:space="preserve"> </w:t>
      </w:r>
      <w:r w:rsidRPr="00930177">
        <w:t xml:space="preserve">Live and Dead Moisture Mixed </w:t>
      </w:r>
      <w:r w:rsidR="00B00011" w:rsidRPr="00930177">
        <w:t>(3 characters)</w:t>
      </w:r>
      <w:bookmarkEnd w:id="659"/>
    </w:p>
    <w:p w14:paraId="05218A8F" w14:textId="0A53AC2F" w:rsidR="00B00011" w:rsidRPr="00930177" w:rsidRDefault="00087E81" w:rsidP="00B00011">
      <w:pPr>
        <w:rPr>
          <w:rStyle w:val="SubtleEmphasis"/>
        </w:rPr>
      </w:pPr>
      <w:r w:rsidRPr="00930177">
        <w:rPr>
          <w:rFonts w:eastAsiaTheme="minorHAnsi"/>
        </w:rPr>
        <w:t xml:space="preserve">Moisture, in percent, of the live and dead, young and old crown foliage from as many parts of the crown as possible, proportional to the species and live/dead on site.  See also fuel sample collection methods and procedures in </w:t>
      </w:r>
      <w:hyperlink w:anchor="_Measuring_Fuel_Moisture" w:history="1">
        <w:r w:rsidRPr="00930177">
          <w:rPr>
            <w:rStyle w:val="Hyperlink"/>
            <w:rFonts w:eastAsiaTheme="minorHAnsi"/>
          </w:rPr>
          <w:t>Measuring Fuel Moisture Content: Standard Methods and Procedures</w:t>
        </w:r>
      </w:hyperlink>
      <w:r w:rsidRPr="00930177">
        <w:rPr>
          <w:rFonts w:eastAsiaTheme="minorHAnsi"/>
        </w:rPr>
        <w:t xml:space="preserve"> section below</w:t>
      </w:r>
      <w:r w:rsidR="00B00011" w:rsidRPr="00930177">
        <w:rPr>
          <w:rFonts w:eastAsiaTheme="minorHAnsi"/>
        </w:rPr>
        <w:t>.</w:t>
      </w:r>
      <w:r w:rsidR="00B00011" w:rsidRPr="00930177">
        <w:rPr>
          <w:rStyle w:val="SubtleEmphasis"/>
        </w:rPr>
        <w:t xml:space="preserve">  Tolerance: </w:t>
      </w:r>
      <w:r w:rsidRPr="00930177">
        <w:rPr>
          <w:rStyle w:val="SubtleEmphasis"/>
        </w:rPr>
        <w:t>no error</w:t>
      </w:r>
      <w:r w:rsidR="00B00011" w:rsidRPr="00930177">
        <w:rPr>
          <w:rStyle w:val="SubtleEmphasis"/>
        </w:rPr>
        <w:t>.</w:t>
      </w:r>
    </w:p>
    <w:p w14:paraId="72CD37BC" w14:textId="386B433A" w:rsidR="00B00011" w:rsidRPr="00930177" w:rsidRDefault="00087E81" w:rsidP="00B00011">
      <w:pPr>
        <w:pStyle w:val="Heading4"/>
      </w:pPr>
      <w:bookmarkStart w:id="660" w:name="_Toc370395023"/>
      <w:r w:rsidRPr="00930177">
        <w:t xml:space="preserve">Fine Dead </w:t>
      </w:r>
      <w:r w:rsidR="00B00011" w:rsidRPr="00930177">
        <w:t xml:space="preserve">Fuel </w:t>
      </w:r>
      <w:r w:rsidRPr="00930177">
        <w:t>Shading Percent</w:t>
      </w:r>
      <w:r w:rsidR="00B00011" w:rsidRPr="00930177">
        <w:t xml:space="preserve"> (3 characters)</w:t>
      </w:r>
      <w:bookmarkEnd w:id="660"/>
    </w:p>
    <w:p w14:paraId="45E01272" w14:textId="597153FC" w:rsidR="00B00011" w:rsidRPr="00930177" w:rsidRDefault="00D62217" w:rsidP="00B00011">
      <w:pPr>
        <w:rPr>
          <w:rStyle w:val="SubtleEmphasis"/>
        </w:rPr>
      </w:pPr>
      <w:r w:rsidRPr="00930177">
        <w:rPr>
          <w:rFonts w:eastAsiaTheme="minorHAnsi"/>
        </w:rPr>
        <w:t>The shaded and unshaded evaluations are done at the observation site that the fire behavior/weather observations are made.  The percent shading for the site (envision a 0.1 are &gt; circle around you) takes into account both the shading from a forest canopy, clouds, or topographic features.  Percent shading (determining whether it’s &gt; or &lt; 50%) is recorded every ti</w:t>
      </w:r>
      <w:r w:rsidR="00614168" w:rsidRPr="00930177">
        <w:rPr>
          <w:rFonts w:eastAsiaTheme="minorHAnsi"/>
        </w:rPr>
        <w:t>me weather observations are taken to calculate the fine dead fuel moisture and probability of ignition</w:t>
      </w:r>
      <w:r w:rsidR="00B00011" w:rsidRPr="00930177">
        <w:rPr>
          <w:rFonts w:eastAsiaTheme="minorHAnsi"/>
        </w:rPr>
        <w:t>.</w:t>
      </w:r>
      <w:r w:rsidR="00B00011" w:rsidRPr="00930177">
        <w:rPr>
          <w:rStyle w:val="SubtleEmphasis"/>
        </w:rPr>
        <w:t xml:space="preserve">  Tolerance: ±</w:t>
      </w:r>
      <w:r w:rsidR="00087E81" w:rsidRPr="00930177">
        <w:rPr>
          <w:rStyle w:val="SubtleEmphasis"/>
        </w:rPr>
        <w:t>25%</w:t>
      </w:r>
      <w:r w:rsidR="00B00011" w:rsidRPr="00930177">
        <w:rPr>
          <w:rStyle w:val="SubtleEmphasis"/>
        </w:rPr>
        <w:t>.</w:t>
      </w:r>
    </w:p>
    <w:p w14:paraId="7EDF5EBB" w14:textId="50602394" w:rsidR="00B00011" w:rsidRPr="00930177" w:rsidRDefault="00B00011" w:rsidP="00B00011">
      <w:pPr>
        <w:pStyle w:val="Caption"/>
        <w:ind w:left="360"/>
        <w:rPr>
          <w:color w:val="auto"/>
        </w:rPr>
      </w:pPr>
      <w:bookmarkStart w:id="661" w:name="_Toc370394673"/>
      <w:r w:rsidRPr="00930177">
        <w:rPr>
          <w:color w:val="auto"/>
        </w:rPr>
        <w:t xml:space="preserve">Table </w:t>
      </w:r>
      <w:r w:rsidRPr="00930177">
        <w:rPr>
          <w:color w:val="auto"/>
        </w:rPr>
        <w:fldChar w:fldCharType="begin"/>
      </w:r>
      <w:r w:rsidRPr="00930177">
        <w:rPr>
          <w:color w:val="auto"/>
        </w:rPr>
        <w:instrText xml:space="preserve"> SEQ Table \* ARABIC </w:instrText>
      </w:r>
      <w:r w:rsidRPr="00930177">
        <w:rPr>
          <w:color w:val="auto"/>
        </w:rPr>
        <w:fldChar w:fldCharType="separate"/>
      </w:r>
      <w:r w:rsidR="00BE5E58" w:rsidRPr="00930177">
        <w:rPr>
          <w:noProof/>
          <w:color w:val="auto"/>
        </w:rPr>
        <w:t>141</w:t>
      </w:r>
      <w:r w:rsidRPr="00930177">
        <w:rPr>
          <w:color w:val="auto"/>
        </w:rPr>
        <w:fldChar w:fldCharType="end"/>
      </w:r>
      <w:r w:rsidRPr="00930177">
        <w:rPr>
          <w:color w:val="auto"/>
        </w:rPr>
        <w:t xml:space="preserve">:  </w:t>
      </w:r>
      <w:r w:rsidR="00614168" w:rsidRPr="00930177">
        <w:rPr>
          <w:color w:val="auto"/>
        </w:rPr>
        <w:t xml:space="preserve">Fine dead fuel shading </w:t>
      </w:r>
      <w:proofErr w:type="spellStart"/>
      <w:r w:rsidR="00614168" w:rsidRPr="00930177">
        <w:rPr>
          <w:color w:val="auto"/>
        </w:rPr>
        <w:t>percents</w:t>
      </w:r>
      <w:proofErr w:type="spellEnd"/>
      <w:r w:rsidRPr="00930177">
        <w:rPr>
          <w:color w:val="auto"/>
        </w:rPr>
        <w:t xml:space="preserve"> and descriptions</w:t>
      </w:r>
      <w:bookmarkEnd w:id="661"/>
    </w:p>
    <w:tbl>
      <w:tblPr>
        <w:tblW w:w="6390" w:type="dxa"/>
        <w:tblInd w:w="1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350"/>
        <w:gridCol w:w="5040"/>
      </w:tblGrid>
      <w:tr w:rsidR="00B00011" w:rsidRPr="00930177" w14:paraId="41256692" w14:textId="77777777" w:rsidTr="00D62217">
        <w:trPr>
          <w:tblHeader/>
        </w:trPr>
        <w:tc>
          <w:tcPr>
            <w:tcW w:w="1350" w:type="dxa"/>
            <w:shd w:val="clear" w:color="auto" w:fill="0B610D"/>
          </w:tcPr>
          <w:p w14:paraId="5A422C96" w14:textId="738CF3D0" w:rsidR="00B00011" w:rsidRPr="00930177" w:rsidRDefault="00614168" w:rsidP="00D62217">
            <w:pPr>
              <w:pStyle w:val="TableHeaderRow"/>
              <w:rPr>
                <w:rStyle w:val="Strong"/>
              </w:rPr>
            </w:pPr>
            <w:proofErr w:type="spellStart"/>
            <w:r w:rsidRPr="00930177">
              <w:rPr>
                <w:rStyle w:val="Strong"/>
              </w:rPr>
              <w:t>Percents</w:t>
            </w:r>
            <w:proofErr w:type="spellEnd"/>
          </w:p>
        </w:tc>
        <w:tc>
          <w:tcPr>
            <w:tcW w:w="5040" w:type="dxa"/>
            <w:shd w:val="clear" w:color="auto" w:fill="0B610D"/>
          </w:tcPr>
          <w:p w14:paraId="37B54BB0" w14:textId="77777777" w:rsidR="00B00011" w:rsidRPr="00930177" w:rsidRDefault="00B00011" w:rsidP="00D62217">
            <w:pPr>
              <w:pStyle w:val="TableHeaderRow"/>
              <w:rPr>
                <w:rStyle w:val="Strong"/>
              </w:rPr>
            </w:pPr>
            <w:r w:rsidRPr="00930177">
              <w:rPr>
                <w:rStyle w:val="Strong"/>
              </w:rPr>
              <w:t>Description</w:t>
            </w:r>
          </w:p>
        </w:tc>
      </w:tr>
      <w:tr w:rsidR="00614168" w:rsidRPr="00930177" w14:paraId="20D8EE38" w14:textId="77777777" w:rsidTr="00D62217">
        <w:trPr>
          <w:cantSplit/>
        </w:trPr>
        <w:tc>
          <w:tcPr>
            <w:tcW w:w="1350" w:type="dxa"/>
          </w:tcPr>
          <w:p w14:paraId="52DCBB64" w14:textId="22296343" w:rsidR="00614168" w:rsidRPr="00930177" w:rsidRDefault="00614168" w:rsidP="00D62217">
            <w:pPr>
              <w:spacing w:after="120"/>
            </w:pPr>
            <w:r w:rsidRPr="00930177">
              <w:t>&lt;50% (less than 50%)</w:t>
            </w:r>
          </w:p>
        </w:tc>
        <w:tc>
          <w:tcPr>
            <w:tcW w:w="5040" w:type="dxa"/>
          </w:tcPr>
          <w:p w14:paraId="790DC8B0" w14:textId="2BE200B2" w:rsidR="00614168" w:rsidRPr="00930177" w:rsidRDefault="00614168" w:rsidP="00614168">
            <w:pPr>
              <w:spacing w:after="120"/>
            </w:pPr>
            <w:r w:rsidRPr="00930177">
              <w:t xml:space="preserve">FINE DEAD fuel shading percent of fine fuels ahead of the projection point; determine if they are </w:t>
            </w:r>
            <w:r w:rsidRPr="00930177">
              <w:rPr>
                <w:rStyle w:val="StressorActionChar"/>
              </w:rPr>
              <w:t>exposed</w:t>
            </w:r>
            <w:r w:rsidRPr="00930177">
              <w:t xml:space="preserve"> (&lt;50%)</w:t>
            </w:r>
          </w:p>
        </w:tc>
      </w:tr>
      <w:tr w:rsidR="00614168" w:rsidRPr="00930177" w14:paraId="140ED808" w14:textId="77777777" w:rsidTr="00D62217">
        <w:trPr>
          <w:cantSplit/>
        </w:trPr>
        <w:tc>
          <w:tcPr>
            <w:tcW w:w="1350" w:type="dxa"/>
          </w:tcPr>
          <w:p w14:paraId="72BD26E5" w14:textId="1882679A" w:rsidR="00614168" w:rsidRPr="00930177" w:rsidRDefault="00614168" w:rsidP="00D62217">
            <w:pPr>
              <w:spacing w:after="120"/>
            </w:pPr>
            <w:r w:rsidRPr="00930177">
              <w:t>&gt;50% (greater than 50%)</w:t>
            </w:r>
          </w:p>
        </w:tc>
        <w:tc>
          <w:tcPr>
            <w:tcW w:w="5040" w:type="dxa"/>
          </w:tcPr>
          <w:p w14:paraId="5D8A0C83" w14:textId="6CCC2C1E" w:rsidR="00614168" w:rsidRPr="00930177" w:rsidRDefault="00614168" w:rsidP="00614168">
            <w:pPr>
              <w:spacing w:after="120"/>
            </w:pPr>
            <w:r w:rsidRPr="00930177">
              <w:t xml:space="preserve">FINE DEAD fuel shading percent of fine fuels ahead of the projection point; determine if they are </w:t>
            </w:r>
            <w:r w:rsidRPr="00930177">
              <w:rPr>
                <w:rStyle w:val="StressorActionChar"/>
              </w:rPr>
              <w:t>shaded</w:t>
            </w:r>
            <w:r w:rsidRPr="00930177">
              <w:t xml:space="preserve"> (&gt;50%)</w:t>
            </w:r>
          </w:p>
        </w:tc>
      </w:tr>
    </w:tbl>
    <w:p w14:paraId="57D37B48" w14:textId="4833AA9E" w:rsidR="00AA16CF" w:rsidRPr="00930177" w:rsidRDefault="00B00011" w:rsidP="00B00011">
      <w:pPr>
        <w:pStyle w:val="Heading3"/>
      </w:pPr>
      <w:bookmarkStart w:id="662" w:name="_Relative_Humidity_Dew"/>
      <w:bookmarkStart w:id="663" w:name="_Toc370395024"/>
      <w:bookmarkEnd w:id="662"/>
      <w:r w:rsidRPr="00930177">
        <w:t>Relative Humidity Dew Point Tables</w:t>
      </w:r>
      <w:bookmarkEnd w:id="663"/>
    </w:p>
    <w:p w14:paraId="67948809" w14:textId="6330B373" w:rsidR="00B00011" w:rsidRPr="00930177" w:rsidRDefault="00B00011" w:rsidP="00BA4F8E">
      <w:proofErr w:type="gramStart"/>
      <w:r w:rsidRPr="00930177">
        <w:t xml:space="preserve">From </w:t>
      </w:r>
      <w:r w:rsidR="00614168" w:rsidRPr="00930177">
        <w:t>the 2005 Interagency Fire Use Model, Field Guide by NWCG (National Wildfire Coordinating Group).</w:t>
      </w:r>
      <w:proofErr w:type="gramEnd"/>
      <w:r w:rsidR="00614168" w:rsidRPr="00930177">
        <w:t xml:space="preserve">  Consider NWCG Course S-290, Intermediate </w:t>
      </w:r>
      <w:proofErr w:type="spellStart"/>
      <w:r w:rsidR="00614168" w:rsidRPr="00930177">
        <w:t>Wildland</w:t>
      </w:r>
      <w:proofErr w:type="spellEnd"/>
      <w:r w:rsidR="00614168" w:rsidRPr="00930177">
        <w:t xml:space="preserve"> Fire Behavior, and S-390 Introduction to Fire Behavior Calculations, to acquire skills in this area.</w:t>
      </w:r>
    </w:p>
    <w:p w14:paraId="7D9C317B" w14:textId="77777777" w:rsidR="00820C64" w:rsidRPr="00930177" w:rsidRDefault="00820C64" w:rsidP="00BA4F8E"/>
    <w:p w14:paraId="307C73BF" w14:textId="77777777" w:rsidR="00B00011" w:rsidRPr="00930177" w:rsidRDefault="00B00011" w:rsidP="00BA4F8E">
      <w:pPr>
        <w:sectPr w:rsidR="00B00011" w:rsidRPr="00930177" w:rsidSect="003A3595">
          <w:headerReference w:type="default" r:id="rId153"/>
          <w:pgSz w:w="12240" w:h="15840" w:code="1"/>
          <w:pgMar w:top="720" w:right="1440" w:bottom="720" w:left="1440" w:header="720" w:footer="576" w:gutter="0"/>
          <w:cols w:space="720"/>
        </w:sectPr>
      </w:pPr>
    </w:p>
    <w:p w14:paraId="5B8DFC5C" w14:textId="27BB92AC" w:rsidR="003279D0" w:rsidRPr="00930177" w:rsidRDefault="003279D0" w:rsidP="00073F0E">
      <w:pPr>
        <w:pStyle w:val="Caption"/>
      </w:pPr>
      <w:bookmarkStart w:id="664" w:name="_Toc370394510"/>
      <w:r w:rsidRPr="00930177">
        <w:lastRenderedPageBreak/>
        <w:t xml:space="preserve">Figure </w:t>
      </w:r>
      <w:fldSimple w:instr=" SEQ Figure \* ARABIC ">
        <w:r w:rsidR="005720B6">
          <w:rPr>
            <w:noProof/>
          </w:rPr>
          <w:t>110</w:t>
        </w:r>
      </w:fldSimple>
      <w:r w:rsidRPr="00930177">
        <w:t xml:space="preserve">: Relative humidity table: </w:t>
      </w:r>
      <w:proofErr w:type="spellStart"/>
      <w:r w:rsidRPr="00930177">
        <w:t>elev</w:t>
      </w:r>
      <w:proofErr w:type="spellEnd"/>
      <w:r w:rsidRPr="00930177">
        <w:t xml:space="preserve"> 0-500, dry bulb (41-60°F), wet bulb (23 to 59°F)</w:t>
      </w:r>
      <w:bookmarkEnd w:id="664"/>
    </w:p>
    <w:p w14:paraId="01255814" w14:textId="0B978A8E" w:rsidR="00B00011" w:rsidRPr="00930177" w:rsidRDefault="00614168" w:rsidP="003279D0">
      <w:pPr>
        <w:pStyle w:val="Graphic"/>
      </w:pPr>
      <w:r w:rsidRPr="00930177">
        <w:drawing>
          <wp:inline distT="0" distB="0" distL="0" distR="0" wp14:anchorId="4FAB2E38" wp14:editId="200A8197">
            <wp:extent cx="8364372" cy="5178287"/>
            <wp:effectExtent l="19050" t="19050" r="17780" b="22860"/>
            <wp:docPr id="116" name="Picture 186" descr="relative humidity table: elev 0-500, dry bulb (41-60F), wet bulb (23 to 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364372" cy="5178287"/>
                    </a:xfrm>
                    <a:prstGeom prst="rect">
                      <a:avLst/>
                    </a:prstGeom>
                    <a:noFill/>
                    <a:ln>
                      <a:solidFill>
                        <a:schemeClr val="tx1"/>
                      </a:solidFill>
                    </a:ln>
                  </pic:spPr>
                </pic:pic>
              </a:graphicData>
            </a:graphic>
          </wp:inline>
        </w:drawing>
      </w:r>
    </w:p>
    <w:p w14:paraId="5B8FE766" w14:textId="3AAD0B59" w:rsidR="00614168" w:rsidRPr="00930177" w:rsidRDefault="00614168">
      <w:pPr>
        <w:spacing w:before="0" w:after="0"/>
      </w:pPr>
      <w:r w:rsidRPr="00930177">
        <w:br w:type="page"/>
      </w:r>
    </w:p>
    <w:p w14:paraId="6919F3FE" w14:textId="32979A21" w:rsidR="003279D0" w:rsidRPr="00930177" w:rsidRDefault="003279D0" w:rsidP="003279D0">
      <w:pPr>
        <w:pStyle w:val="Caption"/>
      </w:pPr>
      <w:bookmarkStart w:id="665" w:name="_Toc370394511"/>
      <w:r w:rsidRPr="00930177">
        <w:lastRenderedPageBreak/>
        <w:t xml:space="preserve">Figure </w:t>
      </w:r>
      <w:fldSimple w:instr=" SEQ Figure \* ARABIC ">
        <w:r w:rsidR="005720B6">
          <w:rPr>
            <w:noProof/>
          </w:rPr>
          <w:t>111</w:t>
        </w:r>
      </w:fldSimple>
      <w:r w:rsidRPr="00930177">
        <w:t xml:space="preserve">: Relative humidity table: </w:t>
      </w:r>
      <w:proofErr w:type="spellStart"/>
      <w:r w:rsidRPr="00930177">
        <w:t>elev</w:t>
      </w:r>
      <w:proofErr w:type="spellEnd"/>
      <w:r w:rsidRPr="00930177">
        <w:t xml:space="preserve"> 0-500, dry bulb (61-80°F), wet bulb (40 to 79°F)</w:t>
      </w:r>
      <w:bookmarkEnd w:id="665"/>
    </w:p>
    <w:p w14:paraId="04A1F7B4" w14:textId="3953653E" w:rsidR="00614168" w:rsidRPr="00930177" w:rsidRDefault="00614168" w:rsidP="003279D0">
      <w:pPr>
        <w:pStyle w:val="Graphic"/>
      </w:pPr>
      <w:r w:rsidRPr="00930177">
        <w:drawing>
          <wp:inline distT="0" distB="0" distL="0" distR="0" wp14:anchorId="4F5FD86F" wp14:editId="4DE53AB5">
            <wp:extent cx="7911547" cy="5171750"/>
            <wp:effectExtent l="19050" t="19050" r="13335" b="10160"/>
            <wp:docPr id="118" name="Picture 9" descr="relative humidity table: elev 0-500, dry bulb 61-80F), wet bulb (40 to 7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929441" cy="5183447"/>
                    </a:xfrm>
                    <a:prstGeom prst="rect">
                      <a:avLst/>
                    </a:prstGeom>
                    <a:noFill/>
                    <a:ln>
                      <a:solidFill>
                        <a:schemeClr val="tx1"/>
                      </a:solidFill>
                    </a:ln>
                  </pic:spPr>
                </pic:pic>
              </a:graphicData>
            </a:graphic>
          </wp:inline>
        </w:drawing>
      </w:r>
    </w:p>
    <w:p w14:paraId="1342B16A" w14:textId="009CE6BC" w:rsidR="00614168" w:rsidRPr="00930177" w:rsidRDefault="00614168">
      <w:pPr>
        <w:spacing w:before="0" w:after="0"/>
      </w:pPr>
      <w:r w:rsidRPr="00930177">
        <w:br w:type="page"/>
      </w:r>
    </w:p>
    <w:p w14:paraId="6EBC7848" w14:textId="259C7754" w:rsidR="003279D0" w:rsidRPr="00930177" w:rsidRDefault="003279D0" w:rsidP="003279D0">
      <w:pPr>
        <w:pStyle w:val="Caption"/>
      </w:pPr>
      <w:bookmarkStart w:id="666" w:name="_Toc370394512"/>
      <w:r w:rsidRPr="00930177">
        <w:lastRenderedPageBreak/>
        <w:t xml:space="preserve">Figure </w:t>
      </w:r>
      <w:fldSimple w:instr=" SEQ Figure \* ARABIC ">
        <w:r w:rsidR="005720B6">
          <w:rPr>
            <w:noProof/>
          </w:rPr>
          <w:t>112</w:t>
        </w:r>
      </w:fldSimple>
      <w:r w:rsidRPr="00930177">
        <w:t xml:space="preserve">: Relative humidity table: </w:t>
      </w:r>
      <w:proofErr w:type="spellStart"/>
      <w:r w:rsidRPr="00930177">
        <w:t>elev</w:t>
      </w:r>
      <w:proofErr w:type="spellEnd"/>
      <w:r w:rsidRPr="00930177">
        <w:t xml:space="preserve"> 0-500, dry bulb (81-100°F), wet bulb (50 to 90°F)</w:t>
      </w:r>
      <w:bookmarkEnd w:id="666"/>
    </w:p>
    <w:p w14:paraId="1E4C68C1" w14:textId="3EF4087D" w:rsidR="00614168" w:rsidRPr="00930177" w:rsidRDefault="00614168" w:rsidP="003279D0">
      <w:pPr>
        <w:pStyle w:val="Graphic"/>
      </w:pPr>
      <w:r w:rsidRPr="00930177">
        <w:drawing>
          <wp:inline distT="0" distB="0" distL="0" distR="0" wp14:anchorId="32F671DC" wp14:editId="1E69A4BC">
            <wp:extent cx="8142534" cy="4949687"/>
            <wp:effectExtent l="19050" t="19050" r="11430" b="22860"/>
            <wp:docPr id="119" name="Picture 10" descr="relative humidity table: elev 0-500, dry bulb (81-100F), wet bulb (50 to 9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145938" cy="4951756"/>
                    </a:xfrm>
                    <a:prstGeom prst="rect">
                      <a:avLst/>
                    </a:prstGeom>
                    <a:noFill/>
                    <a:ln>
                      <a:solidFill>
                        <a:schemeClr val="tx1"/>
                      </a:solidFill>
                    </a:ln>
                  </pic:spPr>
                </pic:pic>
              </a:graphicData>
            </a:graphic>
          </wp:inline>
        </w:drawing>
      </w:r>
    </w:p>
    <w:p w14:paraId="0CC644BF" w14:textId="2D480F08" w:rsidR="00614168" w:rsidRPr="00930177" w:rsidRDefault="00614168">
      <w:pPr>
        <w:spacing w:before="0" w:after="0"/>
      </w:pPr>
      <w:r w:rsidRPr="00930177">
        <w:br w:type="page"/>
      </w:r>
    </w:p>
    <w:p w14:paraId="6A9D448E" w14:textId="042799A4" w:rsidR="003279D0" w:rsidRPr="00930177" w:rsidRDefault="003279D0" w:rsidP="003279D0">
      <w:pPr>
        <w:pStyle w:val="Caption"/>
      </w:pPr>
      <w:bookmarkStart w:id="667" w:name="_Toc370394513"/>
      <w:r w:rsidRPr="00930177">
        <w:lastRenderedPageBreak/>
        <w:t xml:space="preserve">Figure </w:t>
      </w:r>
      <w:fldSimple w:instr=" SEQ Figure \* ARABIC ">
        <w:r w:rsidR="005720B6">
          <w:rPr>
            <w:noProof/>
          </w:rPr>
          <w:t>113</w:t>
        </w:r>
      </w:fldSimple>
      <w:r w:rsidRPr="00930177">
        <w:rPr>
          <w:noProof/>
        </w:rPr>
        <w:t>: Relative humidity table: elev 0-500, dry bulb (101-119°F), wet bulb (58 to 95°F)</w:t>
      </w:r>
      <w:bookmarkEnd w:id="667"/>
    </w:p>
    <w:p w14:paraId="40756FDC" w14:textId="50265B31" w:rsidR="00614168" w:rsidRPr="00930177" w:rsidRDefault="00614168" w:rsidP="003279D0">
      <w:pPr>
        <w:pStyle w:val="Graphic"/>
      </w:pPr>
      <w:r w:rsidRPr="00930177">
        <w:drawing>
          <wp:inline distT="0" distB="0" distL="0" distR="0" wp14:anchorId="6A8537F2" wp14:editId="6E81F93A">
            <wp:extent cx="7851913" cy="5245047"/>
            <wp:effectExtent l="19050" t="19050" r="15875" b="13335"/>
            <wp:docPr id="120" name="Picture 11" descr="relative humidity table: elev 0-500, dry bulb (101-119F), wet bulb (58 to 9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864713" cy="5253598"/>
                    </a:xfrm>
                    <a:prstGeom prst="rect">
                      <a:avLst/>
                    </a:prstGeom>
                    <a:noFill/>
                    <a:ln>
                      <a:solidFill>
                        <a:schemeClr val="tx1"/>
                      </a:solidFill>
                    </a:ln>
                  </pic:spPr>
                </pic:pic>
              </a:graphicData>
            </a:graphic>
          </wp:inline>
        </w:drawing>
      </w:r>
    </w:p>
    <w:p w14:paraId="4FA16652" w14:textId="7DDF4747" w:rsidR="00614168" w:rsidRPr="00930177" w:rsidRDefault="00614168">
      <w:pPr>
        <w:spacing w:before="0" w:after="0"/>
      </w:pPr>
      <w:r w:rsidRPr="00930177">
        <w:br w:type="page"/>
      </w:r>
    </w:p>
    <w:p w14:paraId="6E5A59DA" w14:textId="520C6038" w:rsidR="003279D0" w:rsidRPr="00930177" w:rsidRDefault="003279D0" w:rsidP="003279D0">
      <w:pPr>
        <w:pStyle w:val="Caption"/>
      </w:pPr>
      <w:bookmarkStart w:id="668" w:name="_Toc370394514"/>
      <w:r w:rsidRPr="00930177">
        <w:lastRenderedPageBreak/>
        <w:t xml:space="preserve">Figure </w:t>
      </w:r>
      <w:fldSimple w:instr=" SEQ Figure \* ARABIC ">
        <w:r w:rsidR="005720B6">
          <w:rPr>
            <w:noProof/>
          </w:rPr>
          <w:t>114</w:t>
        </w:r>
      </w:fldSimple>
      <w:r w:rsidRPr="00930177">
        <w:t xml:space="preserve">: Relative humidity table: </w:t>
      </w:r>
      <w:proofErr w:type="spellStart"/>
      <w:r w:rsidRPr="00930177">
        <w:t>elev</w:t>
      </w:r>
      <w:proofErr w:type="spellEnd"/>
      <w:r w:rsidRPr="00930177">
        <w:t xml:space="preserve"> 501-1,900, </w:t>
      </w:r>
      <w:r w:rsidR="00073F0E" w:rsidRPr="00930177">
        <w:t>dry bulb (41-60°F), wet bulb (28</w:t>
      </w:r>
      <w:r w:rsidRPr="00930177">
        <w:t xml:space="preserve"> to 59°F)</w:t>
      </w:r>
      <w:bookmarkEnd w:id="668"/>
    </w:p>
    <w:p w14:paraId="79BE79C8" w14:textId="7E4E97BE" w:rsidR="00614168" w:rsidRPr="00930177" w:rsidRDefault="00614168" w:rsidP="003279D0">
      <w:pPr>
        <w:pStyle w:val="Graphic"/>
      </w:pPr>
      <w:r w:rsidRPr="00930177">
        <w:drawing>
          <wp:inline distT="0" distB="0" distL="0" distR="0" wp14:anchorId="282056A0" wp14:editId="31686E08">
            <wp:extent cx="8080513" cy="5223145"/>
            <wp:effectExtent l="19050" t="19050" r="15875" b="15875"/>
            <wp:docPr id="121" name="Picture 12" descr="relative humidity table: elev 501-1,900, dry bulb (41-60F), wet bulb (28 to 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8093670" cy="5231650"/>
                    </a:xfrm>
                    <a:prstGeom prst="rect">
                      <a:avLst/>
                    </a:prstGeom>
                    <a:noFill/>
                    <a:ln>
                      <a:solidFill>
                        <a:schemeClr val="tx1"/>
                      </a:solidFill>
                    </a:ln>
                  </pic:spPr>
                </pic:pic>
              </a:graphicData>
            </a:graphic>
          </wp:inline>
        </w:drawing>
      </w:r>
    </w:p>
    <w:p w14:paraId="777B9CC8" w14:textId="5C3AA11C" w:rsidR="00614168" w:rsidRPr="00930177" w:rsidRDefault="00614168">
      <w:pPr>
        <w:spacing w:before="0" w:after="0"/>
      </w:pPr>
      <w:r w:rsidRPr="00930177">
        <w:br w:type="page"/>
      </w:r>
    </w:p>
    <w:p w14:paraId="6F105EB5" w14:textId="11CB82C4" w:rsidR="00073F0E" w:rsidRPr="00930177" w:rsidRDefault="00073F0E" w:rsidP="00073F0E">
      <w:pPr>
        <w:pStyle w:val="Caption"/>
      </w:pPr>
      <w:bookmarkStart w:id="669" w:name="_Toc370394515"/>
      <w:r w:rsidRPr="00930177">
        <w:lastRenderedPageBreak/>
        <w:t xml:space="preserve">Figure </w:t>
      </w:r>
      <w:fldSimple w:instr=" SEQ Figure \* ARABIC ">
        <w:r w:rsidR="005720B6">
          <w:rPr>
            <w:noProof/>
          </w:rPr>
          <w:t>115</w:t>
        </w:r>
      </w:fldSimple>
      <w:r w:rsidRPr="00930177">
        <w:rPr>
          <w:noProof/>
        </w:rPr>
        <w:t>: Relative humidity table: elev 501-1,900, dry bulb (61-80°F), wet bulb (39 to 80°F)</w:t>
      </w:r>
      <w:bookmarkEnd w:id="669"/>
    </w:p>
    <w:p w14:paraId="5043A422" w14:textId="0916F81D" w:rsidR="00614168" w:rsidRPr="00930177" w:rsidRDefault="00614168" w:rsidP="00073F0E">
      <w:pPr>
        <w:pStyle w:val="Graphic"/>
      </w:pPr>
      <w:r w:rsidRPr="00930177">
        <w:drawing>
          <wp:inline distT="0" distB="0" distL="0" distR="0" wp14:anchorId="51391566" wp14:editId="537A3CEC">
            <wp:extent cx="8179904" cy="5297499"/>
            <wp:effectExtent l="19050" t="19050" r="12065" b="17780"/>
            <wp:docPr id="122" name="Picture 13" descr="relative humdity table: elev 501-1,900, dry bulb (61-80F), wet bulb (39 to 8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188809" cy="5303266"/>
                    </a:xfrm>
                    <a:prstGeom prst="rect">
                      <a:avLst/>
                    </a:prstGeom>
                    <a:noFill/>
                    <a:ln>
                      <a:solidFill>
                        <a:schemeClr val="tx1"/>
                      </a:solidFill>
                    </a:ln>
                  </pic:spPr>
                </pic:pic>
              </a:graphicData>
            </a:graphic>
          </wp:inline>
        </w:drawing>
      </w:r>
    </w:p>
    <w:p w14:paraId="45DDF0E5" w14:textId="0F20F646" w:rsidR="00073F0E" w:rsidRPr="00930177" w:rsidRDefault="00073F0E" w:rsidP="00073F0E">
      <w:pPr>
        <w:pStyle w:val="Caption"/>
      </w:pPr>
      <w:bookmarkStart w:id="670" w:name="_Toc370394516"/>
      <w:r w:rsidRPr="00930177">
        <w:lastRenderedPageBreak/>
        <w:t xml:space="preserve">Figure </w:t>
      </w:r>
      <w:fldSimple w:instr=" SEQ Figure \* ARABIC ">
        <w:r w:rsidR="005720B6">
          <w:rPr>
            <w:noProof/>
          </w:rPr>
          <w:t>116</w:t>
        </w:r>
      </w:fldSimple>
      <w:r w:rsidRPr="00930177">
        <w:t xml:space="preserve">: Relative humidity table: </w:t>
      </w:r>
      <w:proofErr w:type="spellStart"/>
      <w:r w:rsidRPr="00930177">
        <w:t>elev</w:t>
      </w:r>
      <w:proofErr w:type="spellEnd"/>
      <w:r w:rsidRPr="00930177">
        <w:t xml:space="preserve"> 501-1,900, dry bulb (81-100°F), wet bulb (49 to 91°F)</w:t>
      </w:r>
      <w:bookmarkEnd w:id="670"/>
    </w:p>
    <w:p w14:paraId="2AD3DD32" w14:textId="1C34141A" w:rsidR="00614168" w:rsidRPr="00930177" w:rsidRDefault="00614168" w:rsidP="00073F0E">
      <w:pPr>
        <w:pStyle w:val="Graphic"/>
      </w:pPr>
      <w:r w:rsidRPr="00930177">
        <w:drawing>
          <wp:inline distT="0" distB="0" distL="0" distR="0" wp14:anchorId="14F3E431" wp14:editId="6D834DBE">
            <wp:extent cx="8719273" cy="5178287"/>
            <wp:effectExtent l="19050" t="19050" r="24765" b="22860"/>
            <wp:docPr id="123" name="Picture 14" descr="relative humidity table: elev 501-1900, dry bulb (81-100F), wet bulb (49 to 9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728315" cy="5183657"/>
                    </a:xfrm>
                    <a:prstGeom prst="rect">
                      <a:avLst/>
                    </a:prstGeom>
                    <a:noFill/>
                    <a:ln>
                      <a:solidFill>
                        <a:schemeClr val="tx1"/>
                      </a:solidFill>
                    </a:ln>
                  </pic:spPr>
                </pic:pic>
              </a:graphicData>
            </a:graphic>
          </wp:inline>
        </w:drawing>
      </w:r>
    </w:p>
    <w:p w14:paraId="0C295D92" w14:textId="29F74FE1" w:rsidR="00614168" w:rsidRPr="00930177" w:rsidRDefault="00614168">
      <w:pPr>
        <w:spacing w:before="0" w:after="0"/>
      </w:pPr>
      <w:r w:rsidRPr="00930177">
        <w:br w:type="page"/>
      </w:r>
    </w:p>
    <w:p w14:paraId="6704C911" w14:textId="504A4B82" w:rsidR="00073F0E" w:rsidRPr="00930177" w:rsidRDefault="00073F0E" w:rsidP="00073F0E">
      <w:pPr>
        <w:pStyle w:val="Caption"/>
      </w:pPr>
      <w:bookmarkStart w:id="671" w:name="_Toc370394517"/>
      <w:r w:rsidRPr="00930177">
        <w:lastRenderedPageBreak/>
        <w:t xml:space="preserve">Figure </w:t>
      </w:r>
      <w:fldSimple w:instr=" SEQ Figure \* ARABIC ">
        <w:r w:rsidR="005720B6">
          <w:rPr>
            <w:noProof/>
          </w:rPr>
          <w:t>117</w:t>
        </w:r>
      </w:fldSimple>
      <w:proofErr w:type="gramStart"/>
      <w:r w:rsidRPr="00930177">
        <w:t>:Relative</w:t>
      </w:r>
      <w:proofErr w:type="gramEnd"/>
      <w:r w:rsidRPr="00930177">
        <w:t xml:space="preserve"> humidity table: </w:t>
      </w:r>
      <w:proofErr w:type="spellStart"/>
      <w:r w:rsidRPr="00930177">
        <w:t>elev</w:t>
      </w:r>
      <w:proofErr w:type="spellEnd"/>
      <w:r w:rsidRPr="00930177">
        <w:t xml:space="preserve"> 501-1,900, dry bulb (101-119°F), wet bulb (58 to 95°F)</w:t>
      </w:r>
      <w:bookmarkEnd w:id="671"/>
    </w:p>
    <w:p w14:paraId="0FC03A2A" w14:textId="10F6AE82" w:rsidR="00614168" w:rsidRPr="00930177" w:rsidRDefault="00614168" w:rsidP="00073F0E">
      <w:pPr>
        <w:pStyle w:val="Graphic"/>
      </w:pPr>
      <w:r w:rsidRPr="00930177">
        <w:drawing>
          <wp:inline distT="0" distB="0" distL="0" distR="0" wp14:anchorId="62916B12" wp14:editId="54DBB684">
            <wp:extent cx="8071325" cy="5237922"/>
            <wp:effectExtent l="19050" t="19050" r="25400" b="20320"/>
            <wp:docPr id="124" name="Picture 15" descr="relative humidity table: elev 501-1900, dry bulb (101-119F), wet bulb (58 to 9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071325" cy="5237922"/>
                    </a:xfrm>
                    <a:prstGeom prst="rect">
                      <a:avLst/>
                    </a:prstGeom>
                    <a:noFill/>
                    <a:ln>
                      <a:solidFill>
                        <a:schemeClr val="tx1"/>
                      </a:solidFill>
                    </a:ln>
                  </pic:spPr>
                </pic:pic>
              </a:graphicData>
            </a:graphic>
          </wp:inline>
        </w:drawing>
      </w:r>
    </w:p>
    <w:p w14:paraId="5502AAE8" w14:textId="62637459" w:rsidR="00614168" w:rsidRPr="00930177" w:rsidRDefault="00614168">
      <w:pPr>
        <w:spacing w:before="0" w:after="0"/>
      </w:pPr>
      <w:r w:rsidRPr="00930177">
        <w:br w:type="page"/>
      </w:r>
    </w:p>
    <w:p w14:paraId="5633AAEB" w14:textId="4A32F216" w:rsidR="005048A4" w:rsidRPr="00930177" w:rsidRDefault="005048A4" w:rsidP="005048A4">
      <w:pPr>
        <w:pStyle w:val="Caption"/>
      </w:pPr>
      <w:bookmarkStart w:id="672" w:name="_Toc370394518"/>
      <w:r w:rsidRPr="00930177">
        <w:lastRenderedPageBreak/>
        <w:t xml:space="preserve">Figure </w:t>
      </w:r>
      <w:fldSimple w:instr=" SEQ Figure \* ARABIC ">
        <w:r w:rsidR="005720B6">
          <w:rPr>
            <w:noProof/>
          </w:rPr>
          <w:t>118</w:t>
        </w:r>
      </w:fldSimple>
      <w:r w:rsidRPr="00930177">
        <w:t xml:space="preserve">: Relative humidity table: </w:t>
      </w:r>
      <w:proofErr w:type="spellStart"/>
      <w:r w:rsidRPr="00930177">
        <w:t>elev</w:t>
      </w:r>
      <w:proofErr w:type="spellEnd"/>
      <w:r w:rsidRPr="00930177">
        <w:t xml:space="preserve"> 1,901-3,900, dry bulb (41-60°F), wet bulb (27 to 57°F)</w:t>
      </w:r>
      <w:bookmarkEnd w:id="672"/>
    </w:p>
    <w:p w14:paraId="1C737405" w14:textId="08ED68CA" w:rsidR="00614168" w:rsidRPr="00930177" w:rsidRDefault="00614168" w:rsidP="005048A4">
      <w:pPr>
        <w:pStyle w:val="Graphic"/>
      </w:pPr>
      <w:r w:rsidRPr="00930177">
        <w:drawing>
          <wp:inline distT="0" distB="0" distL="0" distR="0" wp14:anchorId="16D9B34D" wp14:editId="69246222">
            <wp:extent cx="8070574" cy="5237436"/>
            <wp:effectExtent l="19050" t="19050" r="26035" b="20955"/>
            <wp:docPr id="125" name="Picture 16" descr="relative humidity table: elev 1901-3900, dry bulb (41-60F), wet bulb (27 to 5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091737" cy="5251170"/>
                    </a:xfrm>
                    <a:prstGeom prst="rect">
                      <a:avLst/>
                    </a:prstGeom>
                    <a:noFill/>
                    <a:ln>
                      <a:solidFill>
                        <a:schemeClr val="tx1"/>
                      </a:solidFill>
                    </a:ln>
                  </pic:spPr>
                </pic:pic>
              </a:graphicData>
            </a:graphic>
          </wp:inline>
        </w:drawing>
      </w:r>
    </w:p>
    <w:p w14:paraId="428A8766" w14:textId="57792B32" w:rsidR="00614168" w:rsidRPr="00930177" w:rsidRDefault="00614168">
      <w:pPr>
        <w:spacing w:before="0" w:after="0"/>
      </w:pPr>
      <w:r w:rsidRPr="00930177">
        <w:br w:type="page"/>
      </w:r>
    </w:p>
    <w:p w14:paraId="7989ADF6" w14:textId="0C8A043F" w:rsidR="005048A4" w:rsidRPr="00930177" w:rsidRDefault="005048A4" w:rsidP="005048A4">
      <w:pPr>
        <w:pStyle w:val="Caption"/>
      </w:pPr>
      <w:bookmarkStart w:id="673" w:name="_Toc370394519"/>
      <w:r w:rsidRPr="00930177">
        <w:lastRenderedPageBreak/>
        <w:t xml:space="preserve">Figure </w:t>
      </w:r>
      <w:fldSimple w:instr=" SEQ Figure \* ARABIC ">
        <w:r w:rsidR="005720B6">
          <w:rPr>
            <w:noProof/>
          </w:rPr>
          <w:t>119</w:t>
        </w:r>
      </w:fldSimple>
      <w:r w:rsidR="00A458B0" w:rsidRPr="00930177">
        <w:t xml:space="preserve">: </w:t>
      </w:r>
      <w:r w:rsidRPr="00930177">
        <w:t xml:space="preserve">Relative humidity table: </w:t>
      </w:r>
      <w:proofErr w:type="spellStart"/>
      <w:r w:rsidRPr="00930177">
        <w:t>elev</w:t>
      </w:r>
      <w:proofErr w:type="spellEnd"/>
      <w:r w:rsidRPr="00930177">
        <w:t xml:space="preserve"> 1,901-3,900, dry bulb (61-80°F), wet bulb (39 to 79°F)</w:t>
      </w:r>
      <w:bookmarkEnd w:id="673"/>
    </w:p>
    <w:p w14:paraId="5E7B0084" w14:textId="48F60522" w:rsidR="00614168" w:rsidRPr="00930177" w:rsidRDefault="00614168" w:rsidP="005048A4">
      <w:pPr>
        <w:pStyle w:val="Graphic"/>
      </w:pPr>
      <w:r w:rsidRPr="00930177">
        <w:drawing>
          <wp:inline distT="0" distB="0" distL="0" distR="0" wp14:anchorId="212FC165" wp14:editId="2CE7A427">
            <wp:extent cx="8060635" cy="5267481"/>
            <wp:effectExtent l="19050" t="19050" r="17145" b="9525"/>
            <wp:docPr id="126" name="Picture 17" descr="relative humidity table: elev 1901-3900, dry bulb (61-80F), wet bulb (39 to 7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063447" cy="5269319"/>
                    </a:xfrm>
                    <a:prstGeom prst="rect">
                      <a:avLst/>
                    </a:prstGeom>
                    <a:noFill/>
                    <a:ln>
                      <a:solidFill>
                        <a:schemeClr val="tx1"/>
                      </a:solidFill>
                    </a:ln>
                  </pic:spPr>
                </pic:pic>
              </a:graphicData>
            </a:graphic>
          </wp:inline>
        </w:drawing>
      </w:r>
    </w:p>
    <w:p w14:paraId="67650DF8" w14:textId="2AD5CEB1" w:rsidR="00614168" w:rsidRPr="00930177" w:rsidRDefault="00614168">
      <w:pPr>
        <w:spacing w:before="0" w:after="0"/>
      </w:pPr>
      <w:r w:rsidRPr="00930177">
        <w:br w:type="page"/>
      </w:r>
    </w:p>
    <w:p w14:paraId="556CD47B" w14:textId="60EC6815" w:rsidR="005048A4" w:rsidRPr="00930177" w:rsidRDefault="005048A4" w:rsidP="005048A4">
      <w:pPr>
        <w:pStyle w:val="Caption"/>
      </w:pPr>
      <w:bookmarkStart w:id="674" w:name="_Toc370394520"/>
      <w:r w:rsidRPr="00930177">
        <w:lastRenderedPageBreak/>
        <w:t xml:space="preserve">Figure </w:t>
      </w:r>
      <w:fldSimple w:instr=" SEQ Figure \* ARABIC ">
        <w:r w:rsidR="005720B6">
          <w:rPr>
            <w:noProof/>
          </w:rPr>
          <w:t>120</w:t>
        </w:r>
      </w:fldSimple>
      <w:r w:rsidRPr="00930177">
        <w:t xml:space="preserve">: Relative humidity table: </w:t>
      </w:r>
      <w:proofErr w:type="spellStart"/>
      <w:r w:rsidRPr="00930177">
        <w:t>elev</w:t>
      </w:r>
      <w:proofErr w:type="spellEnd"/>
      <w:r w:rsidRPr="00930177">
        <w:t xml:space="preserve"> 1,901-3,900, dry bulb (81-100°F), wet bulb (49 to 89°F)</w:t>
      </w:r>
      <w:bookmarkEnd w:id="674"/>
    </w:p>
    <w:p w14:paraId="67672FD8" w14:textId="303D5137" w:rsidR="00614168" w:rsidRPr="00930177" w:rsidRDefault="00A4261D" w:rsidP="005048A4">
      <w:pPr>
        <w:pStyle w:val="Graphic"/>
      </w:pPr>
      <w:r w:rsidRPr="00930177">
        <w:drawing>
          <wp:inline distT="0" distB="0" distL="0" distR="0" wp14:anchorId="3B617F80" wp14:editId="2D357D77">
            <wp:extent cx="7961244" cy="5283504"/>
            <wp:effectExtent l="19050" t="19050" r="20955" b="12700"/>
            <wp:docPr id="127" name="Picture 18" descr="relative humidity table: elev 1901-3900, dry bulb (81-100F), wet bulb (49 to 8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961186" cy="5283465"/>
                    </a:xfrm>
                    <a:prstGeom prst="rect">
                      <a:avLst/>
                    </a:prstGeom>
                    <a:noFill/>
                    <a:ln>
                      <a:solidFill>
                        <a:schemeClr val="tx1"/>
                      </a:solidFill>
                    </a:ln>
                  </pic:spPr>
                </pic:pic>
              </a:graphicData>
            </a:graphic>
          </wp:inline>
        </w:drawing>
      </w:r>
    </w:p>
    <w:p w14:paraId="541CE78E" w14:textId="44B5D68B" w:rsidR="005048A4" w:rsidRPr="00930177" w:rsidRDefault="005048A4" w:rsidP="005048A4">
      <w:pPr>
        <w:pStyle w:val="Caption"/>
      </w:pPr>
      <w:bookmarkStart w:id="675" w:name="_Toc370394521"/>
      <w:r w:rsidRPr="00930177">
        <w:lastRenderedPageBreak/>
        <w:t xml:space="preserve">Figure </w:t>
      </w:r>
      <w:fldSimple w:instr=" SEQ Figure \* ARABIC ">
        <w:r w:rsidR="005720B6">
          <w:rPr>
            <w:noProof/>
          </w:rPr>
          <w:t>121</w:t>
        </w:r>
      </w:fldSimple>
      <w:r w:rsidRPr="00930177">
        <w:rPr>
          <w:noProof/>
        </w:rPr>
        <w:t>: Relative humidity table: elev 1,901-3,900, dry bulb (101-119°F), wet bulb (57 to 90°F)</w:t>
      </w:r>
      <w:bookmarkEnd w:id="675"/>
    </w:p>
    <w:p w14:paraId="340680F2" w14:textId="6A597ED4" w:rsidR="00A4261D" w:rsidRPr="00930177" w:rsidRDefault="00A4261D" w:rsidP="005048A4">
      <w:pPr>
        <w:pStyle w:val="Graphic"/>
      </w:pPr>
      <w:r w:rsidRPr="00930177">
        <w:drawing>
          <wp:inline distT="0" distB="0" distL="0" distR="0" wp14:anchorId="06636C9D" wp14:editId="590228FF">
            <wp:extent cx="7702950" cy="5275676"/>
            <wp:effectExtent l="19050" t="19050" r="12700" b="20320"/>
            <wp:docPr id="128" name="Picture 19" descr="relative humidity table: elev 1901-3900, dry bulb (101-119F), wet bulb (57 to 9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708492" cy="5279471"/>
                    </a:xfrm>
                    <a:prstGeom prst="rect">
                      <a:avLst/>
                    </a:prstGeom>
                    <a:noFill/>
                    <a:ln>
                      <a:solidFill>
                        <a:schemeClr val="tx1"/>
                      </a:solidFill>
                    </a:ln>
                  </pic:spPr>
                </pic:pic>
              </a:graphicData>
            </a:graphic>
          </wp:inline>
        </w:drawing>
      </w:r>
    </w:p>
    <w:p w14:paraId="28A014E2" w14:textId="1F350E91" w:rsidR="005048A4" w:rsidRPr="00930177" w:rsidRDefault="005048A4" w:rsidP="005048A4">
      <w:pPr>
        <w:pStyle w:val="Caption"/>
      </w:pPr>
      <w:bookmarkStart w:id="676" w:name="_Toc370394522"/>
      <w:r w:rsidRPr="00930177">
        <w:lastRenderedPageBreak/>
        <w:t xml:space="preserve">Figure </w:t>
      </w:r>
      <w:fldSimple w:instr=" SEQ Figure \* ARABIC ">
        <w:r w:rsidR="005720B6">
          <w:rPr>
            <w:noProof/>
          </w:rPr>
          <w:t>122</w:t>
        </w:r>
      </w:fldSimple>
      <w:r w:rsidRPr="00930177">
        <w:t xml:space="preserve">: Relative humidity table: </w:t>
      </w:r>
      <w:proofErr w:type="spellStart"/>
      <w:r w:rsidRPr="00930177">
        <w:t>elev</w:t>
      </w:r>
      <w:proofErr w:type="spellEnd"/>
      <w:r w:rsidRPr="00930177">
        <w:t xml:space="preserve"> 3,901-6,100, dry bulb (41-60°F), wet bulb (27 to 56°F)</w:t>
      </w:r>
      <w:bookmarkEnd w:id="676"/>
    </w:p>
    <w:p w14:paraId="559AFD48" w14:textId="6F2F327C" w:rsidR="00A4261D" w:rsidRPr="00930177" w:rsidRDefault="00A4261D" w:rsidP="005048A4">
      <w:pPr>
        <w:pStyle w:val="Graphic"/>
      </w:pPr>
      <w:r w:rsidRPr="00930177">
        <w:drawing>
          <wp:inline distT="0" distB="0" distL="0" distR="0" wp14:anchorId="00B0AC26" wp14:editId="2C8879F5">
            <wp:extent cx="8514868" cy="5301404"/>
            <wp:effectExtent l="19050" t="19050" r="19685" b="13970"/>
            <wp:docPr id="129" name="Picture 20" descr="relative humidity table: elev 3901-6100, dry bulb (41-60F), wet bulb (27 to 5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500467" cy="5292438"/>
                    </a:xfrm>
                    <a:prstGeom prst="rect">
                      <a:avLst/>
                    </a:prstGeom>
                    <a:noFill/>
                    <a:ln>
                      <a:solidFill>
                        <a:schemeClr val="tx1"/>
                      </a:solidFill>
                    </a:ln>
                  </pic:spPr>
                </pic:pic>
              </a:graphicData>
            </a:graphic>
          </wp:inline>
        </w:drawing>
      </w:r>
    </w:p>
    <w:p w14:paraId="6545DFD8" w14:textId="1CC724F9" w:rsidR="005048A4" w:rsidRPr="00930177" w:rsidRDefault="005048A4" w:rsidP="005048A4">
      <w:pPr>
        <w:pStyle w:val="Caption"/>
      </w:pPr>
      <w:bookmarkStart w:id="677" w:name="_Toc370394523"/>
      <w:r w:rsidRPr="00930177">
        <w:lastRenderedPageBreak/>
        <w:t xml:space="preserve">Figure </w:t>
      </w:r>
      <w:fldSimple w:instr=" SEQ Figure \* ARABIC ">
        <w:r w:rsidR="005720B6">
          <w:rPr>
            <w:noProof/>
          </w:rPr>
          <w:t>123</w:t>
        </w:r>
      </w:fldSimple>
      <w:r w:rsidRPr="00930177">
        <w:rPr>
          <w:noProof/>
        </w:rPr>
        <w:t>: Relative humidity table: elev 3,901-6,100, dry bulb (61-0°F), wet bulb (38 to 79°F)</w:t>
      </w:r>
      <w:bookmarkEnd w:id="677"/>
    </w:p>
    <w:p w14:paraId="3D15E6F7" w14:textId="26C0C7E0" w:rsidR="00A4261D" w:rsidRPr="00930177" w:rsidRDefault="00A4261D" w:rsidP="005048A4">
      <w:pPr>
        <w:pStyle w:val="Graphic"/>
      </w:pPr>
      <w:r w:rsidRPr="00930177">
        <w:drawing>
          <wp:inline distT="0" distB="0" distL="0" distR="0" wp14:anchorId="4CC09E76" wp14:editId="70CA1960">
            <wp:extent cx="7891670" cy="5217801"/>
            <wp:effectExtent l="19050" t="19050" r="14605" b="20955"/>
            <wp:docPr id="130" name="Picture 21" descr="relative humidity table: elev 3901-6100, dry bulb (61-100F), wet bulb (38 to 7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896568" cy="5221039"/>
                    </a:xfrm>
                    <a:prstGeom prst="rect">
                      <a:avLst/>
                    </a:prstGeom>
                    <a:noFill/>
                    <a:ln>
                      <a:solidFill>
                        <a:schemeClr val="tx1"/>
                      </a:solidFill>
                    </a:ln>
                  </pic:spPr>
                </pic:pic>
              </a:graphicData>
            </a:graphic>
          </wp:inline>
        </w:drawing>
      </w:r>
    </w:p>
    <w:p w14:paraId="588219B7" w14:textId="12217267" w:rsidR="00A4261D" w:rsidRPr="00930177" w:rsidRDefault="00A4261D">
      <w:pPr>
        <w:spacing w:before="0" w:after="0"/>
      </w:pPr>
      <w:r w:rsidRPr="00930177">
        <w:br w:type="page"/>
      </w:r>
    </w:p>
    <w:p w14:paraId="428086D7" w14:textId="302109BA" w:rsidR="005048A4" w:rsidRPr="00930177" w:rsidRDefault="005048A4" w:rsidP="005048A4">
      <w:pPr>
        <w:pStyle w:val="Caption"/>
      </w:pPr>
      <w:bookmarkStart w:id="678" w:name="_Toc370394524"/>
      <w:r w:rsidRPr="00930177">
        <w:lastRenderedPageBreak/>
        <w:t xml:space="preserve">Figure </w:t>
      </w:r>
      <w:fldSimple w:instr=" SEQ Figure \* ARABIC ">
        <w:r w:rsidR="005720B6">
          <w:rPr>
            <w:noProof/>
          </w:rPr>
          <w:t>124</w:t>
        </w:r>
      </w:fldSimple>
      <w:r w:rsidRPr="00930177">
        <w:t xml:space="preserve">: Relative humidity table: </w:t>
      </w:r>
      <w:proofErr w:type="spellStart"/>
      <w:r w:rsidRPr="00930177">
        <w:t>elev</w:t>
      </w:r>
      <w:proofErr w:type="spellEnd"/>
      <w:r w:rsidRPr="00930177">
        <w:t xml:space="preserve"> 3,901-6,100, dry bulb (81-100°F), wet bulb (48 to 89°F)</w:t>
      </w:r>
      <w:bookmarkEnd w:id="678"/>
    </w:p>
    <w:p w14:paraId="282E82A1" w14:textId="5F2DE3EF" w:rsidR="00A4261D" w:rsidRPr="00930177" w:rsidRDefault="00A4261D" w:rsidP="005048A4">
      <w:pPr>
        <w:pStyle w:val="Graphic"/>
      </w:pPr>
      <w:r w:rsidRPr="00930177">
        <w:drawing>
          <wp:inline distT="0" distB="0" distL="0" distR="0" wp14:anchorId="7E8E343E" wp14:editId="24676D55">
            <wp:extent cx="7964114" cy="5168348"/>
            <wp:effectExtent l="19050" t="19050" r="18415" b="13335"/>
            <wp:docPr id="131" name="Picture 22" descr="relative humidity table: elev 3901-6100, dry bulb (81-100F), wet bulb (48 to 8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967210" cy="5170357"/>
                    </a:xfrm>
                    <a:prstGeom prst="rect">
                      <a:avLst/>
                    </a:prstGeom>
                    <a:noFill/>
                    <a:ln>
                      <a:solidFill>
                        <a:schemeClr val="tx1"/>
                      </a:solidFill>
                    </a:ln>
                  </pic:spPr>
                </pic:pic>
              </a:graphicData>
            </a:graphic>
          </wp:inline>
        </w:drawing>
      </w:r>
    </w:p>
    <w:p w14:paraId="6654123C" w14:textId="424C6635" w:rsidR="00A4261D" w:rsidRPr="00930177" w:rsidRDefault="00A4261D">
      <w:pPr>
        <w:spacing w:before="0" w:after="0"/>
      </w:pPr>
      <w:r w:rsidRPr="00930177">
        <w:br w:type="page"/>
      </w:r>
    </w:p>
    <w:p w14:paraId="7EE2E11D" w14:textId="011CF825" w:rsidR="005048A4" w:rsidRPr="00930177" w:rsidRDefault="005048A4" w:rsidP="005048A4">
      <w:pPr>
        <w:pStyle w:val="Caption"/>
      </w:pPr>
      <w:bookmarkStart w:id="679" w:name="_Toc370394525"/>
      <w:r w:rsidRPr="00930177">
        <w:lastRenderedPageBreak/>
        <w:t xml:space="preserve">Figure </w:t>
      </w:r>
      <w:fldSimple w:instr=" SEQ Figure \* ARABIC ">
        <w:r w:rsidR="005720B6">
          <w:rPr>
            <w:noProof/>
          </w:rPr>
          <w:t>125</w:t>
        </w:r>
      </w:fldSimple>
      <w:r w:rsidRPr="00930177">
        <w:rPr>
          <w:noProof/>
        </w:rPr>
        <w:t>: Relative humidity table: elev 3,901-6,1</w:t>
      </w:r>
      <w:r w:rsidR="00960982" w:rsidRPr="00930177">
        <w:rPr>
          <w:noProof/>
        </w:rPr>
        <w:t>00, dry bulb (10</w:t>
      </w:r>
      <w:r w:rsidRPr="00930177">
        <w:rPr>
          <w:noProof/>
        </w:rPr>
        <w:t>1-</w:t>
      </w:r>
      <w:r w:rsidR="00960982" w:rsidRPr="00930177">
        <w:rPr>
          <w:noProof/>
        </w:rPr>
        <w:t>119</w:t>
      </w:r>
      <w:r w:rsidRPr="00930177">
        <w:rPr>
          <w:noProof/>
        </w:rPr>
        <w:t>°F), wet bulb (</w:t>
      </w:r>
      <w:r w:rsidR="00960982" w:rsidRPr="00930177">
        <w:rPr>
          <w:noProof/>
        </w:rPr>
        <w:t xml:space="preserve">55 to </w:t>
      </w:r>
      <w:r w:rsidRPr="00930177">
        <w:rPr>
          <w:noProof/>
        </w:rPr>
        <w:t>9</w:t>
      </w:r>
      <w:r w:rsidR="00960982" w:rsidRPr="00930177">
        <w:rPr>
          <w:noProof/>
        </w:rPr>
        <w:t>0</w:t>
      </w:r>
      <w:r w:rsidRPr="00930177">
        <w:rPr>
          <w:noProof/>
        </w:rPr>
        <w:t>°F)</w:t>
      </w:r>
      <w:bookmarkEnd w:id="679"/>
    </w:p>
    <w:p w14:paraId="07F9D400" w14:textId="4482AF0D" w:rsidR="00A4261D" w:rsidRPr="00930177" w:rsidRDefault="00A4261D" w:rsidP="005048A4">
      <w:pPr>
        <w:pStyle w:val="Graphic"/>
      </w:pPr>
      <w:r w:rsidRPr="00930177">
        <w:drawing>
          <wp:inline distT="0" distB="0" distL="0" distR="0" wp14:anchorId="6482676D" wp14:editId="282A6911">
            <wp:extent cx="7514582" cy="5237922"/>
            <wp:effectExtent l="19050" t="19050" r="10795" b="20320"/>
            <wp:docPr id="132" name="Picture 23" descr="relative humidity table: elev 3901-6100, dry bulb (101-119F), wet bulb (55 to 9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514582" cy="5237922"/>
                    </a:xfrm>
                    <a:prstGeom prst="rect">
                      <a:avLst/>
                    </a:prstGeom>
                    <a:noFill/>
                    <a:ln>
                      <a:solidFill>
                        <a:schemeClr val="tx1"/>
                      </a:solidFill>
                    </a:ln>
                  </pic:spPr>
                </pic:pic>
              </a:graphicData>
            </a:graphic>
          </wp:inline>
        </w:drawing>
      </w:r>
    </w:p>
    <w:p w14:paraId="58105374" w14:textId="055E7EB5" w:rsidR="00A4261D" w:rsidRPr="00930177" w:rsidRDefault="00A4261D">
      <w:pPr>
        <w:spacing w:before="0" w:after="0"/>
      </w:pPr>
      <w:r w:rsidRPr="00930177">
        <w:br w:type="page"/>
      </w:r>
    </w:p>
    <w:p w14:paraId="3BDBEAF4" w14:textId="4FA8AB51" w:rsidR="00AC58E7" w:rsidRPr="00930177" w:rsidRDefault="00AC58E7" w:rsidP="00AC58E7">
      <w:pPr>
        <w:pStyle w:val="Caption"/>
      </w:pPr>
      <w:bookmarkStart w:id="680" w:name="_Toc370394526"/>
      <w:r w:rsidRPr="00930177">
        <w:lastRenderedPageBreak/>
        <w:t xml:space="preserve">Figure </w:t>
      </w:r>
      <w:fldSimple w:instr=" SEQ Figure \* ARABIC ">
        <w:r w:rsidR="005720B6">
          <w:rPr>
            <w:noProof/>
          </w:rPr>
          <w:t>126</w:t>
        </w:r>
      </w:fldSimple>
      <w:r w:rsidRPr="00930177">
        <w:t xml:space="preserve">: Relative humidity table: </w:t>
      </w:r>
      <w:proofErr w:type="spellStart"/>
      <w:r w:rsidRPr="00930177">
        <w:t>elev</w:t>
      </w:r>
      <w:proofErr w:type="spellEnd"/>
      <w:r w:rsidRPr="00930177">
        <w:t xml:space="preserve"> 6,101-8,500, dry bulb (31-50°F), wet bulb (20 to 50°F)</w:t>
      </w:r>
      <w:bookmarkEnd w:id="680"/>
    </w:p>
    <w:p w14:paraId="152F9902" w14:textId="48765808" w:rsidR="00A4261D" w:rsidRPr="00930177" w:rsidRDefault="00A4261D" w:rsidP="00960982">
      <w:pPr>
        <w:pStyle w:val="Graphic"/>
      </w:pPr>
      <w:r w:rsidRPr="00930177">
        <w:drawing>
          <wp:inline distT="0" distB="0" distL="0" distR="0" wp14:anchorId="7F1C0A83" wp14:editId="72BEBAF5">
            <wp:extent cx="6241774" cy="5156249"/>
            <wp:effectExtent l="19050" t="19050" r="26035" b="25400"/>
            <wp:docPr id="133" name="Picture 24" descr="relative humidity table: elev 6101-8500, dry bulb (31-50F), wet bulb (20 to 5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241772" cy="5156247"/>
                    </a:xfrm>
                    <a:prstGeom prst="rect">
                      <a:avLst/>
                    </a:prstGeom>
                    <a:noFill/>
                    <a:ln>
                      <a:solidFill>
                        <a:schemeClr val="tx1"/>
                      </a:solidFill>
                    </a:ln>
                  </pic:spPr>
                </pic:pic>
              </a:graphicData>
            </a:graphic>
          </wp:inline>
        </w:drawing>
      </w:r>
    </w:p>
    <w:p w14:paraId="4304237F" w14:textId="10D28AE4" w:rsidR="00A4261D" w:rsidRPr="00930177" w:rsidRDefault="00A4261D">
      <w:pPr>
        <w:spacing w:before="0" w:after="0"/>
      </w:pPr>
      <w:r w:rsidRPr="00930177">
        <w:br w:type="page"/>
      </w:r>
    </w:p>
    <w:p w14:paraId="4CA4CF5F" w14:textId="64A8BC9E" w:rsidR="00AC58E7" w:rsidRPr="00930177" w:rsidRDefault="00AC58E7" w:rsidP="00AC58E7">
      <w:pPr>
        <w:pStyle w:val="Caption"/>
      </w:pPr>
      <w:bookmarkStart w:id="681" w:name="_Toc370394527"/>
      <w:r w:rsidRPr="00930177">
        <w:lastRenderedPageBreak/>
        <w:t xml:space="preserve">Figure </w:t>
      </w:r>
      <w:fldSimple w:instr=" SEQ Figure \* ARABIC ">
        <w:r w:rsidR="005720B6">
          <w:rPr>
            <w:noProof/>
          </w:rPr>
          <w:t>127</w:t>
        </w:r>
      </w:fldSimple>
      <w:r w:rsidRPr="00930177">
        <w:rPr>
          <w:noProof/>
        </w:rPr>
        <w:t>: Relative humidity table: elev 6,101-8,500, dry bulb (51-70°F), wet bulb (31 to 70°F)</w:t>
      </w:r>
      <w:bookmarkEnd w:id="681"/>
    </w:p>
    <w:p w14:paraId="782718CD" w14:textId="5870417D" w:rsidR="00A4261D" w:rsidRPr="00930177" w:rsidRDefault="00A4261D" w:rsidP="00AC58E7">
      <w:pPr>
        <w:pStyle w:val="Graphic"/>
      </w:pPr>
      <w:r w:rsidRPr="00930177">
        <w:drawing>
          <wp:inline distT="0" distB="0" distL="0" distR="0" wp14:anchorId="658D3924" wp14:editId="74532B55">
            <wp:extent cx="7865608" cy="5120468"/>
            <wp:effectExtent l="19050" t="19050" r="21590" b="23495"/>
            <wp:docPr id="134" name="Picture 25" descr="relative humidity table: elev 6101-8500, dry bulb (51-70F), wet bulb (31 to 7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865608" cy="5120468"/>
                    </a:xfrm>
                    <a:prstGeom prst="rect">
                      <a:avLst/>
                    </a:prstGeom>
                    <a:noFill/>
                    <a:ln>
                      <a:solidFill>
                        <a:schemeClr val="tx1"/>
                      </a:solidFill>
                    </a:ln>
                  </pic:spPr>
                </pic:pic>
              </a:graphicData>
            </a:graphic>
          </wp:inline>
        </w:drawing>
      </w:r>
    </w:p>
    <w:p w14:paraId="2ED84F11" w14:textId="3B5E0995" w:rsidR="00A4261D" w:rsidRPr="00930177" w:rsidRDefault="00A4261D">
      <w:pPr>
        <w:spacing w:before="0" w:after="0"/>
      </w:pPr>
      <w:r w:rsidRPr="00930177">
        <w:br w:type="page"/>
      </w:r>
    </w:p>
    <w:p w14:paraId="348824F1" w14:textId="140BDD13" w:rsidR="00AC58E7" w:rsidRPr="00930177" w:rsidRDefault="00AC58E7" w:rsidP="00AC58E7">
      <w:pPr>
        <w:pStyle w:val="Caption"/>
      </w:pPr>
      <w:bookmarkStart w:id="682" w:name="_Toc370394528"/>
      <w:r w:rsidRPr="00930177">
        <w:lastRenderedPageBreak/>
        <w:t xml:space="preserve">Figure </w:t>
      </w:r>
      <w:fldSimple w:instr=" SEQ Figure \* ARABIC ">
        <w:r w:rsidR="005720B6">
          <w:rPr>
            <w:noProof/>
          </w:rPr>
          <w:t>128</w:t>
        </w:r>
      </w:fldSimple>
      <w:r w:rsidRPr="00930177">
        <w:t>: Relative</w:t>
      </w:r>
      <w:r w:rsidR="00CD3AE9">
        <w:t xml:space="preserve"> humidity table: </w:t>
      </w:r>
      <w:proofErr w:type="spellStart"/>
      <w:r w:rsidR="00CD3AE9">
        <w:t>elev</w:t>
      </w:r>
      <w:proofErr w:type="spellEnd"/>
      <w:r w:rsidR="00CD3AE9">
        <w:t xml:space="preserve"> 6,101-8,5</w:t>
      </w:r>
      <w:r w:rsidRPr="00930177">
        <w:t>00, dry bulb (71-90°F), wet bulb (42 to 81°F)</w:t>
      </w:r>
      <w:bookmarkEnd w:id="682"/>
    </w:p>
    <w:p w14:paraId="21A25AC5" w14:textId="38E0FC9A" w:rsidR="00A4261D" w:rsidRPr="00930177" w:rsidRDefault="00A4261D" w:rsidP="00AC58E7">
      <w:pPr>
        <w:pStyle w:val="Graphic"/>
      </w:pPr>
      <w:r w:rsidRPr="00930177">
        <w:drawing>
          <wp:inline distT="0" distB="0" distL="0" distR="0" wp14:anchorId="2A476B7A" wp14:editId="32BAA22C">
            <wp:extent cx="7896146" cy="5140348"/>
            <wp:effectExtent l="19050" t="19050" r="10160" b="22225"/>
            <wp:docPr id="135" name="Picture 26" descr="relative humidity table: elev 6101-8500, dry bulb (71-90F), wet bulb (42 to 8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896146" cy="5140348"/>
                    </a:xfrm>
                    <a:prstGeom prst="rect">
                      <a:avLst/>
                    </a:prstGeom>
                    <a:noFill/>
                    <a:ln>
                      <a:solidFill>
                        <a:schemeClr val="tx1"/>
                      </a:solidFill>
                    </a:ln>
                  </pic:spPr>
                </pic:pic>
              </a:graphicData>
            </a:graphic>
          </wp:inline>
        </w:drawing>
      </w:r>
    </w:p>
    <w:p w14:paraId="504A8F93" w14:textId="5772CDCC" w:rsidR="00A4261D" w:rsidRPr="00930177" w:rsidRDefault="00A4261D">
      <w:pPr>
        <w:spacing w:before="0" w:after="0"/>
      </w:pPr>
      <w:r w:rsidRPr="00930177">
        <w:br w:type="page"/>
      </w:r>
    </w:p>
    <w:p w14:paraId="715FB33B" w14:textId="26531D37" w:rsidR="00AC58E7" w:rsidRPr="00930177" w:rsidRDefault="00AC58E7" w:rsidP="00AC58E7">
      <w:pPr>
        <w:pStyle w:val="Caption"/>
      </w:pPr>
      <w:bookmarkStart w:id="683" w:name="_Toc370394529"/>
      <w:r w:rsidRPr="00930177">
        <w:lastRenderedPageBreak/>
        <w:t xml:space="preserve">Figure </w:t>
      </w:r>
      <w:fldSimple w:instr=" SEQ Figure \* ARABIC ">
        <w:r w:rsidR="005720B6">
          <w:rPr>
            <w:noProof/>
          </w:rPr>
          <w:t>129</w:t>
        </w:r>
      </w:fldSimple>
      <w:r w:rsidRPr="00930177">
        <w:rPr>
          <w:noProof/>
        </w:rPr>
        <w:t>: Relative humidity table: elev 6,101-8,500, dry bulb (91-109°F), wet bulb (50 to 85°F)</w:t>
      </w:r>
      <w:bookmarkEnd w:id="683"/>
    </w:p>
    <w:p w14:paraId="6A4DEB51" w14:textId="6B6AACF7" w:rsidR="00A4261D" w:rsidRPr="00930177" w:rsidRDefault="00A4261D" w:rsidP="00AC58E7">
      <w:pPr>
        <w:pStyle w:val="Graphic"/>
      </w:pPr>
      <w:r w:rsidRPr="00930177">
        <w:drawing>
          <wp:inline distT="0" distB="0" distL="0" distR="0" wp14:anchorId="767A7404" wp14:editId="2CF255A6">
            <wp:extent cx="7551340" cy="5158410"/>
            <wp:effectExtent l="19050" t="19050" r="12065" b="23495"/>
            <wp:docPr id="136" name="Picture 27" descr="relative humidity table: elev 6101-8500, dry bulb (91-109F), wet bulb (50 to 8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551340" cy="5158410"/>
                    </a:xfrm>
                    <a:prstGeom prst="rect">
                      <a:avLst/>
                    </a:prstGeom>
                    <a:noFill/>
                    <a:ln>
                      <a:solidFill>
                        <a:schemeClr val="tx1"/>
                      </a:solidFill>
                    </a:ln>
                  </pic:spPr>
                </pic:pic>
              </a:graphicData>
            </a:graphic>
          </wp:inline>
        </w:drawing>
      </w:r>
    </w:p>
    <w:p w14:paraId="6D0BADFC" w14:textId="741E82E5" w:rsidR="00A4261D" w:rsidRPr="00930177" w:rsidRDefault="00A4261D">
      <w:pPr>
        <w:spacing w:before="0" w:after="0"/>
      </w:pPr>
      <w:r w:rsidRPr="00930177">
        <w:br w:type="page"/>
      </w:r>
    </w:p>
    <w:p w14:paraId="2061791A" w14:textId="5ABD8986" w:rsidR="003301E3" w:rsidRPr="00930177" w:rsidRDefault="003301E3" w:rsidP="003301E3">
      <w:pPr>
        <w:pStyle w:val="Caption"/>
      </w:pPr>
      <w:bookmarkStart w:id="684" w:name="_Toc370394530"/>
      <w:r w:rsidRPr="00930177">
        <w:lastRenderedPageBreak/>
        <w:t xml:space="preserve">Figure </w:t>
      </w:r>
      <w:fldSimple w:instr=" SEQ Figure \* ARABIC ">
        <w:r w:rsidR="005720B6">
          <w:rPr>
            <w:noProof/>
          </w:rPr>
          <w:t>130</w:t>
        </w:r>
      </w:fldSimple>
      <w:r w:rsidRPr="00930177">
        <w:t xml:space="preserve">: Relative humidity table: </w:t>
      </w:r>
      <w:proofErr w:type="spellStart"/>
      <w:r w:rsidRPr="00930177">
        <w:t>elev</w:t>
      </w:r>
      <w:proofErr w:type="spellEnd"/>
      <w:r w:rsidRPr="00930177">
        <w:t xml:space="preserve"> 8,501-11,000, dry bulb (31-50°F), wet bulb (19 to 50°F)</w:t>
      </w:r>
      <w:bookmarkEnd w:id="684"/>
    </w:p>
    <w:p w14:paraId="5190900A" w14:textId="13E25E11" w:rsidR="00A4261D" w:rsidRPr="00930177" w:rsidRDefault="00A4261D" w:rsidP="003301E3">
      <w:pPr>
        <w:pStyle w:val="Graphic"/>
      </w:pPr>
      <w:r w:rsidRPr="00930177">
        <w:drawing>
          <wp:inline distT="0" distB="0" distL="0" distR="0" wp14:anchorId="6E3F69B2" wp14:editId="18774102">
            <wp:extent cx="7552100" cy="5297558"/>
            <wp:effectExtent l="19050" t="19050" r="10795" b="17780"/>
            <wp:docPr id="137" name="Picture 28" descr="relative humidity table: elev 8501-11000, dry bulb (31-50F), wet bulb (19 to 5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554980" cy="5299578"/>
                    </a:xfrm>
                    <a:prstGeom prst="rect">
                      <a:avLst/>
                    </a:prstGeom>
                    <a:noFill/>
                    <a:ln>
                      <a:solidFill>
                        <a:schemeClr val="tx1"/>
                      </a:solidFill>
                    </a:ln>
                  </pic:spPr>
                </pic:pic>
              </a:graphicData>
            </a:graphic>
          </wp:inline>
        </w:drawing>
      </w:r>
    </w:p>
    <w:p w14:paraId="1C97BE26" w14:textId="0C0DD59F" w:rsidR="003301E3" w:rsidRPr="00930177" w:rsidRDefault="003301E3" w:rsidP="003301E3">
      <w:pPr>
        <w:pStyle w:val="Caption"/>
      </w:pPr>
      <w:bookmarkStart w:id="685" w:name="_Toc370394531"/>
      <w:r w:rsidRPr="00930177">
        <w:lastRenderedPageBreak/>
        <w:t xml:space="preserve">Figure </w:t>
      </w:r>
      <w:fldSimple w:instr=" SEQ Figure \* ARABIC ">
        <w:r w:rsidR="005720B6">
          <w:rPr>
            <w:noProof/>
          </w:rPr>
          <w:t>131</w:t>
        </w:r>
      </w:fldSimple>
      <w:r w:rsidRPr="00930177">
        <w:rPr>
          <w:noProof/>
        </w:rPr>
        <w:t>: Relative humidity table: elev 8,501-11,000, dry bulb (51-70°F), wet bulb (31 to 70°F)</w:t>
      </w:r>
      <w:bookmarkEnd w:id="685"/>
    </w:p>
    <w:p w14:paraId="3A49EAF7" w14:textId="1AA7FA12" w:rsidR="00A4261D" w:rsidRPr="00930177" w:rsidRDefault="00A4261D" w:rsidP="003301E3">
      <w:pPr>
        <w:pStyle w:val="Graphic"/>
      </w:pPr>
      <w:r w:rsidRPr="00930177">
        <w:drawing>
          <wp:inline distT="0" distB="0" distL="0" distR="0" wp14:anchorId="39313698" wp14:editId="305A344C">
            <wp:extent cx="7939361" cy="5039139"/>
            <wp:effectExtent l="19050" t="19050" r="24130" b="28575"/>
            <wp:docPr id="138" name="Picture 29" descr="relative humidity table: elev 8501-11000, dry bulb (51-70F), wet bulb (31 to 7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7938679" cy="5038706"/>
                    </a:xfrm>
                    <a:prstGeom prst="rect">
                      <a:avLst/>
                    </a:prstGeom>
                    <a:noFill/>
                    <a:ln>
                      <a:solidFill>
                        <a:schemeClr val="tx1"/>
                      </a:solidFill>
                    </a:ln>
                  </pic:spPr>
                </pic:pic>
              </a:graphicData>
            </a:graphic>
          </wp:inline>
        </w:drawing>
      </w:r>
    </w:p>
    <w:p w14:paraId="4396A018" w14:textId="04887FD4" w:rsidR="00A4261D" w:rsidRPr="00930177" w:rsidRDefault="00A4261D">
      <w:pPr>
        <w:spacing w:before="0" w:after="0"/>
      </w:pPr>
      <w:r w:rsidRPr="00930177">
        <w:br w:type="page"/>
      </w:r>
    </w:p>
    <w:p w14:paraId="7428DF92" w14:textId="4DB1C6B9" w:rsidR="003301E3" w:rsidRPr="00930177" w:rsidRDefault="003301E3" w:rsidP="003301E3">
      <w:pPr>
        <w:pStyle w:val="Caption"/>
      </w:pPr>
      <w:bookmarkStart w:id="686" w:name="_Toc370394532"/>
      <w:r w:rsidRPr="00930177">
        <w:lastRenderedPageBreak/>
        <w:t xml:space="preserve">Figure </w:t>
      </w:r>
      <w:fldSimple w:instr=" SEQ Figure \* ARABIC ">
        <w:r w:rsidR="005720B6">
          <w:rPr>
            <w:noProof/>
          </w:rPr>
          <w:t>132</w:t>
        </w:r>
      </w:fldSimple>
      <w:r w:rsidRPr="00930177">
        <w:t xml:space="preserve">: Relative humidity table: </w:t>
      </w:r>
      <w:proofErr w:type="spellStart"/>
      <w:r w:rsidRPr="00930177">
        <w:t>elev</w:t>
      </w:r>
      <w:proofErr w:type="spellEnd"/>
      <w:r w:rsidRPr="00930177">
        <w:t xml:space="preserve"> 8,501-11,000, dry bulb (71-00°F), wet bulb (41 to 82°F)</w:t>
      </w:r>
      <w:bookmarkEnd w:id="686"/>
    </w:p>
    <w:p w14:paraId="039CA9F5" w14:textId="5E6B6858" w:rsidR="00A4261D" w:rsidRPr="00930177" w:rsidRDefault="00A4261D" w:rsidP="003301E3">
      <w:pPr>
        <w:pStyle w:val="Graphic"/>
      </w:pPr>
      <w:r w:rsidRPr="00930177">
        <w:drawing>
          <wp:inline distT="0" distB="0" distL="0" distR="0" wp14:anchorId="598EE5F6" wp14:editId="41E8199A">
            <wp:extent cx="6654800" cy="4165600"/>
            <wp:effectExtent l="19050" t="19050" r="12700" b="25400"/>
            <wp:docPr id="139" name="Picture 30" descr="relative humidity table: elev 8501-11000) dry bulb (71-100F), wet bulb (41 to 8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654800" cy="4165600"/>
                    </a:xfrm>
                    <a:prstGeom prst="rect">
                      <a:avLst/>
                    </a:prstGeom>
                    <a:noFill/>
                    <a:ln>
                      <a:solidFill>
                        <a:schemeClr val="tx1"/>
                      </a:solidFill>
                    </a:ln>
                  </pic:spPr>
                </pic:pic>
              </a:graphicData>
            </a:graphic>
          </wp:inline>
        </w:drawing>
      </w:r>
    </w:p>
    <w:p w14:paraId="21D2A2D9" w14:textId="77777777" w:rsidR="00B00011" w:rsidRPr="00930177" w:rsidRDefault="00B00011">
      <w:pPr>
        <w:spacing w:before="0" w:after="0"/>
      </w:pPr>
    </w:p>
    <w:p w14:paraId="39F99195" w14:textId="77777777" w:rsidR="00B00011" w:rsidRPr="00930177" w:rsidRDefault="00B00011" w:rsidP="00BA4F8E">
      <w:pPr>
        <w:sectPr w:rsidR="00B00011" w:rsidRPr="00930177" w:rsidSect="00820C64">
          <w:footerReference w:type="default" r:id="rId177"/>
          <w:pgSz w:w="15840" w:h="12240" w:orient="landscape" w:code="1"/>
          <w:pgMar w:top="1440" w:right="720" w:bottom="1440" w:left="720" w:header="720" w:footer="576" w:gutter="0"/>
          <w:cols w:space="720"/>
          <w:docGrid w:linePitch="272"/>
        </w:sectPr>
      </w:pPr>
    </w:p>
    <w:p w14:paraId="601BA9DA" w14:textId="335EF8B4" w:rsidR="00B00011" w:rsidRPr="00930177" w:rsidRDefault="00A4261D" w:rsidP="00A4261D">
      <w:pPr>
        <w:pStyle w:val="Heading3"/>
      </w:pPr>
      <w:bookmarkStart w:id="687" w:name="_Fine_Dead_Fuel"/>
      <w:bookmarkStart w:id="688" w:name="_Toc370395025"/>
      <w:bookmarkEnd w:id="687"/>
      <w:r w:rsidRPr="00930177">
        <w:lastRenderedPageBreak/>
        <w:t>Fine Dead Fuel Moisture Tables</w:t>
      </w:r>
      <w:bookmarkEnd w:id="688"/>
    </w:p>
    <w:p w14:paraId="7EB0AED9" w14:textId="16E5FF56" w:rsidR="009A1957" w:rsidRPr="00930177" w:rsidRDefault="009A1957" w:rsidP="009A1957">
      <w:pPr>
        <w:pStyle w:val="Caption"/>
      </w:pPr>
      <w:bookmarkStart w:id="689" w:name="_Toc370394674"/>
      <w:r w:rsidRPr="00930177">
        <w:t xml:space="preserve">Table </w:t>
      </w:r>
      <w:fldSimple w:instr=" SEQ Table \* ARABIC ">
        <w:r w:rsidR="005720B6">
          <w:rPr>
            <w:noProof/>
          </w:rPr>
          <w:t>142</w:t>
        </w:r>
      </w:fldSimple>
      <w:r w:rsidRPr="00930177">
        <w:rPr>
          <w:noProof/>
        </w:rPr>
        <w:t>: Reference fuel moisture, day time</w:t>
      </w:r>
      <w:r w:rsidR="00BE5E58" w:rsidRPr="00930177">
        <w:rPr>
          <w:noProof/>
        </w:rPr>
        <w:t>, 0800-1959</w:t>
      </w:r>
      <w:bookmarkEnd w:id="689"/>
    </w:p>
    <w:p w14:paraId="3E969F03" w14:textId="5A07F900" w:rsidR="00A4261D" w:rsidRPr="00930177" w:rsidRDefault="00CD3AE9" w:rsidP="00BE5E58">
      <w:pPr>
        <w:pStyle w:val="Graphic"/>
      </w:pPr>
      <w:r w:rsidRPr="00930177">
        <w:object w:dxaOrig="7406" w:dyaOrig="3751" w14:anchorId="3B018C16">
          <v:shape id="_x0000_i1030" type="#_x0000_t75" alt="reference fuel moisture table, day time, 0800-1959" style="width:436.7pt;height:190.95pt;mso-position-vertical:absolute" o:ole="" fillcolor="window">
            <v:imagedata r:id="rId178" o:title=""/>
          </v:shape>
          <o:OLEObject Type="Embed" ProgID="Excel.Sheet.8" ShapeID="_x0000_i1030" DrawAspect="Content" ObjectID="_1485766269" r:id="rId179"/>
        </w:object>
      </w:r>
    </w:p>
    <w:p w14:paraId="234AF58B" w14:textId="651C31B4" w:rsidR="00BE5E58" w:rsidRPr="00930177" w:rsidRDefault="00BE5E58" w:rsidP="00BE5E58">
      <w:pPr>
        <w:pStyle w:val="Caption"/>
      </w:pPr>
      <w:bookmarkStart w:id="690" w:name="_Toc370394675"/>
      <w:r w:rsidRPr="00930177">
        <w:t xml:space="preserve">Table </w:t>
      </w:r>
      <w:fldSimple w:instr=" SEQ Table \* ARABIC ">
        <w:r w:rsidR="005720B6">
          <w:rPr>
            <w:noProof/>
          </w:rPr>
          <w:t>143</w:t>
        </w:r>
      </w:fldSimple>
      <w:r w:rsidRPr="00930177">
        <w:t>: Dead fuel moisture content corrections, May-June-July</w:t>
      </w:r>
      <w:bookmarkEnd w:id="690"/>
    </w:p>
    <w:p w14:paraId="3E720436" w14:textId="503E7F8B" w:rsidR="00A4261D" w:rsidRPr="00930177" w:rsidRDefault="00CD3AE9" w:rsidP="00BE5E58">
      <w:pPr>
        <w:pStyle w:val="Graphic"/>
      </w:pPr>
      <w:r w:rsidRPr="00930177">
        <w:object w:dxaOrig="6466" w:dyaOrig="5007" w14:anchorId="3DC0014A">
          <v:shape id="_x0000_i1031" type="#_x0000_t75" alt="dead fuel moisture content corrections table, May-June-July" style="width:437.2pt;height:214.95pt" o:ole="" fillcolor="window">
            <v:imagedata r:id="rId180" o:title=""/>
          </v:shape>
          <o:OLEObject Type="Embed" ProgID="Excel.Sheet.8" ShapeID="_x0000_i1031" DrawAspect="Content" ObjectID="_1485766270" r:id="rId181"/>
        </w:object>
      </w:r>
    </w:p>
    <w:p w14:paraId="2FC0CBEC" w14:textId="68D9A8CC" w:rsidR="00BE5E58" w:rsidRPr="00930177" w:rsidRDefault="00BE5E58" w:rsidP="00BE5E58">
      <w:pPr>
        <w:pStyle w:val="Caption"/>
      </w:pPr>
      <w:bookmarkStart w:id="691" w:name="_Toc370394676"/>
      <w:r w:rsidRPr="00930177">
        <w:lastRenderedPageBreak/>
        <w:t xml:space="preserve">Table </w:t>
      </w:r>
      <w:fldSimple w:instr=" SEQ Table \* ARABIC ">
        <w:r w:rsidR="005720B6">
          <w:rPr>
            <w:noProof/>
          </w:rPr>
          <w:t>144</w:t>
        </w:r>
      </w:fldSimple>
      <w:r w:rsidRPr="00930177">
        <w:rPr>
          <w:noProof/>
        </w:rPr>
        <w:t>: Dead fuel moisture content corrections, Feb-Mar-Apr/Aug-Sep-Oct</w:t>
      </w:r>
      <w:bookmarkEnd w:id="691"/>
    </w:p>
    <w:p w14:paraId="7C1DE232" w14:textId="4C01C200" w:rsidR="00A4261D" w:rsidRPr="00930177" w:rsidRDefault="009A45D7" w:rsidP="00BE5E58">
      <w:pPr>
        <w:pStyle w:val="Graphic"/>
      </w:pPr>
      <w:r w:rsidRPr="00930177">
        <w:object w:dxaOrig="6507" w:dyaOrig="4961" w14:anchorId="324C8230">
          <v:shape id="_x0000_i1032" type="#_x0000_t75" alt="dead fuel moisture content corrections table, Feb-Mar-Apr and Aug-Sept-Oct" style="width:434.1pt;height:222.8pt" o:ole="" fillcolor="window">
            <v:imagedata r:id="rId182" o:title=""/>
          </v:shape>
          <o:OLEObject Type="Embed" ProgID="Excel.Sheet.8" ShapeID="_x0000_i1032" DrawAspect="Content" ObjectID="_1485766271" r:id="rId183"/>
        </w:object>
      </w:r>
    </w:p>
    <w:p w14:paraId="66FFE9DF" w14:textId="79E9BE11" w:rsidR="00BE5E58" w:rsidRPr="00930177" w:rsidRDefault="00BE5E58" w:rsidP="00BE5E58">
      <w:pPr>
        <w:pStyle w:val="Caption"/>
      </w:pPr>
      <w:bookmarkStart w:id="692" w:name="_Toc370394677"/>
      <w:r w:rsidRPr="00930177">
        <w:t xml:space="preserve">Table </w:t>
      </w:r>
      <w:fldSimple w:instr=" SEQ Table \* ARABIC ">
        <w:r w:rsidRPr="00930177">
          <w:rPr>
            <w:noProof/>
          </w:rPr>
          <w:t>145</w:t>
        </w:r>
      </w:fldSimple>
      <w:r w:rsidRPr="00930177">
        <w:rPr>
          <w:noProof/>
        </w:rPr>
        <w:t>: Dead fuel mo</w:t>
      </w:r>
      <w:r w:rsidR="00CD3AE9">
        <w:rPr>
          <w:noProof/>
        </w:rPr>
        <w:t>is</w:t>
      </w:r>
      <w:r w:rsidRPr="00930177">
        <w:rPr>
          <w:noProof/>
        </w:rPr>
        <w:t>ture content corrections, Nov-Dec-Jan</w:t>
      </w:r>
      <w:bookmarkEnd w:id="692"/>
    </w:p>
    <w:p w14:paraId="71966924" w14:textId="7DB9C8B9" w:rsidR="00A4261D" w:rsidRPr="00930177" w:rsidRDefault="00CD3AE9" w:rsidP="00BE5E58">
      <w:pPr>
        <w:pStyle w:val="Graphic"/>
      </w:pPr>
      <w:r w:rsidRPr="00930177">
        <w:object w:dxaOrig="6001" w:dyaOrig="2896" w14:anchorId="093A5EFA">
          <v:shape id="_x0000_i1033" type="#_x0000_t75" alt="dead fuel moisture content corrections, Nov-Dec-Jan" style="width:434.6pt;height:211.3pt" o:ole="" fillcolor="window">
            <v:imagedata r:id="rId184" o:title=""/>
          </v:shape>
          <o:OLEObject Type="Embed" ProgID="Word.Picture.8" ShapeID="_x0000_i1033" DrawAspect="Content" ObjectID="_1485766272" r:id="rId185"/>
        </w:object>
      </w:r>
    </w:p>
    <w:p w14:paraId="0476ABDD" w14:textId="5A320A6A" w:rsidR="00BE5E58" w:rsidRPr="00930177" w:rsidRDefault="00BE5E58" w:rsidP="00BE5E58">
      <w:pPr>
        <w:pStyle w:val="Caption"/>
      </w:pPr>
      <w:bookmarkStart w:id="693" w:name="_Toc370394678"/>
      <w:r w:rsidRPr="00930177">
        <w:lastRenderedPageBreak/>
        <w:t xml:space="preserve">Table </w:t>
      </w:r>
      <w:fldSimple w:instr=" SEQ Table \* ARABIC ">
        <w:r w:rsidRPr="00930177">
          <w:rPr>
            <w:noProof/>
          </w:rPr>
          <w:t>146</w:t>
        </w:r>
      </w:fldSimple>
      <w:r w:rsidRPr="00930177">
        <w:t xml:space="preserve">: Reference Fuel Moisture, night time, </w:t>
      </w:r>
      <w:proofErr w:type="gramStart"/>
      <w:r w:rsidRPr="00930177">
        <w:t>2000</w:t>
      </w:r>
      <w:proofErr w:type="gramEnd"/>
      <w:r w:rsidRPr="00930177">
        <w:t>-0759</w:t>
      </w:r>
      <w:bookmarkEnd w:id="693"/>
    </w:p>
    <w:p w14:paraId="67234124" w14:textId="3C50EEF0" w:rsidR="00A4261D" w:rsidRPr="00930177" w:rsidRDefault="00A4261D" w:rsidP="00BE5E58">
      <w:pPr>
        <w:pStyle w:val="Graphic"/>
      </w:pPr>
      <w:r w:rsidRPr="00930177">
        <w:drawing>
          <wp:inline distT="0" distB="0" distL="0" distR="0" wp14:anchorId="07EB3858" wp14:editId="596FD069">
            <wp:extent cx="5503545" cy="2243455"/>
            <wp:effectExtent l="19050" t="19050" r="20955" b="23495"/>
            <wp:docPr id="144" name="Picture 6" descr="reference fuel moisture, night time, 2000-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503545" cy="2243455"/>
                    </a:xfrm>
                    <a:prstGeom prst="rect">
                      <a:avLst/>
                    </a:prstGeom>
                    <a:noFill/>
                    <a:ln>
                      <a:solidFill>
                        <a:schemeClr val="tx1"/>
                      </a:solidFill>
                    </a:ln>
                  </pic:spPr>
                </pic:pic>
              </a:graphicData>
            </a:graphic>
          </wp:inline>
        </w:drawing>
      </w:r>
    </w:p>
    <w:p w14:paraId="04D3E978" w14:textId="61695DB1" w:rsidR="00BE5E58" w:rsidRPr="00930177" w:rsidRDefault="00BE5E58" w:rsidP="00BE5E58">
      <w:pPr>
        <w:pStyle w:val="Caption"/>
      </w:pPr>
      <w:bookmarkStart w:id="694" w:name="_Toc370394679"/>
      <w:r w:rsidRPr="00930177">
        <w:t xml:space="preserve">Table </w:t>
      </w:r>
      <w:fldSimple w:instr=" SEQ Table \* ARABIC ">
        <w:r w:rsidRPr="00930177">
          <w:rPr>
            <w:noProof/>
          </w:rPr>
          <w:t>147</w:t>
        </w:r>
      </w:fldSimple>
      <w:r w:rsidRPr="00930177">
        <w:t>: Reference fuel moisture, night time, 2000-0759</w:t>
      </w:r>
      <w:bookmarkEnd w:id="694"/>
    </w:p>
    <w:p w14:paraId="744F69CC" w14:textId="39099952" w:rsidR="00A4261D" w:rsidRPr="00930177" w:rsidRDefault="00A4261D" w:rsidP="00BE5E58">
      <w:pPr>
        <w:pStyle w:val="Graphic"/>
      </w:pPr>
      <w:r w:rsidRPr="00930177">
        <w:drawing>
          <wp:inline distT="0" distB="0" distL="0" distR="0" wp14:anchorId="404BB615" wp14:editId="6E3E5DF6">
            <wp:extent cx="5503545" cy="2243455"/>
            <wp:effectExtent l="19050" t="19050" r="20955" b="23495"/>
            <wp:docPr id="6" name="Picture 6" descr="reference fuel moisture chart, night time, 2000-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503545" cy="2243455"/>
                    </a:xfrm>
                    <a:prstGeom prst="rect">
                      <a:avLst/>
                    </a:prstGeom>
                    <a:noFill/>
                    <a:ln>
                      <a:solidFill>
                        <a:schemeClr val="tx1"/>
                      </a:solidFill>
                    </a:ln>
                  </pic:spPr>
                </pic:pic>
              </a:graphicData>
            </a:graphic>
          </wp:inline>
        </w:drawing>
      </w:r>
    </w:p>
    <w:p w14:paraId="048E8E05" w14:textId="75BAC2E9" w:rsidR="00BE5E58" w:rsidRPr="00930177" w:rsidRDefault="00BE5E58" w:rsidP="00BE5E58">
      <w:pPr>
        <w:pStyle w:val="Caption"/>
      </w:pPr>
      <w:bookmarkStart w:id="695" w:name="_Toc370394680"/>
      <w:r w:rsidRPr="00930177">
        <w:t xml:space="preserve">Table </w:t>
      </w:r>
      <w:fldSimple w:instr=" SEQ Table \* ARABIC ">
        <w:r w:rsidRPr="00930177">
          <w:rPr>
            <w:noProof/>
          </w:rPr>
          <w:t>148</w:t>
        </w:r>
      </w:fldSimple>
      <w:r w:rsidRPr="00930177">
        <w:t>: Dead fuel moisture corrections, night time, 2000-0759</w:t>
      </w:r>
      <w:bookmarkEnd w:id="695"/>
    </w:p>
    <w:p w14:paraId="785C5000" w14:textId="0D6E7CD5" w:rsidR="00A4261D" w:rsidRPr="00930177" w:rsidRDefault="009A45D7" w:rsidP="00BE5E58">
      <w:pPr>
        <w:pStyle w:val="Graphic"/>
      </w:pPr>
      <w:r w:rsidRPr="00930177">
        <w:object w:dxaOrig="6149" w:dyaOrig="2117" w14:anchorId="0630EB21">
          <v:shape id="_x0000_i1034" type="#_x0000_t75" alt="dead fuel moisture corrections table: night time, 2000-0759" style="width:437.75pt;height:111.65pt" o:ole="" fillcolor="window">
            <v:imagedata r:id="rId187" o:title=""/>
          </v:shape>
          <o:OLEObject Type="Embed" ProgID="Excel.Sheet.8" ShapeID="_x0000_i1034" DrawAspect="Content" ObjectID="_1485766273" r:id="rId188"/>
        </w:object>
      </w:r>
    </w:p>
    <w:p w14:paraId="640A7B15" w14:textId="68CD0ABC" w:rsidR="00A4261D" w:rsidRPr="00930177" w:rsidRDefault="00A4261D" w:rsidP="00A4261D">
      <w:pPr>
        <w:pStyle w:val="Heading3"/>
      </w:pPr>
      <w:bookmarkStart w:id="696" w:name="_Probability_of_Ignition"/>
      <w:bookmarkStart w:id="697" w:name="_Toc370395026"/>
      <w:bookmarkEnd w:id="696"/>
      <w:r w:rsidRPr="00930177">
        <w:lastRenderedPageBreak/>
        <w:t xml:space="preserve">Probability </w:t>
      </w:r>
      <w:r w:rsidR="00451D18" w:rsidRPr="00930177">
        <w:t>of Ignition Table</w:t>
      </w:r>
      <w:bookmarkEnd w:id="697"/>
    </w:p>
    <w:p w14:paraId="084F54C8" w14:textId="73FD8593" w:rsidR="00BE5E58" w:rsidRPr="00930177" w:rsidRDefault="00BE5E58" w:rsidP="00BE5E58">
      <w:pPr>
        <w:pStyle w:val="Caption"/>
      </w:pPr>
      <w:bookmarkStart w:id="698" w:name="_Toc370394681"/>
      <w:r w:rsidRPr="00930177">
        <w:t xml:space="preserve">Table </w:t>
      </w:r>
      <w:fldSimple w:instr=" SEQ Table \* ARABIC ">
        <w:r w:rsidRPr="00930177">
          <w:rPr>
            <w:noProof/>
          </w:rPr>
          <w:t>149</w:t>
        </w:r>
      </w:fldSimple>
      <w:r w:rsidRPr="00930177">
        <w:rPr>
          <w:noProof/>
        </w:rPr>
        <w:t>: Probability of ignition</w:t>
      </w:r>
      <w:bookmarkEnd w:id="698"/>
    </w:p>
    <w:p w14:paraId="319A4AC1" w14:textId="5D6E9008" w:rsidR="00A4261D" w:rsidRPr="00930177" w:rsidRDefault="009A45D7" w:rsidP="00BE5E58">
      <w:pPr>
        <w:pStyle w:val="Graphic"/>
      </w:pPr>
      <w:r w:rsidRPr="00930177">
        <w:object w:dxaOrig="7334" w:dyaOrig="5712" w14:anchorId="2A647694">
          <v:shape id="_x0000_i1035" type="#_x0000_t75" alt="Probablility of ignition table" style="width:410.1pt;height:318.8pt" o:ole="" fillcolor="window">
            <v:imagedata r:id="rId189" o:title=""/>
          </v:shape>
          <o:OLEObject Type="Embed" ProgID="Excel.Sheet.8" ShapeID="_x0000_i1035" DrawAspect="Content" ObjectID="_1485766274" r:id="rId190"/>
        </w:object>
      </w:r>
    </w:p>
    <w:p w14:paraId="24AA623A" w14:textId="32435610" w:rsidR="00A4261D" w:rsidRPr="00930177" w:rsidRDefault="00A4261D" w:rsidP="00A4261D">
      <w:pPr>
        <w:pStyle w:val="Heading3"/>
      </w:pPr>
      <w:bookmarkStart w:id="699" w:name="_Measuring_Fuel_Moisture"/>
      <w:bookmarkStart w:id="700" w:name="_Toc370395027"/>
      <w:bookmarkEnd w:id="699"/>
      <w:r w:rsidRPr="00930177">
        <w:t xml:space="preserve">Measuring </w:t>
      </w:r>
      <w:r w:rsidR="00513B49" w:rsidRPr="00930177">
        <w:t>Fuel Moisture Content: Standard Methods and Procedures</w:t>
      </w:r>
      <w:bookmarkEnd w:id="700"/>
    </w:p>
    <w:p w14:paraId="37872210" w14:textId="30AE8951" w:rsidR="00A4261D" w:rsidRPr="00930177" w:rsidRDefault="00A4261D" w:rsidP="00BA4F8E">
      <w:pPr>
        <w:rPr>
          <w:rStyle w:val="SubtleEmphasis"/>
        </w:rPr>
      </w:pPr>
      <w:r w:rsidRPr="00930177">
        <w:rPr>
          <w:rStyle w:val="SubtleEmphasis"/>
        </w:rPr>
        <w:t>Adapted from</w:t>
      </w:r>
      <w:r w:rsidR="00513B49" w:rsidRPr="00930177">
        <w:rPr>
          <w:rStyle w:val="SubtleEmphasis"/>
        </w:rPr>
        <w:t xml:space="preserve"> </w:t>
      </w:r>
      <w:proofErr w:type="spellStart"/>
      <w:r w:rsidR="00513B49" w:rsidRPr="00930177">
        <w:rPr>
          <w:rStyle w:val="SubtleEmphasis"/>
        </w:rPr>
        <w:t>Firemon</w:t>
      </w:r>
      <w:proofErr w:type="spellEnd"/>
      <w:r w:rsidR="00513B49" w:rsidRPr="00930177">
        <w:rPr>
          <w:rStyle w:val="SubtleEmphasis"/>
        </w:rPr>
        <w:t xml:space="preserve"> and Rodney A. </w:t>
      </w:r>
      <w:proofErr w:type="spellStart"/>
      <w:r w:rsidR="00513B49" w:rsidRPr="00930177">
        <w:rPr>
          <w:rStyle w:val="SubtleEmphasis"/>
        </w:rPr>
        <w:t>Norum</w:t>
      </w:r>
      <w:proofErr w:type="spellEnd"/>
      <w:r w:rsidR="00513B49" w:rsidRPr="00930177">
        <w:rPr>
          <w:rStyle w:val="SubtleEmphasis"/>
        </w:rPr>
        <w:t xml:space="preserve"> and Melanie Miller, 1984.</w:t>
      </w:r>
      <w:r w:rsidR="00AB5697" w:rsidRPr="00930177">
        <w:rPr>
          <w:rStyle w:val="SubtleEmphasis"/>
        </w:rPr>
        <w:t>*</w:t>
      </w:r>
    </w:p>
    <w:p w14:paraId="6D93D4F8" w14:textId="0727690F" w:rsidR="00A4261D" w:rsidRPr="00930177" w:rsidRDefault="00A4261D" w:rsidP="00BA4F8E">
      <w:r w:rsidRPr="00930177">
        <w:t xml:space="preserve">There are two </w:t>
      </w:r>
      <w:r w:rsidR="00513B49" w:rsidRPr="00930177">
        <w:t>common methods of measuring fuel moistures: oven dry and probes.  The oven-dry method requires that multiple samples of all the fuels class sizes be collected in the field, weighed, dried, and weighed again.</w:t>
      </w:r>
    </w:p>
    <w:p w14:paraId="434337E6" w14:textId="228C777C" w:rsidR="00A4261D" w:rsidRPr="00930177" w:rsidRDefault="00513B49" w:rsidP="00A4261D">
      <w:pPr>
        <w:pStyle w:val="Heading4"/>
      </w:pPr>
      <w:bookmarkStart w:id="701" w:name="_Toc370395028"/>
      <w:r w:rsidRPr="00930177">
        <w:t>When Samples Should Be Collected</w:t>
      </w:r>
      <w:bookmarkEnd w:id="701"/>
    </w:p>
    <w:p w14:paraId="79FB6D20" w14:textId="5B7D6AA3" w:rsidR="00A4261D" w:rsidRPr="00930177" w:rsidRDefault="00A4261D" w:rsidP="00BA4F8E">
      <w:r w:rsidRPr="00930177">
        <w:t xml:space="preserve">Sample fuels </w:t>
      </w:r>
      <w:r w:rsidR="00513B49" w:rsidRPr="00930177">
        <w:t>before and during the period planned for the burn until prescribed fuel moisture conditions are met.  The frequency of sampling should be increased from weekly early in the season to daily as the proposed date of the fire approaches, or when the set of required moisture conditions are met and it’s time to burn.</w:t>
      </w:r>
    </w:p>
    <w:p w14:paraId="4F6476A4" w14:textId="01D08746" w:rsidR="00A4261D" w:rsidRPr="00930177" w:rsidRDefault="00A4261D" w:rsidP="00A4261D">
      <w:pPr>
        <w:pStyle w:val="Heading4"/>
      </w:pPr>
      <w:bookmarkStart w:id="702" w:name="_Toc370395029"/>
      <w:r w:rsidRPr="00930177">
        <w:t>Where Sample</w:t>
      </w:r>
      <w:r w:rsidR="00513B49" w:rsidRPr="00930177">
        <w:t>s Should Be Collected</w:t>
      </w:r>
      <w:bookmarkEnd w:id="702"/>
    </w:p>
    <w:p w14:paraId="08A6306B" w14:textId="733C246D" w:rsidR="00A4261D" w:rsidRPr="00930177" w:rsidRDefault="00A4261D" w:rsidP="00BA4F8E">
      <w:r w:rsidRPr="00930177">
        <w:t xml:space="preserve">The number of </w:t>
      </w:r>
      <w:r w:rsidR="00513B49" w:rsidRPr="00930177">
        <w:t xml:space="preserve">samples collected </w:t>
      </w:r>
      <w:r w:rsidR="00AB5697" w:rsidRPr="00930177">
        <w:t xml:space="preserve">is less important than their quality and how well they represent the sampled area and should span the range of conditions, elevations, positions, and situations in the burn area.  Live and dead fuel samples should be collected from herbs, shrubs, and trees, in proportion to the species and the amount of live and dead material present on site, as well as wet and dry locations, shaded and exposed spots, greater and lesser concentrations and depths of fuel, older and younger stands along with the areas </w:t>
      </w:r>
      <w:r w:rsidR="00AB5697" w:rsidRPr="00930177">
        <w:lastRenderedPageBreak/>
        <w:t>between them.  In addition, live samples from tree crowns should have an equal sample from old to new foliage and from as many parts of the crown as possible.  There is high variability in live fuel moisture so capture as many samples as possible (personal communication, Matt Jolly, Missoula Fire Lab).</w:t>
      </w:r>
    </w:p>
    <w:p w14:paraId="4D82E032" w14:textId="329AF69B" w:rsidR="00513B49" w:rsidRPr="00930177" w:rsidRDefault="00513B49" w:rsidP="00513B49">
      <w:pPr>
        <w:pStyle w:val="Heading4"/>
      </w:pPr>
      <w:bookmarkStart w:id="703" w:name="_Toc370395030"/>
      <w:r w:rsidRPr="00930177">
        <w:t>Processing the Samples</w:t>
      </w:r>
      <w:bookmarkEnd w:id="703"/>
    </w:p>
    <w:p w14:paraId="30DFAE1D" w14:textId="149176D4" w:rsidR="00513B49" w:rsidRPr="00930177" w:rsidRDefault="00AB5697" w:rsidP="00513B49">
      <w:r w:rsidRPr="00930177">
        <w:t xml:space="preserve">Samples should be stored in airtight containers (zip-close bags work well), and brought back promptly to be weighed and dried.  The mass of the individual samples is measured first, </w:t>
      </w:r>
      <w:proofErr w:type="gramStart"/>
      <w:r w:rsidRPr="00930177">
        <w:t>then</w:t>
      </w:r>
      <w:proofErr w:type="gramEnd"/>
      <w:r w:rsidRPr="00930177">
        <w:t xml:space="preserve"> the samples are put in an over at 100 degrees C.  The 1- and 10-hour fuels, and litter and duff, should be dry in 24 hours.  Weigh a few selected samples of the larger fuels every 24 hours until they reach equilibrium.  When the piece weights of a class (for example, the 100-hour fuel class) reach equilibrium, then you can make a final weight of all of the pieces in the class.  Calculate the percent moisture (gravimetric) for each piece using the following equation, </w:t>
      </w:r>
      <w:proofErr w:type="gramStart"/>
      <w:r w:rsidRPr="00930177">
        <w:t>then</w:t>
      </w:r>
      <w:proofErr w:type="gramEnd"/>
      <w:r w:rsidRPr="00930177">
        <w:t xml:space="preserve"> average the moistures for each class.</w:t>
      </w:r>
    </w:p>
    <w:p w14:paraId="56C5E5A4" w14:textId="324AF42A" w:rsidR="00AB5697" w:rsidRPr="00930177" w:rsidRDefault="00AB5697" w:rsidP="00513B49">
      <w:pPr>
        <w:rPr>
          <w:rFonts w:cs="Arial"/>
        </w:rPr>
      </w:pPr>
      <w:r w:rsidRPr="00930177">
        <w:rPr>
          <w:rFonts w:cs="Arial"/>
        </w:rPr>
        <w:t>Equation:</w:t>
      </w:r>
      <w:r w:rsidRPr="00930177">
        <w:rPr>
          <w:rFonts w:cs="Arial"/>
        </w:rPr>
        <w:tab/>
      </w:r>
      <w:r w:rsidR="00CD3AE9" w:rsidRPr="00930177">
        <w:rPr>
          <w:rFonts w:cs="Arial"/>
          <w:position w:val="-28"/>
        </w:rPr>
        <w:object w:dxaOrig="2400" w:dyaOrig="680" w14:anchorId="36718390">
          <v:shape id="_x0000_i1036" type="#_x0000_t75" alt="equation: M = WW minus DW divided by DW, multiplied by 100" style="width:119.5pt;height:34.45pt" o:ole="">
            <v:imagedata r:id="rId191" o:title=""/>
          </v:shape>
          <o:OLEObject Type="Embed" ProgID="Equation.3" ShapeID="_x0000_i1036" DrawAspect="Content" ObjectID="_1485766275" r:id="rId192"/>
        </w:object>
      </w:r>
    </w:p>
    <w:p w14:paraId="35569800" w14:textId="77777777" w:rsidR="00AB5697" w:rsidRPr="00930177" w:rsidRDefault="00AB5697" w:rsidP="00513B49">
      <w:pPr>
        <w:rPr>
          <w:rFonts w:cs="Arial"/>
        </w:rPr>
      </w:pPr>
      <w:r w:rsidRPr="00930177">
        <w:rPr>
          <w:rFonts w:cs="Arial"/>
        </w:rPr>
        <w:t>Where:</w:t>
      </w:r>
    </w:p>
    <w:p w14:paraId="09FBDEE6" w14:textId="51025511" w:rsidR="00AB5697" w:rsidRPr="00930177" w:rsidRDefault="00AB5697" w:rsidP="00AB5697">
      <w:pPr>
        <w:pStyle w:val="ListParagraph"/>
        <w:numPr>
          <w:ilvl w:val="0"/>
          <w:numId w:val="46"/>
        </w:numPr>
      </w:pPr>
      <w:r w:rsidRPr="00930177">
        <w:rPr>
          <w:rFonts w:cs="Arial"/>
        </w:rPr>
        <w:t>M = gravimetric moisture content of the class, in percent</w:t>
      </w:r>
    </w:p>
    <w:p w14:paraId="2F43A449" w14:textId="78E344AA" w:rsidR="00AB5697" w:rsidRPr="00930177" w:rsidRDefault="00AB5697" w:rsidP="00AB5697">
      <w:pPr>
        <w:pStyle w:val="ListParagraph"/>
        <w:numPr>
          <w:ilvl w:val="0"/>
          <w:numId w:val="46"/>
        </w:numPr>
      </w:pPr>
      <w:r w:rsidRPr="00930177">
        <w:rPr>
          <w:rFonts w:cs="Arial"/>
        </w:rPr>
        <w:t>WW = wet weight of all pieces in the class</w:t>
      </w:r>
    </w:p>
    <w:p w14:paraId="61865121" w14:textId="41CE1A41" w:rsidR="00AB5697" w:rsidRPr="00930177" w:rsidRDefault="00AB5697" w:rsidP="00AB5697">
      <w:pPr>
        <w:pStyle w:val="ListParagraph"/>
        <w:numPr>
          <w:ilvl w:val="0"/>
          <w:numId w:val="46"/>
        </w:numPr>
      </w:pPr>
      <w:r w:rsidRPr="00930177">
        <w:rPr>
          <w:rFonts w:cs="Arial"/>
        </w:rPr>
        <w:t>DW = dry weight of all pieces in the class</w:t>
      </w:r>
    </w:p>
    <w:p w14:paraId="1AD20A0E" w14:textId="3758F8E2" w:rsidR="00AB5697" w:rsidRPr="00930177" w:rsidRDefault="003279D0" w:rsidP="00BA4F8E">
      <w:r w:rsidRPr="00930177">
        <w:t>The fuel moisture for a class is the average moisture needed across all of the samples.  When cutting pieces off logs for fuel samples, you do not need to cut them thicker than 3 inches (7.6 cm).  Thicker pieces will unnecessarily extend the drying time.  If you use the oven-dry method, you will not be able to enter the fuel moisture data the day of the fire.</w:t>
      </w:r>
    </w:p>
    <w:p w14:paraId="0B4F1695" w14:textId="00EC81C5" w:rsidR="003279D0" w:rsidRPr="00930177" w:rsidRDefault="003279D0" w:rsidP="00BA4F8E">
      <w:r w:rsidRPr="00930177">
        <w:t>The second method involves indirect measurements of fuel moisture using probes or other instrumentation.  The moisture estimates using these methods are generally not as accurate as the oven-dry method but they allow quick moisture estimates and, depending on the project objectives, may be sufficiently accurate.</w:t>
      </w:r>
    </w:p>
    <w:p w14:paraId="46232FF1" w14:textId="77777777" w:rsidR="003279D0" w:rsidRPr="00930177" w:rsidRDefault="003279D0" w:rsidP="00BA4F8E">
      <w:r w:rsidRPr="00930177">
        <w:t>Record the method of fuel moisture measurement in the Fire Information Remarks field.</w:t>
      </w:r>
    </w:p>
    <w:p w14:paraId="37E236E3" w14:textId="613C4E10" w:rsidR="00513B49" w:rsidRPr="00930177" w:rsidRDefault="00AB5697" w:rsidP="00BA4F8E">
      <w:pPr>
        <w:rPr>
          <w:rStyle w:val="SubtleEmphasis"/>
        </w:rPr>
      </w:pPr>
      <w:r w:rsidRPr="00930177">
        <w:rPr>
          <w:rStyle w:val="SubtleEmphasis"/>
        </w:rPr>
        <w:t>*References:</w:t>
      </w:r>
    </w:p>
    <w:p w14:paraId="74BF12AC" w14:textId="5105FE76" w:rsidR="00AB5697" w:rsidRPr="00930177" w:rsidRDefault="003279D0" w:rsidP="00AB5697">
      <w:pPr>
        <w:pStyle w:val="ListParagraph"/>
        <w:numPr>
          <w:ilvl w:val="0"/>
          <w:numId w:val="47"/>
        </w:numPr>
        <w:rPr>
          <w:rStyle w:val="SubtleEmphasis"/>
        </w:rPr>
      </w:pPr>
      <w:proofErr w:type="spellStart"/>
      <w:r w:rsidRPr="00930177">
        <w:rPr>
          <w:rStyle w:val="SubtleEmphasis"/>
        </w:rPr>
        <w:t>Norum</w:t>
      </w:r>
      <w:proofErr w:type="spellEnd"/>
      <w:r w:rsidRPr="00930177">
        <w:rPr>
          <w:rStyle w:val="SubtleEmphasis"/>
        </w:rPr>
        <w:t>, R.A., and M. Miller, 1984. Measuring fuel moisture content in Alaska: Standard methods and procedures.</w:t>
      </w:r>
    </w:p>
    <w:p w14:paraId="0C3B10F3" w14:textId="0DD073BE" w:rsidR="003279D0" w:rsidRPr="00930177" w:rsidRDefault="003279D0" w:rsidP="00AB5697">
      <w:pPr>
        <w:pStyle w:val="ListParagraph"/>
        <w:numPr>
          <w:ilvl w:val="0"/>
          <w:numId w:val="47"/>
        </w:numPr>
        <w:rPr>
          <w:rStyle w:val="SubtleEmphasis"/>
        </w:rPr>
      </w:pPr>
      <w:proofErr w:type="spellStart"/>
      <w:r w:rsidRPr="00930177">
        <w:rPr>
          <w:rStyle w:val="SubtleEmphasis"/>
        </w:rPr>
        <w:t>Firenom</w:t>
      </w:r>
      <w:proofErr w:type="spellEnd"/>
      <w:r w:rsidRPr="00930177">
        <w:rPr>
          <w:rStyle w:val="SubtleEmphasis"/>
        </w:rPr>
        <w:t>: Fire Effects Monitoring and Inventory System</w:t>
      </w:r>
    </w:p>
    <w:sectPr w:rsidR="003279D0" w:rsidRPr="00930177" w:rsidSect="003A3595">
      <w:footerReference w:type="default" r:id="rId193"/>
      <w:pgSz w:w="12240" w:h="15840" w:code="1"/>
      <w:pgMar w:top="720" w:right="1440" w:bottom="720" w:left="1440" w:header="720"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0D124F" w14:textId="77777777" w:rsidR="00FF2C79" w:rsidRDefault="00FF2C79">
      <w:r>
        <w:separator/>
      </w:r>
    </w:p>
    <w:p w14:paraId="5C843EA8" w14:textId="77777777" w:rsidR="00FF2C79" w:rsidRDefault="00FF2C79"/>
    <w:p w14:paraId="5864AAB1" w14:textId="77777777" w:rsidR="00FF2C79" w:rsidRDefault="00FF2C79"/>
  </w:endnote>
  <w:endnote w:type="continuationSeparator" w:id="0">
    <w:p w14:paraId="5FA16B72" w14:textId="77777777" w:rsidR="00FF2C79" w:rsidRDefault="00FF2C79">
      <w:r>
        <w:continuationSeparator/>
      </w:r>
    </w:p>
    <w:p w14:paraId="4EA3E4A8" w14:textId="77777777" w:rsidR="00FF2C79" w:rsidRDefault="00FF2C79"/>
    <w:p w14:paraId="0087DE9F" w14:textId="77777777" w:rsidR="00FF2C79" w:rsidRDefault="00FF2C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4" w14:textId="3B1F3E40" w:rsidR="00D70FB7" w:rsidRDefault="00D70FB7" w:rsidP="00F14C51">
    <w:pPr>
      <w:pStyle w:val="Footer"/>
      <w:pBdr>
        <w:top w:val="none" w:sz="0" w:space="0" w:color="auto"/>
      </w:pBdr>
    </w:pPr>
    <w:r w:rsidRPr="00322D13">
      <w:rPr>
        <w:noProof/>
      </w:rPr>
      <w:drawing>
        <wp:inline distT="0" distB="0" distL="0" distR="0" wp14:anchorId="7731A059" wp14:editId="45E15D95">
          <wp:extent cx="2764465" cy="1346689"/>
          <wp:effectExtent l="0" t="0" r="0" b="6350"/>
          <wp:docPr id="1" name="Picture 5" descr="Natural Resource Manager (N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RM-logo-squar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78121" cy="1353341"/>
                  </a:xfrm>
                  <a:prstGeom prst="rect">
                    <a:avLst/>
                  </a:prstGeom>
                  <a:noFill/>
                  <a:ln w="9525">
                    <a:noFill/>
                    <a:miter lim="800000"/>
                    <a:headEnd/>
                    <a:tailEnd/>
                  </a:ln>
                </pic:spPr>
              </pic:pic>
            </a:graphicData>
          </a:graphic>
        </wp:inline>
      </w:drawing>
    </w:r>
    <w:r>
      <w:tab/>
    </w:r>
    <w:r w:rsidRPr="004A543F">
      <w:rPr>
        <w:noProof/>
      </w:rPr>
      <w:drawing>
        <wp:inline distT="0" distB="0" distL="0" distR="0" wp14:anchorId="38A3FDE9" wp14:editId="356566E2">
          <wp:extent cx="1318260" cy="1293912"/>
          <wp:effectExtent l="0" t="0" r="0" b="1905"/>
          <wp:docPr id="13" name="Picture 12" descr="fsveg-logo"/>
          <wp:cNvGraphicFramePr/>
          <a:graphic xmlns:a="http://schemas.openxmlformats.org/drawingml/2006/main">
            <a:graphicData uri="http://schemas.openxmlformats.org/drawingml/2006/picture">
              <pic:pic xmlns:pic="http://schemas.openxmlformats.org/drawingml/2006/picture">
                <pic:nvPicPr>
                  <pic:cNvPr id="13" name="Picture 12" descr="fsveg-logo"/>
                  <pic:cNvPicPr/>
                </pic:nvPicPr>
                <pic:blipFill rotWithShape="1">
                  <a:blip r:embed="rId2" cstate="print"/>
                  <a:srcRect l="14639"/>
                  <a:stretch/>
                </pic:blipFill>
                <pic:spPr bwMode="auto">
                  <a:xfrm>
                    <a:off x="0" y="0"/>
                    <a:ext cx="1323148" cy="129871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7" w14:textId="663B21F0" w:rsidR="00D70FB7" w:rsidRPr="00DC5986" w:rsidRDefault="00D70FB7" w:rsidP="00820C64">
    <w:pPr>
      <w:pStyle w:val="Footer"/>
      <w:tabs>
        <w:tab w:val="clear" w:pos="9270"/>
        <w:tab w:val="right" w:pos="9360"/>
        <w:tab w:val="right" w:pos="14400"/>
      </w:tabs>
    </w:pPr>
    <w:r>
      <w:t>FSVeg Common Stand Exam User Guide</w:t>
    </w:r>
    <w:r>
      <w:tab/>
      <w:t>4-</w:t>
    </w:r>
    <w:r>
      <w:fldChar w:fldCharType="begin"/>
    </w:r>
    <w:r>
      <w:instrText xml:space="preserve"> PAGE </w:instrText>
    </w:r>
    <w:r>
      <w:fldChar w:fldCharType="separate"/>
    </w:r>
    <w:r w:rsidR="00AB250C">
      <w:rPr>
        <w:noProof/>
      </w:rPr>
      <w:t>10</w:t>
    </w:r>
    <w:r>
      <w:rPr>
        <w:noProof/>
      </w:rPr>
      <w:fldChar w:fldCharType="end"/>
    </w:r>
    <w:r>
      <w:tab/>
      <w:t>Chapter 4: Collecting and Recording Data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9" w14:textId="77777777" w:rsidR="00D70FB7" w:rsidRDefault="00D70FB7" w:rsidP="00FB0FC7">
    <w:pPr>
      <w:pStyle w:val="Footer"/>
    </w:pPr>
    <w:r>
      <w:fldChar w:fldCharType="begin"/>
    </w:r>
    <w:r>
      <w:instrText xml:space="preserve"> PAGE </w:instrText>
    </w:r>
    <w:r>
      <w:fldChar w:fldCharType="separate"/>
    </w:r>
    <w:r>
      <w:rPr>
        <w:noProof/>
      </w:rPr>
      <w:t>1</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C251A" w14:textId="77777777" w:rsidR="00D70FB7" w:rsidRPr="00DC5986" w:rsidRDefault="00D70FB7" w:rsidP="00820C64">
    <w:pPr>
      <w:pStyle w:val="Footer"/>
      <w:tabs>
        <w:tab w:val="clear" w:pos="4320"/>
        <w:tab w:val="clear" w:pos="9270"/>
        <w:tab w:val="center" w:pos="7200"/>
        <w:tab w:val="right" w:pos="14400"/>
      </w:tabs>
    </w:pPr>
    <w:r>
      <w:t>FSVeg Common Stand Exam User Guide</w:t>
    </w:r>
    <w:r>
      <w:tab/>
      <w:t>4-</w:t>
    </w:r>
    <w:r>
      <w:fldChar w:fldCharType="begin"/>
    </w:r>
    <w:r>
      <w:instrText xml:space="preserve"> PAGE </w:instrText>
    </w:r>
    <w:r>
      <w:fldChar w:fldCharType="separate"/>
    </w:r>
    <w:r w:rsidR="00AB250C">
      <w:rPr>
        <w:noProof/>
      </w:rPr>
      <w:t>198</w:t>
    </w:r>
    <w:r>
      <w:rPr>
        <w:noProof/>
      </w:rPr>
      <w:fldChar w:fldCharType="end"/>
    </w:r>
    <w:r>
      <w:tab/>
      <w:t>Chapter 4: Collecting and Recording Data</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66A3F" w14:textId="77777777" w:rsidR="00D70FB7" w:rsidRPr="00DC5986" w:rsidRDefault="00D70FB7" w:rsidP="00820C64">
    <w:pPr>
      <w:pStyle w:val="Footer"/>
      <w:tabs>
        <w:tab w:val="clear" w:pos="9270"/>
        <w:tab w:val="right" w:pos="9360"/>
        <w:tab w:val="right" w:pos="14400"/>
      </w:tabs>
    </w:pPr>
    <w:r>
      <w:t>FSVeg Common Stand Exam User Guide</w:t>
    </w:r>
    <w:r>
      <w:tab/>
      <w:t>4-</w:t>
    </w:r>
    <w:r>
      <w:fldChar w:fldCharType="begin"/>
    </w:r>
    <w:r>
      <w:instrText xml:space="preserve"> PAGE </w:instrText>
    </w:r>
    <w:r>
      <w:fldChar w:fldCharType="separate"/>
    </w:r>
    <w:r w:rsidR="00AB250C">
      <w:rPr>
        <w:noProof/>
      </w:rPr>
      <w:t>203</w:t>
    </w:r>
    <w:r>
      <w:rPr>
        <w:noProof/>
      </w:rPr>
      <w:fldChar w:fldCharType="end"/>
    </w:r>
    <w:r>
      <w:tab/>
      <w:t>Chapter 4: Collecting and Recording Data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F1723B" w14:textId="77777777" w:rsidR="00FF2C79" w:rsidRDefault="00FF2C79">
      <w:r>
        <w:separator/>
      </w:r>
    </w:p>
    <w:p w14:paraId="64B82F94" w14:textId="77777777" w:rsidR="00FF2C79" w:rsidRDefault="00FF2C79"/>
    <w:p w14:paraId="09061B0F" w14:textId="77777777" w:rsidR="00FF2C79" w:rsidRDefault="00FF2C79"/>
  </w:footnote>
  <w:footnote w:type="continuationSeparator" w:id="0">
    <w:p w14:paraId="638F5AEA" w14:textId="77777777" w:rsidR="00FF2C79" w:rsidRDefault="00FF2C79">
      <w:r>
        <w:continuationSeparator/>
      </w:r>
    </w:p>
    <w:p w14:paraId="0D9FB9D9" w14:textId="77777777" w:rsidR="00FF2C79" w:rsidRDefault="00FF2C79"/>
    <w:p w14:paraId="43A97074" w14:textId="77777777" w:rsidR="00FF2C79" w:rsidRDefault="00FF2C7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3" w14:textId="77777777" w:rsidR="00D70FB7" w:rsidRDefault="00D70FB7" w:rsidP="00F14C51">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5" w14:textId="77777777" w:rsidR="00D70FB7" w:rsidRDefault="00D70FB7" w:rsidP="00995F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6" w14:textId="77777777" w:rsidR="00D70FB7" w:rsidRDefault="00D70FB7" w:rsidP="008149A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8" w14:textId="77777777" w:rsidR="00D70FB7" w:rsidRDefault="00D70FB7" w:rsidP="00995F4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B" w14:textId="77777777" w:rsidR="00D70FB7" w:rsidRPr="008149A3" w:rsidRDefault="00D70FB7" w:rsidP="008149A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AA8DF54"/>
    <w:lvl w:ilvl="0">
      <w:start w:val="1"/>
      <w:numFmt w:val="lowerLetter"/>
      <w:pStyle w:val="ListNumber2"/>
      <w:lvlText w:val="%1."/>
      <w:lvlJc w:val="left"/>
      <w:pPr>
        <w:ind w:left="1080" w:hanging="360"/>
      </w:pPr>
      <w:rPr>
        <w:rFonts w:hint="default"/>
        <w:b w:val="0"/>
        <w:i w:val="0"/>
        <w:sz w:val="24"/>
      </w:rPr>
    </w:lvl>
  </w:abstractNum>
  <w:abstractNum w:abstractNumId="1">
    <w:nsid w:val="FFFFFF83"/>
    <w:multiLevelType w:val="singleLevel"/>
    <w:tmpl w:val="B4909892"/>
    <w:lvl w:ilvl="0">
      <w:start w:val="1"/>
      <w:numFmt w:val="bullet"/>
      <w:pStyle w:val="ListBullet2"/>
      <w:lvlText w:val=""/>
      <w:lvlJc w:val="left"/>
      <w:pPr>
        <w:ind w:left="1440" w:hanging="360"/>
      </w:pPr>
      <w:rPr>
        <w:rFonts w:ascii="Wingdings" w:hAnsi="Wingdings" w:hint="default"/>
      </w:rPr>
    </w:lvl>
  </w:abstractNum>
  <w:abstractNum w:abstractNumId="2">
    <w:nsid w:val="0033632E"/>
    <w:multiLevelType w:val="hybridMultilevel"/>
    <w:tmpl w:val="4AE6BBEE"/>
    <w:lvl w:ilvl="0" w:tplc="B3AA118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850951"/>
    <w:multiLevelType w:val="hybridMultilevel"/>
    <w:tmpl w:val="1BEEE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C74967"/>
    <w:multiLevelType w:val="hybridMultilevel"/>
    <w:tmpl w:val="83EC8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AC0A92"/>
    <w:multiLevelType w:val="hybridMultilevel"/>
    <w:tmpl w:val="84AAF986"/>
    <w:lvl w:ilvl="0" w:tplc="33D83192">
      <w:start w:val="1"/>
      <w:numFmt w:val="bullet"/>
      <w:pStyle w:val="NumberedList2bulleted"/>
      <w:lvlText w:val=""/>
      <w:lvlJc w:val="left"/>
      <w:pPr>
        <w:ind w:left="720" w:hanging="360"/>
      </w:pPr>
      <w:rPr>
        <w:rFonts w:ascii="Symbol" w:hAnsi="Symbol" w:hint="default"/>
        <w:b w:val="0"/>
        <w:i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BE496C"/>
    <w:multiLevelType w:val="hybridMultilevel"/>
    <w:tmpl w:val="F0FA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0F67FC"/>
    <w:multiLevelType w:val="hybridMultilevel"/>
    <w:tmpl w:val="E118F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693463"/>
    <w:multiLevelType w:val="hybridMultilevel"/>
    <w:tmpl w:val="D040B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9971E6"/>
    <w:multiLevelType w:val="hybridMultilevel"/>
    <w:tmpl w:val="963C1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6D747A"/>
    <w:multiLevelType w:val="hybridMultilevel"/>
    <w:tmpl w:val="6E4A68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BF1F01"/>
    <w:multiLevelType w:val="hybridMultilevel"/>
    <w:tmpl w:val="96C0B44A"/>
    <w:lvl w:ilvl="0" w:tplc="03A05EEA">
      <w:start w:val="1"/>
      <w:numFmt w:val="bullet"/>
      <w:pStyle w:val="ListBullet3"/>
      <w:lvlText w:val=""/>
      <w:lvlJc w:val="left"/>
      <w:pPr>
        <w:ind w:left="144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BEA0DE9"/>
    <w:multiLevelType w:val="hybridMultilevel"/>
    <w:tmpl w:val="C7B4B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301448"/>
    <w:multiLevelType w:val="hybridMultilevel"/>
    <w:tmpl w:val="AABC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6C38EC"/>
    <w:multiLevelType w:val="hybridMultilevel"/>
    <w:tmpl w:val="DBC0F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B55584"/>
    <w:multiLevelType w:val="hybridMultilevel"/>
    <w:tmpl w:val="D4044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641B45"/>
    <w:multiLevelType w:val="hybridMultilevel"/>
    <w:tmpl w:val="D946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84231C"/>
    <w:multiLevelType w:val="hybridMultilevel"/>
    <w:tmpl w:val="3D48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CB30D5"/>
    <w:multiLevelType w:val="hybridMultilevel"/>
    <w:tmpl w:val="436A9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01493D"/>
    <w:multiLevelType w:val="hybridMultilevel"/>
    <w:tmpl w:val="BD8C4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503302"/>
    <w:multiLevelType w:val="hybridMultilevel"/>
    <w:tmpl w:val="FD3C7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9F3891"/>
    <w:multiLevelType w:val="hybridMultilevel"/>
    <w:tmpl w:val="831C4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B15381"/>
    <w:multiLevelType w:val="hybridMultilevel"/>
    <w:tmpl w:val="8460C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394C04"/>
    <w:multiLevelType w:val="hybridMultilevel"/>
    <w:tmpl w:val="D6F05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0739C0"/>
    <w:multiLevelType w:val="hybridMultilevel"/>
    <w:tmpl w:val="6AAE2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AE044B"/>
    <w:multiLevelType w:val="hybridMultilevel"/>
    <w:tmpl w:val="BC802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A70522"/>
    <w:multiLevelType w:val="hybridMultilevel"/>
    <w:tmpl w:val="29924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0D296C"/>
    <w:multiLevelType w:val="hybridMultilevel"/>
    <w:tmpl w:val="B6A2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396ADC"/>
    <w:multiLevelType w:val="hybridMultilevel"/>
    <w:tmpl w:val="7C1A8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370564"/>
    <w:multiLevelType w:val="hybridMultilevel"/>
    <w:tmpl w:val="1F28A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D06666"/>
    <w:multiLevelType w:val="hybridMultilevel"/>
    <w:tmpl w:val="560EA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BF0380"/>
    <w:multiLevelType w:val="hybridMultilevel"/>
    <w:tmpl w:val="EE166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202165"/>
    <w:multiLevelType w:val="multilevel"/>
    <w:tmpl w:val="2DD6CEC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93" w:hanging="893"/>
      </w:pPr>
      <w:rPr>
        <w:rFonts w:hint="default"/>
      </w:rPr>
    </w:lvl>
    <w:lvl w:ilvl="3">
      <w:start w:val="1"/>
      <w:numFmt w:val="decimal"/>
      <w:lvlText w:val="%1.%2.%3.%4"/>
      <w:lvlJc w:val="left"/>
      <w:pPr>
        <w:ind w:left="1066" w:hanging="1066"/>
      </w:pPr>
      <w:rPr>
        <w:rFonts w:hint="default"/>
      </w:rPr>
    </w:lvl>
    <w:lvl w:ilvl="4">
      <w:start w:val="1"/>
      <w:numFmt w:val="decimal"/>
      <w:lvlText w:val="%1.%2.%3.%4.%5"/>
      <w:lvlJc w:val="left"/>
      <w:pPr>
        <w:ind w:left="1239" w:hanging="1239"/>
      </w:pPr>
      <w:rPr>
        <w:rFonts w:hint="default"/>
      </w:rPr>
    </w:lvl>
    <w:lvl w:ilvl="5">
      <w:start w:val="1"/>
      <w:numFmt w:val="decimal"/>
      <w:pStyle w:val="Heading7"/>
      <w:lvlText w:val="%1.%2.%3.%4.%5.%6"/>
      <w:lvlJc w:val="left"/>
      <w:pPr>
        <w:ind w:left="1412" w:hanging="1412"/>
      </w:pPr>
      <w:rPr>
        <w:rFonts w:hint="default"/>
      </w:rPr>
    </w:lvl>
    <w:lvl w:ilvl="6">
      <w:start w:val="1"/>
      <w:numFmt w:val="decimal"/>
      <w:pStyle w:val="Heading8"/>
      <w:lvlText w:val="%1.%2.%3.%4.%5.%6.%7"/>
      <w:lvlJc w:val="left"/>
      <w:pPr>
        <w:ind w:left="1585" w:hanging="1585"/>
      </w:pPr>
      <w:rPr>
        <w:rFonts w:hint="default"/>
      </w:rPr>
    </w:lvl>
    <w:lvl w:ilvl="7">
      <w:start w:val="1"/>
      <w:numFmt w:val="decimal"/>
      <w:pStyle w:val="Heading9"/>
      <w:lvlText w:val="%1.%2.%3.%4.%5.%6.%7.%8"/>
      <w:lvlJc w:val="left"/>
      <w:pPr>
        <w:ind w:left="1758" w:hanging="1758"/>
      </w:pPr>
      <w:rPr>
        <w:rFonts w:hint="default"/>
      </w:rPr>
    </w:lvl>
    <w:lvl w:ilvl="8">
      <w:start w:val="1"/>
      <w:numFmt w:val="decimal"/>
      <w:lvlText w:val="%1.%2.%3.%4.%5.%6.%7.%8.%9"/>
      <w:lvlJc w:val="left"/>
      <w:pPr>
        <w:ind w:left="1931" w:hanging="1931"/>
      </w:pPr>
      <w:rPr>
        <w:rFonts w:hint="default"/>
      </w:rPr>
    </w:lvl>
  </w:abstractNum>
  <w:abstractNum w:abstractNumId="33">
    <w:nsid w:val="5A372A2C"/>
    <w:multiLevelType w:val="hybridMultilevel"/>
    <w:tmpl w:val="4D529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130145"/>
    <w:multiLevelType w:val="hybridMultilevel"/>
    <w:tmpl w:val="A3E4F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622BBF"/>
    <w:multiLevelType w:val="hybridMultilevel"/>
    <w:tmpl w:val="073AB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FD4877"/>
    <w:multiLevelType w:val="hybridMultilevel"/>
    <w:tmpl w:val="903CB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B149CB"/>
    <w:multiLevelType w:val="hybridMultilevel"/>
    <w:tmpl w:val="23C0E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CC182E"/>
    <w:multiLevelType w:val="hybridMultilevel"/>
    <w:tmpl w:val="C578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EB1772"/>
    <w:multiLevelType w:val="hybridMultilevel"/>
    <w:tmpl w:val="A9FA5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B84FAC"/>
    <w:multiLevelType w:val="hybridMultilevel"/>
    <w:tmpl w:val="73D67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1A7C36"/>
    <w:multiLevelType w:val="hybridMultilevel"/>
    <w:tmpl w:val="ED5A2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D331FA9"/>
    <w:multiLevelType w:val="hybridMultilevel"/>
    <w:tmpl w:val="982E8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D563833"/>
    <w:multiLevelType w:val="hybridMultilevel"/>
    <w:tmpl w:val="6F127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4A3EA2"/>
    <w:multiLevelType w:val="hybridMultilevel"/>
    <w:tmpl w:val="18FCC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186D03"/>
    <w:multiLevelType w:val="hybridMultilevel"/>
    <w:tmpl w:val="2278D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9AD478A"/>
    <w:multiLevelType w:val="hybridMultilevel"/>
    <w:tmpl w:val="E3A24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B6D5624"/>
    <w:multiLevelType w:val="hybridMultilevel"/>
    <w:tmpl w:val="F3B6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1"/>
  </w:num>
  <w:num w:numId="4">
    <w:abstractNumId w:val="32"/>
  </w:num>
  <w:num w:numId="5">
    <w:abstractNumId w:val="5"/>
  </w:num>
  <w:num w:numId="6">
    <w:abstractNumId w:val="2"/>
  </w:num>
  <w:num w:numId="7">
    <w:abstractNumId w:val="45"/>
  </w:num>
  <w:num w:numId="8">
    <w:abstractNumId w:val="33"/>
  </w:num>
  <w:num w:numId="9">
    <w:abstractNumId w:val="39"/>
  </w:num>
  <w:num w:numId="10">
    <w:abstractNumId w:val="24"/>
  </w:num>
  <w:num w:numId="11">
    <w:abstractNumId w:val="35"/>
  </w:num>
  <w:num w:numId="12">
    <w:abstractNumId w:val="18"/>
  </w:num>
  <w:num w:numId="13">
    <w:abstractNumId w:val="7"/>
  </w:num>
  <w:num w:numId="14">
    <w:abstractNumId w:val="23"/>
  </w:num>
  <w:num w:numId="15">
    <w:abstractNumId w:val="27"/>
  </w:num>
  <w:num w:numId="16">
    <w:abstractNumId w:val="36"/>
  </w:num>
  <w:num w:numId="17">
    <w:abstractNumId w:val="43"/>
  </w:num>
  <w:num w:numId="18">
    <w:abstractNumId w:val="4"/>
  </w:num>
  <w:num w:numId="19">
    <w:abstractNumId w:val="37"/>
  </w:num>
  <w:num w:numId="20">
    <w:abstractNumId w:val="17"/>
  </w:num>
  <w:num w:numId="21">
    <w:abstractNumId w:val="10"/>
  </w:num>
  <w:num w:numId="22">
    <w:abstractNumId w:val="3"/>
  </w:num>
  <w:num w:numId="23">
    <w:abstractNumId w:val="15"/>
  </w:num>
  <w:num w:numId="24">
    <w:abstractNumId w:val="22"/>
  </w:num>
  <w:num w:numId="25">
    <w:abstractNumId w:val="29"/>
  </w:num>
  <w:num w:numId="26">
    <w:abstractNumId w:val="38"/>
  </w:num>
  <w:num w:numId="27">
    <w:abstractNumId w:val="14"/>
  </w:num>
  <w:num w:numId="28">
    <w:abstractNumId w:val="8"/>
  </w:num>
  <w:num w:numId="29">
    <w:abstractNumId w:val="34"/>
  </w:num>
  <w:num w:numId="30">
    <w:abstractNumId w:val="40"/>
  </w:num>
  <w:num w:numId="31">
    <w:abstractNumId w:val="47"/>
  </w:num>
  <w:num w:numId="32">
    <w:abstractNumId w:val="46"/>
  </w:num>
  <w:num w:numId="33">
    <w:abstractNumId w:val="31"/>
  </w:num>
  <w:num w:numId="34">
    <w:abstractNumId w:val="21"/>
  </w:num>
  <w:num w:numId="35">
    <w:abstractNumId w:val="19"/>
  </w:num>
  <w:num w:numId="36">
    <w:abstractNumId w:val="30"/>
  </w:num>
  <w:num w:numId="37">
    <w:abstractNumId w:val="44"/>
  </w:num>
  <w:num w:numId="38">
    <w:abstractNumId w:val="42"/>
  </w:num>
  <w:num w:numId="39">
    <w:abstractNumId w:val="41"/>
  </w:num>
  <w:num w:numId="40">
    <w:abstractNumId w:val="9"/>
  </w:num>
  <w:num w:numId="41">
    <w:abstractNumId w:val="12"/>
  </w:num>
  <w:num w:numId="42">
    <w:abstractNumId w:val="16"/>
  </w:num>
  <w:num w:numId="43">
    <w:abstractNumId w:val="20"/>
  </w:num>
  <w:num w:numId="44">
    <w:abstractNumId w:val="25"/>
  </w:num>
  <w:num w:numId="45">
    <w:abstractNumId w:val="28"/>
  </w:num>
  <w:num w:numId="46">
    <w:abstractNumId w:val="6"/>
  </w:num>
  <w:num w:numId="47">
    <w:abstractNumId w:val="26"/>
  </w:num>
  <w:num w:numId="48">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embedSystemFonts/>
  <w:hideGrammaticalErrors/>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F2A"/>
    <w:rsid w:val="00001135"/>
    <w:rsid w:val="0000206E"/>
    <w:rsid w:val="00002E7E"/>
    <w:rsid w:val="000041F2"/>
    <w:rsid w:val="000049EF"/>
    <w:rsid w:val="00004C19"/>
    <w:rsid w:val="00004D1E"/>
    <w:rsid w:val="00005646"/>
    <w:rsid w:val="00005A10"/>
    <w:rsid w:val="00005E03"/>
    <w:rsid w:val="000067FC"/>
    <w:rsid w:val="00007041"/>
    <w:rsid w:val="00007865"/>
    <w:rsid w:val="00010A93"/>
    <w:rsid w:val="00012491"/>
    <w:rsid w:val="00013F31"/>
    <w:rsid w:val="00016528"/>
    <w:rsid w:val="00021CBD"/>
    <w:rsid w:val="00023608"/>
    <w:rsid w:val="00023BDE"/>
    <w:rsid w:val="00023C9B"/>
    <w:rsid w:val="0002423B"/>
    <w:rsid w:val="0002645C"/>
    <w:rsid w:val="000264DF"/>
    <w:rsid w:val="00026AD7"/>
    <w:rsid w:val="00030E3C"/>
    <w:rsid w:val="00031C66"/>
    <w:rsid w:val="00031F71"/>
    <w:rsid w:val="000323DD"/>
    <w:rsid w:val="000325BE"/>
    <w:rsid w:val="00033B2F"/>
    <w:rsid w:val="000354D5"/>
    <w:rsid w:val="00035BEF"/>
    <w:rsid w:val="00040FBD"/>
    <w:rsid w:val="00042565"/>
    <w:rsid w:val="00042B71"/>
    <w:rsid w:val="0004455F"/>
    <w:rsid w:val="00044EFA"/>
    <w:rsid w:val="00045D74"/>
    <w:rsid w:val="00047D69"/>
    <w:rsid w:val="00051EAE"/>
    <w:rsid w:val="00053186"/>
    <w:rsid w:val="00053430"/>
    <w:rsid w:val="000536E4"/>
    <w:rsid w:val="00053868"/>
    <w:rsid w:val="0005386C"/>
    <w:rsid w:val="00053DD8"/>
    <w:rsid w:val="000545E7"/>
    <w:rsid w:val="000560F7"/>
    <w:rsid w:val="00060379"/>
    <w:rsid w:val="000611A7"/>
    <w:rsid w:val="00061E53"/>
    <w:rsid w:val="00062911"/>
    <w:rsid w:val="00063273"/>
    <w:rsid w:val="0006383F"/>
    <w:rsid w:val="00063C6F"/>
    <w:rsid w:val="00064F20"/>
    <w:rsid w:val="00067D26"/>
    <w:rsid w:val="00070473"/>
    <w:rsid w:val="00070661"/>
    <w:rsid w:val="00070DE7"/>
    <w:rsid w:val="00071814"/>
    <w:rsid w:val="00071AF9"/>
    <w:rsid w:val="00071F94"/>
    <w:rsid w:val="00072496"/>
    <w:rsid w:val="00072624"/>
    <w:rsid w:val="000729E4"/>
    <w:rsid w:val="00073F0E"/>
    <w:rsid w:val="00080210"/>
    <w:rsid w:val="00080C68"/>
    <w:rsid w:val="00081144"/>
    <w:rsid w:val="000826DB"/>
    <w:rsid w:val="00083A2F"/>
    <w:rsid w:val="000856DC"/>
    <w:rsid w:val="0008572D"/>
    <w:rsid w:val="00085962"/>
    <w:rsid w:val="000861AB"/>
    <w:rsid w:val="0008696B"/>
    <w:rsid w:val="000874AC"/>
    <w:rsid w:val="00087E81"/>
    <w:rsid w:val="000913A2"/>
    <w:rsid w:val="0009560C"/>
    <w:rsid w:val="00096760"/>
    <w:rsid w:val="000A07FA"/>
    <w:rsid w:val="000A4E65"/>
    <w:rsid w:val="000A5543"/>
    <w:rsid w:val="000A6FB2"/>
    <w:rsid w:val="000B1D63"/>
    <w:rsid w:val="000B1FD2"/>
    <w:rsid w:val="000B3117"/>
    <w:rsid w:val="000B418D"/>
    <w:rsid w:val="000B42B5"/>
    <w:rsid w:val="000B4951"/>
    <w:rsid w:val="000B7474"/>
    <w:rsid w:val="000C0406"/>
    <w:rsid w:val="000C05C0"/>
    <w:rsid w:val="000C174E"/>
    <w:rsid w:val="000C31B8"/>
    <w:rsid w:val="000C47D7"/>
    <w:rsid w:val="000C50F8"/>
    <w:rsid w:val="000C5CFD"/>
    <w:rsid w:val="000C77D5"/>
    <w:rsid w:val="000C7BD2"/>
    <w:rsid w:val="000D0919"/>
    <w:rsid w:val="000D0C91"/>
    <w:rsid w:val="000D10DB"/>
    <w:rsid w:val="000D2FDE"/>
    <w:rsid w:val="000D6241"/>
    <w:rsid w:val="000D6581"/>
    <w:rsid w:val="000D70F8"/>
    <w:rsid w:val="000E0714"/>
    <w:rsid w:val="000E09AA"/>
    <w:rsid w:val="000E1902"/>
    <w:rsid w:val="000E1A2D"/>
    <w:rsid w:val="000E1A6A"/>
    <w:rsid w:val="000E2518"/>
    <w:rsid w:val="000E2E42"/>
    <w:rsid w:val="000E31F9"/>
    <w:rsid w:val="000E32D2"/>
    <w:rsid w:val="000E3530"/>
    <w:rsid w:val="000E45BA"/>
    <w:rsid w:val="000E54E8"/>
    <w:rsid w:val="000E5B95"/>
    <w:rsid w:val="000F1419"/>
    <w:rsid w:val="000F1B59"/>
    <w:rsid w:val="000F1BA6"/>
    <w:rsid w:val="000F32B6"/>
    <w:rsid w:val="000F3E4C"/>
    <w:rsid w:val="000F4BF7"/>
    <w:rsid w:val="000F7274"/>
    <w:rsid w:val="000F7852"/>
    <w:rsid w:val="000F7CA4"/>
    <w:rsid w:val="00101062"/>
    <w:rsid w:val="001021FC"/>
    <w:rsid w:val="0010353A"/>
    <w:rsid w:val="00104627"/>
    <w:rsid w:val="0010470D"/>
    <w:rsid w:val="00111925"/>
    <w:rsid w:val="001127B2"/>
    <w:rsid w:val="001140C1"/>
    <w:rsid w:val="00115BF8"/>
    <w:rsid w:val="0011614C"/>
    <w:rsid w:val="00117111"/>
    <w:rsid w:val="00117D3A"/>
    <w:rsid w:val="00117DFA"/>
    <w:rsid w:val="00120CBD"/>
    <w:rsid w:val="001220CB"/>
    <w:rsid w:val="001222CD"/>
    <w:rsid w:val="00122BA6"/>
    <w:rsid w:val="00123AE7"/>
    <w:rsid w:val="0012577E"/>
    <w:rsid w:val="001307C7"/>
    <w:rsid w:val="001314DD"/>
    <w:rsid w:val="00131993"/>
    <w:rsid w:val="001330DA"/>
    <w:rsid w:val="0013407B"/>
    <w:rsid w:val="0013410F"/>
    <w:rsid w:val="001341D8"/>
    <w:rsid w:val="00135140"/>
    <w:rsid w:val="001358E8"/>
    <w:rsid w:val="00136699"/>
    <w:rsid w:val="001368F1"/>
    <w:rsid w:val="00137256"/>
    <w:rsid w:val="00137B74"/>
    <w:rsid w:val="00137E48"/>
    <w:rsid w:val="00137FF4"/>
    <w:rsid w:val="00140D40"/>
    <w:rsid w:val="00140E66"/>
    <w:rsid w:val="001419F2"/>
    <w:rsid w:val="00141EA3"/>
    <w:rsid w:val="00143280"/>
    <w:rsid w:val="00145B41"/>
    <w:rsid w:val="00145DCD"/>
    <w:rsid w:val="00145DD3"/>
    <w:rsid w:val="00146EFD"/>
    <w:rsid w:val="00147460"/>
    <w:rsid w:val="00147917"/>
    <w:rsid w:val="00150316"/>
    <w:rsid w:val="00150D99"/>
    <w:rsid w:val="00151E42"/>
    <w:rsid w:val="001540B5"/>
    <w:rsid w:val="001549E2"/>
    <w:rsid w:val="00155960"/>
    <w:rsid w:val="00155C09"/>
    <w:rsid w:val="00156857"/>
    <w:rsid w:val="00161120"/>
    <w:rsid w:val="0016237E"/>
    <w:rsid w:val="00163FE8"/>
    <w:rsid w:val="00164245"/>
    <w:rsid w:val="00164494"/>
    <w:rsid w:val="00164E28"/>
    <w:rsid w:val="00167BE5"/>
    <w:rsid w:val="00170DD8"/>
    <w:rsid w:val="00171B26"/>
    <w:rsid w:val="00172164"/>
    <w:rsid w:val="001739B8"/>
    <w:rsid w:val="001743C2"/>
    <w:rsid w:val="00176D39"/>
    <w:rsid w:val="00176FFA"/>
    <w:rsid w:val="001776D9"/>
    <w:rsid w:val="001808C0"/>
    <w:rsid w:val="001812F8"/>
    <w:rsid w:val="0018356E"/>
    <w:rsid w:val="00184CF9"/>
    <w:rsid w:val="00185848"/>
    <w:rsid w:val="00185E78"/>
    <w:rsid w:val="00186146"/>
    <w:rsid w:val="00186F7F"/>
    <w:rsid w:val="00187770"/>
    <w:rsid w:val="001917DD"/>
    <w:rsid w:val="00191EA5"/>
    <w:rsid w:val="0019341B"/>
    <w:rsid w:val="001939D3"/>
    <w:rsid w:val="00195320"/>
    <w:rsid w:val="001953FA"/>
    <w:rsid w:val="00196F10"/>
    <w:rsid w:val="00197D2B"/>
    <w:rsid w:val="001A12EB"/>
    <w:rsid w:val="001A1738"/>
    <w:rsid w:val="001A2353"/>
    <w:rsid w:val="001A3DF3"/>
    <w:rsid w:val="001A3F6A"/>
    <w:rsid w:val="001A4451"/>
    <w:rsid w:val="001A49F3"/>
    <w:rsid w:val="001A4B87"/>
    <w:rsid w:val="001A5A01"/>
    <w:rsid w:val="001A7D7E"/>
    <w:rsid w:val="001B14A0"/>
    <w:rsid w:val="001B1D2E"/>
    <w:rsid w:val="001B2327"/>
    <w:rsid w:val="001B2B22"/>
    <w:rsid w:val="001B3FE0"/>
    <w:rsid w:val="001B432B"/>
    <w:rsid w:val="001B4E5D"/>
    <w:rsid w:val="001B54A0"/>
    <w:rsid w:val="001B5F6F"/>
    <w:rsid w:val="001B6999"/>
    <w:rsid w:val="001C3D00"/>
    <w:rsid w:val="001C468A"/>
    <w:rsid w:val="001C6780"/>
    <w:rsid w:val="001D02FC"/>
    <w:rsid w:val="001D128C"/>
    <w:rsid w:val="001D292B"/>
    <w:rsid w:val="001D330F"/>
    <w:rsid w:val="001D3644"/>
    <w:rsid w:val="001D3E7E"/>
    <w:rsid w:val="001D42D0"/>
    <w:rsid w:val="001D4F2C"/>
    <w:rsid w:val="001D5129"/>
    <w:rsid w:val="001D6DF5"/>
    <w:rsid w:val="001D7EDF"/>
    <w:rsid w:val="001E07D9"/>
    <w:rsid w:val="001E1603"/>
    <w:rsid w:val="001E180E"/>
    <w:rsid w:val="001E1A14"/>
    <w:rsid w:val="001E1C13"/>
    <w:rsid w:val="001E2C0D"/>
    <w:rsid w:val="001E2CCB"/>
    <w:rsid w:val="001E2E04"/>
    <w:rsid w:val="001E2F94"/>
    <w:rsid w:val="001E3ED7"/>
    <w:rsid w:val="001E4CCC"/>
    <w:rsid w:val="001E5421"/>
    <w:rsid w:val="001E6FC8"/>
    <w:rsid w:val="001F0216"/>
    <w:rsid w:val="001F07DF"/>
    <w:rsid w:val="001F0B9C"/>
    <w:rsid w:val="001F1504"/>
    <w:rsid w:val="001F47E5"/>
    <w:rsid w:val="001F4AC5"/>
    <w:rsid w:val="001F641E"/>
    <w:rsid w:val="001F7738"/>
    <w:rsid w:val="001F7B9D"/>
    <w:rsid w:val="002014BE"/>
    <w:rsid w:val="00202365"/>
    <w:rsid w:val="002026AE"/>
    <w:rsid w:val="0020303D"/>
    <w:rsid w:val="00204083"/>
    <w:rsid w:val="00204C7A"/>
    <w:rsid w:val="00206074"/>
    <w:rsid w:val="00206253"/>
    <w:rsid w:val="00206CC2"/>
    <w:rsid w:val="00206E42"/>
    <w:rsid w:val="0021085E"/>
    <w:rsid w:val="00210A48"/>
    <w:rsid w:val="00210DBB"/>
    <w:rsid w:val="0021270F"/>
    <w:rsid w:val="00212F01"/>
    <w:rsid w:val="002155AB"/>
    <w:rsid w:val="00215892"/>
    <w:rsid w:val="00216BE4"/>
    <w:rsid w:val="00216CEE"/>
    <w:rsid w:val="0021709E"/>
    <w:rsid w:val="00217715"/>
    <w:rsid w:val="0022104F"/>
    <w:rsid w:val="0022133E"/>
    <w:rsid w:val="002218BE"/>
    <w:rsid w:val="00221C4A"/>
    <w:rsid w:val="002223CF"/>
    <w:rsid w:val="00222A91"/>
    <w:rsid w:val="0022302E"/>
    <w:rsid w:val="002230AD"/>
    <w:rsid w:val="00225730"/>
    <w:rsid w:val="00226FC0"/>
    <w:rsid w:val="0022788A"/>
    <w:rsid w:val="00231555"/>
    <w:rsid w:val="00232014"/>
    <w:rsid w:val="0023332D"/>
    <w:rsid w:val="00233EDE"/>
    <w:rsid w:val="00234EA1"/>
    <w:rsid w:val="0023507E"/>
    <w:rsid w:val="00237416"/>
    <w:rsid w:val="00237D29"/>
    <w:rsid w:val="00240020"/>
    <w:rsid w:val="00240B0A"/>
    <w:rsid w:val="00242281"/>
    <w:rsid w:val="0024525E"/>
    <w:rsid w:val="00246205"/>
    <w:rsid w:val="00246651"/>
    <w:rsid w:val="00247C39"/>
    <w:rsid w:val="002504A0"/>
    <w:rsid w:val="0025370B"/>
    <w:rsid w:val="00254A80"/>
    <w:rsid w:val="00254B67"/>
    <w:rsid w:val="00255461"/>
    <w:rsid w:val="00255523"/>
    <w:rsid w:val="00255675"/>
    <w:rsid w:val="002559CD"/>
    <w:rsid w:val="00256164"/>
    <w:rsid w:val="002652B2"/>
    <w:rsid w:val="002660C9"/>
    <w:rsid w:val="0027050E"/>
    <w:rsid w:val="00271BD0"/>
    <w:rsid w:val="0027492A"/>
    <w:rsid w:val="00275FC9"/>
    <w:rsid w:val="00277C2D"/>
    <w:rsid w:val="002801DC"/>
    <w:rsid w:val="00281282"/>
    <w:rsid w:val="002826E2"/>
    <w:rsid w:val="00282862"/>
    <w:rsid w:val="002833E9"/>
    <w:rsid w:val="00283EA2"/>
    <w:rsid w:val="00284CEF"/>
    <w:rsid w:val="00285316"/>
    <w:rsid w:val="002854FB"/>
    <w:rsid w:val="002900A6"/>
    <w:rsid w:val="002900E4"/>
    <w:rsid w:val="00290F93"/>
    <w:rsid w:val="002914CE"/>
    <w:rsid w:val="00292CA7"/>
    <w:rsid w:val="002934A8"/>
    <w:rsid w:val="002945CF"/>
    <w:rsid w:val="00295A06"/>
    <w:rsid w:val="00297351"/>
    <w:rsid w:val="00297A36"/>
    <w:rsid w:val="00297FD6"/>
    <w:rsid w:val="002A0284"/>
    <w:rsid w:val="002A2989"/>
    <w:rsid w:val="002A353D"/>
    <w:rsid w:val="002A536E"/>
    <w:rsid w:val="002A6691"/>
    <w:rsid w:val="002A72A6"/>
    <w:rsid w:val="002B0AE2"/>
    <w:rsid w:val="002B10CA"/>
    <w:rsid w:val="002B1466"/>
    <w:rsid w:val="002B4028"/>
    <w:rsid w:val="002B46DD"/>
    <w:rsid w:val="002C067D"/>
    <w:rsid w:val="002C17BA"/>
    <w:rsid w:val="002C1EB3"/>
    <w:rsid w:val="002C2A38"/>
    <w:rsid w:val="002C47A4"/>
    <w:rsid w:val="002C48B3"/>
    <w:rsid w:val="002C5E06"/>
    <w:rsid w:val="002C5F1F"/>
    <w:rsid w:val="002C642A"/>
    <w:rsid w:val="002C6954"/>
    <w:rsid w:val="002C6FD6"/>
    <w:rsid w:val="002C759D"/>
    <w:rsid w:val="002C7CF8"/>
    <w:rsid w:val="002D0F9C"/>
    <w:rsid w:val="002D17E4"/>
    <w:rsid w:val="002D54EE"/>
    <w:rsid w:val="002D5AE6"/>
    <w:rsid w:val="002D603E"/>
    <w:rsid w:val="002D7431"/>
    <w:rsid w:val="002D7C8D"/>
    <w:rsid w:val="002E1987"/>
    <w:rsid w:val="002E2845"/>
    <w:rsid w:val="002E2F15"/>
    <w:rsid w:val="002E3D7F"/>
    <w:rsid w:val="002E4349"/>
    <w:rsid w:val="002E44F5"/>
    <w:rsid w:val="002E524B"/>
    <w:rsid w:val="002E5B92"/>
    <w:rsid w:val="002E5DB7"/>
    <w:rsid w:val="002E777A"/>
    <w:rsid w:val="002F0949"/>
    <w:rsid w:val="002F0995"/>
    <w:rsid w:val="002F1054"/>
    <w:rsid w:val="002F1B0C"/>
    <w:rsid w:val="002F3C8E"/>
    <w:rsid w:val="002F4055"/>
    <w:rsid w:val="002F5233"/>
    <w:rsid w:val="003006E6"/>
    <w:rsid w:val="00301852"/>
    <w:rsid w:val="00301CC4"/>
    <w:rsid w:val="003021A0"/>
    <w:rsid w:val="00302210"/>
    <w:rsid w:val="00302B94"/>
    <w:rsid w:val="00302D0E"/>
    <w:rsid w:val="00302FBE"/>
    <w:rsid w:val="00303396"/>
    <w:rsid w:val="00303ABF"/>
    <w:rsid w:val="003053DE"/>
    <w:rsid w:val="00305A6C"/>
    <w:rsid w:val="00306AFC"/>
    <w:rsid w:val="00307FB0"/>
    <w:rsid w:val="0031029A"/>
    <w:rsid w:val="0031118B"/>
    <w:rsid w:val="00311B39"/>
    <w:rsid w:val="00313663"/>
    <w:rsid w:val="00313FDA"/>
    <w:rsid w:val="0031418E"/>
    <w:rsid w:val="003148F2"/>
    <w:rsid w:val="00314FC3"/>
    <w:rsid w:val="0031533D"/>
    <w:rsid w:val="00316BD3"/>
    <w:rsid w:val="00317200"/>
    <w:rsid w:val="003218A0"/>
    <w:rsid w:val="00322436"/>
    <w:rsid w:val="0032307A"/>
    <w:rsid w:val="00323D41"/>
    <w:rsid w:val="00324C88"/>
    <w:rsid w:val="00325E91"/>
    <w:rsid w:val="00326356"/>
    <w:rsid w:val="00326DD5"/>
    <w:rsid w:val="003279D0"/>
    <w:rsid w:val="00327A07"/>
    <w:rsid w:val="003301E3"/>
    <w:rsid w:val="00330E65"/>
    <w:rsid w:val="003332B6"/>
    <w:rsid w:val="003346C3"/>
    <w:rsid w:val="00335A1B"/>
    <w:rsid w:val="00335EF7"/>
    <w:rsid w:val="00337DFE"/>
    <w:rsid w:val="0034089A"/>
    <w:rsid w:val="00341B4D"/>
    <w:rsid w:val="00343178"/>
    <w:rsid w:val="0034429A"/>
    <w:rsid w:val="00345F00"/>
    <w:rsid w:val="00350771"/>
    <w:rsid w:val="0035172D"/>
    <w:rsid w:val="0035407A"/>
    <w:rsid w:val="003541E5"/>
    <w:rsid w:val="00355093"/>
    <w:rsid w:val="0035594B"/>
    <w:rsid w:val="00355CC1"/>
    <w:rsid w:val="00355F75"/>
    <w:rsid w:val="0035650E"/>
    <w:rsid w:val="00357C84"/>
    <w:rsid w:val="00362528"/>
    <w:rsid w:val="00363026"/>
    <w:rsid w:val="003637A5"/>
    <w:rsid w:val="00363CF5"/>
    <w:rsid w:val="00364D66"/>
    <w:rsid w:val="003653A8"/>
    <w:rsid w:val="00365878"/>
    <w:rsid w:val="00367310"/>
    <w:rsid w:val="0036740E"/>
    <w:rsid w:val="00370F53"/>
    <w:rsid w:val="0037283A"/>
    <w:rsid w:val="003745DE"/>
    <w:rsid w:val="003749AA"/>
    <w:rsid w:val="00376649"/>
    <w:rsid w:val="003766FE"/>
    <w:rsid w:val="00376ED4"/>
    <w:rsid w:val="00377003"/>
    <w:rsid w:val="00377CBF"/>
    <w:rsid w:val="0038206C"/>
    <w:rsid w:val="00382E59"/>
    <w:rsid w:val="00384B73"/>
    <w:rsid w:val="00384FDC"/>
    <w:rsid w:val="00386AFE"/>
    <w:rsid w:val="00387771"/>
    <w:rsid w:val="00392A0D"/>
    <w:rsid w:val="00392A48"/>
    <w:rsid w:val="00392C03"/>
    <w:rsid w:val="00393326"/>
    <w:rsid w:val="0039461F"/>
    <w:rsid w:val="00395296"/>
    <w:rsid w:val="00396878"/>
    <w:rsid w:val="003A2576"/>
    <w:rsid w:val="003A2AA3"/>
    <w:rsid w:val="003A3595"/>
    <w:rsid w:val="003A3FC2"/>
    <w:rsid w:val="003A642B"/>
    <w:rsid w:val="003A64B6"/>
    <w:rsid w:val="003A69A3"/>
    <w:rsid w:val="003A7E7E"/>
    <w:rsid w:val="003B198E"/>
    <w:rsid w:val="003B256A"/>
    <w:rsid w:val="003C02A7"/>
    <w:rsid w:val="003C1BEB"/>
    <w:rsid w:val="003C3D53"/>
    <w:rsid w:val="003C547D"/>
    <w:rsid w:val="003C7B4E"/>
    <w:rsid w:val="003D0BDA"/>
    <w:rsid w:val="003D17DC"/>
    <w:rsid w:val="003D1E8F"/>
    <w:rsid w:val="003D23C4"/>
    <w:rsid w:val="003D2711"/>
    <w:rsid w:val="003D5186"/>
    <w:rsid w:val="003D55A4"/>
    <w:rsid w:val="003D7BFE"/>
    <w:rsid w:val="003E04AC"/>
    <w:rsid w:val="003E08D7"/>
    <w:rsid w:val="003E3475"/>
    <w:rsid w:val="003E6BB5"/>
    <w:rsid w:val="003E6E3F"/>
    <w:rsid w:val="003E6EEB"/>
    <w:rsid w:val="003E7740"/>
    <w:rsid w:val="003E7B46"/>
    <w:rsid w:val="003F0B94"/>
    <w:rsid w:val="003F0E30"/>
    <w:rsid w:val="003F1228"/>
    <w:rsid w:val="003F18F0"/>
    <w:rsid w:val="003F204B"/>
    <w:rsid w:val="003F240F"/>
    <w:rsid w:val="003F256D"/>
    <w:rsid w:val="003F4D4D"/>
    <w:rsid w:val="003F538D"/>
    <w:rsid w:val="003F580D"/>
    <w:rsid w:val="003F7132"/>
    <w:rsid w:val="003F7925"/>
    <w:rsid w:val="0040136E"/>
    <w:rsid w:val="00402234"/>
    <w:rsid w:val="00403033"/>
    <w:rsid w:val="00403842"/>
    <w:rsid w:val="00404861"/>
    <w:rsid w:val="00404F50"/>
    <w:rsid w:val="0040564A"/>
    <w:rsid w:val="0040642A"/>
    <w:rsid w:val="00406A22"/>
    <w:rsid w:val="00410188"/>
    <w:rsid w:val="004101E4"/>
    <w:rsid w:val="0041082E"/>
    <w:rsid w:val="00410FA3"/>
    <w:rsid w:val="0041254E"/>
    <w:rsid w:val="00412AC7"/>
    <w:rsid w:val="004136EB"/>
    <w:rsid w:val="004137BB"/>
    <w:rsid w:val="0041433F"/>
    <w:rsid w:val="00416AF1"/>
    <w:rsid w:val="00417281"/>
    <w:rsid w:val="004174DF"/>
    <w:rsid w:val="00420F59"/>
    <w:rsid w:val="00425C2F"/>
    <w:rsid w:val="004266F9"/>
    <w:rsid w:val="00426771"/>
    <w:rsid w:val="004268E3"/>
    <w:rsid w:val="00427D58"/>
    <w:rsid w:val="00430E7B"/>
    <w:rsid w:val="00431B41"/>
    <w:rsid w:val="004354AE"/>
    <w:rsid w:val="00441912"/>
    <w:rsid w:val="00442D95"/>
    <w:rsid w:val="00443A3F"/>
    <w:rsid w:val="00445092"/>
    <w:rsid w:val="00446CCB"/>
    <w:rsid w:val="00451BDC"/>
    <w:rsid w:val="00451D18"/>
    <w:rsid w:val="0045230B"/>
    <w:rsid w:val="0045513E"/>
    <w:rsid w:val="0045519B"/>
    <w:rsid w:val="00456C1F"/>
    <w:rsid w:val="00457204"/>
    <w:rsid w:val="00457BB2"/>
    <w:rsid w:val="00460095"/>
    <w:rsid w:val="0046018E"/>
    <w:rsid w:val="00464CDC"/>
    <w:rsid w:val="00465335"/>
    <w:rsid w:val="004662A7"/>
    <w:rsid w:val="00470EBE"/>
    <w:rsid w:val="0047241A"/>
    <w:rsid w:val="00472682"/>
    <w:rsid w:val="004733FD"/>
    <w:rsid w:val="0047372F"/>
    <w:rsid w:val="00473F19"/>
    <w:rsid w:val="0047536D"/>
    <w:rsid w:val="0047737C"/>
    <w:rsid w:val="00480386"/>
    <w:rsid w:val="00480C1C"/>
    <w:rsid w:val="00481CA1"/>
    <w:rsid w:val="00481E10"/>
    <w:rsid w:val="0048304D"/>
    <w:rsid w:val="004831E2"/>
    <w:rsid w:val="00483735"/>
    <w:rsid w:val="0048657E"/>
    <w:rsid w:val="00487210"/>
    <w:rsid w:val="00490A93"/>
    <w:rsid w:val="004933A1"/>
    <w:rsid w:val="00493D3A"/>
    <w:rsid w:val="00494E9E"/>
    <w:rsid w:val="00495449"/>
    <w:rsid w:val="004954A8"/>
    <w:rsid w:val="0049673E"/>
    <w:rsid w:val="00497B42"/>
    <w:rsid w:val="004A1409"/>
    <w:rsid w:val="004A2543"/>
    <w:rsid w:val="004A261F"/>
    <w:rsid w:val="004A468A"/>
    <w:rsid w:val="004A4F94"/>
    <w:rsid w:val="004A5328"/>
    <w:rsid w:val="004A543F"/>
    <w:rsid w:val="004A58D1"/>
    <w:rsid w:val="004A7693"/>
    <w:rsid w:val="004A7ECC"/>
    <w:rsid w:val="004B04A1"/>
    <w:rsid w:val="004B04F6"/>
    <w:rsid w:val="004B2BF0"/>
    <w:rsid w:val="004B48AF"/>
    <w:rsid w:val="004B4D86"/>
    <w:rsid w:val="004B532F"/>
    <w:rsid w:val="004B5FDD"/>
    <w:rsid w:val="004B7176"/>
    <w:rsid w:val="004C0FB4"/>
    <w:rsid w:val="004C16F2"/>
    <w:rsid w:val="004C1BA1"/>
    <w:rsid w:val="004C1D13"/>
    <w:rsid w:val="004C2846"/>
    <w:rsid w:val="004C4230"/>
    <w:rsid w:val="004C5AD5"/>
    <w:rsid w:val="004C69CB"/>
    <w:rsid w:val="004C7B6B"/>
    <w:rsid w:val="004D03E9"/>
    <w:rsid w:val="004D0BAC"/>
    <w:rsid w:val="004D1205"/>
    <w:rsid w:val="004D140E"/>
    <w:rsid w:val="004D148A"/>
    <w:rsid w:val="004D3036"/>
    <w:rsid w:val="004D40B9"/>
    <w:rsid w:val="004E4119"/>
    <w:rsid w:val="004E5980"/>
    <w:rsid w:val="004E5DF4"/>
    <w:rsid w:val="004F116F"/>
    <w:rsid w:val="004F20AB"/>
    <w:rsid w:val="004F2CB3"/>
    <w:rsid w:val="004F30F0"/>
    <w:rsid w:val="004F3909"/>
    <w:rsid w:val="004F411A"/>
    <w:rsid w:val="004F55B1"/>
    <w:rsid w:val="004F59C4"/>
    <w:rsid w:val="004F643D"/>
    <w:rsid w:val="004F70A0"/>
    <w:rsid w:val="00502756"/>
    <w:rsid w:val="00502E5B"/>
    <w:rsid w:val="00503AB3"/>
    <w:rsid w:val="00503B75"/>
    <w:rsid w:val="005048A4"/>
    <w:rsid w:val="00505075"/>
    <w:rsid w:val="00506F3D"/>
    <w:rsid w:val="00510270"/>
    <w:rsid w:val="005102EC"/>
    <w:rsid w:val="00511A4D"/>
    <w:rsid w:val="005126F7"/>
    <w:rsid w:val="00513B49"/>
    <w:rsid w:val="0051558F"/>
    <w:rsid w:val="005164FC"/>
    <w:rsid w:val="005168CB"/>
    <w:rsid w:val="00522479"/>
    <w:rsid w:val="00522773"/>
    <w:rsid w:val="00524A9E"/>
    <w:rsid w:val="005251CB"/>
    <w:rsid w:val="005261B4"/>
    <w:rsid w:val="0052782C"/>
    <w:rsid w:val="005306F8"/>
    <w:rsid w:val="00531522"/>
    <w:rsid w:val="0053172C"/>
    <w:rsid w:val="0053195B"/>
    <w:rsid w:val="00531B32"/>
    <w:rsid w:val="00531EF3"/>
    <w:rsid w:val="00535A47"/>
    <w:rsid w:val="005363A2"/>
    <w:rsid w:val="00541412"/>
    <w:rsid w:val="005415C9"/>
    <w:rsid w:val="00543D68"/>
    <w:rsid w:val="00544383"/>
    <w:rsid w:val="00545000"/>
    <w:rsid w:val="00546746"/>
    <w:rsid w:val="0054755C"/>
    <w:rsid w:val="00547963"/>
    <w:rsid w:val="00550BF9"/>
    <w:rsid w:val="005521C9"/>
    <w:rsid w:val="005538AF"/>
    <w:rsid w:val="005539AE"/>
    <w:rsid w:val="00554415"/>
    <w:rsid w:val="0055667E"/>
    <w:rsid w:val="00556ECF"/>
    <w:rsid w:val="00560634"/>
    <w:rsid w:val="0056118C"/>
    <w:rsid w:val="00561FAF"/>
    <w:rsid w:val="0056250E"/>
    <w:rsid w:val="00562E4C"/>
    <w:rsid w:val="00563282"/>
    <w:rsid w:val="00563BE0"/>
    <w:rsid w:val="00563E26"/>
    <w:rsid w:val="00564FC1"/>
    <w:rsid w:val="0056515C"/>
    <w:rsid w:val="00570039"/>
    <w:rsid w:val="00570287"/>
    <w:rsid w:val="0057101F"/>
    <w:rsid w:val="0057116C"/>
    <w:rsid w:val="005720B6"/>
    <w:rsid w:val="005730D7"/>
    <w:rsid w:val="00573218"/>
    <w:rsid w:val="00573555"/>
    <w:rsid w:val="005739A0"/>
    <w:rsid w:val="00573AD3"/>
    <w:rsid w:val="0057447B"/>
    <w:rsid w:val="00574CF6"/>
    <w:rsid w:val="0057603C"/>
    <w:rsid w:val="00577B26"/>
    <w:rsid w:val="00581269"/>
    <w:rsid w:val="00582593"/>
    <w:rsid w:val="005832E5"/>
    <w:rsid w:val="00583724"/>
    <w:rsid w:val="00583FEE"/>
    <w:rsid w:val="00587BE2"/>
    <w:rsid w:val="00590B3A"/>
    <w:rsid w:val="00590C49"/>
    <w:rsid w:val="00590E3F"/>
    <w:rsid w:val="005947AB"/>
    <w:rsid w:val="0059738D"/>
    <w:rsid w:val="005A1296"/>
    <w:rsid w:val="005A450F"/>
    <w:rsid w:val="005A4D87"/>
    <w:rsid w:val="005A5AAB"/>
    <w:rsid w:val="005B0D58"/>
    <w:rsid w:val="005B1896"/>
    <w:rsid w:val="005B3265"/>
    <w:rsid w:val="005B453B"/>
    <w:rsid w:val="005B7B86"/>
    <w:rsid w:val="005B7D94"/>
    <w:rsid w:val="005C23F0"/>
    <w:rsid w:val="005C379D"/>
    <w:rsid w:val="005C3D40"/>
    <w:rsid w:val="005C3FDF"/>
    <w:rsid w:val="005C47CC"/>
    <w:rsid w:val="005C5331"/>
    <w:rsid w:val="005C585E"/>
    <w:rsid w:val="005C5DAB"/>
    <w:rsid w:val="005C6DDE"/>
    <w:rsid w:val="005C7349"/>
    <w:rsid w:val="005D0860"/>
    <w:rsid w:val="005D09F8"/>
    <w:rsid w:val="005D16A1"/>
    <w:rsid w:val="005D40E9"/>
    <w:rsid w:val="005D5A3D"/>
    <w:rsid w:val="005D72B7"/>
    <w:rsid w:val="005E0AA1"/>
    <w:rsid w:val="005E0D02"/>
    <w:rsid w:val="005E178E"/>
    <w:rsid w:val="005E19FF"/>
    <w:rsid w:val="005E2697"/>
    <w:rsid w:val="005E56B5"/>
    <w:rsid w:val="005E5D88"/>
    <w:rsid w:val="005E7418"/>
    <w:rsid w:val="005E7840"/>
    <w:rsid w:val="005E7A82"/>
    <w:rsid w:val="005F0E38"/>
    <w:rsid w:val="005F129B"/>
    <w:rsid w:val="005F631F"/>
    <w:rsid w:val="005F6D8B"/>
    <w:rsid w:val="006009ED"/>
    <w:rsid w:val="00601402"/>
    <w:rsid w:val="00601A81"/>
    <w:rsid w:val="00604F28"/>
    <w:rsid w:val="00606C6C"/>
    <w:rsid w:val="00606FDD"/>
    <w:rsid w:val="0060715B"/>
    <w:rsid w:val="00607FF5"/>
    <w:rsid w:val="0061066A"/>
    <w:rsid w:val="006106F1"/>
    <w:rsid w:val="00613277"/>
    <w:rsid w:val="006135DC"/>
    <w:rsid w:val="006137A8"/>
    <w:rsid w:val="00614168"/>
    <w:rsid w:val="00614435"/>
    <w:rsid w:val="00614F18"/>
    <w:rsid w:val="00615B3A"/>
    <w:rsid w:val="00617B0A"/>
    <w:rsid w:val="0062110E"/>
    <w:rsid w:val="0062243E"/>
    <w:rsid w:val="006229B5"/>
    <w:rsid w:val="0062307E"/>
    <w:rsid w:val="00623B7D"/>
    <w:rsid w:val="00627EAF"/>
    <w:rsid w:val="0063113E"/>
    <w:rsid w:val="00631350"/>
    <w:rsid w:val="006317DE"/>
    <w:rsid w:val="006337BA"/>
    <w:rsid w:val="00634E7E"/>
    <w:rsid w:val="006370FB"/>
    <w:rsid w:val="0064045A"/>
    <w:rsid w:val="00641461"/>
    <w:rsid w:val="00643051"/>
    <w:rsid w:val="00643124"/>
    <w:rsid w:val="00643DAE"/>
    <w:rsid w:val="00644228"/>
    <w:rsid w:val="00644997"/>
    <w:rsid w:val="00645434"/>
    <w:rsid w:val="00645DAB"/>
    <w:rsid w:val="00646070"/>
    <w:rsid w:val="00650846"/>
    <w:rsid w:val="00650F13"/>
    <w:rsid w:val="00652269"/>
    <w:rsid w:val="0065695A"/>
    <w:rsid w:val="00663A18"/>
    <w:rsid w:val="00664116"/>
    <w:rsid w:val="006663EA"/>
    <w:rsid w:val="006672B1"/>
    <w:rsid w:val="006673EE"/>
    <w:rsid w:val="0067082F"/>
    <w:rsid w:val="00670A94"/>
    <w:rsid w:val="006717ED"/>
    <w:rsid w:val="0067396C"/>
    <w:rsid w:val="0067406A"/>
    <w:rsid w:val="00675F29"/>
    <w:rsid w:val="00677601"/>
    <w:rsid w:val="00677B1C"/>
    <w:rsid w:val="00677E72"/>
    <w:rsid w:val="00677FB3"/>
    <w:rsid w:val="00680CE1"/>
    <w:rsid w:val="00681E4B"/>
    <w:rsid w:val="006824FF"/>
    <w:rsid w:val="0068296E"/>
    <w:rsid w:val="00682FA0"/>
    <w:rsid w:val="00683EB3"/>
    <w:rsid w:val="00684170"/>
    <w:rsid w:val="006852BF"/>
    <w:rsid w:val="006853CC"/>
    <w:rsid w:val="006856F9"/>
    <w:rsid w:val="00686FE9"/>
    <w:rsid w:val="0068707B"/>
    <w:rsid w:val="0068799C"/>
    <w:rsid w:val="006906D2"/>
    <w:rsid w:val="00691485"/>
    <w:rsid w:val="00691F96"/>
    <w:rsid w:val="00692904"/>
    <w:rsid w:val="006935CB"/>
    <w:rsid w:val="00693850"/>
    <w:rsid w:val="006940F1"/>
    <w:rsid w:val="00695805"/>
    <w:rsid w:val="0069662E"/>
    <w:rsid w:val="00697271"/>
    <w:rsid w:val="006A1A18"/>
    <w:rsid w:val="006A1EC6"/>
    <w:rsid w:val="006A2CAC"/>
    <w:rsid w:val="006A3D9D"/>
    <w:rsid w:val="006A50F7"/>
    <w:rsid w:val="006A5133"/>
    <w:rsid w:val="006A51AE"/>
    <w:rsid w:val="006A556F"/>
    <w:rsid w:val="006A5FA5"/>
    <w:rsid w:val="006A6844"/>
    <w:rsid w:val="006B0CC2"/>
    <w:rsid w:val="006B1BEF"/>
    <w:rsid w:val="006B2256"/>
    <w:rsid w:val="006B3C2A"/>
    <w:rsid w:val="006B3C94"/>
    <w:rsid w:val="006B3CA6"/>
    <w:rsid w:val="006B3DF0"/>
    <w:rsid w:val="006B4251"/>
    <w:rsid w:val="006B43B2"/>
    <w:rsid w:val="006B43DD"/>
    <w:rsid w:val="006B4923"/>
    <w:rsid w:val="006B4A0D"/>
    <w:rsid w:val="006C031D"/>
    <w:rsid w:val="006C09F2"/>
    <w:rsid w:val="006C2EC0"/>
    <w:rsid w:val="006C4F3B"/>
    <w:rsid w:val="006C5F87"/>
    <w:rsid w:val="006C6290"/>
    <w:rsid w:val="006C6470"/>
    <w:rsid w:val="006C7DCA"/>
    <w:rsid w:val="006D135F"/>
    <w:rsid w:val="006D419E"/>
    <w:rsid w:val="006D4FB6"/>
    <w:rsid w:val="006D56D1"/>
    <w:rsid w:val="006D7223"/>
    <w:rsid w:val="006D7F62"/>
    <w:rsid w:val="006E04E4"/>
    <w:rsid w:val="006E20E3"/>
    <w:rsid w:val="006E230F"/>
    <w:rsid w:val="006E2648"/>
    <w:rsid w:val="006E2E06"/>
    <w:rsid w:val="006E31AB"/>
    <w:rsid w:val="006E32D0"/>
    <w:rsid w:val="006E4BA8"/>
    <w:rsid w:val="006E5290"/>
    <w:rsid w:val="006E69A4"/>
    <w:rsid w:val="006E7A87"/>
    <w:rsid w:val="006E7CAD"/>
    <w:rsid w:val="006F0ADB"/>
    <w:rsid w:val="006F0D14"/>
    <w:rsid w:val="006F277F"/>
    <w:rsid w:val="006F3370"/>
    <w:rsid w:val="006F3D81"/>
    <w:rsid w:val="006F4AEC"/>
    <w:rsid w:val="006F74BB"/>
    <w:rsid w:val="00700248"/>
    <w:rsid w:val="00703073"/>
    <w:rsid w:val="00705101"/>
    <w:rsid w:val="0071466A"/>
    <w:rsid w:val="00716E06"/>
    <w:rsid w:val="00717CAE"/>
    <w:rsid w:val="00720383"/>
    <w:rsid w:val="007203AB"/>
    <w:rsid w:val="0072215C"/>
    <w:rsid w:val="0072229D"/>
    <w:rsid w:val="00722540"/>
    <w:rsid w:val="00726A77"/>
    <w:rsid w:val="00726C4C"/>
    <w:rsid w:val="007315DD"/>
    <w:rsid w:val="007334BE"/>
    <w:rsid w:val="00734BE4"/>
    <w:rsid w:val="00735D93"/>
    <w:rsid w:val="007366CC"/>
    <w:rsid w:val="00741952"/>
    <w:rsid w:val="00741C39"/>
    <w:rsid w:val="007425D5"/>
    <w:rsid w:val="007433C3"/>
    <w:rsid w:val="00743759"/>
    <w:rsid w:val="007438EF"/>
    <w:rsid w:val="00743E6B"/>
    <w:rsid w:val="0074439C"/>
    <w:rsid w:val="00745E16"/>
    <w:rsid w:val="00745E9D"/>
    <w:rsid w:val="00746A09"/>
    <w:rsid w:val="00746A9D"/>
    <w:rsid w:val="00752A20"/>
    <w:rsid w:val="00752B12"/>
    <w:rsid w:val="007537EF"/>
    <w:rsid w:val="0076111F"/>
    <w:rsid w:val="007622BF"/>
    <w:rsid w:val="00764704"/>
    <w:rsid w:val="00764975"/>
    <w:rsid w:val="00764CA4"/>
    <w:rsid w:val="007706FA"/>
    <w:rsid w:val="00773165"/>
    <w:rsid w:val="00774B6E"/>
    <w:rsid w:val="00777BCE"/>
    <w:rsid w:val="00780A08"/>
    <w:rsid w:val="00780B20"/>
    <w:rsid w:val="00780F1E"/>
    <w:rsid w:val="00781AF3"/>
    <w:rsid w:val="0078203F"/>
    <w:rsid w:val="00782C92"/>
    <w:rsid w:val="007836D5"/>
    <w:rsid w:val="0078444C"/>
    <w:rsid w:val="00793668"/>
    <w:rsid w:val="00795225"/>
    <w:rsid w:val="007A00EC"/>
    <w:rsid w:val="007A0299"/>
    <w:rsid w:val="007A0A06"/>
    <w:rsid w:val="007A0EF5"/>
    <w:rsid w:val="007A13A4"/>
    <w:rsid w:val="007A271B"/>
    <w:rsid w:val="007B195E"/>
    <w:rsid w:val="007B202E"/>
    <w:rsid w:val="007B2232"/>
    <w:rsid w:val="007B3F6F"/>
    <w:rsid w:val="007B5026"/>
    <w:rsid w:val="007B5EBC"/>
    <w:rsid w:val="007B7B0C"/>
    <w:rsid w:val="007C2147"/>
    <w:rsid w:val="007D03F6"/>
    <w:rsid w:val="007D09BD"/>
    <w:rsid w:val="007D1A2B"/>
    <w:rsid w:val="007D2A23"/>
    <w:rsid w:val="007D312A"/>
    <w:rsid w:val="007D4857"/>
    <w:rsid w:val="007D4C59"/>
    <w:rsid w:val="007D51C7"/>
    <w:rsid w:val="007D59AF"/>
    <w:rsid w:val="007D7447"/>
    <w:rsid w:val="007E08F8"/>
    <w:rsid w:val="007E0BBC"/>
    <w:rsid w:val="007E3F59"/>
    <w:rsid w:val="007E6AF0"/>
    <w:rsid w:val="007F03A6"/>
    <w:rsid w:val="007F0E41"/>
    <w:rsid w:val="007F3B91"/>
    <w:rsid w:val="007F3C2D"/>
    <w:rsid w:val="007F4E59"/>
    <w:rsid w:val="007F5C26"/>
    <w:rsid w:val="007F7445"/>
    <w:rsid w:val="00800820"/>
    <w:rsid w:val="00801532"/>
    <w:rsid w:val="00801E20"/>
    <w:rsid w:val="0080240C"/>
    <w:rsid w:val="00804878"/>
    <w:rsid w:val="00804B53"/>
    <w:rsid w:val="00806BD9"/>
    <w:rsid w:val="0080717E"/>
    <w:rsid w:val="00811809"/>
    <w:rsid w:val="00811EAA"/>
    <w:rsid w:val="00812E52"/>
    <w:rsid w:val="008130D8"/>
    <w:rsid w:val="008149A3"/>
    <w:rsid w:val="008152BA"/>
    <w:rsid w:val="00815815"/>
    <w:rsid w:val="008158DA"/>
    <w:rsid w:val="00817A07"/>
    <w:rsid w:val="00820C64"/>
    <w:rsid w:val="008218FC"/>
    <w:rsid w:val="00822144"/>
    <w:rsid w:val="008230A9"/>
    <w:rsid w:val="00823CFF"/>
    <w:rsid w:val="00824603"/>
    <w:rsid w:val="00825B27"/>
    <w:rsid w:val="00826541"/>
    <w:rsid w:val="0082731B"/>
    <w:rsid w:val="00827EF1"/>
    <w:rsid w:val="00830014"/>
    <w:rsid w:val="008322C9"/>
    <w:rsid w:val="0083258E"/>
    <w:rsid w:val="008338AF"/>
    <w:rsid w:val="00833F1F"/>
    <w:rsid w:val="00835F9F"/>
    <w:rsid w:val="0083710F"/>
    <w:rsid w:val="0084121D"/>
    <w:rsid w:val="00841BAE"/>
    <w:rsid w:val="00842538"/>
    <w:rsid w:val="008429D7"/>
    <w:rsid w:val="00842A72"/>
    <w:rsid w:val="008443FF"/>
    <w:rsid w:val="00844B01"/>
    <w:rsid w:val="00845E1F"/>
    <w:rsid w:val="00846360"/>
    <w:rsid w:val="0085204C"/>
    <w:rsid w:val="00852855"/>
    <w:rsid w:val="008528A3"/>
    <w:rsid w:val="00852998"/>
    <w:rsid w:val="00852ABA"/>
    <w:rsid w:val="00852BDE"/>
    <w:rsid w:val="008534AE"/>
    <w:rsid w:val="00854080"/>
    <w:rsid w:val="008550DB"/>
    <w:rsid w:val="008550F0"/>
    <w:rsid w:val="0085728D"/>
    <w:rsid w:val="008606AD"/>
    <w:rsid w:val="00861874"/>
    <w:rsid w:val="00862715"/>
    <w:rsid w:val="00862C78"/>
    <w:rsid w:val="00862C9A"/>
    <w:rsid w:val="00862D59"/>
    <w:rsid w:val="00865598"/>
    <w:rsid w:val="008701B5"/>
    <w:rsid w:val="00870424"/>
    <w:rsid w:val="00871767"/>
    <w:rsid w:val="00871EB2"/>
    <w:rsid w:val="0087230B"/>
    <w:rsid w:val="008724FE"/>
    <w:rsid w:val="00873D90"/>
    <w:rsid w:val="00880A21"/>
    <w:rsid w:val="00881EEF"/>
    <w:rsid w:val="00882B2E"/>
    <w:rsid w:val="00882C99"/>
    <w:rsid w:val="0088568D"/>
    <w:rsid w:val="0088617B"/>
    <w:rsid w:val="00886784"/>
    <w:rsid w:val="00890689"/>
    <w:rsid w:val="0089097A"/>
    <w:rsid w:val="00890FD9"/>
    <w:rsid w:val="0089191A"/>
    <w:rsid w:val="00891B1C"/>
    <w:rsid w:val="008938D8"/>
    <w:rsid w:val="008939E5"/>
    <w:rsid w:val="00893D86"/>
    <w:rsid w:val="008962C0"/>
    <w:rsid w:val="008963E6"/>
    <w:rsid w:val="008965CC"/>
    <w:rsid w:val="008965D5"/>
    <w:rsid w:val="00896A52"/>
    <w:rsid w:val="008A066D"/>
    <w:rsid w:val="008A1951"/>
    <w:rsid w:val="008A2D9A"/>
    <w:rsid w:val="008A3A31"/>
    <w:rsid w:val="008A4B95"/>
    <w:rsid w:val="008A545D"/>
    <w:rsid w:val="008A7183"/>
    <w:rsid w:val="008A7BB7"/>
    <w:rsid w:val="008B05AB"/>
    <w:rsid w:val="008B0BC2"/>
    <w:rsid w:val="008B10E7"/>
    <w:rsid w:val="008B2CD4"/>
    <w:rsid w:val="008B4518"/>
    <w:rsid w:val="008B53CE"/>
    <w:rsid w:val="008B60AF"/>
    <w:rsid w:val="008C35FA"/>
    <w:rsid w:val="008C4DBF"/>
    <w:rsid w:val="008C4FAF"/>
    <w:rsid w:val="008C6F03"/>
    <w:rsid w:val="008C78F4"/>
    <w:rsid w:val="008D0726"/>
    <w:rsid w:val="008D10B5"/>
    <w:rsid w:val="008D3719"/>
    <w:rsid w:val="008D399B"/>
    <w:rsid w:val="008D4FC4"/>
    <w:rsid w:val="008D5F72"/>
    <w:rsid w:val="008D6003"/>
    <w:rsid w:val="008D7706"/>
    <w:rsid w:val="008D7AEB"/>
    <w:rsid w:val="008D7F63"/>
    <w:rsid w:val="008E0044"/>
    <w:rsid w:val="008E06DC"/>
    <w:rsid w:val="008E098F"/>
    <w:rsid w:val="008E13CA"/>
    <w:rsid w:val="008E2003"/>
    <w:rsid w:val="008E243E"/>
    <w:rsid w:val="008E2678"/>
    <w:rsid w:val="008E4F93"/>
    <w:rsid w:val="008E59B0"/>
    <w:rsid w:val="008E5D78"/>
    <w:rsid w:val="008E6159"/>
    <w:rsid w:val="008E6355"/>
    <w:rsid w:val="008E6F8D"/>
    <w:rsid w:val="008F1355"/>
    <w:rsid w:val="008F1356"/>
    <w:rsid w:val="008F16CC"/>
    <w:rsid w:val="008F2AB6"/>
    <w:rsid w:val="008F3705"/>
    <w:rsid w:val="008F4068"/>
    <w:rsid w:val="008F4493"/>
    <w:rsid w:val="008F48C1"/>
    <w:rsid w:val="008F552C"/>
    <w:rsid w:val="008F626C"/>
    <w:rsid w:val="008F71AD"/>
    <w:rsid w:val="008F7BC6"/>
    <w:rsid w:val="00900350"/>
    <w:rsid w:val="00901A38"/>
    <w:rsid w:val="00901B2F"/>
    <w:rsid w:val="00904423"/>
    <w:rsid w:val="0090483C"/>
    <w:rsid w:val="0091008F"/>
    <w:rsid w:val="009112C4"/>
    <w:rsid w:val="0091292D"/>
    <w:rsid w:val="009137BE"/>
    <w:rsid w:val="0092000F"/>
    <w:rsid w:val="00920F9A"/>
    <w:rsid w:val="00921471"/>
    <w:rsid w:val="009215C8"/>
    <w:rsid w:val="009216D6"/>
    <w:rsid w:val="00923C70"/>
    <w:rsid w:val="00926B4C"/>
    <w:rsid w:val="009273B9"/>
    <w:rsid w:val="0092773B"/>
    <w:rsid w:val="00930177"/>
    <w:rsid w:val="00930664"/>
    <w:rsid w:val="00931EF1"/>
    <w:rsid w:val="00933E3D"/>
    <w:rsid w:val="00934576"/>
    <w:rsid w:val="009356A0"/>
    <w:rsid w:val="0093597E"/>
    <w:rsid w:val="00936092"/>
    <w:rsid w:val="00936140"/>
    <w:rsid w:val="00940606"/>
    <w:rsid w:val="00940C1D"/>
    <w:rsid w:val="00941606"/>
    <w:rsid w:val="00941F0E"/>
    <w:rsid w:val="0094227A"/>
    <w:rsid w:val="00942E15"/>
    <w:rsid w:val="00942EC4"/>
    <w:rsid w:val="00944836"/>
    <w:rsid w:val="00944907"/>
    <w:rsid w:val="0094493D"/>
    <w:rsid w:val="009458F8"/>
    <w:rsid w:val="00945F6A"/>
    <w:rsid w:val="009465A3"/>
    <w:rsid w:val="00946E97"/>
    <w:rsid w:val="00950A9A"/>
    <w:rsid w:val="009512B6"/>
    <w:rsid w:val="00951E89"/>
    <w:rsid w:val="00954AB1"/>
    <w:rsid w:val="00954E0E"/>
    <w:rsid w:val="00955AA4"/>
    <w:rsid w:val="009568A0"/>
    <w:rsid w:val="00956A32"/>
    <w:rsid w:val="00960982"/>
    <w:rsid w:val="00960B66"/>
    <w:rsid w:val="00960CB2"/>
    <w:rsid w:val="009613AE"/>
    <w:rsid w:val="00962D6D"/>
    <w:rsid w:val="0096466B"/>
    <w:rsid w:val="0096494D"/>
    <w:rsid w:val="00964BAC"/>
    <w:rsid w:val="00966505"/>
    <w:rsid w:val="00966AEE"/>
    <w:rsid w:val="00970CA4"/>
    <w:rsid w:val="00970FFE"/>
    <w:rsid w:val="0097152D"/>
    <w:rsid w:val="00972471"/>
    <w:rsid w:val="0097292A"/>
    <w:rsid w:val="00973DD9"/>
    <w:rsid w:val="00973EBA"/>
    <w:rsid w:val="00974440"/>
    <w:rsid w:val="009746FC"/>
    <w:rsid w:val="009759A7"/>
    <w:rsid w:val="00976D5E"/>
    <w:rsid w:val="00977E86"/>
    <w:rsid w:val="00980EC2"/>
    <w:rsid w:val="00981654"/>
    <w:rsid w:val="0098273F"/>
    <w:rsid w:val="00982FF4"/>
    <w:rsid w:val="00984AC6"/>
    <w:rsid w:val="009860E4"/>
    <w:rsid w:val="00987D58"/>
    <w:rsid w:val="0099034D"/>
    <w:rsid w:val="009905AF"/>
    <w:rsid w:val="00993097"/>
    <w:rsid w:val="00995F44"/>
    <w:rsid w:val="009968BF"/>
    <w:rsid w:val="00996A09"/>
    <w:rsid w:val="00997C2C"/>
    <w:rsid w:val="00997F2A"/>
    <w:rsid w:val="009A1523"/>
    <w:rsid w:val="009A17FF"/>
    <w:rsid w:val="009A1957"/>
    <w:rsid w:val="009A197A"/>
    <w:rsid w:val="009A45D7"/>
    <w:rsid w:val="009A4DCA"/>
    <w:rsid w:val="009A777B"/>
    <w:rsid w:val="009B0542"/>
    <w:rsid w:val="009B2425"/>
    <w:rsid w:val="009B4818"/>
    <w:rsid w:val="009B59F7"/>
    <w:rsid w:val="009B7AF1"/>
    <w:rsid w:val="009B7DFD"/>
    <w:rsid w:val="009C1413"/>
    <w:rsid w:val="009C1878"/>
    <w:rsid w:val="009C373F"/>
    <w:rsid w:val="009C3C34"/>
    <w:rsid w:val="009C40D5"/>
    <w:rsid w:val="009C41EA"/>
    <w:rsid w:val="009C7B59"/>
    <w:rsid w:val="009D01F8"/>
    <w:rsid w:val="009D0227"/>
    <w:rsid w:val="009D1345"/>
    <w:rsid w:val="009D2138"/>
    <w:rsid w:val="009D2E62"/>
    <w:rsid w:val="009D4A6E"/>
    <w:rsid w:val="009D4B90"/>
    <w:rsid w:val="009D5FA6"/>
    <w:rsid w:val="009D69EF"/>
    <w:rsid w:val="009E09B9"/>
    <w:rsid w:val="009E22D9"/>
    <w:rsid w:val="009E2314"/>
    <w:rsid w:val="009E26B2"/>
    <w:rsid w:val="009E3A5D"/>
    <w:rsid w:val="009E563B"/>
    <w:rsid w:val="009E6E5B"/>
    <w:rsid w:val="009E6FDF"/>
    <w:rsid w:val="009F0499"/>
    <w:rsid w:val="009F165C"/>
    <w:rsid w:val="009F263C"/>
    <w:rsid w:val="009F36DA"/>
    <w:rsid w:val="009F4E46"/>
    <w:rsid w:val="009F5974"/>
    <w:rsid w:val="009F6348"/>
    <w:rsid w:val="00A00B8F"/>
    <w:rsid w:val="00A010D9"/>
    <w:rsid w:val="00A021D3"/>
    <w:rsid w:val="00A02C0D"/>
    <w:rsid w:val="00A02F7F"/>
    <w:rsid w:val="00A03C64"/>
    <w:rsid w:val="00A03FF1"/>
    <w:rsid w:val="00A046B5"/>
    <w:rsid w:val="00A07EF5"/>
    <w:rsid w:val="00A10B37"/>
    <w:rsid w:val="00A112C3"/>
    <w:rsid w:val="00A1185B"/>
    <w:rsid w:val="00A11DBB"/>
    <w:rsid w:val="00A13627"/>
    <w:rsid w:val="00A13DF1"/>
    <w:rsid w:val="00A147C4"/>
    <w:rsid w:val="00A15073"/>
    <w:rsid w:val="00A15351"/>
    <w:rsid w:val="00A153A0"/>
    <w:rsid w:val="00A156BC"/>
    <w:rsid w:val="00A16CD0"/>
    <w:rsid w:val="00A17105"/>
    <w:rsid w:val="00A17688"/>
    <w:rsid w:val="00A20328"/>
    <w:rsid w:val="00A20AEA"/>
    <w:rsid w:val="00A20BD3"/>
    <w:rsid w:val="00A20FF2"/>
    <w:rsid w:val="00A215DF"/>
    <w:rsid w:val="00A22A4A"/>
    <w:rsid w:val="00A22F25"/>
    <w:rsid w:val="00A24205"/>
    <w:rsid w:val="00A247C8"/>
    <w:rsid w:val="00A24971"/>
    <w:rsid w:val="00A24C81"/>
    <w:rsid w:val="00A26C34"/>
    <w:rsid w:val="00A26FC1"/>
    <w:rsid w:val="00A27B11"/>
    <w:rsid w:val="00A30B37"/>
    <w:rsid w:val="00A31001"/>
    <w:rsid w:val="00A318D8"/>
    <w:rsid w:val="00A324F4"/>
    <w:rsid w:val="00A335F9"/>
    <w:rsid w:val="00A3377D"/>
    <w:rsid w:val="00A347F0"/>
    <w:rsid w:val="00A37230"/>
    <w:rsid w:val="00A4261D"/>
    <w:rsid w:val="00A42A8E"/>
    <w:rsid w:val="00A44811"/>
    <w:rsid w:val="00A4558C"/>
    <w:rsid w:val="00A458B0"/>
    <w:rsid w:val="00A46060"/>
    <w:rsid w:val="00A464B5"/>
    <w:rsid w:val="00A4725E"/>
    <w:rsid w:val="00A477EB"/>
    <w:rsid w:val="00A50065"/>
    <w:rsid w:val="00A50971"/>
    <w:rsid w:val="00A5161D"/>
    <w:rsid w:val="00A51B41"/>
    <w:rsid w:val="00A51D16"/>
    <w:rsid w:val="00A525B5"/>
    <w:rsid w:val="00A5286E"/>
    <w:rsid w:val="00A5316C"/>
    <w:rsid w:val="00A53280"/>
    <w:rsid w:val="00A537DB"/>
    <w:rsid w:val="00A56374"/>
    <w:rsid w:val="00A57B3B"/>
    <w:rsid w:val="00A60949"/>
    <w:rsid w:val="00A616D7"/>
    <w:rsid w:val="00A619B7"/>
    <w:rsid w:val="00A6280D"/>
    <w:rsid w:val="00A639D7"/>
    <w:rsid w:val="00A64141"/>
    <w:rsid w:val="00A654D1"/>
    <w:rsid w:val="00A65FAC"/>
    <w:rsid w:val="00A6622E"/>
    <w:rsid w:val="00A6649B"/>
    <w:rsid w:val="00A6754C"/>
    <w:rsid w:val="00A67806"/>
    <w:rsid w:val="00A71BD4"/>
    <w:rsid w:val="00A722E5"/>
    <w:rsid w:val="00A72C65"/>
    <w:rsid w:val="00A74515"/>
    <w:rsid w:val="00A7530E"/>
    <w:rsid w:val="00A75744"/>
    <w:rsid w:val="00A76164"/>
    <w:rsid w:val="00A764ED"/>
    <w:rsid w:val="00A7655B"/>
    <w:rsid w:val="00A768B8"/>
    <w:rsid w:val="00A76DC2"/>
    <w:rsid w:val="00A77F75"/>
    <w:rsid w:val="00A807CE"/>
    <w:rsid w:val="00A838B7"/>
    <w:rsid w:val="00A84897"/>
    <w:rsid w:val="00A8724F"/>
    <w:rsid w:val="00A87342"/>
    <w:rsid w:val="00A8734C"/>
    <w:rsid w:val="00A8760B"/>
    <w:rsid w:val="00A8793D"/>
    <w:rsid w:val="00A91702"/>
    <w:rsid w:val="00A91F6B"/>
    <w:rsid w:val="00A959D5"/>
    <w:rsid w:val="00A96CB7"/>
    <w:rsid w:val="00A96CDC"/>
    <w:rsid w:val="00A9755A"/>
    <w:rsid w:val="00AA014D"/>
    <w:rsid w:val="00AA10E6"/>
    <w:rsid w:val="00AA16CF"/>
    <w:rsid w:val="00AA19B3"/>
    <w:rsid w:val="00AA2600"/>
    <w:rsid w:val="00AA341A"/>
    <w:rsid w:val="00AA640B"/>
    <w:rsid w:val="00AA7578"/>
    <w:rsid w:val="00AA7FE1"/>
    <w:rsid w:val="00AB14E3"/>
    <w:rsid w:val="00AB250C"/>
    <w:rsid w:val="00AB4C8E"/>
    <w:rsid w:val="00AB50D6"/>
    <w:rsid w:val="00AB5697"/>
    <w:rsid w:val="00AB571C"/>
    <w:rsid w:val="00AB6416"/>
    <w:rsid w:val="00AB7F5F"/>
    <w:rsid w:val="00AC1DAA"/>
    <w:rsid w:val="00AC271C"/>
    <w:rsid w:val="00AC2A22"/>
    <w:rsid w:val="00AC2FF6"/>
    <w:rsid w:val="00AC32A5"/>
    <w:rsid w:val="00AC4B6C"/>
    <w:rsid w:val="00AC4BFF"/>
    <w:rsid w:val="00AC4CEA"/>
    <w:rsid w:val="00AC5098"/>
    <w:rsid w:val="00AC58E7"/>
    <w:rsid w:val="00AC64D6"/>
    <w:rsid w:val="00AD0A09"/>
    <w:rsid w:val="00AD1848"/>
    <w:rsid w:val="00AD18E9"/>
    <w:rsid w:val="00AD1FC4"/>
    <w:rsid w:val="00AD228D"/>
    <w:rsid w:val="00AD265D"/>
    <w:rsid w:val="00AD2A55"/>
    <w:rsid w:val="00AD2CFB"/>
    <w:rsid w:val="00AD3E8B"/>
    <w:rsid w:val="00AD45E4"/>
    <w:rsid w:val="00AD4B5F"/>
    <w:rsid w:val="00AD5198"/>
    <w:rsid w:val="00AD630E"/>
    <w:rsid w:val="00AD6721"/>
    <w:rsid w:val="00AD6F75"/>
    <w:rsid w:val="00AD7235"/>
    <w:rsid w:val="00AE0661"/>
    <w:rsid w:val="00AE0BF8"/>
    <w:rsid w:val="00AE179B"/>
    <w:rsid w:val="00AE3825"/>
    <w:rsid w:val="00AE3914"/>
    <w:rsid w:val="00AE649D"/>
    <w:rsid w:val="00AE6D4F"/>
    <w:rsid w:val="00AE6E21"/>
    <w:rsid w:val="00AE6E4A"/>
    <w:rsid w:val="00AF16BC"/>
    <w:rsid w:val="00AF2944"/>
    <w:rsid w:val="00AF3772"/>
    <w:rsid w:val="00AF4EE7"/>
    <w:rsid w:val="00AF722E"/>
    <w:rsid w:val="00AF7D39"/>
    <w:rsid w:val="00B00011"/>
    <w:rsid w:val="00B001B8"/>
    <w:rsid w:val="00B0063C"/>
    <w:rsid w:val="00B006B8"/>
    <w:rsid w:val="00B01471"/>
    <w:rsid w:val="00B020AC"/>
    <w:rsid w:val="00B03270"/>
    <w:rsid w:val="00B03783"/>
    <w:rsid w:val="00B0488C"/>
    <w:rsid w:val="00B05011"/>
    <w:rsid w:val="00B06668"/>
    <w:rsid w:val="00B1096C"/>
    <w:rsid w:val="00B1117D"/>
    <w:rsid w:val="00B12B16"/>
    <w:rsid w:val="00B13066"/>
    <w:rsid w:val="00B13774"/>
    <w:rsid w:val="00B15FA9"/>
    <w:rsid w:val="00B16D95"/>
    <w:rsid w:val="00B171EF"/>
    <w:rsid w:val="00B201B9"/>
    <w:rsid w:val="00B20A24"/>
    <w:rsid w:val="00B20E68"/>
    <w:rsid w:val="00B21665"/>
    <w:rsid w:val="00B220B9"/>
    <w:rsid w:val="00B23CE9"/>
    <w:rsid w:val="00B246D4"/>
    <w:rsid w:val="00B24909"/>
    <w:rsid w:val="00B2525C"/>
    <w:rsid w:val="00B25319"/>
    <w:rsid w:val="00B25B6E"/>
    <w:rsid w:val="00B26107"/>
    <w:rsid w:val="00B26F7A"/>
    <w:rsid w:val="00B27208"/>
    <w:rsid w:val="00B30AD0"/>
    <w:rsid w:val="00B3153A"/>
    <w:rsid w:val="00B31F41"/>
    <w:rsid w:val="00B324BE"/>
    <w:rsid w:val="00B32ED0"/>
    <w:rsid w:val="00B3326C"/>
    <w:rsid w:val="00B334FA"/>
    <w:rsid w:val="00B34539"/>
    <w:rsid w:val="00B34BA5"/>
    <w:rsid w:val="00B35091"/>
    <w:rsid w:val="00B36426"/>
    <w:rsid w:val="00B410A9"/>
    <w:rsid w:val="00B41C98"/>
    <w:rsid w:val="00B42F4C"/>
    <w:rsid w:val="00B446DC"/>
    <w:rsid w:val="00B46089"/>
    <w:rsid w:val="00B460FF"/>
    <w:rsid w:val="00B5009A"/>
    <w:rsid w:val="00B5063B"/>
    <w:rsid w:val="00B514FD"/>
    <w:rsid w:val="00B51E3E"/>
    <w:rsid w:val="00B5226E"/>
    <w:rsid w:val="00B52404"/>
    <w:rsid w:val="00B52698"/>
    <w:rsid w:val="00B526C6"/>
    <w:rsid w:val="00B527E7"/>
    <w:rsid w:val="00B52BFB"/>
    <w:rsid w:val="00B53583"/>
    <w:rsid w:val="00B55DC1"/>
    <w:rsid w:val="00B64ABA"/>
    <w:rsid w:val="00B66228"/>
    <w:rsid w:val="00B66B84"/>
    <w:rsid w:val="00B66F22"/>
    <w:rsid w:val="00B672D8"/>
    <w:rsid w:val="00B7030C"/>
    <w:rsid w:val="00B73E74"/>
    <w:rsid w:val="00B75B52"/>
    <w:rsid w:val="00B80638"/>
    <w:rsid w:val="00B81632"/>
    <w:rsid w:val="00B826D5"/>
    <w:rsid w:val="00B82A9A"/>
    <w:rsid w:val="00B8305D"/>
    <w:rsid w:val="00B83BD1"/>
    <w:rsid w:val="00B8489A"/>
    <w:rsid w:val="00B87951"/>
    <w:rsid w:val="00B87A49"/>
    <w:rsid w:val="00B90C8E"/>
    <w:rsid w:val="00B94196"/>
    <w:rsid w:val="00B9486C"/>
    <w:rsid w:val="00B976D3"/>
    <w:rsid w:val="00B97B41"/>
    <w:rsid w:val="00BA1419"/>
    <w:rsid w:val="00BA30A8"/>
    <w:rsid w:val="00BA3AE3"/>
    <w:rsid w:val="00BA4C49"/>
    <w:rsid w:val="00BA4F8E"/>
    <w:rsid w:val="00BA6BE9"/>
    <w:rsid w:val="00BA7961"/>
    <w:rsid w:val="00BA79B1"/>
    <w:rsid w:val="00BB0282"/>
    <w:rsid w:val="00BB099D"/>
    <w:rsid w:val="00BB0D04"/>
    <w:rsid w:val="00BB2AA0"/>
    <w:rsid w:val="00BB3734"/>
    <w:rsid w:val="00BB3D44"/>
    <w:rsid w:val="00BB5345"/>
    <w:rsid w:val="00BB5E28"/>
    <w:rsid w:val="00BC0533"/>
    <w:rsid w:val="00BC12D5"/>
    <w:rsid w:val="00BC194B"/>
    <w:rsid w:val="00BC2372"/>
    <w:rsid w:val="00BC30C1"/>
    <w:rsid w:val="00BC361B"/>
    <w:rsid w:val="00BC363A"/>
    <w:rsid w:val="00BC37A4"/>
    <w:rsid w:val="00BC3F8F"/>
    <w:rsid w:val="00BC74AA"/>
    <w:rsid w:val="00BD15FF"/>
    <w:rsid w:val="00BD234E"/>
    <w:rsid w:val="00BD2592"/>
    <w:rsid w:val="00BD2DCC"/>
    <w:rsid w:val="00BD3D2D"/>
    <w:rsid w:val="00BD4D8E"/>
    <w:rsid w:val="00BD71F8"/>
    <w:rsid w:val="00BD7CBC"/>
    <w:rsid w:val="00BE07CC"/>
    <w:rsid w:val="00BE0A25"/>
    <w:rsid w:val="00BE0ABD"/>
    <w:rsid w:val="00BE247A"/>
    <w:rsid w:val="00BE3343"/>
    <w:rsid w:val="00BE3535"/>
    <w:rsid w:val="00BE3A78"/>
    <w:rsid w:val="00BE3C7E"/>
    <w:rsid w:val="00BE414A"/>
    <w:rsid w:val="00BE5E58"/>
    <w:rsid w:val="00BE5F23"/>
    <w:rsid w:val="00BE61E4"/>
    <w:rsid w:val="00BE7022"/>
    <w:rsid w:val="00BE7F92"/>
    <w:rsid w:val="00BF0062"/>
    <w:rsid w:val="00BF082B"/>
    <w:rsid w:val="00BF3305"/>
    <w:rsid w:val="00BF3499"/>
    <w:rsid w:val="00BF3624"/>
    <w:rsid w:val="00BF38D8"/>
    <w:rsid w:val="00BF51AF"/>
    <w:rsid w:val="00C00073"/>
    <w:rsid w:val="00C039EF"/>
    <w:rsid w:val="00C03CC1"/>
    <w:rsid w:val="00C03D0F"/>
    <w:rsid w:val="00C05D97"/>
    <w:rsid w:val="00C10458"/>
    <w:rsid w:val="00C12DE5"/>
    <w:rsid w:val="00C14B79"/>
    <w:rsid w:val="00C14CC6"/>
    <w:rsid w:val="00C14F67"/>
    <w:rsid w:val="00C15E9D"/>
    <w:rsid w:val="00C20AD6"/>
    <w:rsid w:val="00C2191B"/>
    <w:rsid w:val="00C22550"/>
    <w:rsid w:val="00C22757"/>
    <w:rsid w:val="00C23AF1"/>
    <w:rsid w:val="00C23B8C"/>
    <w:rsid w:val="00C246B9"/>
    <w:rsid w:val="00C248CF"/>
    <w:rsid w:val="00C24C1C"/>
    <w:rsid w:val="00C24C9F"/>
    <w:rsid w:val="00C25F29"/>
    <w:rsid w:val="00C26A6E"/>
    <w:rsid w:val="00C31722"/>
    <w:rsid w:val="00C31B13"/>
    <w:rsid w:val="00C3426A"/>
    <w:rsid w:val="00C34858"/>
    <w:rsid w:val="00C34C5B"/>
    <w:rsid w:val="00C36622"/>
    <w:rsid w:val="00C36F0A"/>
    <w:rsid w:val="00C37274"/>
    <w:rsid w:val="00C37880"/>
    <w:rsid w:val="00C40354"/>
    <w:rsid w:val="00C40612"/>
    <w:rsid w:val="00C42397"/>
    <w:rsid w:val="00C44AA0"/>
    <w:rsid w:val="00C44AC2"/>
    <w:rsid w:val="00C45515"/>
    <w:rsid w:val="00C45AE2"/>
    <w:rsid w:val="00C45CF2"/>
    <w:rsid w:val="00C46201"/>
    <w:rsid w:val="00C466DA"/>
    <w:rsid w:val="00C4746F"/>
    <w:rsid w:val="00C47FF2"/>
    <w:rsid w:val="00C502E7"/>
    <w:rsid w:val="00C51AB7"/>
    <w:rsid w:val="00C51BC5"/>
    <w:rsid w:val="00C54A09"/>
    <w:rsid w:val="00C56AD1"/>
    <w:rsid w:val="00C5783B"/>
    <w:rsid w:val="00C604B3"/>
    <w:rsid w:val="00C61131"/>
    <w:rsid w:val="00C6229D"/>
    <w:rsid w:val="00C63999"/>
    <w:rsid w:val="00C63A47"/>
    <w:rsid w:val="00C643F8"/>
    <w:rsid w:val="00C65B66"/>
    <w:rsid w:val="00C65D1C"/>
    <w:rsid w:val="00C66BB6"/>
    <w:rsid w:val="00C6723B"/>
    <w:rsid w:val="00C70916"/>
    <w:rsid w:val="00C721DB"/>
    <w:rsid w:val="00C7397D"/>
    <w:rsid w:val="00C74453"/>
    <w:rsid w:val="00C745E3"/>
    <w:rsid w:val="00C75436"/>
    <w:rsid w:val="00C7562C"/>
    <w:rsid w:val="00C82D44"/>
    <w:rsid w:val="00C8344C"/>
    <w:rsid w:val="00C83AD4"/>
    <w:rsid w:val="00C84E1A"/>
    <w:rsid w:val="00C8521B"/>
    <w:rsid w:val="00C8528C"/>
    <w:rsid w:val="00C8715F"/>
    <w:rsid w:val="00C904E3"/>
    <w:rsid w:val="00C9392D"/>
    <w:rsid w:val="00C948FC"/>
    <w:rsid w:val="00C95546"/>
    <w:rsid w:val="00C95B0F"/>
    <w:rsid w:val="00C9611D"/>
    <w:rsid w:val="00C97596"/>
    <w:rsid w:val="00C97FAC"/>
    <w:rsid w:val="00CA07F0"/>
    <w:rsid w:val="00CA1FFA"/>
    <w:rsid w:val="00CA277C"/>
    <w:rsid w:val="00CA37BD"/>
    <w:rsid w:val="00CA4265"/>
    <w:rsid w:val="00CA4E66"/>
    <w:rsid w:val="00CA71E7"/>
    <w:rsid w:val="00CA7658"/>
    <w:rsid w:val="00CB06AD"/>
    <w:rsid w:val="00CB0D76"/>
    <w:rsid w:val="00CB1459"/>
    <w:rsid w:val="00CB21FA"/>
    <w:rsid w:val="00CB24CE"/>
    <w:rsid w:val="00CB28AB"/>
    <w:rsid w:val="00CB2D29"/>
    <w:rsid w:val="00CB4DEA"/>
    <w:rsid w:val="00CB5653"/>
    <w:rsid w:val="00CB5E90"/>
    <w:rsid w:val="00CB69C3"/>
    <w:rsid w:val="00CB71B9"/>
    <w:rsid w:val="00CC1E39"/>
    <w:rsid w:val="00CC3035"/>
    <w:rsid w:val="00CC3407"/>
    <w:rsid w:val="00CC3624"/>
    <w:rsid w:val="00CC36DA"/>
    <w:rsid w:val="00CC4409"/>
    <w:rsid w:val="00CC4E2A"/>
    <w:rsid w:val="00CC5A71"/>
    <w:rsid w:val="00CC703D"/>
    <w:rsid w:val="00CD1DD1"/>
    <w:rsid w:val="00CD2DF6"/>
    <w:rsid w:val="00CD33E6"/>
    <w:rsid w:val="00CD3AE9"/>
    <w:rsid w:val="00CD412E"/>
    <w:rsid w:val="00CD48AD"/>
    <w:rsid w:val="00CD5DBD"/>
    <w:rsid w:val="00CD7397"/>
    <w:rsid w:val="00CE07A2"/>
    <w:rsid w:val="00CE0E2F"/>
    <w:rsid w:val="00CE1B2C"/>
    <w:rsid w:val="00CE1CF0"/>
    <w:rsid w:val="00CE2197"/>
    <w:rsid w:val="00CE3428"/>
    <w:rsid w:val="00CE498C"/>
    <w:rsid w:val="00CE5D4C"/>
    <w:rsid w:val="00CE61A6"/>
    <w:rsid w:val="00CE6B92"/>
    <w:rsid w:val="00CE72B7"/>
    <w:rsid w:val="00CE74CC"/>
    <w:rsid w:val="00CE77F0"/>
    <w:rsid w:val="00CF0669"/>
    <w:rsid w:val="00CF1CC7"/>
    <w:rsid w:val="00CF1D5E"/>
    <w:rsid w:val="00CF1FCF"/>
    <w:rsid w:val="00CF3581"/>
    <w:rsid w:val="00CF4A08"/>
    <w:rsid w:val="00CF4A2A"/>
    <w:rsid w:val="00CF6096"/>
    <w:rsid w:val="00CF61B8"/>
    <w:rsid w:val="00CF627C"/>
    <w:rsid w:val="00CF7890"/>
    <w:rsid w:val="00CF7CAA"/>
    <w:rsid w:val="00D00F74"/>
    <w:rsid w:val="00D00FE9"/>
    <w:rsid w:val="00D01738"/>
    <w:rsid w:val="00D022CE"/>
    <w:rsid w:val="00D046DD"/>
    <w:rsid w:val="00D04DC2"/>
    <w:rsid w:val="00D07103"/>
    <w:rsid w:val="00D10283"/>
    <w:rsid w:val="00D102C0"/>
    <w:rsid w:val="00D1162E"/>
    <w:rsid w:val="00D1176E"/>
    <w:rsid w:val="00D11D5F"/>
    <w:rsid w:val="00D123BD"/>
    <w:rsid w:val="00D14464"/>
    <w:rsid w:val="00D1479A"/>
    <w:rsid w:val="00D149A7"/>
    <w:rsid w:val="00D16885"/>
    <w:rsid w:val="00D20043"/>
    <w:rsid w:val="00D2172B"/>
    <w:rsid w:val="00D2707A"/>
    <w:rsid w:val="00D2761D"/>
    <w:rsid w:val="00D30025"/>
    <w:rsid w:val="00D30333"/>
    <w:rsid w:val="00D335ED"/>
    <w:rsid w:val="00D34F9F"/>
    <w:rsid w:val="00D372F8"/>
    <w:rsid w:val="00D3738E"/>
    <w:rsid w:val="00D43AE3"/>
    <w:rsid w:val="00D44157"/>
    <w:rsid w:val="00D4448C"/>
    <w:rsid w:val="00D44AEC"/>
    <w:rsid w:val="00D4581E"/>
    <w:rsid w:val="00D46F94"/>
    <w:rsid w:val="00D470C7"/>
    <w:rsid w:val="00D47BF8"/>
    <w:rsid w:val="00D53251"/>
    <w:rsid w:val="00D61AF6"/>
    <w:rsid w:val="00D62217"/>
    <w:rsid w:val="00D63EBF"/>
    <w:rsid w:val="00D64977"/>
    <w:rsid w:val="00D658E9"/>
    <w:rsid w:val="00D65E37"/>
    <w:rsid w:val="00D66243"/>
    <w:rsid w:val="00D67033"/>
    <w:rsid w:val="00D70FB7"/>
    <w:rsid w:val="00D71D9C"/>
    <w:rsid w:val="00D7297E"/>
    <w:rsid w:val="00D732EE"/>
    <w:rsid w:val="00D73713"/>
    <w:rsid w:val="00D76DB9"/>
    <w:rsid w:val="00D82C28"/>
    <w:rsid w:val="00D83552"/>
    <w:rsid w:val="00D83BB3"/>
    <w:rsid w:val="00D8485A"/>
    <w:rsid w:val="00D87006"/>
    <w:rsid w:val="00D873ED"/>
    <w:rsid w:val="00D87F60"/>
    <w:rsid w:val="00D90CA1"/>
    <w:rsid w:val="00D91067"/>
    <w:rsid w:val="00D9284F"/>
    <w:rsid w:val="00D93814"/>
    <w:rsid w:val="00D93C21"/>
    <w:rsid w:val="00D940E6"/>
    <w:rsid w:val="00D9415A"/>
    <w:rsid w:val="00D94278"/>
    <w:rsid w:val="00D945B4"/>
    <w:rsid w:val="00D94F5E"/>
    <w:rsid w:val="00D95907"/>
    <w:rsid w:val="00D97F4A"/>
    <w:rsid w:val="00DA0CC4"/>
    <w:rsid w:val="00DA1784"/>
    <w:rsid w:val="00DA30DB"/>
    <w:rsid w:val="00DA48AE"/>
    <w:rsid w:val="00DA5735"/>
    <w:rsid w:val="00DA67AC"/>
    <w:rsid w:val="00DA6FD8"/>
    <w:rsid w:val="00DB0402"/>
    <w:rsid w:val="00DB1C44"/>
    <w:rsid w:val="00DB1EB2"/>
    <w:rsid w:val="00DB2364"/>
    <w:rsid w:val="00DB2598"/>
    <w:rsid w:val="00DB40F4"/>
    <w:rsid w:val="00DB4B19"/>
    <w:rsid w:val="00DB4B34"/>
    <w:rsid w:val="00DB50C4"/>
    <w:rsid w:val="00DB50D7"/>
    <w:rsid w:val="00DB57A8"/>
    <w:rsid w:val="00DB5ACB"/>
    <w:rsid w:val="00DB5B8F"/>
    <w:rsid w:val="00DB5DEE"/>
    <w:rsid w:val="00DB7C29"/>
    <w:rsid w:val="00DC1071"/>
    <w:rsid w:val="00DC1D41"/>
    <w:rsid w:val="00DC2270"/>
    <w:rsid w:val="00DC2DB0"/>
    <w:rsid w:val="00DC421A"/>
    <w:rsid w:val="00DC471B"/>
    <w:rsid w:val="00DC52E3"/>
    <w:rsid w:val="00DC5892"/>
    <w:rsid w:val="00DC5986"/>
    <w:rsid w:val="00DC5AE6"/>
    <w:rsid w:val="00DD0D07"/>
    <w:rsid w:val="00DD2002"/>
    <w:rsid w:val="00DD242C"/>
    <w:rsid w:val="00DD3761"/>
    <w:rsid w:val="00DD43BC"/>
    <w:rsid w:val="00DD455E"/>
    <w:rsid w:val="00DD5D88"/>
    <w:rsid w:val="00DD5E99"/>
    <w:rsid w:val="00DD6108"/>
    <w:rsid w:val="00DE0A67"/>
    <w:rsid w:val="00DE173B"/>
    <w:rsid w:val="00DE24A3"/>
    <w:rsid w:val="00DE5582"/>
    <w:rsid w:val="00DE580E"/>
    <w:rsid w:val="00DE61FA"/>
    <w:rsid w:val="00DE69D6"/>
    <w:rsid w:val="00DE757B"/>
    <w:rsid w:val="00DF078B"/>
    <w:rsid w:val="00DF0D41"/>
    <w:rsid w:val="00DF0FD8"/>
    <w:rsid w:val="00DF1181"/>
    <w:rsid w:val="00DF1AB1"/>
    <w:rsid w:val="00DF1C4B"/>
    <w:rsid w:val="00DF5AEA"/>
    <w:rsid w:val="00DF68DF"/>
    <w:rsid w:val="00DF792A"/>
    <w:rsid w:val="00E0099B"/>
    <w:rsid w:val="00E0121F"/>
    <w:rsid w:val="00E023DC"/>
    <w:rsid w:val="00E0243F"/>
    <w:rsid w:val="00E03CB9"/>
    <w:rsid w:val="00E040AD"/>
    <w:rsid w:val="00E05C10"/>
    <w:rsid w:val="00E06931"/>
    <w:rsid w:val="00E06BD0"/>
    <w:rsid w:val="00E1145C"/>
    <w:rsid w:val="00E126F4"/>
    <w:rsid w:val="00E16B26"/>
    <w:rsid w:val="00E16C43"/>
    <w:rsid w:val="00E17242"/>
    <w:rsid w:val="00E178F5"/>
    <w:rsid w:val="00E17FB8"/>
    <w:rsid w:val="00E24611"/>
    <w:rsid w:val="00E25EE7"/>
    <w:rsid w:val="00E2601F"/>
    <w:rsid w:val="00E26559"/>
    <w:rsid w:val="00E30B3C"/>
    <w:rsid w:val="00E32CA2"/>
    <w:rsid w:val="00E33450"/>
    <w:rsid w:val="00E33B24"/>
    <w:rsid w:val="00E354F7"/>
    <w:rsid w:val="00E40127"/>
    <w:rsid w:val="00E41B2C"/>
    <w:rsid w:val="00E41FE8"/>
    <w:rsid w:val="00E4226C"/>
    <w:rsid w:val="00E43607"/>
    <w:rsid w:val="00E448C4"/>
    <w:rsid w:val="00E44B49"/>
    <w:rsid w:val="00E51A35"/>
    <w:rsid w:val="00E52050"/>
    <w:rsid w:val="00E5236B"/>
    <w:rsid w:val="00E53674"/>
    <w:rsid w:val="00E539AC"/>
    <w:rsid w:val="00E60350"/>
    <w:rsid w:val="00E608D2"/>
    <w:rsid w:val="00E624AB"/>
    <w:rsid w:val="00E6285B"/>
    <w:rsid w:val="00E63289"/>
    <w:rsid w:val="00E64276"/>
    <w:rsid w:val="00E64754"/>
    <w:rsid w:val="00E665C2"/>
    <w:rsid w:val="00E67300"/>
    <w:rsid w:val="00E705B6"/>
    <w:rsid w:val="00E71730"/>
    <w:rsid w:val="00E71E9C"/>
    <w:rsid w:val="00E734B4"/>
    <w:rsid w:val="00E73586"/>
    <w:rsid w:val="00E7399B"/>
    <w:rsid w:val="00E748D6"/>
    <w:rsid w:val="00E75920"/>
    <w:rsid w:val="00E75977"/>
    <w:rsid w:val="00E75B43"/>
    <w:rsid w:val="00E7600F"/>
    <w:rsid w:val="00E7640B"/>
    <w:rsid w:val="00E82BBB"/>
    <w:rsid w:val="00E82C90"/>
    <w:rsid w:val="00E831C6"/>
    <w:rsid w:val="00E83545"/>
    <w:rsid w:val="00E83CE2"/>
    <w:rsid w:val="00E86FFC"/>
    <w:rsid w:val="00E90762"/>
    <w:rsid w:val="00E9120C"/>
    <w:rsid w:val="00E9210A"/>
    <w:rsid w:val="00E9227B"/>
    <w:rsid w:val="00E923A1"/>
    <w:rsid w:val="00E947C4"/>
    <w:rsid w:val="00E95B57"/>
    <w:rsid w:val="00E97B91"/>
    <w:rsid w:val="00EA0D01"/>
    <w:rsid w:val="00EA115F"/>
    <w:rsid w:val="00EA1249"/>
    <w:rsid w:val="00EA38C3"/>
    <w:rsid w:val="00EA45B6"/>
    <w:rsid w:val="00EA4CD6"/>
    <w:rsid w:val="00EA53C5"/>
    <w:rsid w:val="00EA6711"/>
    <w:rsid w:val="00EA7066"/>
    <w:rsid w:val="00EA7DAC"/>
    <w:rsid w:val="00EB0AF4"/>
    <w:rsid w:val="00EB0E76"/>
    <w:rsid w:val="00EB0ECA"/>
    <w:rsid w:val="00EB4770"/>
    <w:rsid w:val="00EB5850"/>
    <w:rsid w:val="00EB59D7"/>
    <w:rsid w:val="00EB5ED5"/>
    <w:rsid w:val="00EC079F"/>
    <w:rsid w:val="00EC0870"/>
    <w:rsid w:val="00EC0895"/>
    <w:rsid w:val="00EC13B1"/>
    <w:rsid w:val="00EC4182"/>
    <w:rsid w:val="00EC4786"/>
    <w:rsid w:val="00EC49A3"/>
    <w:rsid w:val="00EC5864"/>
    <w:rsid w:val="00EC6CB6"/>
    <w:rsid w:val="00EC78B0"/>
    <w:rsid w:val="00ED1370"/>
    <w:rsid w:val="00ED2F56"/>
    <w:rsid w:val="00ED46E9"/>
    <w:rsid w:val="00ED534B"/>
    <w:rsid w:val="00ED5669"/>
    <w:rsid w:val="00ED5B4B"/>
    <w:rsid w:val="00ED66D1"/>
    <w:rsid w:val="00ED6D74"/>
    <w:rsid w:val="00EE002A"/>
    <w:rsid w:val="00EE0929"/>
    <w:rsid w:val="00EE1604"/>
    <w:rsid w:val="00EE192E"/>
    <w:rsid w:val="00EE1C15"/>
    <w:rsid w:val="00EE3F7D"/>
    <w:rsid w:val="00EE42AC"/>
    <w:rsid w:val="00EE4B6E"/>
    <w:rsid w:val="00EE520B"/>
    <w:rsid w:val="00EE7CA8"/>
    <w:rsid w:val="00EF0FB7"/>
    <w:rsid w:val="00EF11AF"/>
    <w:rsid w:val="00EF13C9"/>
    <w:rsid w:val="00EF15C1"/>
    <w:rsid w:val="00EF1DB9"/>
    <w:rsid w:val="00EF440D"/>
    <w:rsid w:val="00EF5DCC"/>
    <w:rsid w:val="00EF6DA6"/>
    <w:rsid w:val="00F009D4"/>
    <w:rsid w:val="00F01EF8"/>
    <w:rsid w:val="00F05723"/>
    <w:rsid w:val="00F05CCE"/>
    <w:rsid w:val="00F06B12"/>
    <w:rsid w:val="00F07093"/>
    <w:rsid w:val="00F07107"/>
    <w:rsid w:val="00F076E5"/>
    <w:rsid w:val="00F07741"/>
    <w:rsid w:val="00F1389B"/>
    <w:rsid w:val="00F13AD6"/>
    <w:rsid w:val="00F14ADB"/>
    <w:rsid w:val="00F14C51"/>
    <w:rsid w:val="00F1563E"/>
    <w:rsid w:val="00F15A6D"/>
    <w:rsid w:val="00F20252"/>
    <w:rsid w:val="00F20E85"/>
    <w:rsid w:val="00F223E5"/>
    <w:rsid w:val="00F226D5"/>
    <w:rsid w:val="00F22F53"/>
    <w:rsid w:val="00F2307B"/>
    <w:rsid w:val="00F234F1"/>
    <w:rsid w:val="00F24DC6"/>
    <w:rsid w:val="00F2526C"/>
    <w:rsid w:val="00F256D1"/>
    <w:rsid w:val="00F25A83"/>
    <w:rsid w:val="00F272CB"/>
    <w:rsid w:val="00F32638"/>
    <w:rsid w:val="00F32EC5"/>
    <w:rsid w:val="00F33B3E"/>
    <w:rsid w:val="00F340A0"/>
    <w:rsid w:val="00F349FD"/>
    <w:rsid w:val="00F4170C"/>
    <w:rsid w:val="00F4171B"/>
    <w:rsid w:val="00F42FCF"/>
    <w:rsid w:val="00F43AD7"/>
    <w:rsid w:val="00F43E38"/>
    <w:rsid w:val="00F473F5"/>
    <w:rsid w:val="00F475CF"/>
    <w:rsid w:val="00F479AA"/>
    <w:rsid w:val="00F511CE"/>
    <w:rsid w:val="00F527CE"/>
    <w:rsid w:val="00F532F3"/>
    <w:rsid w:val="00F547B5"/>
    <w:rsid w:val="00F55138"/>
    <w:rsid w:val="00F56C0C"/>
    <w:rsid w:val="00F56C3D"/>
    <w:rsid w:val="00F573F5"/>
    <w:rsid w:val="00F62535"/>
    <w:rsid w:val="00F6278B"/>
    <w:rsid w:val="00F64A3B"/>
    <w:rsid w:val="00F70074"/>
    <w:rsid w:val="00F704C7"/>
    <w:rsid w:val="00F71584"/>
    <w:rsid w:val="00F72709"/>
    <w:rsid w:val="00F74B77"/>
    <w:rsid w:val="00F752BB"/>
    <w:rsid w:val="00F763B1"/>
    <w:rsid w:val="00F80360"/>
    <w:rsid w:val="00F81347"/>
    <w:rsid w:val="00F81D89"/>
    <w:rsid w:val="00F825C0"/>
    <w:rsid w:val="00F82615"/>
    <w:rsid w:val="00F8285E"/>
    <w:rsid w:val="00F84705"/>
    <w:rsid w:val="00F84B82"/>
    <w:rsid w:val="00F84D4F"/>
    <w:rsid w:val="00F853BA"/>
    <w:rsid w:val="00F85A17"/>
    <w:rsid w:val="00F86409"/>
    <w:rsid w:val="00F90159"/>
    <w:rsid w:val="00F91C9F"/>
    <w:rsid w:val="00F93438"/>
    <w:rsid w:val="00F94AB5"/>
    <w:rsid w:val="00F95DD0"/>
    <w:rsid w:val="00F966A3"/>
    <w:rsid w:val="00FA09A0"/>
    <w:rsid w:val="00FA186B"/>
    <w:rsid w:val="00FA1D9A"/>
    <w:rsid w:val="00FA331D"/>
    <w:rsid w:val="00FA3728"/>
    <w:rsid w:val="00FA3F4D"/>
    <w:rsid w:val="00FA66C7"/>
    <w:rsid w:val="00FA7428"/>
    <w:rsid w:val="00FB002F"/>
    <w:rsid w:val="00FB0FC7"/>
    <w:rsid w:val="00FB1083"/>
    <w:rsid w:val="00FB1771"/>
    <w:rsid w:val="00FB2399"/>
    <w:rsid w:val="00FB2D2A"/>
    <w:rsid w:val="00FB4CFA"/>
    <w:rsid w:val="00FB4F91"/>
    <w:rsid w:val="00FB582A"/>
    <w:rsid w:val="00FB5884"/>
    <w:rsid w:val="00FB605A"/>
    <w:rsid w:val="00FB659F"/>
    <w:rsid w:val="00FC087E"/>
    <w:rsid w:val="00FC0E56"/>
    <w:rsid w:val="00FC1C3F"/>
    <w:rsid w:val="00FC23C6"/>
    <w:rsid w:val="00FC24B2"/>
    <w:rsid w:val="00FC4251"/>
    <w:rsid w:val="00FC4F39"/>
    <w:rsid w:val="00FC604F"/>
    <w:rsid w:val="00FC61F0"/>
    <w:rsid w:val="00FC645B"/>
    <w:rsid w:val="00FD0169"/>
    <w:rsid w:val="00FD062A"/>
    <w:rsid w:val="00FD0964"/>
    <w:rsid w:val="00FD0B34"/>
    <w:rsid w:val="00FD4987"/>
    <w:rsid w:val="00FD4C22"/>
    <w:rsid w:val="00FD5486"/>
    <w:rsid w:val="00FD6E53"/>
    <w:rsid w:val="00FD711B"/>
    <w:rsid w:val="00FD7A4A"/>
    <w:rsid w:val="00FD7F43"/>
    <w:rsid w:val="00FE09EA"/>
    <w:rsid w:val="00FE0D51"/>
    <w:rsid w:val="00FE240E"/>
    <w:rsid w:val="00FE24E0"/>
    <w:rsid w:val="00FE2D7D"/>
    <w:rsid w:val="00FE36BB"/>
    <w:rsid w:val="00FE374B"/>
    <w:rsid w:val="00FE425F"/>
    <w:rsid w:val="00FE433B"/>
    <w:rsid w:val="00FE4A14"/>
    <w:rsid w:val="00FE4A8A"/>
    <w:rsid w:val="00FE618C"/>
    <w:rsid w:val="00FE6496"/>
    <w:rsid w:val="00FE76AF"/>
    <w:rsid w:val="00FE7C06"/>
    <w:rsid w:val="00FF0ABC"/>
    <w:rsid w:val="00FF1111"/>
    <w:rsid w:val="00FF1BF6"/>
    <w:rsid w:val="00FF2C79"/>
    <w:rsid w:val="00FF41A2"/>
    <w:rsid w:val="00FF57A2"/>
    <w:rsid w:val="00FF6610"/>
    <w:rsid w:val="00FF7328"/>
    <w:rsid w:val="00FF7D21"/>
    <w:rsid w:val="00FF7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53D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81282"/>
    <w:pPr>
      <w:spacing w:before="120" w:after="240"/>
    </w:pPr>
    <w:rPr>
      <w:rFonts w:ascii="Verdana" w:hAnsi="Verdana"/>
      <w:szCs w:val="24"/>
    </w:rPr>
  </w:style>
  <w:style w:type="paragraph" w:styleId="Heading1">
    <w:name w:val="heading 1"/>
    <w:basedOn w:val="Normal"/>
    <w:next w:val="Normal"/>
    <w:link w:val="Heading1Char"/>
    <w:qFormat/>
    <w:rsid w:val="00645DAB"/>
    <w:pPr>
      <w:pBdr>
        <w:bottom w:val="single" w:sz="4" w:space="1" w:color="auto"/>
      </w:pBdr>
      <w:tabs>
        <w:tab w:val="left" w:pos="540"/>
      </w:tabs>
      <w:spacing w:before="3000"/>
      <w:jc w:val="right"/>
      <w:outlineLvl w:val="0"/>
    </w:pPr>
    <w:rPr>
      <w:rFonts w:ascii="Arial" w:hAnsi="Arial" w:cs="Arial"/>
      <w:b/>
      <w:bCs/>
      <w:color w:val="0F243E" w:themeColor="text2" w:themeShade="80"/>
      <w:kern w:val="32"/>
      <w:sz w:val="44"/>
      <w:szCs w:val="48"/>
    </w:rPr>
  </w:style>
  <w:style w:type="paragraph" w:styleId="Heading2">
    <w:name w:val="heading 2"/>
    <w:basedOn w:val="Normal"/>
    <w:next w:val="Normal"/>
    <w:link w:val="Heading2Char"/>
    <w:qFormat/>
    <w:rsid w:val="009D2E62"/>
    <w:pPr>
      <w:keepNext/>
      <w:pBdr>
        <w:bottom w:val="single" w:sz="4" w:space="1" w:color="auto"/>
      </w:pBdr>
      <w:tabs>
        <w:tab w:val="left" w:pos="540"/>
        <w:tab w:val="left" w:pos="720"/>
      </w:tabs>
      <w:spacing w:before="480" w:after="280"/>
      <w:outlineLvl w:val="1"/>
    </w:pPr>
    <w:rPr>
      <w:rFonts w:ascii="Arial Narrow" w:hAnsi="Arial Narrow" w:cs="Arial"/>
      <w:b/>
      <w:bCs/>
      <w:iCs/>
      <w:smallCaps/>
      <w:sz w:val="32"/>
      <w:szCs w:val="28"/>
    </w:rPr>
  </w:style>
  <w:style w:type="paragraph" w:styleId="Heading3">
    <w:name w:val="heading 3"/>
    <w:basedOn w:val="Normal"/>
    <w:next w:val="Normal"/>
    <w:link w:val="Heading3Char"/>
    <w:qFormat/>
    <w:rsid w:val="004266F9"/>
    <w:pPr>
      <w:keepNext/>
      <w:tabs>
        <w:tab w:val="left" w:pos="900"/>
      </w:tabs>
      <w:spacing w:before="360"/>
      <w:outlineLvl w:val="2"/>
    </w:pPr>
    <w:rPr>
      <w:rFonts w:ascii="Arial Narrow" w:hAnsi="Arial Narrow" w:cs="Arial"/>
      <w:b/>
      <w:bCs/>
      <w:smallCaps/>
      <w:sz w:val="28"/>
      <w:szCs w:val="26"/>
    </w:rPr>
  </w:style>
  <w:style w:type="paragraph" w:styleId="Heading4">
    <w:name w:val="heading 4"/>
    <w:basedOn w:val="Normal"/>
    <w:next w:val="Normal"/>
    <w:qFormat/>
    <w:rsid w:val="00882C99"/>
    <w:pPr>
      <w:keepNext/>
      <w:spacing w:before="240" w:after="60"/>
      <w:outlineLvl w:val="3"/>
    </w:pPr>
    <w:rPr>
      <w:rFonts w:ascii="Arial Narrow" w:hAnsi="Arial Narrow"/>
      <w:b/>
      <w:bCs/>
      <w:sz w:val="26"/>
      <w:szCs w:val="28"/>
    </w:rPr>
  </w:style>
  <w:style w:type="paragraph" w:styleId="Heading5">
    <w:name w:val="heading 5"/>
    <w:basedOn w:val="Normal"/>
    <w:next w:val="Normal"/>
    <w:qFormat/>
    <w:rsid w:val="00882C99"/>
    <w:pPr>
      <w:spacing w:before="240"/>
      <w:outlineLvl w:val="4"/>
    </w:pPr>
    <w:rPr>
      <w:rFonts w:ascii="Arial Narrow" w:hAnsi="Arial Narrow"/>
      <w:bCs/>
      <w:iCs/>
      <w:sz w:val="26"/>
      <w:szCs w:val="26"/>
      <w:u w:val="single"/>
    </w:rPr>
  </w:style>
  <w:style w:type="paragraph" w:styleId="Heading6">
    <w:name w:val="heading 6"/>
    <w:basedOn w:val="Normal"/>
    <w:next w:val="Normal"/>
    <w:qFormat/>
    <w:rsid w:val="001B14A0"/>
    <w:pPr>
      <w:spacing w:before="240"/>
      <w:outlineLvl w:val="5"/>
    </w:pPr>
    <w:rPr>
      <w:rFonts w:ascii="Arial Narrow" w:hAnsi="Arial Narrow"/>
      <w:bCs/>
      <w:i/>
      <w:sz w:val="24"/>
      <w:szCs w:val="22"/>
    </w:rPr>
  </w:style>
  <w:style w:type="paragraph" w:styleId="Heading7">
    <w:name w:val="heading 7"/>
    <w:basedOn w:val="Normal"/>
    <w:next w:val="Normal"/>
    <w:qFormat/>
    <w:rsid w:val="00480386"/>
    <w:pPr>
      <w:numPr>
        <w:ilvl w:val="5"/>
        <w:numId w:val="4"/>
      </w:numPr>
      <w:spacing w:before="240" w:after="60"/>
      <w:outlineLvl w:val="6"/>
    </w:pPr>
  </w:style>
  <w:style w:type="paragraph" w:styleId="Heading8">
    <w:name w:val="heading 8"/>
    <w:basedOn w:val="Normal"/>
    <w:next w:val="Normal"/>
    <w:qFormat/>
    <w:rsid w:val="0084121D"/>
    <w:pPr>
      <w:numPr>
        <w:ilvl w:val="6"/>
        <w:numId w:val="4"/>
      </w:numPr>
      <w:spacing w:before="240" w:after="360"/>
      <w:jc w:val="center"/>
      <w:outlineLvl w:val="7"/>
    </w:pPr>
    <w:rPr>
      <w:rFonts w:ascii="Times New Roman Bold" w:hAnsi="Times New Roman Bold"/>
      <w:b/>
      <w:smallCaps/>
      <w:sz w:val="32"/>
    </w:rPr>
  </w:style>
  <w:style w:type="paragraph" w:styleId="Heading9">
    <w:name w:val="heading 9"/>
    <w:basedOn w:val="Normal"/>
    <w:next w:val="Normal"/>
    <w:qFormat/>
    <w:rsid w:val="0084121D"/>
    <w:pPr>
      <w:pageBreakBefore/>
      <w:numPr>
        <w:ilvl w:val="7"/>
        <w:numId w:val="4"/>
      </w:numPr>
      <w:spacing w:before="240" w:after="360"/>
      <w:outlineLvl w:val="8"/>
    </w:pPr>
    <w:rPr>
      <w:rFonts w:ascii="Times New Roman Bold" w:hAnsi="Times New Roman Bold"/>
      <w:b/>
      <w:smallCap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5DAB"/>
    <w:rPr>
      <w:rFonts w:ascii="Arial" w:hAnsi="Arial" w:cs="Arial"/>
      <w:b/>
      <w:bCs/>
      <w:color w:val="0F243E" w:themeColor="text2" w:themeShade="80"/>
      <w:kern w:val="32"/>
      <w:sz w:val="44"/>
      <w:szCs w:val="48"/>
    </w:rPr>
  </w:style>
  <w:style w:type="character" w:customStyle="1" w:styleId="Heading2Char">
    <w:name w:val="Heading 2 Char"/>
    <w:basedOn w:val="DefaultParagraphFont"/>
    <w:link w:val="Heading2"/>
    <w:rsid w:val="00164E28"/>
    <w:rPr>
      <w:rFonts w:ascii="Arial Narrow" w:hAnsi="Arial Narrow" w:cs="Arial"/>
      <w:b/>
      <w:bCs/>
      <w:iCs/>
      <w:smallCaps/>
      <w:sz w:val="32"/>
      <w:szCs w:val="28"/>
    </w:rPr>
  </w:style>
  <w:style w:type="character" w:customStyle="1" w:styleId="Heading3Char">
    <w:name w:val="Heading 3 Char"/>
    <w:basedOn w:val="DefaultParagraphFont"/>
    <w:link w:val="Heading3"/>
    <w:rsid w:val="004266F9"/>
    <w:rPr>
      <w:rFonts w:ascii="Arial Narrow" w:hAnsi="Arial Narrow" w:cs="Arial"/>
      <w:b/>
      <w:bCs/>
      <w:smallCaps/>
      <w:sz w:val="28"/>
      <w:szCs w:val="26"/>
    </w:rPr>
  </w:style>
  <w:style w:type="paragraph" w:styleId="Header">
    <w:name w:val="header"/>
    <w:basedOn w:val="Normal"/>
    <w:rsid w:val="00C40354"/>
    <w:pPr>
      <w:pBdr>
        <w:bottom w:val="single" w:sz="4" w:space="1" w:color="auto"/>
      </w:pBdr>
      <w:tabs>
        <w:tab w:val="center" w:pos="4320"/>
        <w:tab w:val="right" w:pos="9360"/>
      </w:tabs>
    </w:pPr>
    <w:rPr>
      <w:rFonts w:ascii="Arial Narrow" w:hAnsi="Arial Narrow"/>
      <w:sz w:val="18"/>
      <w:szCs w:val="20"/>
    </w:rPr>
  </w:style>
  <w:style w:type="paragraph" w:styleId="Footer">
    <w:name w:val="footer"/>
    <w:basedOn w:val="Normal"/>
    <w:rsid w:val="00C40354"/>
    <w:pPr>
      <w:pBdr>
        <w:top w:val="single" w:sz="4" w:space="1" w:color="auto"/>
      </w:pBdr>
      <w:tabs>
        <w:tab w:val="center" w:pos="4320"/>
        <w:tab w:val="right" w:pos="9270"/>
      </w:tabs>
    </w:pPr>
    <w:rPr>
      <w:rFonts w:ascii="Arial Narrow" w:hAnsi="Arial Narrow"/>
      <w:sz w:val="18"/>
      <w:szCs w:val="20"/>
    </w:rPr>
  </w:style>
  <w:style w:type="paragraph" w:styleId="BalloonText">
    <w:name w:val="Balloon Text"/>
    <w:basedOn w:val="Normal"/>
    <w:link w:val="BalloonTextChar"/>
    <w:rsid w:val="00A153A0"/>
    <w:rPr>
      <w:rFonts w:cs="Tahoma"/>
      <w:sz w:val="16"/>
      <w:szCs w:val="16"/>
    </w:rPr>
  </w:style>
  <w:style w:type="character" w:customStyle="1" w:styleId="BalloonTextChar">
    <w:name w:val="Balloon Text Char"/>
    <w:basedOn w:val="DefaultParagraphFont"/>
    <w:link w:val="BalloonText"/>
    <w:rsid w:val="00A153A0"/>
    <w:rPr>
      <w:rFonts w:ascii="Arial Narrow" w:hAnsi="Arial Narrow" w:cs="Tahoma"/>
      <w:sz w:val="16"/>
      <w:szCs w:val="16"/>
    </w:rPr>
  </w:style>
  <w:style w:type="paragraph" w:styleId="TOC1">
    <w:name w:val="toc 1"/>
    <w:basedOn w:val="Normal"/>
    <w:next w:val="Normal"/>
    <w:autoRedefine/>
    <w:uiPriority w:val="39"/>
    <w:qFormat/>
    <w:rsid w:val="00404861"/>
    <w:pPr>
      <w:tabs>
        <w:tab w:val="left" w:pos="360"/>
        <w:tab w:val="right" w:leader="dot" w:pos="9350"/>
      </w:tabs>
      <w:spacing w:before="240" w:after="180"/>
      <w:ind w:left="360" w:hanging="360"/>
    </w:pPr>
    <w:rPr>
      <w:b/>
      <w:sz w:val="24"/>
    </w:rPr>
  </w:style>
  <w:style w:type="paragraph" w:styleId="TOC2">
    <w:name w:val="toc 2"/>
    <w:basedOn w:val="Normal"/>
    <w:next w:val="Normal"/>
    <w:autoRedefine/>
    <w:uiPriority w:val="39"/>
    <w:qFormat/>
    <w:rsid w:val="004D148A"/>
    <w:pPr>
      <w:tabs>
        <w:tab w:val="left" w:pos="1080"/>
        <w:tab w:val="right" w:leader="dot" w:pos="9350"/>
      </w:tabs>
      <w:spacing w:after="120"/>
      <w:ind w:left="1080" w:hanging="720"/>
    </w:pPr>
    <w:rPr>
      <w:sz w:val="24"/>
    </w:rPr>
  </w:style>
  <w:style w:type="paragraph" w:styleId="TOC3">
    <w:name w:val="toc 3"/>
    <w:basedOn w:val="Normal"/>
    <w:next w:val="Normal"/>
    <w:autoRedefine/>
    <w:uiPriority w:val="39"/>
    <w:qFormat/>
    <w:rsid w:val="00E7600F"/>
    <w:pPr>
      <w:tabs>
        <w:tab w:val="left" w:pos="1800"/>
        <w:tab w:val="right" w:leader="dot" w:pos="9350"/>
      </w:tabs>
      <w:spacing w:after="0"/>
      <w:ind w:left="1800" w:hanging="720"/>
    </w:pPr>
    <w:rPr>
      <w:sz w:val="24"/>
    </w:rPr>
  </w:style>
  <w:style w:type="paragraph" w:styleId="TOC4">
    <w:name w:val="toc 4"/>
    <w:basedOn w:val="Normal"/>
    <w:next w:val="Normal"/>
    <w:autoRedefine/>
    <w:uiPriority w:val="39"/>
    <w:rsid w:val="004D148A"/>
    <w:pPr>
      <w:tabs>
        <w:tab w:val="left" w:pos="2520"/>
        <w:tab w:val="right" w:leader="dot" w:pos="9350"/>
      </w:tabs>
      <w:ind w:left="2520" w:hanging="720"/>
    </w:pPr>
    <w:rPr>
      <w:sz w:val="18"/>
    </w:rPr>
  </w:style>
  <w:style w:type="character" w:styleId="Hyperlink">
    <w:name w:val="Hyperlink"/>
    <w:basedOn w:val="DefaultParagraphFont"/>
    <w:uiPriority w:val="99"/>
    <w:rsid w:val="0092000F"/>
    <w:rPr>
      <w:color w:val="0000FF" w:themeColor="hyperlink"/>
      <w:u w:val="single"/>
    </w:rPr>
  </w:style>
  <w:style w:type="paragraph" w:styleId="Caption">
    <w:name w:val="caption"/>
    <w:basedOn w:val="Normal"/>
    <w:next w:val="ListParagraph"/>
    <w:uiPriority w:val="35"/>
    <w:qFormat/>
    <w:rsid w:val="00CC703D"/>
    <w:pPr>
      <w:keepNext/>
      <w:spacing w:before="240"/>
      <w:jc w:val="center"/>
    </w:pPr>
    <w:rPr>
      <w:rFonts w:ascii="Arial Narrow" w:hAnsi="Arial Narrow"/>
      <w:b/>
      <w:bCs/>
      <w:color w:val="000000" w:themeColor="text1"/>
      <w:sz w:val="24"/>
      <w:szCs w:val="18"/>
    </w:rPr>
  </w:style>
  <w:style w:type="paragraph" w:styleId="ListParagraph">
    <w:name w:val="List Paragraph"/>
    <w:basedOn w:val="Normal"/>
    <w:uiPriority w:val="34"/>
    <w:qFormat/>
    <w:rsid w:val="006C031D"/>
    <w:pPr>
      <w:numPr>
        <w:numId w:val="6"/>
      </w:numPr>
      <w:spacing w:after="120"/>
      <w:contextualSpacing/>
    </w:pPr>
  </w:style>
  <w:style w:type="paragraph" w:styleId="ListNumber">
    <w:name w:val="List Number"/>
    <w:basedOn w:val="Normal"/>
    <w:rsid w:val="000E3530"/>
  </w:style>
  <w:style w:type="character" w:styleId="Strong">
    <w:name w:val="Strong"/>
    <w:basedOn w:val="DefaultParagraphFont"/>
    <w:uiPriority w:val="22"/>
    <w:qFormat/>
    <w:rsid w:val="00EB0E76"/>
    <w:rPr>
      <w:b/>
      <w:bCs/>
    </w:rPr>
  </w:style>
  <w:style w:type="paragraph" w:styleId="NormalIndent">
    <w:name w:val="Normal Indent"/>
    <w:basedOn w:val="Normal"/>
    <w:rsid w:val="000E0714"/>
    <w:pPr>
      <w:ind w:left="720"/>
    </w:pPr>
  </w:style>
  <w:style w:type="paragraph" w:styleId="EnvelopeReturn">
    <w:name w:val="envelope return"/>
    <w:basedOn w:val="Normal"/>
    <w:rsid w:val="00FC1C3F"/>
    <w:pPr>
      <w:spacing w:before="2520" w:after="0"/>
    </w:pPr>
    <w:rPr>
      <w:rFonts w:ascii="Arial Narrow" w:hAnsi="Arial Narrow"/>
    </w:rPr>
  </w:style>
  <w:style w:type="paragraph" w:styleId="ListContinue">
    <w:name w:val="List Continue"/>
    <w:basedOn w:val="Normal"/>
    <w:rsid w:val="000E0714"/>
    <w:pPr>
      <w:ind w:left="720"/>
      <w:contextualSpacing/>
    </w:pPr>
  </w:style>
  <w:style w:type="paragraph" w:styleId="ListContinue2">
    <w:name w:val="List Continue 2"/>
    <w:basedOn w:val="Normal"/>
    <w:rsid w:val="000E0714"/>
    <w:pPr>
      <w:ind w:left="1440"/>
      <w:contextualSpacing/>
    </w:pPr>
  </w:style>
  <w:style w:type="paragraph" w:styleId="ListNumber2">
    <w:name w:val="List Number 2"/>
    <w:basedOn w:val="Normal"/>
    <w:rsid w:val="00410188"/>
    <w:pPr>
      <w:numPr>
        <w:numId w:val="2"/>
      </w:numPr>
      <w:ind w:left="1440"/>
    </w:pPr>
  </w:style>
  <w:style w:type="paragraph" w:styleId="ListBullet">
    <w:name w:val="List Bullet"/>
    <w:basedOn w:val="Normal"/>
    <w:rsid w:val="008443FF"/>
  </w:style>
  <w:style w:type="paragraph" w:styleId="FootnoteText">
    <w:name w:val="footnote text"/>
    <w:basedOn w:val="Normal"/>
    <w:rsid w:val="00C61131"/>
  </w:style>
  <w:style w:type="paragraph" w:styleId="ListContinue3">
    <w:name w:val="List Continue 3"/>
    <w:basedOn w:val="Normal"/>
    <w:rsid w:val="000E0714"/>
    <w:pPr>
      <w:ind w:left="1800"/>
      <w:contextualSpacing/>
    </w:pPr>
  </w:style>
  <w:style w:type="paragraph" w:styleId="TableofFigures">
    <w:name w:val="table of figures"/>
    <w:basedOn w:val="Normal"/>
    <w:next w:val="Normal"/>
    <w:uiPriority w:val="99"/>
    <w:rsid w:val="00FA1D9A"/>
    <w:rPr>
      <w:szCs w:val="20"/>
    </w:rPr>
  </w:style>
  <w:style w:type="paragraph" w:styleId="ListBullet2">
    <w:name w:val="List Bullet 2"/>
    <w:basedOn w:val="Normal"/>
    <w:rsid w:val="000E3530"/>
    <w:pPr>
      <w:numPr>
        <w:numId w:val="1"/>
      </w:numPr>
    </w:pPr>
    <w:rPr>
      <w:i/>
    </w:rPr>
  </w:style>
  <w:style w:type="character" w:styleId="SubtleEmphasis">
    <w:name w:val="Subtle Emphasis"/>
    <w:basedOn w:val="DefaultParagraphFont"/>
    <w:uiPriority w:val="19"/>
    <w:qFormat/>
    <w:rsid w:val="00B976D3"/>
    <w:rPr>
      <w:rFonts w:eastAsiaTheme="minorHAnsi"/>
      <w:i/>
      <w:iCs/>
      <w:sz w:val="20"/>
      <w:szCs w:val="22"/>
    </w:rPr>
  </w:style>
  <w:style w:type="paragraph" w:styleId="BodyText">
    <w:name w:val="Body Text"/>
    <w:basedOn w:val="Normal"/>
    <w:link w:val="BodyTextChar"/>
    <w:rsid w:val="00560634"/>
    <w:rPr>
      <w:sz w:val="28"/>
      <w:szCs w:val="20"/>
    </w:rPr>
  </w:style>
  <w:style w:type="character" w:customStyle="1" w:styleId="BodyTextChar">
    <w:name w:val="Body Text Char"/>
    <w:basedOn w:val="DefaultParagraphFont"/>
    <w:link w:val="BodyText"/>
    <w:rsid w:val="004F411A"/>
    <w:rPr>
      <w:sz w:val="28"/>
    </w:rPr>
  </w:style>
  <w:style w:type="character" w:styleId="Emphasis">
    <w:name w:val="Emphasis"/>
    <w:uiPriority w:val="20"/>
    <w:qFormat/>
    <w:rsid w:val="00C40354"/>
    <w:rPr>
      <w:rFonts w:ascii="Arial" w:hAnsi="Arial"/>
      <w:b/>
      <w:i/>
      <w:sz w:val="24"/>
    </w:rPr>
  </w:style>
  <w:style w:type="paragraph" w:styleId="Subtitle">
    <w:name w:val="Subtitle"/>
    <w:basedOn w:val="Normal"/>
    <w:next w:val="Normal"/>
    <w:link w:val="SubtitleChar"/>
    <w:qFormat/>
    <w:rsid w:val="002B1466"/>
    <w:pPr>
      <w:tabs>
        <w:tab w:val="right" w:pos="9360"/>
      </w:tabs>
      <w:spacing w:before="1440"/>
      <w:jc w:val="right"/>
    </w:pPr>
    <w:rPr>
      <w:rFonts w:ascii="Arial Narrow" w:hAnsi="Arial Narrow"/>
      <w:b/>
      <w:sz w:val="40"/>
      <w:szCs w:val="40"/>
    </w:rPr>
  </w:style>
  <w:style w:type="character" w:customStyle="1" w:styleId="SubtitleChar">
    <w:name w:val="Subtitle Char"/>
    <w:basedOn w:val="DefaultParagraphFont"/>
    <w:link w:val="Subtitle"/>
    <w:rsid w:val="002B1466"/>
    <w:rPr>
      <w:rFonts w:ascii="Arial Narrow" w:hAnsi="Arial Narrow"/>
      <w:b/>
      <w:sz w:val="40"/>
      <w:szCs w:val="40"/>
    </w:rPr>
  </w:style>
  <w:style w:type="paragraph" w:styleId="EnvelopeAddress">
    <w:name w:val="envelope address"/>
    <w:basedOn w:val="Normal"/>
    <w:rsid w:val="002B1466"/>
    <w:pPr>
      <w:spacing w:before="240" w:after="120"/>
      <w:jc w:val="right"/>
    </w:pPr>
    <w:rPr>
      <w:rFonts w:ascii="Arial Narrow" w:eastAsiaTheme="majorEastAsia" w:hAnsi="Arial Narrow" w:cstheme="majorBidi"/>
      <w:b/>
      <w:sz w:val="32"/>
      <w:szCs w:val="32"/>
    </w:rPr>
  </w:style>
  <w:style w:type="character" w:styleId="PlaceholderText">
    <w:name w:val="Placeholder Text"/>
    <w:basedOn w:val="DefaultParagraphFont"/>
    <w:uiPriority w:val="99"/>
    <w:rsid w:val="00BD2DCC"/>
    <w:rPr>
      <w:color w:val="808080"/>
    </w:rPr>
  </w:style>
  <w:style w:type="paragraph" w:styleId="ListBullet3">
    <w:name w:val="List Bullet 3"/>
    <w:basedOn w:val="Normal"/>
    <w:rsid w:val="008443FF"/>
    <w:pPr>
      <w:numPr>
        <w:numId w:val="3"/>
      </w:numPr>
      <w:ind w:left="1800"/>
    </w:pPr>
  </w:style>
  <w:style w:type="table" w:styleId="TableGrid">
    <w:name w:val="Table Grid"/>
    <w:basedOn w:val="TableNormal"/>
    <w:rsid w:val="001F0B9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Item">
    <w:name w:val="NumberedItem"/>
    <w:basedOn w:val="Normal"/>
    <w:qFormat/>
    <w:rsid w:val="00060379"/>
    <w:pPr>
      <w:ind w:left="1440" w:hanging="360"/>
    </w:pPr>
  </w:style>
  <w:style w:type="paragraph" w:customStyle="1" w:styleId="Instructions">
    <w:name w:val="Instructions"/>
    <w:basedOn w:val="Normal"/>
    <w:autoRedefine/>
    <w:rsid w:val="006E69A4"/>
    <w:pPr>
      <w:shd w:val="clear" w:color="auto" w:fill="FFFFFF"/>
      <w:spacing w:before="0"/>
    </w:pPr>
    <w:rPr>
      <w:i/>
      <w:iCs/>
      <w:color w:val="0000FF"/>
      <w:szCs w:val="20"/>
    </w:rPr>
  </w:style>
  <w:style w:type="paragraph" w:styleId="TOCHeading">
    <w:name w:val="TOC Heading"/>
    <w:basedOn w:val="Normal"/>
    <w:next w:val="Normal"/>
    <w:uiPriority w:val="39"/>
    <w:qFormat/>
    <w:rsid w:val="002B1466"/>
    <w:pPr>
      <w:keepLines/>
      <w:spacing w:before="480" w:after="360"/>
      <w:jc w:val="center"/>
    </w:pPr>
    <w:rPr>
      <w:rFonts w:ascii="Arial Narrow" w:eastAsiaTheme="majorEastAsia" w:hAnsi="Arial Narrow" w:cstheme="majorBidi"/>
      <w:b/>
      <w:sz w:val="36"/>
      <w:szCs w:val="28"/>
    </w:rPr>
  </w:style>
  <w:style w:type="paragraph" w:customStyle="1" w:styleId="BackMatterHeading">
    <w:name w:val="Back Matter Heading"/>
    <w:next w:val="Normal"/>
    <w:autoRedefine/>
    <w:rsid w:val="00795225"/>
    <w:pPr>
      <w:keepNext/>
      <w:pageBreakBefore/>
      <w:spacing w:after="360"/>
      <w:jc w:val="center"/>
    </w:pPr>
    <w:rPr>
      <w:rFonts w:ascii="Arial Narrow" w:hAnsi="Arial Narrow"/>
      <w:b/>
      <w:color w:val="000000" w:themeColor="text1"/>
      <w:sz w:val="36"/>
    </w:rPr>
  </w:style>
  <w:style w:type="paragraph" w:customStyle="1" w:styleId="TableColumnHeading">
    <w:name w:val="TableColumnHeading"/>
    <w:next w:val="Normal"/>
    <w:autoRedefine/>
    <w:rsid w:val="00B20E68"/>
    <w:pPr>
      <w:spacing w:before="60" w:after="60"/>
    </w:pPr>
    <w:rPr>
      <w:rFonts w:ascii="Arial" w:hAnsi="Arial"/>
      <w:b/>
      <w:color w:val="FFFFFF" w:themeColor="background1"/>
      <w:sz w:val="22"/>
    </w:rPr>
  </w:style>
  <w:style w:type="paragraph" w:customStyle="1" w:styleId="InfoBlue">
    <w:name w:val="InfoBlue"/>
    <w:basedOn w:val="Normal"/>
    <w:next w:val="BodyText"/>
    <w:rsid w:val="00795225"/>
    <w:pPr>
      <w:widowControl w:val="0"/>
      <w:spacing w:before="0" w:after="120" w:line="240" w:lineRule="atLeast"/>
      <w:ind w:left="576"/>
      <w:jc w:val="both"/>
    </w:pPr>
    <w:rPr>
      <w:rFonts w:ascii="Times New Roman" w:hAnsi="Times New Roman"/>
      <w:i/>
      <w:color w:val="0000FF"/>
      <w:sz w:val="24"/>
      <w:szCs w:val="20"/>
    </w:rPr>
  </w:style>
  <w:style w:type="paragraph" w:customStyle="1" w:styleId="TableHeaderRow">
    <w:name w:val="Table Header Row"/>
    <w:basedOn w:val="Normal"/>
    <w:qFormat/>
    <w:rsid w:val="00C36622"/>
    <w:rPr>
      <w:rFonts w:eastAsiaTheme="minorHAnsi" w:cstheme="minorBidi"/>
      <w:color w:val="FFFFFF" w:themeColor="background1"/>
      <w:szCs w:val="22"/>
    </w:rPr>
  </w:style>
  <w:style w:type="paragraph" w:styleId="TOAHeading">
    <w:name w:val="toa heading"/>
    <w:basedOn w:val="TOCHeading"/>
    <w:next w:val="Normal"/>
    <w:rsid w:val="002F1B0C"/>
  </w:style>
  <w:style w:type="character" w:styleId="CommentReference">
    <w:name w:val="annotation reference"/>
    <w:basedOn w:val="DefaultParagraphFont"/>
    <w:rsid w:val="00881EEF"/>
    <w:rPr>
      <w:sz w:val="16"/>
      <w:szCs w:val="16"/>
    </w:rPr>
  </w:style>
  <w:style w:type="paragraph" w:styleId="CommentText">
    <w:name w:val="annotation text"/>
    <w:basedOn w:val="Normal"/>
    <w:link w:val="CommentTextChar"/>
    <w:rsid w:val="00881EEF"/>
    <w:rPr>
      <w:szCs w:val="20"/>
    </w:rPr>
  </w:style>
  <w:style w:type="character" w:customStyle="1" w:styleId="CommentTextChar">
    <w:name w:val="Comment Text Char"/>
    <w:basedOn w:val="DefaultParagraphFont"/>
    <w:link w:val="CommentText"/>
    <w:rsid w:val="00881EEF"/>
    <w:rPr>
      <w:rFonts w:ascii="Arial Narrow" w:hAnsi="Arial Narrow"/>
    </w:rPr>
  </w:style>
  <w:style w:type="paragraph" w:styleId="CommentSubject">
    <w:name w:val="annotation subject"/>
    <w:basedOn w:val="CommentText"/>
    <w:next w:val="CommentText"/>
    <w:link w:val="CommentSubjectChar"/>
    <w:rsid w:val="00881EEF"/>
    <w:rPr>
      <w:b/>
      <w:bCs/>
    </w:rPr>
  </w:style>
  <w:style w:type="character" w:customStyle="1" w:styleId="CommentSubjectChar">
    <w:name w:val="Comment Subject Char"/>
    <w:basedOn w:val="CommentTextChar"/>
    <w:link w:val="CommentSubject"/>
    <w:rsid w:val="00881EEF"/>
    <w:rPr>
      <w:rFonts w:ascii="Arial Narrow" w:hAnsi="Arial Narrow"/>
      <w:b/>
      <w:bCs/>
    </w:rPr>
  </w:style>
  <w:style w:type="paragraph" w:customStyle="1" w:styleId="StyleInfoBlueArialLeftLeft0After12pt">
    <w:name w:val="Style InfoBlue + Arial Left Left:  0&quot; After:  12 pt"/>
    <w:basedOn w:val="InfoBlue"/>
    <w:rsid w:val="00071814"/>
    <w:pPr>
      <w:spacing w:after="240"/>
      <w:ind w:left="0"/>
      <w:jc w:val="left"/>
    </w:pPr>
    <w:rPr>
      <w:rFonts w:ascii="Arial" w:hAnsi="Arial"/>
      <w:iCs/>
    </w:rPr>
  </w:style>
  <w:style w:type="paragraph" w:customStyle="1" w:styleId="StyleInfoBlueArialLeftLeft0">
    <w:name w:val="Style InfoBlue + Arial Left Left:  0&quot;"/>
    <w:basedOn w:val="InfoBlue"/>
    <w:rsid w:val="00854080"/>
    <w:pPr>
      <w:spacing w:after="240"/>
      <w:ind w:left="0"/>
      <w:jc w:val="left"/>
    </w:pPr>
    <w:rPr>
      <w:rFonts w:ascii="Arial" w:hAnsi="Arial"/>
      <w:iCs/>
    </w:rPr>
  </w:style>
  <w:style w:type="paragraph" w:customStyle="1" w:styleId="DocTitle">
    <w:name w:val="Doc Title"/>
    <w:rsid w:val="003A3595"/>
    <w:pPr>
      <w:ind w:left="1350"/>
      <w:jc w:val="right"/>
    </w:pPr>
    <w:rPr>
      <w:rFonts w:ascii="Arial" w:hAnsi="Arial"/>
      <w:b/>
      <w:sz w:val="48"/>
    </w:rPr>
  </w:style>
  <w:style w:type="paragraph" w:customStyle="1" w:styleId="ProgramName">
    <w:name w:val="Program Name"/>
    <w:link w:val="ProgramNameChar"/>
    <w:rsid w:val="00522479"/>
    <w:pPr>
      <w:spacing w:before="400"/>
      <w:jc w:val="right"/>
    </w:pPr>
    <w:rPr>
      <w:rFonts w:ascii="Arial Narrow" w:hAnsi="Arial Narrow"/>
      <w:b/>
      <w:sz w:val="40"/>
    </w:rPr>
  </w:style>
  <w:style w:type="character" w:customStyle="1" w:styleId="ProgramNameChar">
    <w:name w:val="Program Name Char"/>
    <w:basedOn w:val="DefaultParagraphFont"/>
    <w:link w:val="ProgramName"/>
    <w:rsid w:val="00522479"/>
    <w:rPr>
      <w:rFonts w:ascii="Arial Narrow" w:hAnsi="Arial Narrow"/>
      <w:b/>
      <w:sz w:val="40"/>
    </w:rPr>
  </w:style>
  <w:style w:type="paragraph" w:customStyle="1" w:styleId="Header2">
    <w:name w:val="Header2"/>
    <w:rsid w:val="001E2E04"/>
    <w:pPr>
      <w:pBdr>
        <w:bottom w:val="single" w:sz="4" w:space="1" w:color="auto"/>
      </w:pBdr>
      <w:tabs>
        <w:tab w:val="right" w:pos="9360"/>
      </w:tabs>
      <w:spacing w:before="120"/>
    </w:pPr>
    <w:rPr>
      <w:rFonts w:ascii="Arial Narrow" w:hAnsi="Arial Narrow"/>
      <w:sz w:val="18"/>
    </w:rPr>
  </w:style>
  <w:style w:type="paragraph" w:customStyle="1" w:styleId="NumberedList2bulleted">
    <w:name w:val="Numbered List 2 (bulleted)"/>
    <w:rsid w:val="001E2E04"/>
    <w:pPr>
      <w:numPr>
        <w:numId w:val="5"/>
      </w:numPr>
      <w:spacing w:before="60" w:after="60"/>
    </w:pPr>
    <w:rPr>
      <w:rFonts w:eastAsiaTheme="majorEastAsia" w:cstheme="majorBidi"/>
      <w:bCs/>
      <w:kern w:val="32"/>
      <w:sz w:val="24"/>
      <w:szCs w:val="32"/>
    </w:rPr>
  </w:style>
  <w:style w:type="paragraph" w:styleId="Quote">
    <w:name w:val="Quote"/>
    <w:basedOn w:val="Normal"/>
    <w:next w:val="Normal"/>
    <w:link w:val="QuoteChar"/>
    <w:uiPriority w:val="29"/>
    <w:qFormat/>
    <w:rsid w:val="001E2E04"/>
    <w:pPr>
      <w:spacing w:after="120"/>
    </w:pPr>
    <w:rPr>
      <w:rFonts w:eastAsiaTheme="majorEastAsia" w:cstheme="majorBidi"/>
      <w:i/>
      <w:iCs/>
      <w:color w:val="000000" w:themeColor="text1"/>
      <w:szCs w:val="20"/>
    </w:rPr>
  </w:style>
  <w:style w:type="character" w:customStyle="1" w:styleId="QuoteChar">
    <w:name w:val="Quote Char"/>
    <w:basedOn w:val="DefaultParagraphFont"/>
    <w:link w:val="Quote"/>
    <w:uiPriority w:val="29"/>
    <w:rsid w:val="001E2E04"/>
    <w:rPr>
      <w:rFonts w:ascii="Arial" w:eastAsiaTheme="majorEastAsia" w:hAnsi="Arial" w:cstheme="majorBidi"/>
      <w:i/>
      <w:iCs/>
      <w:color w:val="000000" w:themeColor="text1"/>
      <w:sz w:val="22"/>
    </w:rPr>
  </w:style>
  <w:style w:type="paragraph" w:customStyle="1" w:styleId="TableText">
    <w:name w:val="Table Text"/>
    <w:basedOn w:val="Normal"/>
    <w:next w:val="Normal"/>
    <w:rsid w:val="00071AF9"/>
    <w:pPr>
      <w:widowControl w:val="0"/>
      <w:autoSpaceDE w:val="0"/>
      <w:autoSpaceDN w:val="0"/>
      <w:adjustRightInd w:val="0"/>
      <w:spacing w:before="0" w:after="0"/>
    </w:pPr>
    <w:rPr>
      <w:sz w:val="24"/>
    </w:rPr>
  </w:style>
  <w:style w:type="paragraph" w:customStyle="1" w:styleId="Default">
    <w:name w:val="Default"/>
    <w:rsid w:val="00071AF9"/>
    <w:pPr>
      <w:widowControl w:val="0"/>
      <w:autoSpaceDE w:val="0"/>
      <w:autoSpaceDN w:val="0"/>
      <w:adjustRightInd w:val="0"/>
    </w:pPr>
    <w:rPr>
      <w:rFonts w:ascii="Verdana" w:hAnsi="Verdana" w:cs="Verdana"/>
      <w:color w:val="000000"/>
      <w:sz w:val="24"/>
      <w:szCs w:val="24"/>
    </w:rPr>
  </w:style>
  <w:style w:type="paragraph" w:styleId="NormalWeb">
    <w:name w:val="Normal (Web)"/>
    <w:basedOn w:val="Normal"/>
    <w:uiPriority w:val="99"/>
    <w:unhideWhenUsed/>
    <w:rsid w:val="00071AF9"/>
    <w:pPr>
      <w:spacing w:before="100" w:beforeAutospacing="1" w:after="100" w:afterAutospacing="1"/>
    </w:pPr>
    <w:rPr>
      <w:szCs w:val="20"/>
    </w:rPr>
  </w:style>
  <w:style w:type="paragraph" w:customStyle="1" w:styleId="Graphic">
    <w:name w:val="Graphic"/>
    <w:basedOn w:val="Normal"/>
    <w:link w:val="GraphicChar"/>
    <w:qFormat/>
    <w:rsid w:val="004A543F"/>
    <w:pPr>
      <w:jc w:val="center"/>
    </w:pPr>
    <w:rPr>
      <w:noProof/>
    </w:rPr>
  </w:style>
  <w:style w:type="character" w:customStyle="1" w:styleId="GraphicChar">
    <w:name w:val="Graphic Char"/>
    <w:basedOn w:val="DefaultParagraphFont"/>
    <w:link w:val="Graphic"/>
    <w:rsid w:val="004A543F"/>
    <w:rPr>
      <w:rFonts w:ascii="Verdana" w:hAnsi="Verdana"/>
      <w:noProof/>
      <w:szCs w:val="24"/>
    </w:rPr>
  </w:style>
  <w:style w:type="paragraph" w:customStyle="1" w:styleId="StressorAction">
    <w:name w:val="Stress or Action"/>
    <w:basedOn w:val="Normal"/>
    <w:link w:val="StressorActionChar"/>
    <w:qFormat/>
    <w:rsid w:val="006906D2"/>
    <w:rPr>
      <w:b/>
    </w:rPr>
  </w:style>
  <w:style w:type="character" w:customStyle="1" w:styleId="StressorActionChar">
    <w:name w:val="Stress or Action Char"/>
    <w:basedOn w:val="DefaultParagraphFont"/>
    <w:link w:val="StressorAction"/>
    <w:rsid w:val="006906D2"/>
    <w:rPr>
      <w:rFonts w:ascii="Verdana" w:hAnsi="Verdana"/>
      <w:b/>
      <w:szCs w:val="24"/>
    </w:rPr>
  </w:style>
  <w:style w:type="character" w:styleId="FollowedHyperlink">
    <w:name w:val="FollowedHyperlink"/>
    <w:basedOn w:val="DefaultParagraphFont"/>
    <w:rsid w:val="003D23C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81282"/>
    <w:pPr>
      <w:spacing w:before="120" w:after="240"/>
    </w:pPr>
    <w:rPr>
      <w:rFonts w:ascii="Verdana" w:hAnsi="Verdana"/>
      <w:szCs w:val="24"/>
    </w:rPr>
  </w:style>
  <w:style w:type="paragraph" w:styleId="Heading1">
    <w:name w:val="heading 1"/>
    <w:basedOn w:val="Normal"/>
    <w:next w:val="Normal"/>
    <w:link w:val="Heading1Char"/>
    <w:qFormat/>
    <w:rsid w:val="00645DAB"/>
    <w:pPr>
      <w:pBdr>
        <w:bottom w:val="single" w:sz="4" w:space="1" w:color="auto"/>
      </w:pBdr>
      <w:tabs>
        <w:tab w:val="left" w:pos="540"/>
      </w:tabs>
      <w:spacing w:before="3000"/>
      <w:jc w:val="right"/>
      <w:outlineLvl w:val="0"/>
    </w:pPr>
    <w:rPr>
      <w:rFonts w:ascii="Arial" w:hAnsi="Arial" w:cs="Arial"/>
      <w:b/>
      <w:bCs/>
      <w:color w:val="0F243E" w:themeColor="text2" w:themeShade="80"/>
      <w:kern w:val="32"/>
      <w:sz w:val="44"/>
      <w:szCs w:val="48"/>
    </w:rPr>
  </w:style>
  <w:style w:type="paragraph" w:styleId="Heading2">
    <w:name w:val="heading 2"/>
    <w:basedOn w:val="Normal"/>
    <w:next w:val="Normal"/>
    <w:link w:val="Heading2Char"/>
    <w:qFormat/>
    <w:rsid w:val="009D2E62"/>
    <w:pPr>
      <w:keepNext/>
      <w:pBdr>
        <w:bottom w:val="single" w:sz="4" w:space="1" w:color="auto"/>
      </w:pBdr>
      <w:tabs>
        <w:tab w:val="left" w:pos="540"/>
        <w:tab w:val="left" w:pos="720"/>
      </w:tabs>
      <w:spacing w:before="480" w:after="280"/>
      <w:outlineLvl w:val="1"/>
    </w:pPr>
    <w:rPr>
      <w:rFonts w:ascii="Arial Narrow" w:hAnsi="Arial Narrow" w:cs="Arial"/>
      <w:b/>
      <w:bCs/>
      <w:iCs/>
      <w:smallCaps/>
      <w:sz w:val="32"/>
      <w:szCs w:val="28"/>
    </w:rPr>
  </w:style>
  <w:style w:type="paragraph" w:styleId="Heading3">
    <w:name w:val="heading 3"/>
    <w:basedOn w:val="Normal"/>
    <w:next w:val="Normal"/>
    <w:link w:val="Heading3Char"/>
    <w:qFormat/>
    <w:rsid w:val="004266F9"/>
    <w:pPr>
      <w:keepNext/>
      <w:tabs>
        <w:tab w:val="left" w:pos="900"/>
      </w:tabs>
      <w:spacing w:before="360"/>
      <w:outlineLvl w:val="2"/>
    </w:pPr>
    <w:rPr>
      <w:rFonts w:ascii="Arial Narrow" w:hAnsi="Arial Narrow" w:cs="Arial"/>
      <w:b/>
      <w:bCs/>
      <w:smallCaps/>
      <w:sz w:val="28"/>
      <w:szCs w:val="26"/>
    </w:rPr>
  </w:style>
  <w:style w:type="paragraph" w:styleId="Heading4">
    <w:name w:val="heading 4"/>
    <w:basedOn w:val="Normal"/>
    <w:next w:val="Normal"/>
    <w:qFormat/>
    <w:rsid w:val="00882C99"/>
    <w:pPr>
      <w:keepNext/>
      <w:spacing w:before="240" w:after="60"/>
      <w:outlineLvl w:val="3"/>
    </w:pPr>
    <w:rPr>
      <w:rFonts w:ascii="Arial Narrow" w:hAnsi="Arial Narrow"/>
      <w:b/>
      <w:bCs/>
      <w:sz w:val="26"/>
      <w:szCs w:val="28"/>
    </w:rPr>
  </w:style>
  <w:style w:type="paragraph" w:styleId="Heading5">
    <w:name w:val="heading 5"/>
    <w:basedOn w:val="Normal"/>
    <w:next w:val="Normal"/>
    <w:qFormat/>
    <w:rsid w:val="00882C99"/>
    <w:pPr>
      <w:spacing w:before="240"/>
      <w:outlineLvl w:val="4"/>
    </w:pPr>
    <w:rPr>
      <w:rFonts w:ascii="Arial Narrow" w:hAnsi="Arial Narrow"/>
      <w:bCs/>
      <w:iCs/>
      <w:sz w:val="26"/>
      <w:szCs w:val="26"/>
      <w:u w:val="single"/>
    </w:rPr>
  </w:style>
  <w:style w:type="paragraph" w:styleId="Heading6">
    <w:name w:val="heading 6"/>
    <w:basedOn w:val="Normal"/>
    <w:next w:val="Normal"/>
    <w:qFormat/>
    <w:rsid w:val="001B14A0"/>
    <w:pPr>
      <w:spacing w:before="240"/>
      <w:outlineLvl w:val="5"/>
    </w:pPr>
    <w:rPr>
      <w:rFonts w:ascii="Arial Narrow" w:hAnsi="Arial Narrow"/>
      <w:bCs/>
      <w:i/>
      <w:sz w:val="24"/>
      <w:szCs w:val="22"/>
    </w:rPr>
  </w:style>
  <w:style w:type="paragraph" w:styleId="Heading7">
    <w:name w:val="heading 7"/>
    <w:basedOn w:val="Normal"/>
    <w:next w:val="Normal"/>
    <w:qFormat/>
    <w:rsid w:val="00480386"/>
    <w:pPr>
      <w:numPr>
        <w:ilvl w:val="5"/>
        <w:numId w:val="4"/>
      </w:numPr>
      <w:spacing w:before="240" w:after="60"/>
      <w:outlineLvl w:val="6"/>
    </w:pPr>
  </w:style>
  <w:style w:type="paragraph" w:styleId="Heading8">
    <w:name w:val="heading 8"/>
    <w:basedOn w:val="Normal"/>
    <w:next w:val="Normal"/>
    <w:qFormat/>
    <w:rsid w:val="0084121D"/>
    <w:pPr>
      <w:numPr>
        <w:ilvl w:val="6"/>
        <w:numId w:val="4"/>
      </w:numPr>
      <w:spacing w:before="240" w:after="360"/>
      <w:jc w:val="center"/>
      <w:outlineLvl w:val="7"/>
    </w:pPr>
    <w:rPr>
      <w:rFonts w:ascii="Times New Roman Bold" w:hAnsi="Times New Roman Bold"/>
      <w:b/>
      <w:smallCaps/>
      <w:sz w:val="32"/>
    </w:rPr>
  </w:style>
  <w:style w:type="paragraph" w:styleId="Heading9">
    <w:name w:val="heading 9"/>
    <w:basedOn w:val="Normal"/>
    <w:next w:val="Normal"/>
    <w:qFormat/>
    <w:rsid w:val="0084121D"/>
    <w:pPr>
      <w:pageBreakBefore/>
      <w:numPr>
        <w:ilvl w:val="7"/>
        <w:numId w:val="4"/>
      </w:numPr>
      <w:spacing w:before="240" w:after="360"/>
      <w:outlineLvl w:val="8"/>
    </w:pPr>
    <w:rPr>
      <w:rFonts w:ascii="Times New Roman Bold" w:hAnsi="Times New Roman Bold"/>
      <w:b/>
      <w:smallCap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5DAB"/>
    <w:rPr>
      <w:rFonts w:ascii="Arial" w:hAnsi="Arial" w:cs="Arial"/>
      <w:b/>
      <w:bCs/>
      <w:color w:val="0F243E" w:themeColor="text2" w:themeShade="80"/>
      <w:kern w:val="32"/>
      <w:sz w:val="44"/>
      <w:szCs w:val="48"/>
    </w:rPr>
  </w:style>
  <w:style w:type="character" w:customStyle="1" w:styleId="Heading2Char">
    <w:name w:val="Heading 2 Char"/>
    <w:basedOn w:val="DefaultParagraphFont"/>
    <w:link w:val="Heading2"/>
    <w:rsid w:val="00164E28"/>
    <w:rPr>
      <w:rFonts w:ascii="Arial Narrow" w:hAnsi="Arial Narrow" w:cs="Arial"/>
      <w:b/>
      <w:bCs/>
      <w:iCs/>
      <w:smallCaps/>
      <w:sz w:val="32"/>
      <w:szCs w:val="28"/>
    </w:rPr>
  </w:style>
  <w:style w:type="character" w:customStyle="1" w:styleId="Heading3Char">
    <w:name w:val="Heading 3 Char"/>
    <w:basedOn w:val="DefaultParagraphFont"/>
    <w:link w:val="Heading3"/>
    <w:rsid w:val="004266F9"/>
    <w:rPr>
      <w:rFonts w:ascii="Arial Narrow" w:hAnsi="Arial Narrow" w:cs="Arial"/>
      <w:b/>
      <w:bCs/>
      <w:smallCaps/>
      <w:sz w:val="28"/>
      <w:szCs w:val="26"/>
    </w:rPr>
  </w:style>
  <w:style w:type="paragraph" w:styleId="Header">
    <w:name w:val="header"/>
    <w:basedOn w:val="Normal"/>
    <w:rsid w:val="00C40354"/>
    <w:pPr>
      <w:pBdr>
        <w:bottom w:val="single" w:sz="4" w:space="1" w:color="auto"/>
      </w:pBdr>
      <w:tabs>
        <w:tab w:val="center" w:pos="4320"/>
        <w:tab w:val="right" w:pos="9360"/>
      </w:tabs>
    </w:pPr>
    <w:rPr>
      <w:rFonts w:ascii="Arial Narrow" w:hAnsi="Arial Narrow"/>
      <w:sz w:val="18"/>
      <w:szCs w:val="20"/>
    </w:rPr>
  </w:style>
  <w:style w:type="paragraph" w:styleId="Footer">
    <w:name w:val="footer"/>
    <w:basedOn w:val="Normal"/>
    <w:rsid w:val="00C40354"/>
    <w:pPr>
      <w:pBdr>
        <w:top w:val="single" w:sz="4" w:space="1" w:color="auto"/>
      </w:pBdr>
      <w:tabs>
        <w:tab w:val="center" w:pos="4320"/>
        <w:tab w:val="right" w:pos="9270"/>
      </w:tabs>
    </w:pPr>
    <w:rPr>
      <w:rFonts w:ascii="Arial Narrow" w:hAnsi="Arial Narrow"/>
      <w:sz w:val="18"/>
      <w:szCs w:val="20"/>
    </w:rPr>
  </w:style>
  <w:style w:type="paragraph" w:styleId="BalloonText">
    <w:name w:val="Balloon Text"/>
    <w:basedOn w:val="Normal"/>
    <w:link w:val="BalloonTextChar"/>
    <w:rsid w:val="00A153A0"/>
    <w:rPr>
      <w:rFonts w:cs="Tahoma"/>
      <w:sz w:val="16"/>
      <w:szCs w:val="16"/>
    </w:rPr>
  </w:style>
  <w:style w:type="character" w:customStyle="1" w:styleId="BalloonTextChar">
    <w:name w:val="Balloon Text Char"/>
    <w:basedOn w:val="DefaultParagraphFont"/>
    <w:link w:val="BalloonText"/>
    <w:rsid w:val="00A153A0"/>
    <w:rPr>
      <w:rFonts w:ascii="Arial Narrow" w:hAnsi="Arial Narrow" w:cs="Tahoma"/>
      <w:sz w:val="16"/>
      <w:szCs w:val="16"/>
    </w:rPr>
  </w:style>
  <w:style w:type="paragraph" w:styleId="TOC1">
    <w:name w:val="toc 1"/>
    <w:basedOn w:val="Normal"/>
    <w:next w:val="Normal"/>
    <w:autoRedefine/>
    <w:uiPriority w:val="39"/>
    <w:qFormat/>
    <w:rsid w:val="00404861"/>
    <w:pPr>
      <w:tabs>
        <w:tab w:val="left" w:pos="360"/>
        <w:tab w:val="right" w:leader="dot" w:pos="9350"/>
      </w:tabs>
      <w:spacing w:before="240" w:after="180"/>
      <w:ind w:left="360" w:hanging="360"/>
    </w:pPr>
    <w:rPr>
      <w:b/>
      <w:sz w:val="24"/>
    </w:rPr>
  </w:style>
  <w:style w:type="paragraph" w:styleId="TOC2">
    <w:name w:val="toc 2"/>
    <w:basedOn w:val="Normal"/>
    <w:next w:val="Normal"/>
    <w:autoRedefine/>
    <w:uiPriority w:val="39"/>
    <w:qFormat/>
    <w:rsid w:val="004D148A"/>
    <w:pPr>
      <w:tabs>
        <w:tab w:val="left" w:pos="1080"/>
        <w:tab w:val="right" w:leader="dot" w:pos="9350"/>
      </w:tabs>
      <w:spacing w:after="120"/>
      <w:ind w:left="1080" w:hanging="720"/>
    </w:pPr>
    <w:rPr>
      <w:sz w:val="24"/>
    </w:rPr>
  </w:style>
  <w:style w:type="paragraph" w:styleId="TOC3">
    <w:name w:val="toc 3"/>
    <w:basedOn w:val="Normal"/>
    <w:next w:val="Normal"/>
    <w:autoRedefine/>
    <w:uiPriority w:val="39"/>
    <w:qFormat/>
    <w:rsid w:val="00E7600F"/>
    <w:pPr>
      <w:tabs>
        <w:tab w:val="left" w:pos="1800"/>
        <w:tab w:val="right" w:leader="dot" w:pos="9350"/>
      </w:tabs>
      <w:spacing w:after="0"/>
      <w:ind w:left="1800" w:hanging="720"/>
    </w:pPr>
    <w:rPr>
      <w:sz w:val="24"/>
    </w:rPr>
  </w:style>
  <w:style w:type="paragraph" w:styleId="TOC4">
    <w:name w:val="toc 4"/>
    <w:basedOn w:val="Normal"/>
    <w:next w:val="Normal"/>
    <w:autoRedefine/>
    <w:uiPriority w:val="39"/>
    <w:rsid w:val="004D148A"/>
    <w:pPr>
      <w:tabs>
        <w:tab w:val="left" w:pos="2520"/>
        <w:tab w:val="right" w:leader="dot" w:pos="9350"/>
      </w:tabs>
      <w:ind w:left="2520" w:hanging="720"/>
    </w:pPr>
    <w:rPr>
      <w:sz w:val="18"/>
    </w:rPr>
  </w:style>
  <w:style w:type="character" w:styleId="Hyperlink">
    <w:name w:val="Hyperlink"/>
    <w:basedOn w:val="DefaultParagraphFont"/>
    <w:uiPriority w:val="99"/>
    <w:rsid w:val="0092000F"/>
    <w:rPr>
      <w:color w:val="0000FF" w:themeColor="hyperlink"/>
      <w:u w:val="single"/>
    </w:rPr>
  </w:style>
  <w:style w:type="paragraph" w:styleId="Caption">
    <w:name w:val="caption"/>
    <w:basedOn w:val="Normal"/>
    <w:next w:val="ListParagraph"/>
    <w:uiPriority w:val="35"/>
    <w:qFormat/>
    <w:rsid w:val="00CC703D"/>
    <w:pPr>
      <w:keepNext/>
      <w:spacing w:before="240"/>
      <w:jc w:val="center"/>
    </w:pPr>
    <w:rPr>
      <w:rFonts w:ascii="Arial Narrow" w:hAnsi="Arial Narrow"/>
      <w:b/>
      <w:bCs/>
      <w:color w:val="000000" w:themeColor="text1"/>
      <w:sz w:val="24"/>
      <w:szCs w:val="18"/>
    </w:rPr>
  </w:style>
  <w:style w:type="paragraph" w:styleId="ListParagraph">
    <w:name w:val="List Paragraph"/>
    <w:basedOn w:val="Normal"/>
    <w:uiPriority w:val="34"/>
    <w:qFormat/>
    <w:rsid w:val="006C031D"/>
    <w:pPr>
      <w:numPr>
        <w:numId w:val="6"/>
      </w:numPr>
      <w:spacing w:after="120"/>
      <w:contextualSpacing/>
    </w:pPr>
  </w:style>
  <w:style w:type="paragraph" w:styleId="ListNumber">
    <w:name w:val="List Number"/>
    <w:basedOn w:val="Normal"/>
    <w:rsid w:val="000E3530"/>
  </w:style>
  <w:style w:type="character" w:styleId="Strong">
    <w:name w:val="Strong"/>
    <w:basedOn w:val="DefaultParagraphFont"/>
    <w:uiPriority w:val="22"/>
    <w:qFormat/>
    <w:rsid w:val="00EB0E76"/>
    <w:rPr>
      <w:b/>
      <w:bCs/>
    </w:rPr>
  </w:style>
  <w:style w:type="paragraph" w:styleId="NormalIndent">
    <w:name w:val="Normal Indent"/>
    <w:basedOn w:val="Normal"/>
    <w:rsid w:val="000E0714"/>
    <w:pPr>
      <w:ind w:left="720"/>
    </w:pPr>
  </w:style>
  <w:style w:type="paragraph" w:styleId="EnvelopeReturn">
    <w:name w:val="envelope return"/>
    <w:basedOn w:val="Normal"/>
    <w:rsid w:val="00FC1C3F"/>
    <w:pPr>
      <w:spacing w:before="2520" w:after="0"/>
    </w:pPr>
    <w:rPr>
      <w:rFonts w:ascii="Arial Narrow" w:hAnsi="Arial Narrow"/>
    </w:rPr>
  </w:style>
  <w:style w:type="paragraph" w:styleId="ListContinue">
    <w:name w:val="List Continue"/>
    <w:basedOn w:val="Normal"/>
    <w:rsid w:val="000E0714"/>
    <w:pPr>
      <w:ind w:left="720"/>
      <w:contextualSpacing/>
    </w:pPr>
  </w:style>
  <w:style w:type="paragraph" w:styleId="ListContinue2">
    <w:name w:val="List Continue 2"/>
    <w:basedOn w:val="Normal"/>
    <w:rsid w:val="000E0714"/>
    <w:pPr>
      <w:ind w:left="1440"/>
      <w:contextualSpacing/>
    </w:pPr>
  </w:style>
  <w:style w:type="paragraph" w:styleId="ListNumber2">
    <w:name w:val="List Number 2"/>
    <w:basedOn w:val="Normal"/>
    <w:rsid w:val="00410188"/>
    <w:pPr>
      <w:numPr>
        <w:numId w:val="2"/>
      </w:numPr>
      <w:ind w:left="1440"/>
    </w:pPr>
  </w:style>
  <w:style w:type="paragraph" w:styleId="ListBullet">
    <w:name w:val="List Bullet"/>
    <w:basedOn w:val="Normal"/>
    <w:rsid w:val="008443FF"/>
  </w:style>
  <w:style w:type="paragraph" w:styleId="FootnoteText">
    <w:name w:val="footnote text"/>
    <w:basedOn w:val="Normal"/>
    <w:rsid w:val="00C61131"/>
  </w:style>
  <w:style w:type="paragraph" w:styleId="ListContinue3">
    <w:name w:val="List Continue 3"/>
    <w:basedOn w:val="Normal"/>
    <w:rsid w:val="000E0714"/>
    <w:pPr>
      <w:ind w:left="1800"/>
      <w:contextualSpacing/>
    </w:pPr>
  </w:style>
  <w:style w:type="paragraph" w:styleId="TableofFigures">
    <w:name w:val="table of figures"/>
    <w:basedOn w:val="Normal"/>
    <w:next w:val="Normal"/>
    <w:uiPriority w:val="99"/>
    <w:rsid w:val="00FA1D9A"/>
    <w:rPr>
      <w:szCs w:val="20"/>
    </w:rPr>
  </w:style>
  <w:style w:type="paragraph" w:styleId="ListBullet2">
    <w:name w:val="List Bullet 2"/>
    <w:basedOn w:val="Normal"/>
    <w:rsid w:val="000E3530"/>
    <w:pPr>
      <w:numPr>
        <w:numId w:val="1"/>
      </w:numPr>
    </w:pPr>
    <w:rPr>
      <w:i/>
    </w:rPr>
  </w:style>
  <w:style w:type="character" w:styleId="SubtleEmphasis">
    <w:name w:val="Subtle Emphasis"/>
    <w:basedOn w:val="DefaultParagraphFont"/>
    <w:uiPriority w:val="19"/>
    <w:qFormat/>
    <w:rsid w:val="00B976D3"/>
    <w:rPr>
      <w:rFonts w:eastAsiaTheme="minorHAnsi"/>
      <w:i/>
      <w:iCs/>
      <w:sz w:val="20"/>
      <w:szCs w:val="22"/>
    </w:rPr>
  </w:style>
  <w:style w:type="paragraph" w:styleId="BodyText">
    <w:name w:val="Body Text"/>
    <w:basedOn w:val="Normal"/>
    <w:link w:val="BodyTextChar"/>
    <w:rsid w:val="00560634"/>
    <w:rPr>
      <w:sz w:val="28"/>
      <w:szCs w:val="20"/>
    </w:rPr>
  </w:style>
  <w:style w:type="character" w:customStyle="1" w:styleId="BodyTextChar">
    <w:name w:val="Body Text Char"/>
    <w:basedOn w:val="DefaultParagraphFont"/>
    <w:link w:val="BodyText"/>
    <w:rsid w:val="004F411A"/>
    <w:rPr>
      <w:sz w:val="28"/>
    </w:rPr>
  </w:style>
  <w:style w:type="character" w:styleId="Emphasis">
    <w:name w:val="Emphasis"/>
    <w:uiPriority w:val="20"/>
    <w:qFormat/>
    <w:rsid w:val="00C40354"/>
    <w:rPr>
      <w:rFonts w:ascii="Arial" w:hAnsi="Arial"/>
      <w:b/>
      <w:i/>
      <w:sz w:val="24"/>
    </w:rPr>
  </w:style>
  <w:style w:type="paragraph" w:styleId="Subtitle">
    <w:name w:val="Subtitle"/>
    <w:basedOn w:val="Normal"/>
    <w:next w:val="Normal"/>
    <w:link w:val="SubtitleChar"/>
    <w:qFormat/>
    <w:rsid w:val="002B1466"/>
    <w:pPr>
      <w:tabs>
        <w:tab w:val="right" w:pos="9360"/>
      </w:tabs>
      <w:spacing w:before="1440"/>
      <w:jc w:val="right"/>
    </w:pPr>
    <w:rPr>
      <w:rFonts w:ascii="Arial Narrow" w:hAnsi="Arial Narrow"/>
      <w:b/>
      <w:sz w:val="40"/>
      <w:szCs w:val="40"/>
    </w:rPr>
  </w:style>
  <w:style w:type="character" w:customStyle="1" w:styleId="SubtitleChar">
    <w:name w:val="Subtitle Char"/>
    <w:basedOn w:val="DefaultParagraphFont"/>
    <w:link w:val="Subtitle"/>
    <w:rsid w:val="002B1466"/>
    <w:rPr>
      <w:rFonts w:ascii="Arial Narrow" w:hAnsi="Arial Narrow"/>
      <w:b/>
      <w:sz w:val="40"/>
      <w:szCs w:val="40"/>
    </w:rPr>
  </w:style>
  <w:style w:type="paragraph" w:styleId="EnvelopeAddress">
    <w:name w:val="envelope address"/>
    <w:basedOn w:val="Normal"/>
    <w:rsid w:val="002B1466"/>
    <w:pPr>
      <w:spacing w:before="240" w:after="120"/>
      <w:jc w:val="right"/>
    </w:pPr>
    <w:rPr>
      <w:rFonts w:ascii="Arial Narrow" w:eastAsiaTheme="majorEastAsia" w:hAnsi="Arial Narrow" w:cstheme="majorBidi"/>
      <w:b/>
      <w:sz w:val="32"/>
      <w:szCs w:val="32"/>
    </w:rPr>
  </w:style>
  <w:style w:type="character" w:styleId="PlaceholderText">
    <w:name w:val="Placeholder Text"/>
    <w:basedOn w:val="DefaultParagraphFont"/>
    <w:uiPriority w:val="99"/>
    <w:rsid w:val="00BD2DCC"/>
    <w:rPr>
      <w:color w:val="808080"/>
    </w:rPr>
  </w:style>
  <w:style w:type="paragraph" w:styleId="ListBullet3">
    <w:name w:val="List Bullet 3"/>
    <w:basedOn w:val="Normal"/>
    <w:rsid w:val="008443FF"/>
    <w:pPr>
      <w:numPr>
        <w:numId w:val="3"/>
      </w:numPr>
      <w:ind w:left="1800"/>
    </w:pPr>
  </w:style>
  <w:style w:type="table" w:styleId="TableGrid">
    <w:name w:val="Table Grid"/>
    <w:basedOn w:val="TableNormal"/>
    <w:rsid w:val="001F0B9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Item">
    <w:name w:val="NumberedItem"/>
    <w:basedOn w:val="Normal"/>
    <w:qFormat/>
    <w:rsid w:val="00060379"/>
    <w:pPr>
      <w:ind w:left="1440" w:hanging="360"/>
    </w:pPr>
  </w:style>
  <w:style w:type="paragraph" w:customStyle="1" w:styleId="Instructions">
    <w:name w:val="Instructions"/>
    <w:basedOn w:val="Normal"/>
    <w:autoRedefine/>
    <w:rsid w:val="006E69A4"/>
    <w:pPr>
      <w:shd w:val="clear" w:color="auto" w:fill="FFFFFF"/>
      <w:spacing w:before="0"/>
    </w:pPr>
    <w:rPr>
      <w:i/>
      <w:iCs/>
      <w:color w:val="0000FF"/>
      <w:szCs w:val="20"/>
    </w:rPr>
  </w:style>
  <w:style w:type="paragraph" w:styleId="TOCHeading">
    <w:name w:val="TOC Heading"/>
    <w:basedOn w:val="Normal"/>
    <w:next w:val="Normal"/>
    <w:uiPriority w:val="39"/>
    <w:qFormat/>
    <w:rsid w:val="002B1466"/>
    <w:pPr>
      <w:keepLines/>
      <w:spacing w:before="480" w:after="360"/>
      <w:jc w:val="center"/>
    </w:pPr>
    <w:rPr>
      <w:rFonts w:ascii="Arial Narrow" w:eastAsiaTheme="majorEastAsia" w:hAnsi="Arial Narrow" w:cstheme="majorBidi"/>
      <w:b/>
      <w:sz w:val="36"/>
      <w:szCs w:val="28"/>
    </w:rPr>
  </w:style>
  <w:style w:type="paragraph" w:customStyle="1" w:styleId="BackMatterHeading">
    <w:name w:val="Back Matter Heading"/>
    <w:next w:val="Normal"/>
    <w:autoRedefine/>
    <w:rsid w:val="00795225"/>
    <w:pPr>
      <w:keepNext/>
      <w:pageBreakBefore/>
      <w:spacing w:after="360"/>
      <w:jc w:val="center"/>
    </w:pPr>
    <w:rPr>
      <w:rFonts w:ascii="Arial Narrow" w:hAnsi="Arial Narrow"/>
      <w:b/>
      <w:color w:val="000000" w:themeColor="text1"/>
      <w:sz w:val="36"/>
    </w:rPr>
  </w:style>
  <w:style w:type="paragraph" w:customStyle="1" w:styleId="TableColumnHeading">
    <w:name w:val="TableColumnHeading"/>
    <w:next w:val="Normal"/>
    <w:autoRedefine/>
    <w:rsid w:val="00B20E68"/>
    <w:pPr>
      <w:spacing w:before="60" w:after="60"/>
    </w:pPr>
    <w:rPr>
      <w:rFonts w:ascii="Arial" w:hAnsi="Arial"/>
      <w:b/>
      <w:color w:val="FFFFFF" w:themeColor="background1"/>
      <w:sz w:val="22"/>
    </w:rPr>
  </w:style>
  <w:style w:type="paragraph" w:customStyle="1" w:styleId="InfoBlue">
    <w:name w:val="InfoBlue"/>
    <w:basedOn w:val="Normal"/>
    <w:next w:val="BodyText"/>
    <w:rsid w:val="00795225"/>
    <w:pPr>
      <w:widowControl w:val="0"/>
      <w:spacing w:before="0" w:after="120" w:line="240" w:lineRule="atLeast"/>
      <w:ind w:left="576"/>
      <w:jc w:val="both"/>
    </w:pPr>
    <w:rPr>
      <w:rFonts w:ascii="Times New Roman" w:hAnsi="Times New Roman"/>
      <w:i/>
      <w:color w:val="0000FF"/>
      <w:sz w:val="24"/>
      <w:szCs w:val="20"/>
    </w:rPr>
  </w:style>
  <w:style w:type="paragraph" w:customStyle="1" w:styleId="TableHeaderRow">
    <w:name w:val="Table Header Row"/>
    <w:basedOn w:val="Normal"/>
    <w:qFormat/>
    <w:rsid w:val="00C36622"/>
    <w:rPr>
      <w:rFonts w:eastAsiaTheme="minorHAnsi" w:cstheme="minorBidi"/>
      <w:color w:val="FFFFFF" w:themeColor="background1"/>
      <w:szCs w:val="22"/>
    </w:rPr>
  </w:style>
  <w:style w:type="paragraph" w:styleId="TOAHeading">
    <w:name w:val="toa heading"/>
    <w:basedOn w:val="TOCHeading"/>
    <w:next w:val="Normal"/>
    <w:rsid w:val="002F1B0C"/>
  </w:style>
  <w:style w:type="character" w:styleId="CommentReference">
    <w:name w:val="annotation reference"/>
    <w:basedOn w:val="DefaultParagraphFont"/>
    <w:rsid w:val="00881EEF"/>
    <w:rPr>
      <w:sz w:val="16"/>
      <w:szCs w:val="16"/>
    </w:rPr>
  </w:style>
  <w:style w:type="paragraph" w:styleId="CommentText">
    <w:name w:val="annotation text"/>
    <w:basedOn w:val="Normal"/>
    <w:link w:val="CommentTextChar"/>
    <w:rsid w:val="00881EEF"/>
    <w:rPr>
      <w:szCs w:val="20"/>
    </w:rPr>
  </w:style>
  <w:style w:type="character" w:customStyle="1" w:styleId="CommentTextChar">
    <w:name w:val="Comment Text Char"/>
    <w:basedOn w:val="DefaultParagraphFont"/>
    <w:link w:val="CommentText"/>
    <w:rsid w:val="00881EEF"/>
    <w:rPr>
      <w:rFonts w:ascii="Arial Narrow" w:hAnsi="Arial Narrow"/>
    </w:rPr>
  </w:style>
  <w:style w:type="paragraph" w:styleId="CommentSubject">
    <w:name w:val="annotation subject"/>
    <w:basedOn w:val="CommentText"/>
    <w:next w:val="CommentText"/>
    <w:link w:val="CommentSubjectChar"/>
    <w:rsid w:val="00881EEF"/>
    <w:rPr>
      <w:b/>
      <w:bCs/>
    </w:rPr>
  </w:style>
  <w:style w:type="character" w:customStyle="1" w:styleId="CommentSubjectChar">
    <w:name w:val="Comment Subject Char"/>
    <w:basedOn w:val="CommentTextChar"/>
    <w:link w:val="CommentSubject"/>
    <w:rsid w:val="00881EEF"/>
    <w:rPr>
      <w:rFonts w:ascii="Arial Narrow" w:hAnsi="Arial Narrow"/>
      <w:b/>
      <w:bCs/>
    </w:rPr>
  </w:style>
  <w:style w:type="paragraph" w:customStyle="1" w:styleId="StyleInfoBlueArialLeftLeft0After12pt">
    <w:name w:val="Style InfoBlue + Arial Left Left:  0&quot; After:  12 pt"/>
    <w:basedOn w:val="InfoBlue"/>
    <w:rsid w:val="00071814"/>
    <w:pPr>
      <w:spacing w:after="240"/>
      <w:ind w:left="0"/>
      <w:jc w:val="left"/>
    </w:pPr>
    <w:rPr>
      <w:rFonts w:ascii="Arial" w:hAnsi="Arial"/>
      <w:iCs/>
    </w:rPr>
  </w:style>
  <w:style w:type="paragraph" w:customStyle="1" w:styleId="StyleInfoBlueArialLeftLeft0">
    <w:name w:val="Style InfoBlue + Arial Left Left:  0&quot;"/>
    <w:basedOn w:val="InfoBlue"/>
    <w:rsid w:val="00854080"/>
    <w:pPr>
      <w:spacing w:after="240"/>
      <w:ind w:left="0"/>
      <w:jc w:val="left"/>
    </w:pPr>
    <w:rPr>
      <w:rFonts w:ascii="Arial" w:hAnsi="Arial"/>
      <w:iCs/>
    </w:rPr>
  </w:style>
  <w:style w:type="paragraph" w:customStyle="1" w:styleId="DocTitle">
    <w:name w:val="Doc Title"/>
    <w:rsid w:val="003A3595"/>
    <w:pPr>
      <w:ind w:left="1350"/>
      <w:jc w:val="right"/>
    </w:pPr>
    <w:rPr>
      <w:rFonts w:ascii="Arial" w:hAnsi="Arial"/>
      <w:b/>
      <w:sz w:val="48"/>
    </w:rPr>
  </w:style>
  <w:style w:type="paragraph" w:customStyle="1" w:styleId="ProgramName">
    <w:name w:val="Program Name"/>
    <w:link w:val="ProgramNameChar"/>
    <w:rsid w:val="00522479"/>
    <w:pPr>
      <w:spacing w:before="400"/>
      <w:jc w:val="right"/>
    </w:pPr>
    <w:rPr>
      <w:rFonts w:ascii="Arial Narrow" w:hAnsi="Arial Narrow"/>
      <w:b/>
      <w:sz w:val="40"/>
    </w:rPr>
  </w:style>
  <w:style w:type="character" w:customStyle="1" w:styleId="ProgramNameChar">
    <w:name w:val="Program Name Char"/>
    <w:basedOn w:val="DefaultParagraphFont"/>
    <w:link w:val="ProgramName"/>
    <w:rsid w:val="00522479"/>
    <w:rPr>
      <w:rFonts w:ascii="Arial Narrow" w:hAnsi="Arial Narrow"/>
      <w:b/>
      <w:sz w:val="40"/>
    </w:rPr>
  </w:style>
  <w:style w:type="paragraph" w:customStyle="1" w:styleId="Header2">
    <w:name w:val="Header2"/>
    <w:rsid w:val="001E2E04"/>
    <w:pPr>
      <w:pBdr>
        <w:bottom w:val="single" w:sz="4" w:space="1" w:color="auto"/>
      </w:pBdr>
      <w:tabs>
        <w:tab w:val="right" w:pos="9360"/>
      </w:tabs>
      <w:spacing w:before="120"/>
    </w:pPr>
    <w:rPr>
      <w:rFonts w:ascii="Arial Narrow" w:hAnsi="Arial Narrow"/>
      <w:sz w:val="18"/>
    </w:rPr>
  </w:style>
  <w:style w:type="paragraph" w:customStyle="1" w:styleId="NumberedList2bulleted">
    <w:name w:val="Numbered List 2 (bulleted)"/>
    <w:rsid w:val="001E2E04"/>
    <w:pPr>
      <w:numPr>
        <w:numId w:val="5"/>
      </w:numPr>
      <w:spacing w:before="60" w:after="60"/>
    </w:pPr>
    <w:rPr>
      <w:rFonts w:eastAsiaTheme="majorEastAsia" w:cstheme="majorBidi"/>
      <w:bCs/>
      <w:kern w:val="32"/>
      <w:sz w:val="24"/>
      <w:szCs w:val="32"/>
    </w:rPr>
  </w:style>
  <w:style w:type="paragraph" w:styleId="Quote">
    <w:name w:val="Quote"/>
    <w:basedOn w:val="Normal"/>
    <w:next w:val="Normal"/>
    <w:link w:val="QuoteChar"/>
    <w:uiPriority w:val="29"/>
    <w:qFormat/>
    <w:rsid w:val="001E2E04"/>
    <w:pPr>
      <w:spacing w:after="120"/>
    </w:pPr>
    <w:rPr>
      <w:rFonts w:eastAsiaTheme="majorEastAsia" w:cstheme="majorBidi"/>
      <w:i/>
      <w:iCs/>
      <w:color w:val="000000" w:themeColor="text1"/>
      <w:szCs w:val="20"/>
    </w:rPr>
  </w:style>
  <w:style w:type="character" w:customStyle="1" w:styleId="QuoteChar">
    <w:name w:val="Quote Char"/>
    <w:basedOn w:val="DefaultParagraphFont"/>
    <w:link w:val="Quote"/>
    <w:uiPriority w:val="29"/>
    <w:rsid w:val="001E2E04"/>
    <w:rPr>
      <w:rFonts w:ascii="Arial" w:eastAsiaTheme="majorEastAsia" w:hAnsi="Arial" w:cstheme="majorBidi"/>
      <w:i/>
      <w:iCs/>
      <w:color w:val="000000" w:themeColor="text1"/>
      <w:sz w:val="22"/>
    </w:rPr>
  </w:style>
  <w:style w:type="paragraph" w:customStyle="1" w:styleId="TableText">
    <w:name w:val="Table Text"/>
    <w:basedOn w:val="Normal"/>
    <w:next w:val="Normal"/>
    <w:rsid w:val="00071AF9"/>
    <w:pPr>
      <w:widowControl w:val="0"/>
      <w:autoSpaceDE w:val="0"/>
      <w:autoSpaceDN w:val="0"/>
      <w:adjustRightInd w:val="0"/>
      <w:spacing w:before="0" w:after="0"/>
    </w:pPr>
    <w:rPr>
      <w:sz w:val="24"/>
    </w:rPr>
  </w:style>
  <w:style w:type="paragraph" w:customStyle="1" w:styleId="Default">
    <w:name w:val="Default"/>
    <w:rsid w:val="00071AF9"/>
    <w:pPr>
      <w:widowControl w:val="0"/>
      <w:autoSpaceDE w:val="0"/>
      <w:autoSpaceDN w:val="0"/>
      <w:adjustRightInd w:val="0"/>
    </w:pPr>
    <w:rPr>
      <w:rFonts w:ascii="Verdana" w:hAnsi="Verdana" w:cs="Verdana"/>
      <w:color w:val="000000"/>
      <w:sz w:val="24"/>
      <w:szCs w:val="24"/>
    </w:rPr>
  </w:style>
  <w:style w:type="paragraph" w:styleId="NormalWeb">
    <w:name w:val="Normal (Web)"/>
    <w:basedOn w:val="Normal"/>
    <w:uiPriority w:val="99"/>
    <w:unhideWhenUsed/>
    <w:rsid w:val="00071AF9"/>
    <w:pPr>
      <w:spacing w:before="100" w:beforeAutospacing="1" w:after="100" w:afterAutospacing="1"/>
    </w:pPr>
    <w:rPr>
      <w:szCs w:val="20"/>
    </w:rPr>
  </w:style>
  <w:style w:type="paragraph" w:customStyle="1" w:styleId="Graphic">
    <w:name w:val="Graphic"/>
    <w:basedOn w:val="Normal"/>
    <w:link w:val="GraphicChar"/>
    <w:qFormat/>
    <w:rsid w:val="004A543F"/>
    <w:pPr>
      <w:jc w:val="center"/>
    </w:pPr>
    <w:rPr>
      <w:noProof/>
    </w:rPr>
  </w:style>
  <w:style w:type="character" w:customStyle="1" w:styleId="GraphicChar">
    <w:name w:val="Graphic Char"/>
    <w:basedOn w:val="DefaultParagraphFont"/>
    <w:link w:val="Graphic"/>
    <w:rsid w:val="004A543F"/>
    <w:rPr>
      <w:rFonts w:ascii="Verdana" w:hAnsi="Verdana"/>
      <w:noProof/>
      <w:szCs w:val="24"/>
    </w:rPr>
  </w:style>
  <w:style w:type="paragraph" w:customStyle="1" w:styleId="StressorAction">
    <w:name w:val="Stress or Action"/>
    <w:basedOn w:val="Normal"/>
    <w:link w:val="StressorActionChar"/>
    <w:qFormat/>
    <w:rsid w:val="006906D2"/>
    <w:rPr>
      <w:b/>
    </w:rPr>
  </w:style>
  <w:style w:type="character" w:customStyle="1" w:styleId="StressorActionChar">
    <w:name w:val="Stress or Action Char"/>
    <w:basedOn w:val="DefaultParagraphFont"/>
    <w:link w:val="StressorAction"/>
    <w:rsid w:val="006906D2"/>
    <w:rPr>
      <w:rFonts w:ascii="Verdana" w:hAnsi="Verdana"/>
      <w:b/>
      <w:szCs w:val="24"/>
    </w:rPr>
  </w:style>
  <w:style w:type="character" w:styleId="FollowedHyperlink">
    <w:name w:val="FollowedHyperlink"/>
    <w:basedOn w:val="DefaultParagraphFont"/>
    <w:rsid w:val="003D23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25210">
      <w:bodyDiv w:val="1"/>
      <w:marLeft w:val="0"/>
      <w:marRight w:val="0"/>
      <w:marTop w:val="0"/>
      <w:marBottom w:val="0"/>
      <w:divBdr>
        <w:top w:val="none" w:sz="0" w:space="0" w:color="auto"/>
        <w:left w:val="none" w:sz="0" w:space="0" w:color="auto"/>
        <w:bottom w:val="none" w:sz="0" w:space="0" w:color="auto"/>
        <w:right w:val="none" w:sz="0" w:space="0" w:color="auto"/>
      </w:divBdr>
    </w:div>
    <w:div w:id="100078824">
      <w:bodyDiv w:val="1"/>
      <w:marLeft w:val="0"/>
      <w:marRight w:val="0"/>
      <w:marTop w:val="0"/>
      <w:marBottom w:val="0"/>
      <w:divBdr>
        <w:top w:val="none" w:sz="0" w:space="0" w:color="auto"/>
        <w:left w:val="none" w:sz="0" w:space="0" w:color="auto"/>
        <w:bottom w:val="none" w:sz="0" w:space="0" w:color="auto"/>
        <w:right w:val="none" w:sz="0" w:space="0" w:color="auto"/>
      </w:divBdr>
    </w:div>
    <w:div w:id="205021067">
      <w:bodyDiv w:val="1"/>
      <w:marLeft w:val="0"/>
      <w:marRight w:val="0"/>
      <w:marTop w:val="0"/>
      <w:marBottom w:val="0"/>
      <w:divBdr>
        <w:top w:val="none" w:sz="0" w:space="0" w:color="auto"/>
        <w:left w:val="none" w:sz="0" w:space="0" w:color="auto"/>
        <w:bottom w:val="none" w:sz="0" w:space="0" w:color="auto"/>
        <w:right w:val="none" w:sz="0" w:space="0" w:color="auto"/>
      </w:divBdr>
    </w:div>
    <w:div w:id="218174432">
      <w:bodyDiv w:val="1"/>
      <w:marLeft w:val="0"/>
      <w:marRight w:val="0"/>
      <w:marTop w:val="0"/>
      <w:marBottom w:val="0"/>
      <w:divBdr>
        <w:top w:val="none" w:sz="0" w:space="0" w:color="auto"/>
        <w:left w:val="none" w:sz="0" w:space="0" w:color="auto"/>
        <w:bottom w:val="none" w:sz="0" w:space="0" w:color="auto"/>
        <w:right w:val="none" w:sz="0" w:space="0" w:color="auto"/>
      </w:divBdr>
      <w:divsChild>
        <w:div w:id="1457214507">
          <w:marLeft w:val="0"/>
          <w:marRight w:val="0"/>
          <w:marTop w:val="0"/>
          <w:marBottom w:val="0"/>
          <w:divBdr>
            <w:top w:val="none" w:sz="0" w:space="0" w:color="auto"/>
            <w:left w:val="none" w:sz="0" w:space="0" w:color="auto"/>
            <w:bottom w:val="none" w:sz="0" w:space="0" w:color="auto"/>
            <w:right w:val="none" w:sz="0" w:space="0" w:color="auto"/>
          </w:divBdr>
        </w:div>
      </w:divsChild>
    </w:div>
    <w:div w:id="243298910">
      <w:bodyDiv w:val="1"/>
      <w:marLeft w:val="0"/>
      <w:marRight w:val="0"/>
      <w:marTop w:val="0"/>
      <w:marBottom w:val="0"/>
      <w:divBdr>
        <w:top w:val="none" w:sz="0" w:space="0" w:color="auto"/>
        <w:left w:val="none" w:sz="0" w:space="0" w:color="auto"/>
        <w:bottom w:val="none" w:sz="0" w:space="0" w:color="auto"/>
        <w:right w:val="none" w:sz="0" w:space="0" w:color="auto"/>
      </w:divBdr>
      <w:divsChild>
        <w:div w:id="1394697807">
          <w:marLeft w:val="0"/>
          <w:marRight w:val="0"/>
          <w:marTop w:val="0"/>
          <w:marBottom w:val="0"/>
          <w:divBdr>
            <w:top w:val="none" w:sz="0" w:space="0" w:color="auto"/>
            <w:left w:val="none" w:sz="0" w:space="0" w:color="auto"/>
            <w:bottom w:val="none" w:sz="0" w:space="0" w:color="auto"/>
            <w:right w:val="none" w:sz="0" w:space="0" w:color="auto"/>
          </w:divBdr>
        </w:div>
      </w:divsChild>
    </w:div>
    <w:div w:id="314602564">
      <w:bodyDiv w:val="1"/>
      <w:marLeft w:val="0"/>
      <w:marRight w:val="0"/>
      <w:marTop w:val="0"/>
      <w:marBottom w:val="0"/>
      <w:divBdr>
        <w:top w:val="none" w:sz="0" w:space="0" w:color="auto"/>
        <w:left w:val="none" w:sz="0" w:space="0" w:color="auto"/>
        <w:bottom w:val="none" w:sz="0" w:space="0" w:color="auto"/>
        <w:right w:val="none" w:sz="0" w:space="0" w:color="auto"/>
      </w:divBdr>
    </w:div>
    <w:div w:id="353306632">
      <w:bodyDiv w:val="1"/>
      <w:marLeft w:val="0"/>
      <w:marRight w:val="0"/>
      <w:marTop w:val="0"/>
      <w:marBottom w:val="0"/>
      <w:divBdr>
        <w:top w:val="none" w:sz="0" w:space="0" w:color="auto"/>
        <w:left w:val="none" w:sz="0" w:space="0" w:color="auto"/>
        <w:bottom w:val="none" w:sz="0" w:space="0" w:color="auto"/>
        <w:right w:val="none" w:sz="0" w:space="0" w:color="auto"/>
      </w:divBdr>
      <w:divsChild>
        <w:div w:id="1072897947">
          <w:marLeft w:val="0"/>
          <w:marRight w:val="0"/>
          <w:marTop w:val="0"/>
          <w:marBottom w:val="0"/>
          <w:divBdr>
            <w:top w:val="none" w:sz="0" w:space="0" w:color="auto"/>
            <w:left w:val="none" w:sz="0" w:space="0" w:color="auto"/>
            <w:bottom w:val="none" w:sz="0" w:space="0" w:color="auto"/>
            <w:right w:val="none" w:sz="0" w:space="0" w:color="auto"/>
          </w:divBdr>
        </w:div>
      </w:divsChild>
    </w:div>
    <w:div w:id="458188033">
      <w:bodyDiv w:val="1"/>
      <w:marLeft w:val="0"/>
      <w:marRight w:val="0"/>
      <w:marTop w:val="0"/>
      <w:marBottom w:val="0"/>
      <w:divBdr>
        <w:top w:val="none" w:sz="0" w:space="0" w:color="auto"/>
        <w:left w:val="none" w:sz="0" w:space="0" w:color="auto"/>
        <w:bottom w:val="none" w:sz="0" w:space="0" w:color="auto"/>
        <w:right w:val="none" w:sz="0" w:space="0" w:color="auto"/>
      </w:divBdr>
    </w:div>
    <w:div w:id="625889196">
      <w:bodyDiv w:val="1"/>
      <w:marLeft w:val="0"/>
      <w:marRight w:val="0"/>
      <w:marTop w:val="0"/>
      <w:marBottom w:val="0"/>
      <w:divBdr>
        <w:top w:val="none" w:sz="0" w:space="0" w:color="auto"/>
        <w:left w:val="none" w:sz="0" w:space="0" w:color="auto"/>
        <w:bottom w:val="none" w:sz="0" w:space="0" w:color="auto"/>
        <w:right w:val="none" w:sz="0" w:space="0" w:color="auto"/>
      </w:divBdr>
    </w:div>
    <w:div w:id="741299477">
      <w:bodyDiv w:val="1"/>
      <w:marLeft w:val="0"/>
      <w:marRight w:val="0"/>
      <w:marTop w:val="0"/>
      <w:marBottom w:val="0"/>
      <w:divBdr>
        <w:top w:val="none" w:sz="0" w:space="0" w:color="auto"/>
        <w:left w:val="none" w:sz="0" w:space="0" w:color="auto"/>
        <w:bottom w:val="none" w:sz="0" w:space="0" w:color="auto"/>
        <w:right w:val="none" w:sz="0" w:space="0" w:color="auto"/>
      </w:divBdr>
    </w:div>
    <w:div w:id="924536267">
      <w:bodyDiv w:val="1"/>
      <w:marLeft w:val="0"/>
      <w:marRight w:val="0"/>
      <w:marTop w:val="0"/>
      <w:marBottom w:val="0"/>
      <w:divBdr>
        <w:top w:val="none" w:sz="0" w:space="0" w:color="auto"/>
        <w:left w:val="none" w:sz="0" w:space="0" w:color="auto"/>
        <w:bottom w:val="none" w:sz="0" w:space="0" w:color="auto"/>
        <w:right w:val="none" w:sz="0" w:space="0" w:color="auto"/>
      </w:divBdr>
    </w:div>
    <w:div w:id="925915592">
      <w:bodyDiv w:val="1"/>
      <w:marLeft w:val="0"/>
      <w:marRight w:val="0"/>
      <w:marTop w:val="0"/>
      <w:marBottom w:val="0"/>
      <w:divBdr>
        <w:top w:val="none" w:sz="0" w:space="0" w:color="auto"/>
        <w:left w:val="none" w:sz="0" w:space="0" w:color="auto"/>
        <w:bottom w:val="none" w:sz="0" w:space="0" w:color="auto"/>
        <w:right w:val="none" w:sz="0" w:space="0" w:color="auto"/>
      </w:divBdr>
    </w:div>
    <w:div w:id="1032805072">
      <w:bodyDiv w:val="1"/>
      <w:marLeft w:val="0"/>
      <w:marRight w:val="0"/>
      <w:marTop w:val="0"/>
      <w:marBottom w:val="0"/>
      <w:divBdr>
        <w:top w:val="none" w:sz="0" w:space="0" w:color="auto"/>
        <w:left w:val="none" w:sz="0" w:space="0" w:color="auto"/>
        <w:bottom w:val="none" w:sz="0" w:space="0" w:color="auto"/>
        <w:right w:val="none" w:sz="0" w:space="0" w:color="auto"/>
      </w:divBdr>
    </w:div>
    <w:div w:id="1046367733">
      <w:bodyDiv w:val="1"/>
      <w:marLeft w:val="0"/>
      <w:marRight w:val="0"/>
      <w:marTop w:val="0"/>
      <w:marBottom w:val="0"/>
      <w:divBdr>
        <w:top w:val="none" w:sz="0" w:space="0" w:color="auto"/>
        <w:left w:val="none" w:sz="0" w:space="0" w:color="auto"/>
        <w:bottom w:val="none" w:sz="0" w:space="0" w:color="auto"/>
        <w:right w:val="none" w:sz="0" w:space="0" w:color="auto"/>
      </w:divBdr>
    </w:div>
    <w:div w:id="1107165477">
      <w:bodyDiv w:val="1"/>
      <w:marLeft w:val="0"/>
      <w:marRight w:val="0"/>
      <w:marTop w:val="0"/>
      <w:marBottom w:val="0"/>
      <w:divBdr>
        <w:top w:val="none" w:sz="0" w:space="0" w:color="auto"/>
        <w:left w:val="none" w:sz="0" w:space="0" w:color="auto"/>
        <w:bottom w:val="none" w:sz="0" w:space="0" w:color="auto"/>
        <w:right w:val="none" w:sz="0" w:space="0" w:color="auto"/>
      </w:divBdr>
    </w:div>
    <w:div w:id="1112474443">
      <w:bodyDiv w:val="1"/>
      <w:marLeft w:val="0"/>
      <w:marRight w:val="0"/>
      <w:marTop w:val="0"/>
      <w:marBottom w:val="0"/>
      <w:divBdr>
        <w:top w:val="none" w:sz="0" w:space="0" w:color="auto"/>
        <w:left w:val="none" w:sz="0" w:space="0" w:color="auto"/>
        <w:bottom w:val="none" w:sz="0" w:space="0" w:color="auto"/>
        <w:right w:val="none" w:sz="0" w:space="0" w:color="auto"/>
      </w:divBdr>
    </w:div>
    <w:div w:id="1235627134">
      <w:bodyDiv w:val="1"/>
      <w:marLeft w:val="0"/>
      <w:marRight w:val="0"/>
      <w:marTop w:val="0"/>
      <w:marBottom w:val="0"/>
      <w:divBdr>
        <w:top w:val="none" w:sz="0" w:space="0" w:color="auto"/>
        <w:left w:val="none" w:sz="0" w:space="0" w:color="auto"/>
        <w:bottom w:val="none" w:sz="0" w:space="0" w:color="auto"/>
        <w:right w:val="none" w:sz="0" w:space="0" w:color="auto"/>
      </w:divBdr>
    </w:div>
    <w:div w:id="1395936316">
      <w:bodyDiv w:val="1"/>
      <w:marLeft w:val="0"/>
      <w:marRight w:val="0"/>
      <w:marTop w:val="0"/>
      <w:marBottom w:val="0"/>
      <w:divBdr>
        <w:top w:val="none" w:sz="0" w:space="0" w:color="auto"/>
        <w:left w:val="none" w:sz="0" w:space="0" w:color="auto"/>
        <w:bottom w:val="none" w:sz="0" w:space="0" w:color="auto"/>
        <w:right w:val="none" w:sz="0" w:space="0" w:color="auto"/>
      </w:divBdr>
    </w:div>
    <w:div w:id="1429932813">
      <w:bodyDiv w:val="1"/>
      <w:marLeft w:val="0"/>
      <w:marRight w:val="0"/>
      <w:marTop w:val="0"/>
      <w:marBottom w:val="0"/>
      <w:divBdr>
        <w:top w:val="none" w:sz="0" w:space="0" w:color="auto"/>
        <w:left w:val="none" w:sz="0" w:space="0" w:color="auto"/>
        <w:bottom w:val="none" w:sz="0" w:space="0" w:color="auto"/>
        <w:right w:val="none" w:sz="0" w:space="0" w:color="auto"/>
      </w:divBdr>
      <w:divsChild>
        <w:div w:id="741948786">
          <w:marLeft w:val="0"/>
          <w:marRight w:val="0"/>
          <w:marTop w:val="0"/>
          <w:marBottom w:val="0"/>
          <w:divBdr>
            <w:top w:val="none" w:sz="0" w:space="0" w:color="auto"/>
            <w:left w:val="none" w:sz="0" w:space="0" w:color="auto"/>
            <w:bottom w:val="none" w:sz="0" w:space="0" w:color="auto"/>
            <w:right w:val="none" w:sz="0" w:space="0" w:color="auto"/>
          </w:divBdr>
        </w:div>
      </w:divsChild>
    </w:div>
    <w:div w:id="1440417868">
      <w:bodyDiv w:val="1"/>
      <w:marLeft w:val="0"/>
      <w:marRight w:val="0"/>
      <w:marTop w:val="0"/>
      <w:marBottom w:val="0"/>
      <w:divBdr>
        <w:top w:val="none" w:sz="0" w:space="0" w:color="auto"/>
        <w:left w:val="none" w:sz="0" w:space="0" w:color="auto"/>
        <w:bottom w:val="none" w:sz="0" w:space="0" w:color="auto"/>
        <w:right w:val="none" w:sz="0" w:space="0" w:color="auto"/>
      </w:divBdr>
    </w:div>
    <w:div w:id="1531383010">
      <w:bodyDiv w:val="1"/>
      <w:marLeft w:val="0"/>
      <w:marRight w:val="0"/>
      <w:marTop w:val="0"/>
      <w:marBottom w:val="0"/>
      <w:divBdr>
        <w:top w:val="none" w:sz="0" w:space="0" w:color="auto"/>
        <w:left w:val="none" w:sz="0" w:space="0" w:color="auto"/>
        <w:bottom w:val="none" w:sz="0" w:space="0" w:color="auto"/>
        <w:right w:val="none" w:sz="0" w:space="0" w:color="auto"/>
      </w:divBdr>
    </w:div>
    <w:div w:id="1567951337">
      <w:bodyDiv w:val="1"/>
      <w:marLeft w:val="0"/>
      <w:marRight w:val="0"/>
      <w:marTop w:val="0"/>
      <w:marBottom w:val="0"/>
      <w:divBdr>
        <w:top w:val="none" w:sz="0" w:space="0" w:color="auto"/>
        <w:left w:val="none" w:sz="0" w:space="0" w:color="auto"/>
        <w:bottom w:val="none" w:sz="0" w:space="0" w:color="auto"/>
        <w:right w:val="none" w:sz="0" w:space="0" w:color="auto"/>
      </w:divBdr>
    </w:div>
    <w:div w:id="1627354097">
      <w:bodyDiv w:val="1"/>
      <w:marLeft w:val="0"/>
      <w:marRight w:val="0"/>
      <w:marTop w:val="0"/>
      <w:marBottom w:val="0"/>
      <w:divBdr>
        <w:top w:val="none" w:sz="0" w:space="0" w:color="auto"/>
        <w:left w:val="none" w:sz="0" w:space="0" w:color="auto"/>
        <w:bottom w:val="none" w:sz="0" w:space="0" w:color="auto"/>
        <w:right w:val="none" w:sz="0" w:space="0" w:color="auto"/>
      </w:divBdr>
    </w:div>
    <w:div w:id="1638022961">
      <w:bodyDiv w:val="1"/>
      <w:marLeft w:val="0"/>
      <w:marRight w:val="0"/>
      <w:marTop w:val="0"/>
      <w:marBottom w:val="0"/>
      <w:divBdr>
        <w:top w:val="none" w:sz="0" w:space="0" w:color="auto"/>
        <w:left w:val="none" w:sz="0" w:space="0" w:color="auto"/>
        <w:bottom w:val="none" w:sz="0" w:space="0" w:color="auto"/>
        <w:right w:val="none" w:sz="0" w:space="0" w:color="auto"/>
      </w:divBdr>
    </w:div>
    <w:div w:id="1891108075">
      <w:bodyDiv w:val="1"/>
      <w:marLeft w:val="0"/>
      <w:marRight w:val="0"/>
      <w:marTop w:val="0"/>
      <w:marBottom w:val="0"/>
      <w:divBdr>
        <w:top w:val="none" w:sz="0" w:space="0" w:color="auto"/>
        <w:left w:val="none" w:sz="0" w:space="0" w:color="auto"/>
        <w:bottom w:val="none" w:sz="0" w:space="0" w:color="auto"/>
        <w:right w:val="none" w:sz="0" w:space="0" w:color="auto"/>
      </w:divBdr>
    </w:div>
    <w:div w:id="1982267933">
      <w:bodyDiv w:val="1"/>
      <w:marLeft w:val="0"/>
      <w:marRight w:val="0"/>
      <w:marTop w:val="0"/>
      <w:marBottom w:val="0"/>
      <w:divBdr>
        <w:top w:val="none" w:sz="0" w:space="0" w:color="auto"/>
        <w:left w:val="none" w:sz="0" w:space="0" w:color="auto"/>
        <w:bottom w:val="none" w:sz="0" w:space="0" w:color="auto"/>
        <w:right w:val="none" w:sz="0" w:space="0" w:color="auto"/>
      </w:divBdr>
    </w:div>
    <w:div w:id="2032488518">
      <w:bodyDiv w:val="1"/>
      <w:marLeft w:val="0"/>
      <w:marRight w:val="0"/>
      <w:marTop w:val="0"/>
      <w:marBottom w:val="0"/>
      <w:divBdr>
        <w:top w:val="none" w:sz="0" w:space="0" w:color="auto"/>
        <w:left w:val="none" w:sz="0" w:space="0" w:color="auto"/>
        <w:bottom w:val="none" w:sz="0" w:space="0" w:color="auto"/>
        <w:right w:val="none" w:sz="0" w:space="0" w:color="auto"/>
      </w:divBdr>
    </w:div>
    <w:div w:id="2147358644">
      <w:bodyDiv w:val="1"/>
      <w:marLeft w:val="0"/>
      <w:marRight w:val="0"/>
      <w:marTop w:val="0"/>
      <w:marBottom w:val="0"/>
      <w:divBdr>
        <w:top w:val="none" w:sz="0" w:space="0" w:color="auto"/>
        <w:left w:val="none" w:sz="0" w:space="0" w:color="auto"/>
        <w:bottom w:val="none" w:sz="0" w:space="0" w:color="auto"/>
        <w:right w:val="none" w:sz="0" w:space="0" w:color="auto"/>
      </w:divBdr>
      <w:divsChild>
        <w:div w:id="566769081">
          <w:marLeft w:val="0"/>
          <w:marRight w:val="0"/>
          <w:marTop w:val="100"/>
          <w:marBottom w:val="100"/>
          <w:divBdr>
            <w:top w:val="none" w:sz="0" w:space="0" w:color="auto"/>
            <w:left w:val="none" w:sz="0" w:space="0" w:color="auto"/>
            <w:bottom w:val="none" w:sz="0" w:space="0" w:color="auto"/>
            <w:right w:val="none" w:sz="0" w:space="0" w:color="auto"/>
          </w:divBdr>
          <w:divsChild>
            <w:div w:id="131408702">
              <w:marLeft w:val="0"/>
              <w:marRight w:val="0"/>
              <w:marTop w:val="0"/>
              <w:marBottom w:val="0"/>
              <w:divBdr>
                <w:top w:val="none" w:sz="0" w:space="0" w:color="auto"/>
                <w:left w:val="none" w:sz="0" w:space="0" w:color="auto"/>
                <w:bottom w:val="none" w:sz="0" w:space="0" w:color="auto"/>
                <w:right w:val="single" w:sz="8" w:space="10" w:color="CCCCCC"/>
              </w:divBdr>
              <w:divsChild>
                <w:div w:id="58603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png"/><Relationship Id="rId21" Type="http://schemas.openxmlformats.org/officeDocument/2006/relationships/image" Target="media/image5.png"/><Relationship Id="rId42" Type="http://schemas.openxmlformats.org/officeDocument/2006/relationships/hyperlink" Target="http://fsweb.nris.fs.fed.us/products/FSVeg/documentation.shtml" TargetMode="External"/><Relationship Id="rId47" Type="http://schemas.openxmlformats.org/officeDocument/2006/relationships/image" Target="media/image16.png"/><Relationship Id="rId63" Type="http://schemas.openxmlformats.org/officeDocument/2006/relationships/image" Target="media/image28.png"/><Relationship Id="rId68" Type="http://schemas.openxmlformats.org/officeDocument/2006/relationships/image" Target="media/image33.png"/><Relationship Id="rId84" Type="http://schemas.openxmlformats.org/officeDocument/2006/relationships/image" Target="media/image48.wmf"/><Relationship Id="rId89" Type="http://schemas.openxmlformats.org/officeDocument/2006/relationships/image" Target="media/image52.png"/><Relationship Id="rId112" Type="http://schemas.openxmlformats.org/officeDocument/2006/relationships/image" Target="media/image73.png"/><Relationship Id="rId133" Type="http://schemas.openxmlformats.org/officeDocument/2006/relationships/image" Target="media/image90.png"/><Relationship Id="rId138" Type="http://schemas.openxmlformats.org/officeDocument/2006/relationships/image" Target="media/image95.png"/><Relationship Id="rId154" Type="http://schemas.openxmlformats.org/officeDocument/2006/relationships/image" Target="media/image107.png"/><Relationship Id="rId159" Type="http://schemas.openxmlformats.org/officeDocument/2006/relationships/image" Target="media/image112.png"/><Relationship Id="rId175" Type="http://schemas.openxmlformats.org/officeDocument/2006/relationships/image" Target="media/image128.png"/><Relationship Id="rId170" Type="http://schemas.openxmlformats.org/officeDocument/2006/relationships/image" Target="media/image123.png"/><Relationship Id="rId191" Type="http://schemas.openxmlformats.org/officeDocument/2006/relationships/image" Target="media/image137.wmf"/><Relationship Id="rId16" Type="http://schemas.openxmlformats.org/officeDocument/2006/relationships/header" Target="header2.xml"/><Relationship Id="rId107" Type="http://schemas.openxmlformats.org/officeDocument/2006/relationships/image" Target="media/image68.png"/><Relationship Id="rId11" Type="http://schemas.openxmlformats.org/officeDocument/2006/relationships/endnotes" Target="endnotes.xml"/><Relationship Id="rId32" Type="http://schemas.openxmlformats.org/officeDocument/2006/relationships/oleObject" Target="embeddings/oleObject1.bin"/><Relationship Id="rId37" Type="http://schemas.openxmlformats.org/officeDocument/2006/relationships/image" Target="media/image12.png"/><Relationship Id="rId53" Type="http://schemas.openxmlformats.org/officeDocument/2006/relationships/image" Target="media/image18.png"/><Relationship Id="rId58" Type="http://schemas.openxmlformats.org/officeDocument/2006/relationships/image" Target="media/image23.png"/><Relationship Id="rId74" Type="http://schemas.openxmlformats.org/officeDocument/2006/relationships/image" Target="media/image39.png"/><Relationship Id="rId79" Type="http://schemas.openxmlformats.org/officeDocument/2006/relationships/image" Target="media/image44.png"/><Relationship Id="rId102" Type="http://schemas.openxmlformats.org/officeDocument/2006/relationships/image" Target="media/image63.png"/><Relationship Id="rId123" Type="http://schemas.openxmlformats.org/officeDocument/2006/relationships/hyperlink" Target="http://fsweb.nris.fs.fed.us/products/FSVeg/documentation.shtml" TargetMode="External"/><Relationship Id="rId128" Type="http://schemas.openxmlformats.org/officeDocument/2006/relationships/image" Target="media/image85.png"/><Relationship Id="rId144" Type="http://schemas.openxmlformats.org/officeDocument/2006/relationships/image" Target="media/image101.png"/><Relationship Id="rId149" Type="http://schemas.openxmlformats.org/officeDocument/2006/relationships/image" Target="media/image106.jpeg"/><Relationship Id="rId5" Type="http://schemas.openxmlformats.org/officeDocument/2006/relationships/numbering" Target="numbering.xml"/><Relationship Id="rId90" Type="http://schemas.openxmlformats.org/officeDocument/2006/relationships/image" Target="media/image53.png"/><Relationship Id="rId95" Type="http://schemas.openxmlformats.org/officeDocument/2006/relationships/image" Target="media/image58.png"/><Relationship Id="rId160" Type="http://schemas.openxmlformats.org/officeDocument/2006/relationships/image" Target="media/image113.png"/><Relationship Id="rId165" Type="http://schemas.openxmlformats.org/officeDocument/2006/relationships/image" Target="media/image118.png"/><Relationship Id="rId181" Type="http://schemas.openxmlformats.org/officeDocument/2006/relationships/oleObject" Target="embeddings/Microsoft_Excel_97-2003_Worksheet2.xls"/><Relationship Id="rId186" Type="http://schemas.openxmlformats.org/officeDocument/2006/relationships/image" Target="media/image134.wmf"/><Relationship Id="rId22" Type="http://schemas.openxmlformats.org/officeDocument/2006/relationships/image" Target="media/image6.jpeg"/><Relationship Id="rId27" Type="http://schemas.openxmlformats.org/officeDocument/2006/relationships/hyperlink" Target="http://fsweb.nris.fs.fed.us/products/FSVeg/documentation.shtml" TargetMode="External"/><Relationship Id="rId43" Type="http://schemas.openxmlformats.org/officeDocument/2006/relationships/hyperlink" Target="http://fsweb.nris.fs.fed.us/products/FSVeg/documentation.shtml" TargetMode="External"/><Relationship Id="rId48" Type="http://schemas.openxmlformats.org/officeDocument/2006/relationships/image" Target="media/image17.png"/><Relationship Id="rId64" Type="http://schemas.openxmlformats.org/officeDocument/2006/relationships/image" Target="media/image29.png"/><Relationship Id="rId69" Type="http://schemas.openxmlformats.org/officeDocument/2006/relationships/image" Target="media/image34.png"/><Relationship Id="rId113" Type="http://schemas.openxmlformats.org/officeDocument/2006/relationships/image" Target="media/image74.png"/><Relationship Id="rId118" Type="http://schemas.openxmlformats.org/officeDocument/2006/relationships/image" Target="media/image79.png"/><Relationship Id="rId134" Type="http://schemas.openxmlformats.org/officeDocument/2006/relationships/image" Target="media/image91.png"/><Relationship Id="rId139" Type="http://schemas.openxmlformats.org/officeDocument/2006/relationships/image" Target="media/image96.png"/><Relationship Id="rId80" Type="http://schemas.openxmlformats.org/officeDocument/2006/relationships/image" Target="media/image45.png"/><Relationship Id="rId85" Type="http://schemas.openxmlformats.org/officeDocument/2006/relationships/oleObject" Target="embeddings/oleObject3.bin"/><Relationship Id="rId150" Type="http://schemas.openxmlformats.org/officeDocument/2006/relationships/hyperlink" Target="http://fsweb.nris.fs.fed.us/products/FSVeg/documentation.shtml" TargetMode="External"/><Relationship Id="rId155" Type="http://schemas.openxmlformats.org/officeDocument/2006/relationships/image" Target="media/image108.png"/><Relationship Id="rId171" Type="http://schemas.openxmlformats.org/officeDocument/2006/relationships/image" Target="media/image124.png"/><Relationship Id="rId176" Type="http://schemas.openxmlformats.org/officeDocument/2006/relationships/image" Target="media/image129.png"/><Relationship Id="rId192" Type="http://schemas.openxmlformats.org/officeDocument/2006/relationships/oleObject" Target="embeddings/oleObject7.bin"/><Relationship Id="rId12" Type="http://schemas.openxmlformats.org/officeDocument/2006/relationships/image" Target="media/image1.png"/><Relationship Id="rId17" Type="http://schemas.openxmlformats.org/officeDocument/2006/relationships/header" Target="header3.xml"/><Relationship Id="rId33" Type="http://schemas.openxmlformats.org/officeDocument/2006/relationships/image" Target="media/image11.jpeg"/><Relationship Id="rId38" Type="http://schemas.openxmlformats.org/officeDocument/2006/relationships/image" Target="media/image13.png"/><Relationship Id="rId59" Type="http://schemas.openxmlformats.org/officeDocument/2006/relationships/image" Target="media/image24.jpeg"/><Relationship Id="rId103" Type="http://schemas.openxmlformats.org/officeDocument/2006/relationships/image" Target="media/image64.png"/><Relationship Id="rId108" Type="http://schemas.openxmlformats.org/officeDocument/2006/relationships/image" Target="media/image69.png"/><Relationship Id="rId124" Type="http://schemas.openxmlformats.org/officeDocument/2006/relationships/hyperlink" Target="http://fsweb.nris.fs.fed.us/products/FSVeg/documentation.shtml" TargetMode="External"/><Relationship Id="rId129" Type="http://schemas.openxmlformats.org/officeDocument/2006/relationships/image" Target="media/image86.jpeg"/><Relationship Id="rId54" Type="http://schemas.openxmlformats.org/officeDocument/2006/relationships/image" Target="media/image19.png"/><Relationship Id="rId70" Type="http://schemas.openxmlformats.org/officeDocument/2006/relationships/image" Target="media/image35.png"/><Relationship Id="rId75" Type="http://schemas.openxmlformats.org/officeDocument/2006/relationships/image" Target="media/image40.png"/><Relationship Id="rId91" Type="http://schemas.openxmlformats.org/officeDocument/2006/relationships/image" Target="media/image54.png"/><Relationship Id="rId96" Type="http://schemas.openxmlformats.org/officeDocument/2006/relationships/image" Target="media/image59.wmf"/><Relationship Id="rId140" Type="http://schemas.openxmlformats.org/officeDocument/2006/relationships/image" Target="media/image97.jpeg"/><Relationship Id="rId145" Type="http://schemas.openxmlformats.org/officeDocument/2006/relationships/image" Target="media/image102.png"/><Relationship Id="rId161" Type="http://schemas.openxmlformats.org/officeDocument/2006/relationships/image" Target="media/image114.png"/><Relationship Id="rId166" Type="http://schemas.openxmlformats.org/officeDocument/2006/relationships/image" Target="media/image119.png"/><Relationship Id="rId182" Type="http://schemas.openxmlformats.org/officeDocument/2006/relationships/image" Target="media/image132.wmf"/><Relationship Id="rId187" Type="http://schemas.openxmlformats.org/officeDocument/2006/relationships/image" Target="media/image135.w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jpeg"/><Relationship Id="rId28" Type="http://schemas.openxmlformats.org/officeDocument/2006/relationships/hyperlink" Target="http://fsweb.nris.fs.fed.us/products/FSVeg/documentation.shtml" TargetMode="External"/><Relationship Id="rId49" Type="http://schemas.openxmlformats.org/officeDocument/2006/relationships/hyperlink" Target="http://fsweb.nris.fs.fed.us/products/FSVeg/documentation.shtml" TargetMode="External"/><Relationship Id="rId114" Type="http://schemas.openxmlformats.org/officeDocument/2006/relationships/image" Target="media/image75.png"/><Relationship Id="rId119" Type="http://schemas.openxmlformats.org/officeDocument/2006/relationships/image" Target="media/image80.png"/><Relationship Id="rId44" Type="http://schemas.openxmlformats.org/officeDocument/2006/relationships/hyperlink" Target="http://fsweb.nris.fs.fed.us/products/FSVeg/documentation.shtml" TargetMode="External"/><Relationship Id="rId60" Type="http://schemas.openxmlformats.org/officeDocument/2006/relationships/image" Target="media/image25.png"/><Relationship Id="rId65" Type="http://schemas.openxmlformats.org/officeDocument/2006/relationships/image" Target="media/image30.png"/><Relationship Id="rId81" Type="http://schemas.openxmlformats.org/officeDocument/2006/relationships/image" Target="media/image46.png"/><Relationship Id="rId86" Type="http://schemas.openxmlformats.org/officeDocument/2006/relationships/image" Target="media/image49.png"/><Relationship Id="rId130" Type="http://schemas.openxmlformats.org/officeDocument/2006/relationships/image" Target="media/image87.png"/><Relationship Id="rId135" Type="http://schemas.openxmlformats.org/officeDocument/2006/relationships/image" Target="media/image92.png"/><Relationship Id="rId151" Type="http://schemas.openxmlformats.org/officeDocument/2006/relationships/hyperlink" Target="http://www.wrh.noaa.gov/firewx/tools/rht.php?wfo=tfx" TargetMode="External"/><Relationship Id="rId156" Type="http://schemas.openxmlformats.org/officeDocument/2006/relationships/image" Target="media/image109.png"/><Relationship Id="rId177" Type="http://schemas.openxmlformats.org/officeDocument/2006/relationships/footer" Target="footer4.xml"/><Relationship Id="rId172" Type="http://schemas.openxmlformats.org/officeDocument/2006/relationships/image" Target="media/image125.png"/><Relationship Id="rId193" Type="http://schemas.openxmlformats.org/officeDocument/2006/relationships/footer" Target="footer5.xml"/><Relationship Id="rId13" Type="http://schemas.openxmlformats.org/officeDocument/2006/relationships/image" Target="media/image2.png"/><Relationship Id="rId18" Type="http://schemas.openxmlformats.org/officeDocument/2006/relationships/footer" Target="footer2.xml"/><Relationship Id="rId39" Type="http://schemas.openxmlformats.org/officeDocument/2006/relationships/hyperlink" Target="http://fsweb.nris.fs.fed.us/products/FSVeg/documentation.shtml" TargetMode="External"/><Relationship Id="rId109" Type="http://schemas.openxmlformats.org/officeDocument/2006/relationships/image" Target="media/image70.png"/><Relationship Id="rId34" Type="http://schemas.openxmlformats.org/officeDocument/2006/relationships/hyperlink" Target="http://fsweb.nris.fs.fed.us/products/FSVeg/documentation.shtml" TargetMode="External"/><Relationship Id="rId50" Type="http://schemas.openxmlformats.org/officeDocument/2006/relationships/hyperlink" Target="http://fsweb.nris.fs.fed.us/products/FSVeg/documentation.shtml" TargetMode="External"/><Relationship Id="rId55" Type="http://schemas.openxmlformats.org/officeDocument/2006/relationships/image" Target="media/image20.png"/><Relationship Id="rId76" Type="http://schemas.openxmlformats.org/officeDocument/2006/relationships/image" Target="media/image41.png"/><Relationship Id="rId97" Type="http://schemas.openxmlformats.org/officeDocument/2006/relationships/oleObject" Target="embeddings/oleObject4.bin"/><Relationship Id="rId104" Type="http://schemas.openxmlformats.org/officeDocument/2006/relationships/image" Target="media/image65.png"/><Relationship Id="rId120" Type="http://schemas.openxmlformats.org/officeDocument/2006/relationships/image" Target="media/image81.png"/><Relationship Id="rId125" Type="http://schemas.openxmlformats.org/officeDocument/2006/relationships/hyperlink" Target="http://fsweb.nris.fs.fed.us/products/FSVeg/documentation.shtml" TargetMode="External"/><Relationship Id="rId141" Type="http://schemas.openxmlformats.org/officeDocument/2006/relationships/image" Target="media/image98.jpeg"/><Relationship Id="rId146" Type="http://schemas.openxmlformats.org/officeDocument/2006/relationships/image" Target="media/image103.png"/><Relationship Id="rId167" Type="http://schemas.openxmlformats.org/officeDocument/2006/relationships/image" Target="media/image120.png"/><Relationship Id="rId188" Type="http://schemas.openxmlformats.org/officeDocument/2006/relationships/oleObject" Target="embeddings/Microsoft_Excel_97-2003_Worksheet4.xls"/><Relationship Id="rId7" Type="http://schemas.microsoft.com/office/2007/relationships/stylesWithEffects" Target="stylesWithEffects.xml"/><Relationship Id="rId71" Type="http://schemas.openxmlformats.org/officeDocument/2006/relationships/image" Target="media/image36.png"/><Relationship Id="rId92" Type="http://schemas.openxmlformats.org/officeDocument/2006/relationships/image" Target="media/image55.png"/><Relationship Id="rId162" Type="http://schemas.openxmlformats.org/officeDocument/2006/relationships/image" Target="media/image115.png"/><Relationship Id="rId183" Type="http://schemas.openxmlformats.org/officeDocument/2006/relationships/oleObject" Target="embeddings/Microsoft_Excel_97-2003_Worksheet3.xls"/><Relationship Id="rId2" Type="http://schemas.openxmlformats.org/officeDocument/2006/relationships/customXml" Target="../customXml/item2.xml"/><Relationship Id="rId29" Type="http://schemas.openxmlformats.org/officeDocument/2006/relationships/hyperlink" Target="http://fsweb.nris.fs.fed.us/products/FSVeg/documentation.shtml" TargetMode="External"/><Relationship Id="rId24" Type="http://schemas.openxmlformats.org/officeDocument/2006/relationships/image" Target="media/image8.jpeg"/><Relationship Id="rId40" Type="http://schemas.openxmlformats.org/officeDocument/2006/relationships/hyperlink" Target="http://fsweb.nris.fs.fed.us/products/FSVeg/documentation.shtml" TargetMode="External"/><Relationship Id="rId45" Type="http://schemas.openxmlformats.org/officeDocument/2006/relationships/image" Target="media/image14.jpeg"/><Relationship Id="rId66" Type="http://schemas.openxmlformats.org/officeDocument/2006/relationships/image" Target="media/image31.png"/><Relationship Id="rId87" Type="http://schemas.openxmlformats.org/officeDocument/2006/relationships/image" Target="media/image50.png"/><Relationship Id="rId110" Type="http://schemas.openxmlformats.org/officeDocument/2006/relationships/image" Target="media/image71.png"/><Relationship Id="rId115" Type="http://schemas.openxmlformats.org/officeDocument/2006/relationships/image" Target="media/image76.png"/><Relationship Id="rId131" Type="http://schemas.openxmlformats.org/officeDocument/2006/relationships/image" Target="media/image88.png"/><Relationship Id="rId136" Type="http://schemas.openxmlformats.org/officeDocument/2006/relationships/image" Target="media/image93.png"/><Relationship Id="rId157" Type="http://schemas.openxmlformats.org/officeDocument/2006/relationships/image" Target="media/image110.png"/><Relationship Id="rId178" Type="http://schemas.openxmlformats.org/officeDocument/2006/relationships/image" Target="media/image130.wmf"/><Relationship Id="rId61" Type="http://schemas.openxmlformats.org/officeDocument/2006/relationships/image" Target="media/image26.png"/><Relationship Id="rId82" Type="http://schemas.openxmlformats.org/officeDocument/2006/relationships/image" Target="media/image47.wmf"/><Relationship Id="rId152" Type="http://schemas.openxmlformats.org/officeDocument/2006/relationships/hyperlink" Target="http://gacc.nifc.gov/nrcc/predictive/weather/weather.htm" TargetMode="External"/><Relationship Id="rId173" Type="http://schemas.openxmlformats.org/officeDocument/2006/relationships/image" Target="media/image126.png"/><Relationship Id="rId194"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header" Target="header1.xml"/><Relationship Id="rId30" Type="http://schemas.openxmlformats.org/officeDocument/2006/relationships/hyperlink" Target="http://fsweb.nris.fs.fed.us/products/FSVeg/documentation.shtml" TargetMode="External"/><Relationship Id="rId35" Type="http://schemas.openxmlformats.org/officeDocument/2006/relationships/hyperlink" Target="http://fsweb.nris.fs.fed.us/products/FSVeg/documentation.shtml" TargetMode="External"/><Relationship Id="rId56" Type="http://schemas.openxmlformats.org/officeDocument/2006/relationships/image" Target="media/image21.png"/><Relationship Id="rId77" Type="http://schemas.openxmlformats.org/officeDocument/2006/relationships/image" Target="media/image42.png"/><Relationship Id="rId100" Type="http://schemas.openxmlformats.org/officeDocument/2006/relationships/image" Target="media/image61.png"/><Relationship Id="rId105" Type="http://schemas.openxmlformats.org/officeDocument/2006/relationships/image" Target="media/image66.png"/><Relationship Id="rId126" Type="http://schemas.openxmlformats.org/officeDocument/2006/relationships/image" Target="media/image83.png"/><Relationship Id="rId147" Type="http://schemas.openxmlformats.org/officeDocument/2006/relationships/image" Target="media/image104.png"/><Relationship Id="rId168" Type="http://schemas.openxmlformats.org/officeDocument/2006/relationships/image" Target="media/image121.png"/><Relationship Id="rId8" Type="http://schemas.openxmlformats.org/officeDocument/2006/relationships/settings" Target="settings.xml"/><Relationship Id="rId51" Type="http://schemas.openxmlformats.org/officeDocument/2006/relationships/hyperlink" Target="http://fsweb.nris.fs.fed.us/products/FSVeg/documentation.shtml" TargetMode="External"/><Relationship Id="rId72" Type="http://schemas.openxmlformats.org/officeDocument/2006/relationships/image" Target="media/image37.png"/><Relationship Id="rId93" Type="http://schemas.openxmlformats.org/officeDocument/2006/relationships/image" Target="media/image56.png"/><Relationship Id="rId98" Type="http://schemas.openxmlformats.org/officeDocument/2006/relationships/image" Target="media/image60.wmf"/><Relationship Id="rId121" Type="http://schemas.openxmlformats.org/officeDocument/2006/relationships/image" Target="media/image82.png"/><Relationship Id="rId142" Type="http://schemas.openxmlformats.org/officeDocument/2006/relationships/image" Target="media/image99.jpeg"/><Relationship Id="rId163" Type="http://schemas.openxmlformats.org/officeDocument/2006/relationships/image" Target="media/image116.png"/><Relationship Id="rId184" Type="http://schemas.openxmlformats.org/officeDocument/2006/relationships/image" Target="media/image133.wmf"/><Relationship Id="rId189" Type="http://schemas.openxmlformats.org/officeDocument/2006/relationships/image" Target="media/image136.wmf"/><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15.png"/><Relationship Id="rId67" Type="http://schemas.openxmlformats.org/officeDocument/2006/relationships/image" Target="media/image32.png"/><Relationship Id="rId116" Type="http://schemas.openxmlformats.org/officeDocument/2006/relationships/image" Target="media/image77.png"/><Relationship Id="rId137" Type="http://schemas.openxmlformats.org/officeDocument/2006/relationships/image" Target="media/image94.png"/><Relationship Id="rId158" Type="http://schemas.openxmlformats.org/officeDocument/2006/relationships/image" Target="media/image111.png"/><Relationship Id="rId20" Type="http://schemas.openxmlformats.org/officeDocument/2006/relationships/footer" Target="footer3.xml"/><Relationship Id="rId41" Type="http://schemas.openxmlformats.org/officeDocument/2006/relationships/hyperlink" Target="http://fsweb.nris.fs.fed.us/products/FSVeg/documentation.shtml" TargetMode="External"/><Relationship Id="rId62" Type="http://schemas.openxmlformats.org/officeDocument/2006/relationships/image" Target="media/image27.png"/><Relationship Id="rId83" Type="http://schemas.openxmlformats.org/officeDocument/2006/relationships/oleObject" Target="embeddings/oleObject2.bin"/><Relationship Id="rId88" Type="http://schemas.openxmlformats.org/officeDocument/2006/relationships/image" Target="media/image51.png"/><Relationship Id="rId111" Type="http://schemas.openxmlformats.org/officeDocument/2006/relationships/image" Target="media/image72.png"/><Relationship Id="rId132" Type="http://schemas.openxmlformats.org/officeDocument/2006/relationships/image" Target="media/image89.png"/><Relationship Id="rId153" Type="http://schemas.openxmlformats.org/officeDocument/2006/relationships/header" Target="header5.xml"/><Relationship Id="rId174" Type="http://schemas.openxmlformats.org/officeDocument/2006/relationships/image" Target="media/image127.png"/><Relationship Id="rId179" Type="http://schemas.openxmlformats.org/officeDocument/2006/relationships/oleObject" Target="embeddings/Microsoft_Excel_97-2003_Worksheet1.xls"/><Relationship Id="rId195" Type="http://schemas.openxmlformats.org/officeDocument/2006/relationships/theme" Target="theme/theme1.xml"/><Relationship Id="rId190" Type="http://schemas.openxmlformats.org/officeDocument/2006/relationships/oleObject" Target="embeddings/Microsoft_Excel_97-2003_Worksheet5.xls"/><Relationship Id="rId15" Type="http://schemas.openxmlformats.org/officeDocument/2006/relationships/footer" Target="footer1.xml"/><Relationship Id="rId36" Type="http://schemas.openxmlformats.org/officeDocument/2006/relationships/hyperlink" Target="http://fsweb.nris.fs.fed.us/products/FSVeg/documentation.shtml" TargetMode="External"/><Relationship Id="rId57" Type="http://schemas.openxmlformats.org/officeDocument/2006/relationships/image" Target="media/image22.png"/><Relationship Id="rId106" Type="http://schemas.openxmlformats.org/officeDocument/2006/relationships/image" Target="media/image67.png"/><Relationship Id="rId127" Type="http://schemas.openxmlformats.org/officeDocument/2006/relationships/image" Target="media/image84.png"/><Relationship Id="rId10" Type="http://schemas.openxmlformats.org/officeDocument/2006/relationships/footnotes" Target="footnotes.xml"/><Relationship Id="rId31" Type="http://schemas.openxmlformats.org/officeDocument/2006/relationships/image" Target="media/image10.png"/><Relationship Id="rId52" Type="http://schemas.openxmlformats.org/officeDocument/2006/relationships/hyperlink" Target="http://fsweb.nris.fs.fed.us/products/FSVeg/documentation.shtml" TargetMode="External"/><Relationship Id="rId73" Type="http://schemas.openxmlformats.org/officeDocument/2006/relationships/image" Target="media/image38.png"/><Relationship Id="rId78" Type="http://schemas.openxmlformats.org/officeDocument/2006/relationships/image" Target="media/image43.png"/><Relationship Id="rId94" Type="http://schemas.openxmlformats.org/officeDocument/2006/relationships/image" Target="media/image57.png"/><Relationship Id="rId99" Type="http://schemas.openxmlformats.org/officeDocument/2006/relationships/oleObject" Target="embeddings/oleObject5.bin"/><Relationship Id="rId101" Type="http://schemas.openxmlformats.org/officeDocument/2006/relationships/image" Target="media/image62.png"/><Relationship Id="rId122" Type="http://schemas.openxmlformats.org/officeDocument/2006/relationships/hyperlink" Target="http://fsweb.nris.fs.fed.us/products/FSVeg/documentation.shtml" TargetMode="External"/><Relationship Id="rId143" Type="http://schemas.openxmlformats.org/officeDocument/2006/relationships/image" Target="media/image100.jpeg"/><Relationship Id="rId148" Type="http://schemas.openxmlformats.org/officeDocument/2006/relationships/image" Target="media/image105.jpeg"/><Relationship Id="rId164" Type="http://schemas.openxmlformats.org/officeDocument/2006/relationships/image" Target="media/image117.png"/><Relationship Id="rId169" Type="http://schemas.openxmlformats.org/officeDocument/2006/relationships/image" Target="media/image122.png"/><Relationship Id="rId185" Type="http://schemas.openxmlformats.org/officeDocument/2006/relationships/oleObject" Target="embeddings/oleObject6.bin"/><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31.wmf"/><Relationship Id="rId26" Type="http://schemas.openxmlformats.org/officeDocument/2006/relationships/hyperlink" Target="http://fsweb.nris.fs.fed.us/products/FSVeg/documentation.shtm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091F575195734A87700748F4B130A9" ma:contentTypeVersion="0" ma:contentTypeDescription="Create a new document." ma:contentTypeScope="" ma:versionID="aba2b1b398cb8f7f7d1dfd509d399c5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DE42D-7ED7-4B50-82CF-BFC563F83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7FA027B-4F0F-4F0E-8CB1-E7B373F7619B}">
  <ds:schemaRefs>
    <ds:schemaRef ds:uri="http://schemas.microsoft.com/office/2006/metadata/properties"/>
  </ds:schemaRefs>
</ds:datastoreItem>
</file>

<file path=customXml/itemProps3.xml><?xml version="1.0" encoding="utf-8"?>
<ds:datastoreItem xmlns:ds="http://schemas.openxmlformats.org/officeDocument/2006/customXml" ds:itemID="{85F18B65-ABD9-4859-A93E-BAC38B835A02}">
  <ds:schemaRefs>
    <ds:schemaRef ds:uri="http://schemas.microsoft.com/sharepoint/v3/contenttype/forms"/>
  </ds:schemaRefs>
</ds:datastoreItem>
</file>

<file path=customXml/itemProps4.xml><?xml version="1.0" encoding="utf-8"?>
<ds:datastoreItem xmlns:ds="http://schemas.openxmlformats.org/officeDocument/2006/customXml" ds:itemID="{E760590B-7680-4EBB-BD79-B29C99C2F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6194</TotalTime>
  <Pages>1</Pages>
  <Words>39145</Words>
  <Characters>223129</Characters>
  <Application>Microsoft Office Word</Application>
  <DocSecurity>0</DocSecurity>
  <Lines>1859</Lines>
  <Paragraphs>523</Paragraphs>
  <ScaleCrop>false</ScaleCrop>
  <HeadingPairs>
    <vt:vector size="2" baseType="variant">
      <vt:variant>
        <vt:lpstr>Title</vt:lpstr>
      </vt:variant>
      <vt:variant>
        <vt:i4>1</vt:i4>
      </vt:variant>
    </vt:vector>
  </HeadingPairs>
  <TitlesOfParts>
    <vt:vector size="1" baseType="lpstr">
      <vt:lpstr>XLC Section 508 VPAT Template</vt:lpstr>
    </vt:vector>
  </TitlesOfParts>
  <Company>CMS</Company>
  <LinksUpToDate>false</LinksUpToDate>
  <CharactersWithSpaces>261751</CharactersWithSpaces>
  <SharedDoc>false</SharedDoc>
  <HLinks>
    <vt:vector size="222" baseType="variant">
      <vt:variant>
        <vt:i4>1376313</vt:i4>
      </vt:variant>
      <vt:variant>
        <vt:i4>230</vt:i4>
      </vt:variant>
      <vt:variant>
        <vt:i4>0</vt:i4>
      </vt:variant>
      <vt:variant>
        <vt:i4>5</vt:i4>
      </vt:variant>
      <vt:variant>
        <vt:lpwstr/>
      </vt:variant>
      <vt:variant>
        <vt:lpwstr>_Toc206299498</vt:lpwstr>
      </vt:variant>
      <vt:variant>
        <vt:i4>1376313</vt:i4>
      </vt:variant>
      <vt:variant>
        <vt:i4>224</vt:i4>
      </vt:variant>
      <vt:variant>
        <vt:i4>0</vt:i4>
      </vt:variant>
      <vt:variant>
        <vt:i4>5</vt:i4>
      </vt:variant>
      <vt:variant>
        <vt:lpwstr/>
      </vt:variant>
      <vt:variant>
        <vt:lpwstr>_Toc206299497</vt:lpwstr>
      </vt:variant>
      <vt:variant>
        <vt:i4>1376313</vt:i4>
      </vt:variant>
      <vt:variant>
        <vt:i4>218</vt:i4>
      </vt:variant>
      <vt:variant>
        <vt:i4>0</vt:i4>
      </vt:variant>
      <vt:variant>
        <vt:i4>5</vt:i4>
      </vt:variant>
      <vt:variant>
        <vt:lpwstr/>
      </vt:variant>
      <vt:variant>
        <vt:lpwstr>_Toc206299496</vt:lpwstr>
      </vt:variant>
      <vt:variant>
        <vt:i4>1441848</vt:i4>
      </vt:variant>
      <vt:variant>
        <vt:i4>209</vt:i4>
      </vt:variant>
      <vt:variant>
        <vt:i4>0</vt:i4>
      </vt:variant>
      <vt:variant>
        <vt:i4>5</vt:i4>
      </vt:variant>
      <vt:variant>
        <vt:lpwstr/>
      </vt:variant>
      <vt:variant>
        <vt:lpwstr>_Toc203196067</vt:lpwstr>
      </vt:variant>
      <vt:variant>
        <vt:i4>1441848</vt:i4>
      </vt:variant>
      <vt:variant>
        <vt:i4>203</vt:i4>
      </vt:variant>
      <vt:variant>
        <vt:i4>0</vt:i4>
      </vt:variant>
      <vt:variant>
        <vt:i4>5</vt:i4>
      </vt:variant>
      <vt:variant>
        <vt:lpwstr/>
      </vt:variant>
      <vt:variant>
        <vt:lpwstr>_Toc203196066</vt:lpwstr>
      </vt:variant>
      <vt:variant>
        <vt:i4>1441848</vt:i4>
      </vt:variant>
      <vt:variant>
        <vt:i4>197</vt:i4>
      </vt:variant>
      <vt:variant>
        <vt:i4>0</vt:i4>
      </vt:variant>
      <vt:variant>
        <vt:i4>5</vt:i4>
      </vt:variant>
      <vt:variant>
        <vt:lpwstr/>
      </vt:variant>
      <vt:variant>
        <vt:lpwstr>_Toc203196065</vt:lpwstr>
      </vt:variant>
      <vt:variant>
        <vt:i4>1441848</vt:i4>
      </vt:variant>
      <vt:variant>
        <vt:i4>191</vt:i4>
      </vt:variant>
      <vt:variant>
        <vt:i4>0</vt:i4>
      </vt:variant>
      <vt:variant>
        <vt:i4>5</vt:i4>
      </vt:variant>
      <vt:variant>
        <vt:lpwstr/>
      </vt:variant>
      <vt:variant>
        <vt:lpwstr>_Toc203196064</vt:lpwstr>
      </vt:variant>
      <vt:variant>
        <vt:i4>1441848</vt:i4>
      </vt:variant>
      <vt:variant>
        <vt:i4>185</vt:i4>
      </vt:variant>
      <vt:variant>
        <vt:i4>0</vt:i4>
      </vt:variant>
      <vt:variant>
        <vt:i4>5</vt:i4>
      </vt:variant>
      <vt:variant>
        <vt:lpwstr/>
      </vt:variant>
      <vt:variant>
        <vt:lpwstr>_Toc203196063</vt:lpwstr>
      </vt:variant>
      <vt:variant>
        <vt:i4>1441848</vt:i4>
      </vt:variant>
      <vt:variant>
        <vt:i4>179</vt:i4>
      </vt:variant>
      <vt:variant>
        <vt:i4>0</vt:i4>
      </vt:variant>
      <vt:variant>
        <vt:i4>5</vt:i4>
      </vt:variant>
      <vt:variant>
        <vt:lpwstr/>
      </vt:variant>
      <vt:variant>
        <vt:lpwstr>_Toc203196062</vt:lpwstr>
      </vt:variant>
      <vt:variant>
        <vt:i4>1441848</vt:i4>
      </vt:variant>
      <vt:variant>
        <vt:i4>173</vt:i4>
      </vt:variant>
      <vt:variant>
        <vt:i4>0</vt:i4>
      </vt:variant>
      <vt:variant>
        <vt:i4>5</vt:i4>
      </vt:variant>
      <vt:variant>
        <vt:lpwstr/>
      </vt:variant>
      <vt:variant>
        <vt:lpwstr>_Toc203196061</vt:lpwstr>
      </vt:variant>
      <vt:variant>
        <vt:i4>1441848</vt:i4>
      </vt:variant>
      <vt:variant>
        <vt:i4>167</vt:i4>
      </vt:variant>
      <vt:variant>
        <vt:i4>0</vt:i4>
      </vt:variant>
      <vt:variant>
        <vt:i4>5</vt:i4>
      </vt:variant>
      <vt:variant>
        <vt:lpwstr/>
      </vt:variant>
      <vt:variant>
        <vt:lpwstr>_Toc203196060</vt:lpwstr>
      </vt:variant>
      <vt:variant>
        <vt:i4>1376312</vt:i4>
      </vt:variant>
      <vt:variant>
        <vt:i4>161</vt:i4>
      </vt:variant>
      <vt:variant>
        <vt:i4>0</vt:i4>
      </vt:variant>
      <vt:variant>
        <vt:i4>5</vt:i4>
      </vt:variant>
      <vt:variant>
        <vt:lpwstr/>
      </vt:variant>
      <vt:variant>
        <vt:lpwstr>_Toc203196059</vt:lpwstr>
      </vt:variant>
      <vt:variant>
        <vt:i4>1376312</vt:i4>
      </vt:variant>
      <vt:variant>
        <vt:i4>155</vt:i4>
      </vt:variant>
      <vt:variant>
        <vt:i4>0</vt:i4>
      </vt:variant>
      <vt:variant>
        <vt:i4>5</vt:i4>
      </vt:variant>
      <vt:variant>
        <vt:lpwstr/>
      </vt:variant>
      <vt:variant>
        <vt:lpwstr>_Toc203196058</vt:lpwstr>
      </vt:variant>
      <vt:variant>
        <vt:i4>1376312</vt:i4>
      </vt:variant>
      <vt:variant>
        <vt:i4>149</vt:i4>
      </vt:variant>
      <vt:variant>
        <vt:i4>0</vt:i4>
      </vt:variant>
      <vt:variant>
        <vt:i4>5</vt:i4>
      </vt:variant>
      <vt:variant>
        <vt:lpwstr/>
      </vt:variant>
      <vt:variant>
        <vt:lpwstr>_Toc203196057</vt:lpwstr>
      </vt:variant>
      <vt:variant>
        <vt:i4>1376312</vt:i4>
      </vt:variant>
      <vt:variant>
        <vt:i4>143</vt:i4>
      </vt:variant>
      <vt:variant>
        <vt:i4>0</vt:i4>
      </vt:variant>
      <vt:variant>
        <vt:i4>5</vt:i4>
      </vt:variant>
      <vt:variant>
        <vt:lpwstr/>
      </vt:variant>
      <vt:variant>
        <vt:lpwstr>_Toc203196056</vt:lpwstr>
      </vt:variant>
      <vt:variant>
        <vt:i4>1376312</vt:i4>
      </vt:variant>
      <vt:variant>
        <vt:i4>137</vt:i4>
      </vt:variant>
      <vt:variant>
        <vt:i4>0</vt:i4>
      </vt:variant>
      <vt:variant>
        <vt:i4>5</vt:i4>
      </vt:variant>
      <vt:variant>
        <vt:lpwstr/>
      </vt:variant>
      <vt:variant>
        <vt:lpwstr>_Toc203196055</vt:lpwstr>
      </vt:variant>
      <vt:variant>
        <vt:i4>1376312</vt:i4>
      </vt:variant>
      <vt:variant>
        <vt:i4>131</vt:i4>
      </vt:variant>
      <vt:variant>
        <vt:i4>0</vt:i4>
      </vt:variant>
      <vt:variant>
        <vt:i4>5</vt:i4>
      </vt:variant>
      <vt:variant>
        <vt:lpwstr/>
      </vt:variant>
      <vt:variant>
        <vt:lpwstr>_Toc203196054</vt:lpwstr>
      </vt:variant>
      <vt:variant>
        <vt:i4>1376312</vt:i4>
      </vt:variant>
      <vt:variant>
        <vt:i4>125</vt:i4>
      </vt:variant>
      <vt:variant>
        <vt:i4>0</vt:i4>
      </vt:variant>
      <vt:variant>
        <vt:i4>5</vt:i4>
      </vt:variant>
      <vt:variant>
        <vt:lpwstr/>
      </vt:variant>
      <vt:variant>
        <vt:lpwstr>_Toc203196053</vt:lpwstr>
      </vt:variant>
      <vt:variant>
        <vt:i4>1376312</vt:i4>
      </vt:variant>
      <vt:variant>
        <vt:i4>119</vt:i4>
      </vt:variant>
      <vt:variant>
        <vt:i4>0</vt:i4>
      </vt:variant>
      <vt:variant>
        <vt:i4>5</vt:i4>
      </vt:variant>
      <vt:variant>
        <vt:lpwstr/>
      </vt:variant>
      <vt:variant>
        <vt:lpwstr>_Toc203196052</vt:lpwstr>
      </vt:variant>
      <vt:variant>
        <vt:i4>1376312</vt:i4>
      </vt:variant>
      <vt:variant>
        <vt:i4>113</vt:i4>
      </vt:variant>
      <vt:variant>
        <vt:i4>0</vt:i4>
      </vt:variant>
      <vt:variant>
        <vt:i4>5</vt:i4>
      </vt:variant>
      <vt:variant>
        <vt:lpwstr/>
      </vt:variant>
      <vt:variant>
        <vt:lpwstr>_Toc203196051</vt:lpwstr>
      </vt:variant>
      <vt:variant>
        <vt:i4>1376312</vt:i4>
      </vt:variant>
      <vt:variant>
        <vt:i4>107</vt:i4>
      </vt:variant>
      <vt:variant>
        <vt:i4>0</vt:i4>
      </vt:variant>
      <vt:variant>
        <vt:i4>5</vt:i4>
      </vt:variant>
      <vt:variant>
        <vt:lpwstr/>
      </vt:variant>
      <vt:variant>
        <vt:lpwstr>_Toc203196050</vt:lpwstr>
      </vt:variant>
      <vt:variant>
        <vt:i4>1310776</vt:i4>
      </vt:variant>
      <vt:variant>
        <vt:i4>101</vt:i4>
      </vt:variant>
      <vt:variant>
        <vt:i4>0</vt:i4>
      </vt:variant>
      <vt:variant>
        <vt:i4>5</vt:i4>
      </vt:variant>
      <vt:variant>
        <vt:lpwstr/>
      </vt:variant>
      <vt:variant>
        <vt:lpwstr>_Toc203196049</vt:lpwstr>
      </vt:variant>
      <vt:variant>
        <vt:i4>1310776</vt:i4>
      </vt:variant>
      <vt:variant>
        <vt:i4>95</vt:i4>
      </vt:variant>
      <vt:variant>
        <vt:i4>0</vt:i4>
      </vt:variant>
      <vt:variant>
        <vt:i4>5</vt:i4>
      </vt:variant>
      <vt:variant>
        <vt:lpwstr/>
      </vt:variant>
      <vt:variant>
        <vt:lpwstr>_Toc203196048</vt:lpwstr>
      </vt:variant>
      <vt:variant>
        <vt:i4>1310776</vt:i4>
      </vt:variant>
      <vt:variant>
        <vt:i4>89</vt:i4>
      </vt:variant>
      <vt:variant>
        <vt:i4>0</vt:i4>
      </vt:variant>
      <vt:variant>
        <vt:i4>5</vt:i4>
      </vt:variant>
      <vt:variant>
        <vt:lpwstr/>
      </vt:variant>
      <vt:variant>
        <vt:lpwstr>_Toc203196047</vt:lpwstr>
      </vt:variant>
      <vt:variant>
        <vt:i4>1310776</vt:i4>
      </vt:variant>
      <vt:variant>
        <vt:i4>83</vt:i4>
      </vt:variant>
      <vt:variant>
        <vt:i4>0</vt:i4>
      </vt:variant>
      <vt:variant>
        <vt:i4>5</vt:i4>
      </vt:variant>
      <vt:variant>
        <vt:lpwstr/>
      </vt:variant>
      <vt:variant>
        <vt:lpwstr>_Toc203196046</vt:lpwstr>
      </vt:variant>
      <vt:variant>
        <vt:i4>1310776</vt:i4>
      </vt:variant>
      <vt:variant>
        <vt:i4>77</vt:i4>
      </vt:variant>
      <vt:variant>
        <vt:i4>0</vt:i4>
      </vt:variant>
      <vt:variant>
        <vt:i4>5</vt:i4>
      </vt:variant>
      <vt:variant>
        <vt:lpwstr/>
      </vt:variant>
      <vt:variant>
        <vt:lpwstr>_Toc203196045</vt:lpwstr>
      </vt:variant>
      <vt:variant>
        <vt:i4>1310776</vt:i4>
      </vt:variant>
      <vt:variant>
        <vt:i4>71</vt:i4>
      </vt:variant>
      <vt:variant>
        <vt:i4>0</vt:i4>
      </vt:variant>
      <vt:variant>
        <vt:i4>5</vt:i4>
      </vt:variant>
      <vt:variant>
        <vt:lpwstr/>
      </vt:variant>
      <vt:variant>
        <vt:lpwstr>_Toc203196044</vt:lpwstr>
      </vt:variant>
      <vt:variant>
        <vt:i4>1310776</vt:i4>
      </vt:variant>
      <vt:variant>
        <vt:i4>65</vt:i4>
      </vt:variant>
      <vt:variant>
        <vt:i4>0</vt:i4>
      </vt:variant>
      <vt:variant>
        <vt:i4>5</vt:i4>
      </vt:variant>
      <vt:variant>
        <vt:lpwstr/>
      </vt:variant>
      <vt:variant>
        <vt:lpwstr>_Toc203196043</vt:lpwstr>
      </vt:variant>
      <vt:variant>
        <vt:i4>1310776</vt:i4>
      </vt:variant>
      <vt:variant>
        <vt:i4>59</vt:i4>
      </vt:variant>
      <vt:variant>
        <vt:i4>0</vt:i4>
      </vt:variant>
      <vt:variant>
        <vt:i4>5</vt:i4>
      </vt:variant>
      <vt:variant>
        <vt:lpwstr/>
      </vt:variant>
      <vt:variant>
        <vt:lpwstr>_Toc203196042</vt:lpwstr>
      </vt:variant>
      <vt:variant>
        <vt:i4>1310776</vt:i4>
      </vt:variant>
      <vt:variant>
        <vt:i4>53</vt:i4>
      </vt:variant>
      <vt:variant>
        <vt:i4>0</vt:i4>
      </vt:variant>
      <vt:variant>
        <vt:i4>5</vt:i4>
      </vt:variant>
      <vt:variant>
        <vt:lpwstr/>
      </vt:variant>
      <vt:variant>
        <vt:lpwstr>_Toc203196041</vt:lpwstr>
      </vt:variant>
      <vt:variant>
        <vt:i4>1310776</vt:i4>
      </vt:variant>
      <vt:variant>
        <vt:i4>47</vt:i4>
      </vt:variant>
      <vt:variant>
        <vt:i4>0</vt:i4>
      </vt:variant>
      <vt:variant>
        <vt:i4>5</vt:i4>
      </vt:variant>
      <vt:variant>
        <vt:lpwstr/>
      </vt:variant>
      <vt:variant>
        <vt:lpwstr>_Toc203196040</vt:lpwstr>
      </vt:variant>
      <vt:variant>
        <vt:i4>1245240</vt:i4>
      </vt:variant>
      <vt:variant>
        <vt:i4>41</vt:i4>
      </vt:variant>
      <vt:variant>
        <vt:i4>0</vt:i4>
      </vt:variant>
      <vt:variant>
        <vt:i4>5</vt:i4>
      </vt:variant>
      <vt:variant>
        <vt:lpwstr/>
      </vt:variant>
      <vt:variant>
        <vt:lpwstr>_Toc203196039</vt:lpwstr>
      </vt:variant>
      <vt:variant>
        <vt:i4>1245240</vt:i4>
      </vt:variant>
      <vt:variant>
        <vt:i4>35</vt:i4>
      </vt:variant>
      <vt:variant>
        <vt:i4>0</vt:i4>
      </vt:variant>
      <vt:variant>
        <vt:i4>5</vt:i4>
      </vt:variant>
      <vt:variant>
        <vt:lpwstr/>
      </vt:variant>
      <vt:variant>
        <vt:lpwstr>_Toc203196038</vt:lpwstr>
      </vt:variant>
      <vt:variant>
        <vt:i4>1245240</vt:i4>
      </vt:variant>
      <vt:variant>
        <vt:i4>29</vt:i4>
      </vt:variant>
      <vt:variant>
        <vt:i4>0</vt:i4>
      </vt:variant>
      <vt:variant>
        <vt:i4>5</vt:i4>
      </vt:variant>
      <vt:variant>
        <vt:lpwstr/>
      </vt:variant>
      <vt:variant>
        <vt:lpwstr>_Toc203196037</vt:lpwstr>
      </vt:variant>
      <vt:variant>
        <vt:i4>1245240</vt:i4>
      </vt:variant>
      <vt:variant>
        <vt:i4>23</vt:i4>
      </vt:variant>
      <vt:variant>
        <vt:i4>0</vt:i4>
      </vt:variant>
      <vt:variant>
        <vt:i4>5</vt:i4>
      </vt:variant>
      <vt:variant>
        <vt:lpwstr/>
      </vt:variant>
      <vt:variant>
        <vt:lpwstr>_Toc203196036</vt:lpwstr>
      </vt:variant>
      <vt:variant>
        <vt:i4>1245240</vt:i4>
      </vt:variant>
      <vt:variant>
        <vt:i4>17</vt:i4>
      </vt:variant>
      <vt:variant>
        <vt:i4>0</vt:i4>
      </vt:variant>
      <vt:variant>
        <vt:i4>5</vt:i4>
      </vt:variant>
      <vt:variant>
        <vt:lpwstr/>
      </vt:variant>
      <vt:variant>
        <vt:lpwstr>_Toc203196035</vt:lpwstr>
      </vt:variant>
      <vt:variant>
        <vt:i4>1245240</vt:i4>
      </vt:variant>
      <vt:variant>
        <vt:i4>11</vt:i4>
      </vt:variant>
      <vt:variant>
        <vt:i4>0</vt:i4>
      </vt:variant>
      <vt:variant>
        <vt:i4>5</vt:i4>
      </vt:variant>
      <vt:variant>
        <vt:lpwstr/>
      </vt:variant>
      <vt:variant>
        <vt:lpwstr>_Toc203196034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XLC Section 508 VPAT Template</dc:title>
  <dc:subject>DECC Deliverable Template</dc:subject>
  <dc:creator>Freeman, Jennifer E -FS</dc:creator>
  <cp:keywords>DECC deliverable template technical edit</cp:keywords>
  <dc:description>This template shows how CMS ILC Framework documents should be formatted, including which MS Word styles should be used for each type of content. Each formal deliverable will have a template built on this one (once it passes 508 compliance testing), but this generic template will remain available to use when creating a document for which a content-specific template doesn't exist.</dc:description>
  <cp:lastModifiedBy>USDA Forest Service</cp:lastModifiedBy>
  <cp:revision>308</cp:revision>
  <cp:lastPrinted>2013-08-28T17:47:00Z</cp:lastPrinted>
  <dcterms:created xsi:type="dcterms:W3CDTF">2013-09-23T14:57:00Z</dcterms:created>
  <dcterms:modified xsi:type="dcterms:W3CDTF">2015-02-18T17:04:00Z</dcterms:modified>
  <cp:category>Technical Editing</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0x0101003C091F575195734A87700748F4B130A9</vt:lpwstr>
  </property>
  <property fmtid="{D5CDD505-2E9C-101B-9397-08002B2CF9AE}" pid="4" name="Order">
    <vt:r8>3800</vt:r8>
  </property>
</Properties>
</file>